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37" w:rsidRPr="00A87F10" w:rsidRDefault="00057C37" w:rsidP="00057C37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057C37" w:rsidRPr="00071620" w:rsidRDefault="00057C37" w:rsidP="00057C37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057C37" w:rsidRDefault="00057C37" w:rsidP="00057C37">
      <w:pPr>
        <w:jc w:val="center"/>
        <w:rPr>
          <w:b/>
        </w:rPr>
      </w:pPr>
      <w:r>
        <w:rPr>
          <w:b/>
        </w:rPr>
        <w:t>РІВНЕНСЬК</w:t>
      </w:r>
      <w:r w:rsidRPr="006E30BA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057C37" w:rsidRDefault="00057C37" w:rsidP="00057C37">
      <w:pPr>
        <w:jc w:val="center"/>
        <w:rPr>
          <w:b/>
        </w:rPr>
      </w:pPr>
      <w:r>
        <w:rPr>
          <w:b/>
        </w:rPr>
        <w:t>м. ВАРАШ</w:t>
      </w:r>
    </w:p>
    <w:p w:rsidR="00057C37" w:rsidRPr="00071620" w:rsidRDefault="00057C37" w:rsidP="00057C37">
      <w:pPr>
        <w:jc w:val="center"/>
        <w:rPr>
          <w:b/>
        </w:rPr>
      </w:pPr>
    </w:p>
    <w:p w:rsidR="00057C37" w:rsidRPr="00071620" w:rsidRDefault="00057C37" w:rsidP="00057C37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057C37" w:rsidRDefault="00057C37" w:rsidP="00057C37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057C37" w:rsidRPr="00071620" w:rsidRDefault="00057C37" w:rsidP="00057C37">
      <w:pPr>
        <w:jc w:val="center"/>
        <w:rPr>
          <w:b/>
        </w:rPr>
      </w:pPr>
    </w:p>
    <w:p w:rsidR="00057C37" w:rsidRDefault="00057C37" w:rsidP="00057C37">
      <w:pPr>
        <w:jc w:val="both"/>
      </w:pPr>
    </w:p>
    <w:p w:rsidR="00057C37" w:rsidRPr="000E0735" w:rsidRDefault="00027E01" w:rsidP="00057C37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</w:t>
      </w:r>
      <w:r>
        <w:rPr>
          <w:szCs w:val="28"/>
          <w:u w:val="single"/>
          <w:lang w:val="en-US"/>
        </w:rPr>
        <w:t>09</w:t>
      </w:r>
      <w:r w:rsidR="00057C37">
        <w:rPr>
          <w:szCs w:val="28"/>
          <w:u w:val="single"/>
        </w:rPr>
        <w:t xml:space="preserve">  </w:t>
      </w:r>
      <w:r w:rsidR="00057C37">
        <w:rPr>
          <w:szCs w:val="28"/>
        </w:rPr>
        <w:t xml:space="preserve">  </w:t>
      </w:r>
      <w:r>
        <w:rPr>
          <w:szCs w:val="28"/>
          <w:u w:val="single"/>
        </w:rPr>
        <w:t xml:space="preserve">  грудня  </w:t>
      </w:r>
      <w:r w:rsidR="00057C37">
        <w:rPr>
          <w:szCs w:val="28"/>
          <w:u w:val="single"/>
        </w:rPr>
        <w:t xml:space="preserve">  </w:t>
      </w:r>
      <w:r w:rsidR="00057C37">
        <w:rPr>
          <w:b/>
          <w:szCs w:val="28"/>
        </w:rPr>
        <w:t>2020 року</w:t>
      </w:r>
      <w:r w:rsidR="00057C37">
        <w:rPr>
          <w:b/>
          <w:szCs w:val="28"/>
        </w:rPr>
        <w:tab/>
      </w:r>
      <w:r w:rsidR="00057C37">
        <w:rPr>
          <w:b/>
          <w:szCs w:val="28"/>
        </w:rPr>
        <w:tab/>
      </w:r>
      <w:r w:rsidR="00057C37">
        <w:rPr>
          <w:b/>
          <w:szCs w:val="28"/>
        </w:rPr>
        <w:tab/>
      </w:r>
      <w:r w:rsidR="00057C37">
        <w:rPr>
          <w:b/>
          <w:szCs w:val="28"/>
        </w:rPr>
        <w:tab/>
      </w:r>
      <w:r w:rsidR="00057C37">
        <w:rPr>
          <w:b/>
          <w:szCs w:val="28"/>
        </w:rPr>
        <w:tab/>
      </w:r>
      <w:r w:rsidR="00057C37">
        <w:rPr>
          <w:b/>
          <w:szCs w:val="28"/>
        </w:rPr>
        <w:tab/>
        <w:t xml:space="preserve">№ </w:t>
      </w:r>
      <w:r>
        <w:rPr>
          <w:szCs w:val="28"/>
          <w:u w:val="single"/>
        </w:rPr>
        <w:t>287-р</w:t>
      </w:r>
    </w:p>
    <w:p w:rsidR="00057C37" w:rsidRPr="00141A30" w:rsidRDefault="00057C37" w:rsidP="00057C37">
      <w:pPr>
        <w:jc w:val="both"/>
        <w:rPr>
          <w:b/>
          <w:szCs w:val="28"/>
        </w:rPr>
      </w:pP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>міського голови від 30.10.2019 №324-р</w:t>
      </w: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 xml:space="preserve">«Про </w:t>
      </w:r>
      <w:r w:rsidRPr="002C2FB9">
        <w:rPr>
          <w:szCs w:val="28"/>
          <w:lang w:val="ru-RU"/>
        </w:rPr>
        <w:t>І</w:t>
      </w:r>
      <w:proofErr w:type="spellStart"/>
      <w:r>
        <w:rPr>
          <w:szCs w:val="28"/>
        </w:rPr>
        <w:t>нструкцію</w:t>
      </w:r>
      <w:proofErr w:type="spellEnd"/>
      <w:r>
        <w:rPr>
          <w:szCs w:val="28"/>
        </w:rPr>
        <w:t xml:space="preserve"> з діловодства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</w:t>
      </w:r>
    </w:p>
    <w:p w:rsidR="00057C37" w:rsidRPr="006200E9" w:rsidRDefault="00057C37" w:rsidP="00057C37">
      <w:pPr>
        <w:jc w:val="both"/>
        <w:rPr>
          <w:szCs w:val="28"/>
        </w:rPr>
      </w:pPr>
      <w:r>
        <w:rPr>
          <w:szCs w:val="28"/>
        </w:rPr>
        <w:t xml:space="preserve">міській раді та її виконавчому комітеті» </w:t>
      </w:r>
    </w:p>
    <w:p w:rsidR="00057C37" w:rsidRPr="006200E9" w:rsidRDefault="00057C37" w:rsidP="00057C37">
      <w:pPr>
        <w:jc w:val="both"/>
        <w:rPr>
          <w:szCs w:val="28"/>
        </w:rPr>
      </w:pPr>
    </w:p>
    <w:p w:rsidR="00057C37" w:rsidRDefault="00057C37" w:rsidP="00057C37">
      <w:pPr>
        <w:jc w:val="both"/>
        <w:rPr>
          <w:szCs w:val="28"/>
        </w:rPr>
      </w:pPr>
      <w:r w:rsidRPr="006200E9">
        <w:rPr>
          <w:szCs w:val="28"/>
        </w:rPr>
        <w:tab/>
      </w:r>
      <w:r>
        <w:t>У зв</w:t>
      </w:r>
      <w:r>
        <w:rPr>
          <w:lang w:eastAsia="ko-KR"/>
        </w:rPr>
        <w:t xml:space="preserve">’язку із застосуванням </w:t>
      </w:r>
      <w:r>
        <w:rPr>
          <w:szCs w:val="28"/>
        </w:rPr>
        <w:t xml:space="preserve">в апараті управління ради та виконавчого комітету Вараської міської ради </w:t>
      </w:r>
      <w:r w:rsidR="004A3268" w:rsidRPr="004A3268">
        <w:rPr>
          <w:szCs w:val="28"/>
        </w:rPr>
        <w:t>програмного продукту для коле</w:t>
      </w:r>
      <w:r w:rsidR="004A3268">
        <w:rPr>
          <w:szCs w:val="28"/>
        </w:rPr>
        <w:t xml:space="preserve">ктивної роботи </w:t>
      </w:r>
      <w:r>
        <w:rPr>
          <w:szCs w:val="28"/>
        </w:rPr>
        <w:t>«</w:t>
      </w:r>
      <w:r>
        <w:rPr>
          <w:szCs w:val="28"/>
          <w:lang w:val="en-US"/>
        </w:rPr>
        <w:t>GroupWise</w:t>
      </w:r>
      <w:r>
        <w:rPr>
          <w:szCs w:val="28"/>
        </w:rPr>
        <w:t>», керуючись пунктами 7, 20 частини четвертої статті 42 Закону України «Про місцеве самоврядування в Україні»:</w:t>
      </w:r>
    </w:p>
    <w:p w:rsidR="00057C37" w:rsidRDefault="00057C37" w:rsidP="00057C37">
      <w:pPr>
        <w:jc w:val="both"/>
        <w:rPr>
          <w:szCs w:val="28"/>
        </w:rPr>
      </w:pP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ab/>
        <w:t xml:space="preserve">1.  Внести зміни до розпорядження міського голови від 30.10.2019   №324-р «Про інструкцію з діловодства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та її виконавчому  комітеті»</w:t>
      </w:r>
      <w:r w:rsidRPr="00C044C0">
        <w:rPr>
          <w:szCs w:val="28"/>
        </w:rPr>
        <w:t xml:space="preserve"> (</w:t>
      </w:r>
      <w:r>
        <w:rPr>
          <w:szCs w:val="28"/>
        </w:rPr>
        <w:t>далі - Інструкції з діловодства), а саме:</w:t>
      </w:r>
    </w:p>
    <w:p w:rsidR="00057C37" w:rsidRPr="007E45FC" w:rsidRDefault="00057C37" w:rsidP="00057C37">
      <w:pPr>
        <w:jc w:val="both"/>
        <w:rPr>
          <w:szCs w:val="28"/>
        </w:rPr>
      </w:pPr>
      <w:r>
        <w:rPr>
          <w:szCs w:val="28"/>
        </w:rPr>
        <w:tab/>
        <w:t xml:space="preserve">1.1. </w:t>
      </w:r>
      <w:r w:rsidRPr="007E45FC">
        <w:rPr>
          <w:szCs w:val="28"/>
        </w:rPr>
        <w:t>П</w:t>
      </w:r>
      <w:r w:rsidR="004A3268">
        <w:rPr>
          <w:szCs w:val="28"/>
        </w:rPr>
        <w:t>ункт 17 розділу «</w:t>
      </w:r>
      <w:r>
        <w:rPr>
          <w:szCs w:val="28"/>
        </w:rPr>
        <w:t xml:space="preserve">Загальні </w:t>
      </w:r>
      <w:r w:rsidR="004A3268">
        <w:rPr>
          <w:szCs w:val="28"/>
        </w:rPr>
        <w:t>вимоги до створення  документів»</w:t>
      </w:r>
      <w:r w:rsidR="00B677B1">
        <w:rPr>
          <w:szCs w:val="28"/>
        </w:rPr>
        <w:t xml:space="preserve"> Інструкції з діловодства</w:t>
      </w:r>
      <w:r>
        <w:rPr>
          <w:szCs w:val="28"/>
        </w:rPr>
        <w:t xml:space="preserve"> доповнити абзацом наступного змісту:</w:t>
      </w:r>
      <w:r w:rsidRPr="00487E5A">
        <w:rPr>
          <w:szCs w:val="28"/>
        </w:rPr>
        <w:t xml:space="preserve"> </w:t>
      </w:r>
      <w:r w:rsidRPr="007E45FC">
        <w:rPr>
          <w:szCs w:val="28"/>
        </w:rPr>
        <w:t>«</w:t>
      </w:r>
      <w:r>
        <w:rPr>
          <w:szCs w:val="28"/>
        </w:rPr>
        <w:t xml:space="preserve">Для внутрішнього службового листування, погодження проектів рішень міської ради, виконавчого комітету та розпоряджень міського голови застосовується </w:t>
      </w:r>
      <w:r w:rsidR="00044709">
        <w:rPr>
          <w:szCs w:val="28"/>
        </w:rPr>
        <w:t>програмний продукт</w:t>
      </w:r>
      <w:r w:rsidR="004A3268" w:rsidRPr="004A3268">
        <w:rPr>
          <w:szCs w:val="28"/>
        </w:rPr>
        <w:t xml:space="preserve"> для коле</w:t>
      </w:r>
      <w:r w:rsidR="004A3268">
        <w:rPr>
          <w:szCs w:val="28"/>
        </w:rPr>
        <w:t xml:space="preserve">ктивної роботи </w:t>
      </w:r>
      <w:r>
        <w:rPr>
          <w:szCs w:val="28"/>
        </w:rPr>
        <w:t>«</w:t>
      </w:r>
      <w:r>
        <w:rPr>
          <w:szCs w:val="28"/>
          <w:lang w:val="en-US"/>
        </w:rPr>
        <w:t>GroupWise</w:t>
      </w:r>
      <w:r>
        <w:rPr>
          <w:szCs w:val="28"/>
        </w:rPr>
        <w:t xml:space="preserve">» (далі </w:t>
      </w:r>
      <w:r w:rsidRPr="007E45FC">
        <w:rPr>
          <w:szCs w:val="28"/>
        </w:rPr>
        <w:t xml:space="preserve">- </w:t>
      </w:r>
      <w:r>
        <w:rPr>
          <w:szCs w:val="28"/>
        </w:rPr>
        <w:t>«</w:t>
      </w:r>
      <w:r>
        <w:rPr>
          <w:szCs w:val="28"/>
          <w:lang w:val="en-US"/>
        </w:rPr>
        <w:t>GroupWise</w:t>
      </w:r>
      <w:r>
        <w:rPr>
          <w:szCs w:val="28"/>
        </w:rPr>
        <w:t>»).</w:t>
      </w:r>
    </w:p>
    <w:p w:rsidR="00057C37" w:rsidRPr="007E45FC" w:rsidRDefault="00057C37" w:rsidP="00057C37">
      <w:pPr>
        <w:ind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4927D9">
        <w:rPr>
          <w:szCs w:val="28"/>
        </w:rPr>
        <w:t xml:space="preserve">Пункт </w:t>
      </w:r>
      <w:r w:rsidR="004927D9" w:rsidRPr="004927D9">
        <w:rPr>
          <w:szCs w:val="28"/>
        </w:rPr>
        <w:t>84</w:t>
      </w:r>
      <w:r w:rsidRPr="007E45FC">
        <w:rPr>
          <w:szCs w:val="28"/>
        </w:rPr>
        <w:t xml:space="preserve"> р</w:t>
      </w:r>
      <w:r>
        <w:rPr>
          <w:szCs w:val="28"/>
        </w:rPr>
        <w:t>озділ</w:t>
      </w:r>
      <w:r w:rsidRPr="007E45FC">
        <w:rPr>
          <w:szCs w:val="28"/>
        </w:rPr>
        <w:t>у</w:t>
      </w:r>
      <w:r w:rsidR="003E6F09">
        <w:rPr>
          <w:szCs w:val="28"/>
        </w:rPr>
        <w:t xml:space="preserve"> «Р</w:t>
      </w:r>
      <w:r w:rsidR="003E6F09" w:rsidRPr="003E6F09">
        <w:rPr>
          <w:szCs w:val="28"/>
        </w:rPr>
        <w:t>ішення міської ради, виконавчого комітету та розпорядження міського голови</w:t>
      </w:r>
      <w:r w:rsidR="003E6F09">
        <w:rPr>
          <w:szCs w:val="28"/>
        </w:rPr>
        <w:t>»</w:t>
      </w:r>
      <w:r>
        <w:rPr>
          <w:szCs w:val="28"/>
        </w:rPr>
        <w:t xml:space="preserve"> </w:t>
      </w:r>
      <w:r w:rsidR="00B677B1">
        <w:rPr>
          <w:szCs w:val="28"/>
        </w:rPr>
        <w:t xml:space="preserve">Інструкції з діловодства  </w:t>
      </w:r>
      <w:r>
        <w:rPr>
          <w:szCs w:val="28"/>
        </w:rPr>
        <w:t xml:space="preserve">доповнити </w:t>
      </w:r>
      <w:r w:rsidRPr="007E45FC">
        <w:rPr>
          <w:szCs w:val="28"/>
        </w:rPr>
        <w:t>абзацом</w:t>
      </w:r>
      <w:r>
        <w:rPr>
          <w:szCs w:val="28"/>
        </w:rPr>
        <w:t xml:space="preserve"> наступного змісту: </w:t>
      </w:r>
      <w:r w:rsidRPr="007E45FC">
        <w:rPr>
          <w:szCs w:val="28"/>
        </w:rPr>
        <w:t>«</w:t>
      </w:r>
      <w:r>
        <w:rPr>
          <w:szCs w:val="28"/>
        </w:rPr>
        <w:t xml:space="preserve">Візування </w:t>
      </w:r>
      <w:r w:rsidR="003E6F09">
        <w:rPr>
          <w:szCs w:val="28"/>
        </w:rPr>
        <w:t xml:space="preserve">розпорядчих документів </w:t>
      </w:r>
      <w:r>
        <w:rPr>
          <w:szCs w:val="28"/>
        </w:rPr>
        <w:t>здійснюються за допомогою  «</w:t>
      </w:r>
      <w:r>
        <w:rPr>
          <w:szCs w:val="28"/>
          <w:lang w:val="en-US"/>
        </w:rPr>
        <w:t>GroupWise</w:t>
      </w:r>
      <w:r>
        <w:rPr>
          <w:szCs w:val="28"/>
        </w:rPr>
        <w:t>». Посадові особи, які погоджують проекти розпорядчих документів зобов’язані переглядати папку з відповідними документами у  «</w:t>
      </w:r>
      <w:r>
        <w:rPr>
          <w:szCs w:val="28"/>
          <w:lang w:val="en-US"/>
        </w:rPr>
        <w:t>GroupWise</w:t>
      </w:r>
      <w:r>
        <w:rPr>
          <w:szCs w:val="28"/>
        </w:rPr>
        <w:t>»</w:t>
      </w:r>
      <w:r w:rsidRPr="007E45FC">
        <w:rPr>
          <w:szCs w:val="28"/>
        </w:rPr>
        <w:t xml:space="preserve"> </w:t>
      </w:r>
      <w:r>
        <w:rPr>
          <w:szCs w:val="28"/>
        </w:rPr>
        <w:t>кожну годину робочого часу.</w:t>
      </w:r>
      <w:r w:rsidRPr="007E45FC">
        <w:rPr>
          <w:szCs w:val="28"/>
        </w:rPr>
        <w:t>»</w:t>
      </w:r>
      <w:r w:rsidR="003E6F09">
        <w:rPr>
          <w:szCs w:val="28"/>
        </w:rPr>
        <w:t>.</w:t>
      </w: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ab/>
        <w:t xml:space="preserve">1.3. Розділ </w:t>
      </w:r>
      <w:r w:rsidRPr="00B677B1">
        <w:rPr>
          <w:szCs w:val="28"/>
        </w:rPr>
        <w:t>«</w:t>
      </w:r>
      <w:r>
        <w:rPr>
          <w:szCs w:val="28"/>
        </w:rPr>
        <w:t>Службові листи</w:t>
      </w:r>
      <w:r w:rsidRPr="00B677B1">
        <w:rPr>
          <w:szCs w:val="28"/>
        </w:rPr>
        <w:t>»</w:t>
      </w:r>
      <w:r>
        <w:rPr>
          <w:szCs w:val="28"/>
        </w:rPr>
        <w:t xml:space="preserve"> </w:t>
      </w:r>
      <w:r w:rsidR="00B677B1">
        <w:rPr>
          <w:szCs w:val="28"/>
        </w:rPr>
        <w:t xml:space="preserve">Інструкції з діловодства </w:t>
      </w:r>
      <w:r>
        <w:rPr>
          <w:szCs w:val="28"/>
        </w:rPr>
        <w:t>доповнити пунктом 1</w:t>
      </w:r>
      <w:r w:rsidRPr="00B677B1">
        <w:rPr>
          <w:szCs w:val="28"/>
        </w:rPr>
        <w:t>30</w:t>
      </w:r>
      <w:r w:rsidRPr="00B677B1">
        <w:rPr>
          <w:rFonts w:cs="Times New Roman CYR"/>
          <w:szCs w:val="28"/>
        </w:rPr>
        <w:t>¹</w:t>
      </w:r>
      <w:r w:rsidR="00713E18">
        <w:rPr>
          <w:szCs w:val="28"/>
        </w:rPr>
        <w:t xml:space="preserve"> наступного змісту: «</w:t>
      </w:r>
      <w:r>
        <w:rPr>
          <w:szCs w:val="28"/>
        </w:rPr>
        <w:t xml:space="preserve">Службові листи, які направляються в межах </w:t>
      </w:r>
      <w:r w:rsidRPr="00B677B1">
        <w:rPr>
          <w:szCs w:val="28"/>
        </w:rPr>
        <w:t xml:space="preserve">апарату управління </w:t>
      </w:r>
      <w:r>
        <w:rPr>
          <w:szCs w:val="28"/>
        </w:rPr>
        <w:t>міської ради та  виконавчого комітету Вараської міської ради передаються та візуються за допомогою  «</w:t>
      </w:r>
      <w:r>
        <w:rPr>
          <w:szCs w:val="28"/>
          <w:lang w:val="en-US"/>
        </w:rPr>
        <w:t>GroupWise</w:t>
      </w:r>
      <w:r>
        <w:rPr>
          <w:szCs w:val="28"/>
        </w:rPr>
        <w:t>».</w:t>
      </w:r>
    </w:p>
    <w:p w:rsidR="004A01A9" w:rsidRDefault="004A01A9" w:rsidP="00057C37">
      <w:pPr>
        <w:jc w:val="both"/>
        <w:rPr>
          <w:szCs w:val="28"/>
        </w:rPr>
      </w:pPr>
    </w:p>
    <w:p w:rsidR="00057C37" w:rsidRDefault="00057C37" w:rsidP="00057C37">
      <w:pPr>
        <w:jc w:val="both"/>
        <w:rPr>
          <w:szCs w:val="28"/>
        </w:rPr>
      </w:pPr>
      <w:r>
        <w:rPr>
          <w:szCs w:val="28"/>
        </w:rPr>
        <w:tab/>
        <w:t>2. Контроль за виконанням розпорядження покласти на керуючого справами виконавчого комітету С.</w:t>
      </w:r>
      <w:proofErr w:type="spellStart"/>
      <w:r>
        <w:rPr>
          <w:szCs w:val="28"/>
        </w:rPr>
        <w:t>Денегу</w:t>
      </w:r>
      <w:proofErr w:type="spellEnd"/>
      <w:r>
        <w:rPr>
          <w:szCs w:val="28"/>
        </w:rPr>
        <w:t>.</w:t>
      </w:r>
    </w:p>
    <w:p w:rsidR="00115FD9" w:rsidRDefault="00115FD9"/>
    <w:p w:rsidR="00057C37" w:rsidRDefault="00057C37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057C37" w:rsidSect="00057C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C37"/>
    <w:rsid w:val="00027E01"/>
    <w:rsid w:val="00034036"/>
    <w:rsid w:val="00044709"/>
    <w:rsid w:val="00057C37"/>
    <w:rsid w:val="00115FD9"/>
    <w:rsid w:val="003E6F09"/>
    <w:rsid w:val="004631F1"/>
    <w:rsid w:val="004927D9"/>
    <w:rsid w:val="004A01A9"/>
    <w:rsid w:val="004A3268"/>
    <w:rsid w:val="00713E18"/>
    <w:rsid w:val="00AC2D2B"/>
    <w:rsid w:val="00B677B1"/>
    <w:rsid w:val="00EA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3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37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6</cp:revision>
  <dcterms:created xsi:type="dcterms:W3CDTF">2020-12-04T14:09:00Z</dcterms:created>
  <dcterms:modified xsi:type="dcterms:W3CDTF">2020-12-10T06:33:00Z</dcterms:modified>
</cp:coreProperties>
</file>