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D9" w:rsidRDefault="008F5115">
      <w:pPr>
        <w:ind w:left="6024"/>
        <w:rPr>
          <w:sz w:val="28"/>
          <w:szCs w:val="28"/>
        </w:rPr>
      </w:pPr>
      <w:r>
        <w:rPr>
          <w:sz w:val="28"/>
          <w:szCs w:val="28"/>
        </w:rPr>
        <w:t xml:space="preserve">Додаток 2 </w:t>
      </w:r>
    </w:p>
    <w:p w:rsidR="008B5DD9" w:rsidRDefault="008F5115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 розпорядження міського голови</w:t>
      </w:r>
    </w:p>
    <w:p w:rsidR="008B5DD9" w:rsidRDefault="006D6F39">
      <w:pPr>
        <w:ind w:left="4608" w:firstLine="348"/>
        <w:rPr>
          <w:sz w:val="28"/>
          <w:szCs w:val="28"/>
        </w:rPr>
      </w:pPr>
      <w:r w:rsidRPr="006D6F39">
        <w:rPr>
          <w:sz w:val="28"/>
          <w:szCs w:val="28"/>
          <w:lang w:val="ru-RU"/>
        </w:rPr>
        <w:t xml:space="preserve">21 </w:t>
      </w:r>
      <w:proofErr w:type="spellStart"/>
      <w:r w:rsidRPr="006D6F39">
        <w:rPr>
          <w:sz w:val="28"/>
          <w:szCs w:val="28"/>
          <w:lang w:val="ru-RU"/>
        </w:rPr>
        <w:t>липня</w:t>
      </w:r>
      <w:proofErr w:type="spellEnd"/>
      <w:r w:rsidRPr="006D6F39">
        <w:rPr>
          <w:sz w:val="28"/>
          <w:szCs w:val="28"/>
          <w:lang w:val="ru-RU"/>
        </w:rPr>
        <w:t xml:space="preserve"> </w:t>
      </w:r>
      <w:r w:rsidR="008F5115">
        <w:rPr>
          <w:sz w:val="28"/>
          <w:szCs w:val="28"/>
        </w:rPr>
        <w:t>2021 року  №</w:t>
      </w:r>
      <w:r>
        <w:rPr>
          <w:sz w:val="28"/>
          <w:szCs w:val="28"/>
        </w:rPr>
        <w:t>192-р</w:t>
      </w:r>
    </w:p>
    <w:p w:rsidR="00BA59C9" w:rsidRDefault="00BA59C9">
      <w:pPr>
        <w:ind w:left="4608" w:firstLine="348"/>
        <w:rPr>
          <w:sz w:val="28"/>
          <w:szCs w:val="28"/>
        </w:rPr>
      </w:pPr>
    </w:p>
    <w:p w:rsidR="00DB1E1C" w:rsidRDefault="00DB1E1C">
      <w:pPr>
        <w:ind w:left="4608" w:firstLine="348"/>
        <w:rPr>
          <w:sz w:val="28"/>
          <w:szCs w:val="28"/>
        </w:rPr>
      </w:pPr>
    </w:p>
    <w:p w:rsidR="008B5DD9" w:rsidRDefault="008F5115">
      <w:pPr>
        <w:ind w:left="5664" w:hanging="5316"/>
        <w:jc w:val="center"/>
        <w:rPr>
          <w:sz w:val="28"/>
          <w:szCs w:val="28"/>
        </w:rPr>
      </w:pPr>
      <w:r>
        <w:rPr>
          <w:sz w:val="28"/>
          <w:szCs w:val="28"/>
        </w:rPr>
        <w:t>ПЛАН ЗАХОДІВ</w:t>
      </w:r>
    </w:p>
    <w:p w:rsidR="008B5DD9" w:rsidRDefault="00FE282C" w:rsidP="00FE282C">
      <w:pPr>
        <w:ind w:firstLine="348"/>
        <w:jc w:val="center"/>
        <w:rPr>
          <w:sz w:val="28"/>
          <w:szCs w:val="28"/>
        </w:rPr>
      </w:pPr>
      <w:r w:rsidRPr="005F0999">
        <w:rPr>
          <w:sz w:val="28"/>
          <w:szCs w:val="28"/>
        </w:rPr>
        <w:t>з підготовки та відзначення в місті 30-ї річниці незалежності України та Дня Державного Прапора України</w:t>
      </w:r>
    </w:p>
    <w:p w:rsidR="008B5DD9" w:rsidRDefault="008B5DD9">
      <w:pPr>
        <w:pStyle w:val="13"/>
        <w:ind w:left="0"/>
        <w:jc w:val="both"/>
        <w:rPr>
          <w:sz w:val="28"/>
          <w:szCs w:val="28"/>
        </w:rPr>
      </w:pPr>
    </w:p>
    <w:p w:rsidR="00BA59C9" w:rsidRDefault="00BA59C9">
      <w:pPr>
        <w:pStyle w:val="13"/>
        <w:ind w:left="0"/>
        <w:jc w:val="both"/>
        <w:rPr>
          <w:sz w:val="28"/>
          <w:szCs w:val="28"/>
        </w:rPr>
      </w:pPr>
    </w:p>
    <w:p w:rsidR="008B5DD9" w:rsidRDefault="00FC5E1A" w:rsidP="0040338A">
      <w:pPr>
        <w:pStyle w:val="1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Вжити заходів щодо забезпечення благоустрою та святкового оформлення </w:t>
      </w:r>
      <w:r w:rsidR="002C4025">
        <w:rPr>
          <w:sz w:val="28"/>
          <w:szCs w:val="28"/>
        </w:rPr>
        <w:t>міста державною символікою.</w:t>
      </w:r>
    </w:p>
    <w:p w:rsidR="008B5DD9" w:rsidRDefault="008B5DD9">
      <w:pPr>
        <w:pStyle w:val="13"/>
        <w:ind w:left="0" w:firstLine="540"/>
        <w:jc w:val="both"/>
        <w:rPr>
          <w:sz w:val="28"/>
          <w:szCs w:val="28"/>
        </w:rPr>
      </w:pPr>
    </w:p>
    <w:p w:rsidR="003E42C2" w:rsidRDefault="00B736AC" w:rsidP="00290B58">
      <w:pPr>
        <w:pStyle w:val="6"/>
        <w:spacing w:before="0" w:after="0"/>
        <w:ind w:left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КП «Благоустрій»</w:t>
      </w:r>
      <w:r w:rsidR="007D44BE">
        <w:rPr>
          <w:b w:val="0"/>
          <w:sz w:val="28"/>
          <w:szCs w:val="28"/>
        </w:rPr>
        <w:t xml:space="preserve"> ВМР</w:t>
      </w:r>
    </w:p>
    <w:p w:rsidR="003E42C2" w:rsidRDefault="00624C1C" w:rsidP="00290B58">
      <w:pPr>
        <w:ind w:left="4536"/>
        <w:rPr>
          <w:sz w:val="28"/>
          <w:szCs w:val="28"/>
        </w:rPr>
      </w:pPr>
      <w:r>
        <w:rPr>
          <w:sz w:val="28"/>
          <w:szCs w:val="28"/>
        </w:rPr>
        <w:t>до 23 серпня</w:t>
      </w:r>
      <w:r w:rsidR="003E42C2">
        <w:rPr>
          <w:sz w:val="28"/>
          <w:szCs w:val="28"/>
        </w:rPr>
        <w:t xml:space="preserve"> 2021 року </w:t>
      </w:r>
    </w:p>
    <w:p w:rsidR="008B5DD9" w:rsidRDefault="008B5DD9">
      <w:pPr>
        <w:pStyle w:val="13"/>
        <w:ind w:left="0" w:firstLine="540"/>
        <w:jc w:val="both"/>
        <w:rPr>
          <w:sz w:val="28"/>
          <w:szCs w:val="28"/>
        </w:rPr>
      </w:pPr>
    </w:p>
    <w:p w:rsidR="00BF540B" w:rsidRDefault="00BF540B" w:rsidP="0040338A">
      <w:pPr>
        <w:pStyle w:val="af8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Забезпечити </w:t>
      </w:r>
      <w:r w:rsidR="00624C1C">
        <w:rPr>
          <w:sz w:val="28"/>
          <w:szCs w:val="28"/>
        </w:rPr>
        <w:t>належний стан та прибирання вулиць міста до та після проведення заходів до 30-ї річниці незалежності України</w:t>
      </w:r>
      <w:r>
        <w:rPr>
          <w:sz w:val="28"/>
          <w:szCs w:val="28"/>
        </w:rPr>
        <w:t>.</w:t>
      </w:r>
    </w:p>
    <w:p w:rsidR="00BF540B" w:rsidRDefault="00BF540B" w:rsidP="00BF540B">
      <w:pPr>
        <w:pStyle w:val="af8"/>
        <w:spacing w:after="0"/>
        <w:ind w:left="0"/>
        <w:jc w:val="both"/>
        <w:rPr>
          <w:sz w:val="28"/>
          <w:szCs w:val="28"/>
        </w:rPr>
      </w:pPr>
    </w:p>
    <w:p w:rsidR="00624C1C" w:rsidRDefault="00624C1C" w:rsidP="00624C1C">
      <w:pPr>
        <w:pStyle w:val="6"/>
        <w:spacing w:before="0" w:after="0"/>
        <w:ind w:left="453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КП «Благоустрій»</w:t>
      </w:r>
      <w:r w:rsidR="007D44BE">
        <w:rPr>
          <w:b w:val="0"/>
          <w:sz w:val="28"/>
          <w:szCs w:val="28"/>
        </w:rPr>
        <w:t xml:space="preserve"> ВМР</w:t>
      </w:r>
    </w:p>
    <w:p w:rsidR="00624C1C" w:rsidRDefault="00624C1C" w:rsidP="00624C1C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22-25 серпня 2021 року </w:t>
      </w:r>
    </w:p>
    <w:p w:rsidR="008B5DD9" w:rsidRDefault="008B5DD9" w:rsidP="00BF540B">
      <w:pPr>
        <w:pStyle w:val="13"/>
        <w:ind w:left="0" w:firstLine="540"/>
        <w:jc w:val="both"/>
        <w:rPr>
          <w:sz w:val="28"/>
          <w:szCs w:val="28"/>
        </w:rPr>
      </w:pPr>
    </w:p>
    <w:p w:rsidR="0011400B" w:rsidRDefault="0011400B" w:rsidP="0011400B">
      <w:pPr>
        <w:pStyle w:val="af8"/>
        <w:numPr>
          <w:ilvl w:val="0"/>
          <w:numId w:val="12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  <w:lang w:bidi="ar-SA"/>
        </w:rPr>
      </w:pPr>
      <w:r>
        <w:rPr>
          <w:sz w:val="28"/>
          <w:szCs w:val="28"/>
        </w:rPr>
        <w:t xml:space="preserve">Забезпечити </w:t>
      </w:r>
      <w:proofErr w:type="spellStart"/>
      <w:r>
        <w:rPr>
          <w:sz w:val="28"/>
          <w:szCs w:val="28"/>
        </w:rPr>
        <w:t>звукопідсилюючою</w:t>
      </w:r>
      <w:proofErr w:type="spellEnd"/>
      <w:r>
        <w:rPr>
          <w:sz w:val="28"/>
          <w:szCs w:val="28"/>
        </w:rPr>
        <w:t xml:space="preserve"> апаратурою, столами, підключенням до електромережі під час проведення </w:t>
      </w:r>
      <w:r w:rsidR="0040797D">
        <w:rPr>
          <w:sz w:val="28"/>
          <w:szCs w:val="28"/>
        </w:rPr>
        <w:t>заходів</w:t>
      </w:r>
      <w:r>
        <w:rPr>
          <w:sz w:val="28"/>
          <w:szCs w:val="28"/>
        </w:rPr>
        <w:t>.</w:t>
      </w:r>
    </w:p>
    <w:p w:rsidR="0011400B" w:rsidRDefault="0011400B" w:rsidP="0011400B">
      <w:pPr>
        <w:pStyle w:val="af8"/>
        <w:spacing w:after="0"/>
        <w:ind w:left="0"/>
        <w:jc w:val="both"/>
        <w:rPr>
          <w:sz w:val="28"/>
          <w:szCs w:val="28"/>
        </w:rPr>
      </w:pPr>
    </w:p>
    <w:p w:rsidR="0011400B" w:rsidRDefault="0011400B" w:rsidP="0011400B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11400B" w:rsidRDefault="0011400B" w:rsidP="0011400B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КП «Благоустрій»</w:t>
      </w:r>
      <w:r w:rsidR="007D44BE">
        <w:rPr>
          <w:sz w:val="28"/>
          <w:szCs w:val="28"/>
        </w:rPr>
        <w:t xml:space="preserve"> ВМР</w:t>
      </w:r>
    </w:p>
    <w:p w:rsidR="0011400B" w:rsidRDefault="0040797D" w:rsidP="0011400B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23 серпня</w:t>
      </w:r>
      <w:r w:rsidR="0011400B">
        <w:rPr>
          <w:sz w:val="28"/>
          <w:szCs w:val="28"/>
        </w:rPr>
        <w:t xml:space="preserve"> 2021 року</w:t>
      </w:r>
    </w:p>
    <w:p w:rsidR="008B5DD9" w:rsidRDefault="008B5DD9" w:rsidP="00700EB9">
      <w:pPr>
        <w:pStyle w:val="af8"/>
        <w:spacing w:after="0"/>
        <w:ind w:left="0" w:firstLine="709"/>
        <w:jc w:val="both"/>
        <w:rPr>
          <w:sz w:val="28"/>
          <w:szCs w:val="28"/>
        </w:rPr>
      </w:pPr>
    </w:p>
    <w:p w:rsidR="008B5DD9" w:rsidRPr="00ED0286" w:rsidRDefault="0040797D" w:rsidP="00ED0286">
      <w:pPr>
        <w:pStyle w:val="1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Організувати та провести церемонію урочистого підняття Державного Прапора України.</w:t>
      </w:r>
    </w:p>
    <w:p w:rsidR="00DB053E" w:rsidRDefault="00DB053E" w:rsidP="00CF05C0">
      <w:pPr>
        <w:pStyle w:val="af8"/>
        <w:spacing w:after="0"/>
        <w:ind w:left="4395"/>
        <w:rPr>
          <w:sz w:val="28"/>
          <w:szCs w:val="28"/>
        </w:rPr>
      </w:pPr>
    </w:p>
    <w:p w:rsidR="00CF05C0" w:rsidRDefault="00CF05C0" w:rsidP="00290B58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</w:t>
      </w:r>
      <w:r w:rsidR="003437C6">
        <w:rPr>
          <w:sz w:val="28"/>
          <w:szCs w:val="28"/>
        </w:rPr>
        <w:t xml:space="preserve"> виконавчого комітету,</w:t>
      </w:r>
    </w:p>
    <w:p w:rsidR="005B4842" w:rsidRDefault="005B4842" w:rsidP="00290B58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в/ч 3045 </w:t>
      </w:r>
    </w:p>
    <w:p w:rsidR="00CF05C0" w:rsidRDefault="005B4842" w:rsidP="00290B58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23серпня</w:t>
      </w:r>
      <w:r w:rsidR="00CF05C0">
        <w:rPr>
          <w:sz w:val="28"/>
          <w:szCs w:val="28"/>
        </w:rPr>
        <w:t xml:space="preserve"> 2021 року</w:t>
      </w:r>
    </w:p>
    <w:p w:rsidR="008B5DD9" w:rsidRDefault="008B5DD9">
      <w:pPr>
        <w:tabs>
          <w:tab w:val="left" w:pos="540"/>
        </w:tabs>
        <w:jc w:val="both"/>
        <w:rPr>
          <w:sz w:val="28"/>
          <w:szCs w:val="28"/>
        </w:rPr>
      </w:pPr>
    </w:p>
    <w:p w:rsidR="00BA59C9" w:rsidRPr="00AE2916" w:rsidRDefault="003D5B2A" w:rsidP="00AE2916">
      <w:pPr>
        <w:pStyle w:val="a3"/>
        <w:numPr>
          <w:ilvl w:val="0"/>
          <w:numId w:val="12"/>
        </w:numPr>
        <w:tabs>
          <w:tab w:val="left" w:pos="54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Провести урочистості з нагоди 30-ї річниці незалежності України за участю представників органів виконавчої влади, органів місцевого самоврядування, учасників операції об’</w:t>
      </w:r>
      <w:r w:rsidR="00C202CF">
        <w:rPr>
          <w:sz w:val="28"/>
          <w:szCs w:val="28"/>
        </w:rPr>
        <w:t>єднаних сил, антитерористичної операції, заходів із забезпечення національної безпеки і оборони, відсічі</w:t>
      </w:r>
      <w:r w:rsidR="00F303F4">
        <w:rPr>
          <w:sz w:val="28"/>
          <w:szCs w:val="28"/>
        </w:rPr>
        <w:t xml:space="preserve"> та стримування збройної агресії Російської Федерації у Донецькій і Луганській областях, а також представників громадськості, духовенства.</w:t>
      </w:r>
    </w:p>
    <w:p w:rsidR="00BA59C9" w:rsidRDefault="00BA59C9">
      <w:pPr>
        <w:tabs>
          <w:tab w:val="left" w:pos="540"/>
        </w:tabs>
        <w:jc w:val="both"/>
        <w:rPr>
          <w:sz w:val="28"/>
          <w:szCs w:val="28"/>
        </w:rPr>
      </w:pPr>
    </w:p>
    <w:p w:rsidR="00921754" w:rsidRDefault="00921754" w:rsidP="00921754">
      <w:pPr>
        <w:tabs>
          <w:tab w:val="left" w:pos="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 </w:t>
      </w:r>
    </w:p>
    <w:p w:rsidR="00921754" w:rsidRDefault="00921754" w:rsidP="00921754">
      <w:pPr>
        <w:tabs>
          <w:tab w:val="left" w:pos="5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Продовження 2</w:t>
      </w:r>
    </w:p>
    <w:p w:rsidR="00921754" w:rsidRDefault="00921754" w:rsidP="00921754">
      <w:pPr>
        <w:tabs>
          <w:tab w:val="left" w:pos="540"/>
        </w:tabs>
        <w:jc w:val="right"/>
        <w:rPr>
          <w:sz w:val="28"/>
          <w:szCs w:val="28"/>
        </w:rPr>
      </w:pPr>
    </w:p>
    <w:p w:rsidR="00F303F4" w:rsidRDefault="00F303F4" w:rsidP="00F303F4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F303F4" w:rsidRDefault="00F303F4" w:rsidP="00F303F4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23 серпня 2021 року</w:t>
      </w:r>
    </w:p>
    <w:p w:rsidR="00BA59C9" w:rsidRDefault="00BA59C9" w:rsidP="00F303F4">
      <w:pPr>
        <w:pStyle w:val="af8"/>
        <w:spacing w:after="0"/>
        <w:ind w:left="4536"/>
        <w:rPr>
          <w:sz w:val="28"/>
          <w:szCs w:val="28"/>
        </w:rPr>
      </w:pPr>
    </w:p>
    <w:p w:rsidR="00BF540B" w:rsidRPr="0040338A" w:rsidRDefault="00BF540B" w:rsidP="0040338A">
      <w:pPr>
        <w:pStyle w:val="a3"/>
        <w:numPr>
          <w:ilvl w:val="0"/>
          <w:numId w:val="12"/>
        </w:numPr>
        <w:tabs>
          <w:tab w:val="left" w:pos="709"/>
          <w:tab w:val="left" w:pos="1134"/>
          <w:tab w:val="left" w:pos="4253"/>
        </w:tabs>
        <w:ind w:left="0" w:firstLine="709"/>
        <w:jc w:val="both"/>
        <w:rPr>
          <w:sz w:val="28"/>
          <w:szCs w:val="28"/>
        </w:rPr>
      </w:pPr>
      <w:r w:rsidRPr="0040338A">
        <w:rPr>
          <w:sz w:val="28"/>
          <w:szCs w:val="28"/>
        </w:rPr>
        <w:t xml:space="preserve">Організувати </w:t>
      </w:r>
      <w:r w:rsidR="00BA59C9">
        <w:rPr>
          <w:sz w:val="28"/>
          <w:szCs w:val="28"/>
        </w:rPr>
        <w:t>покладання квітів до пам’ятників, пам’ятних знаків та місць поховань видатних діячів українського</w:t>
      </w:r>
      <w:r w:rsidR="000E1CD3">
        <w:rPr>
          <w:sz w:val="28"/>
          <w:szCs w:val="28"/>
        </w:rPr>
        <w:t xml:space="preserve"> державотворення, борців за незалежність України, загиблих учасників Революції Гідності, учасників операції об’єднаних сил, антитерористичної операції, заходів із забезпечення національної безпеки і оборони, відсічі та стримування збройної агресії Російської Федерації у Донецькій та Луганській областях.</w:t>
      </w:r>
    </w:p>
    <w:p w:rsidR="00385D4E" w:rsidRPr="00534A90" w:rsidRDefault="00385D4E" w:rsidP="00BF540B">
      <w:pPr>
        <w:tabs>
          <w:tab w:val="left" w:pos="709"/>
          <w:tab w:val="left" w:pos="4253"/>
        </w:tabs>
        <w:jc w:val="both"/>
        <w:rPr>
          <w:sz w:val="28"/>
          <w:szCs w:val="28"/>
        </w:rPr>
      </w:pPr>
    </w:p>
    <w:p w:rsidR="000E1CD3" w:rsidRDefault="000E1CD3" w:rsidP="000E1CD3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</w:t>
      </w:r>
      <w:r w:rsidR="007A310F">
        <w:rPr>
          <w:sz w:val="28"/>
          <w:szCs w:val="28"/>
        </w:rPr>
        <w:t xml:space="preserve"> виконавчого комітету</w:t>
      </w:r>
    </w:p>
    <w:p w:rsidR="000E1CD3" w:rsidRDefault="000E1CD3" w:rsidP="000E1CD3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23 серпня 2021 року</w:t>
      </w:r>
    </w:p>
    <w:p w:rsidR="008B5DD9" w:rsidRDefault="008B5DD9">
      <w:pPr>
        <w:pStyle w:val="af8"/>
        <w:spacing w:after="0"/>
        <w:ind w:left="0"/>
        <w:jc w:val="both"/>
        <w:rPr>
          <w:sz w:val="28"/>
          <w:szCs w:val="28"/>
        </w:rPr>
      </w:pPr>
    </w:p>
    <w:p w:rsidR="008B5DD9" w:rsidRPr="0040338A" w:rsidRDefault="008B6288" w:rsidP="0040338A">
      <w:pPr>
        <w:pStyle w:val="a3"/>
        <w:numPr>
          <w:ilvl w:val="0"/>
          <w:numId w:val="12"/>
        </w:numPr>
        <w:tabs>
          <w:tab w:val="left" w:pos="1134"/>
        </w:tabs>
        <w:ind w:left="0"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Проведення у закладах культури, освіти: лекцій, круглих столів, демонстрацій фільмів, книжкових виставок, інших інформаційно-просвітницьких заходів, присвячених подіям</w:t>
      </w:r>
      <w:r w:rsidR="00AE4F9F">
        <w:rPr>
          <w:sz w:val="28"/>
          <w:szCs w:val="28"/>
        </w:rPr>
        <w:t xml:space="preserve"> та персоналіям багатовікової історії українського державотворення, державних символів України, 30-ї річниці проголошення у 1991 році незалежності України.</w:t>
      </w:r>
    </w:p>
    <w:p w:rsidR="008B5DD9" w:rsidRDefault="008B5DD9">
      <w:pPr>
        <w:jc w:val="both"/>
        <w:rPr>
          <w:sz w:val="28"/>
          <w:szCs w:val="28"/>
        </w:rPr>
      </w:pPr>
    </w:p>
    <w:p w:rsidR="001972AA" w:rsidRDefault="001972AA" w:rsidP="001972AA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1972AA" w:rsidRDefault="001972AA" w:rsidP="001972AA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Управління освіти виконавчого комітету</w:t>
      </w:r>
    </w:p>
    <w:p w:rsidR="001972AA" w:rsidRDefault="001972AA" w:rsidP="001972AA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Серпень-вересень 2021 року</w:t>
      </w:r>
    </w:p>
    <w:p w:rsidR="008B5DD9" w:rsidRDefault="008B5DD9">
      <w:pPr>
        <w:ind w:firstLine="708"/>
        <w:jc w:val="both"/>
        <w:rPr>
          <w:sz w:val="28"/>
          <w:szCs w:val="28"/>
        </w:rPr>
      </w:pPr>
    </w:p>
    <w:p w:rsidR="00EE4F07" w:rsidRDefault="00787B59" w:rsidP="00EE4F07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Звернутися до релігійних організацій з пропозицією провести 24 серпня 2021 року в храмах міста ранкові молебні за Україну. Запросити керівників релігійних конфесій</w:t>
      </w:r>
      <w:r w:rsidR="00931E3A">
        <w:rPr>
          <w:sz w:val="28"/>
          <w:szCs w:val="28"/>
        </w:rPr>
        <w:t xml:space="preserve"> міста до спільної молитви за Україну під час урочистостей до 30-ї річниці незалежності України 24 </w:t>
      </w:r>
      <w:r w:rsidR="00907DEF">
        <w:rPr>
          <w:sz w:val="28"/>
          <w:szCs w:val="28"/>
        </w:rPr>
        <w:t>серпня 2021 року.</w:t>
      </w:r>
    </w:p>
    <w:p w:rsidR="00907DEF" w:rsidRDefault="00907DEF" w:rsidP="00907DEF">
      <w:pPr>
        <w:pStyle w:val="af8"/>
        <w:spacing w:after="0"/>
        <w:ind w:left="1429"/>
        <w:rPr>
          <w:sz w:val="28"/>
          <w:szCs w:val="28"/>
        </w:rPr>
      </w:pPr>
    </w:p>
    <w:p w:rsidR="00907DEF" w:rsidRDefault="00907DEF" w:rsidP="00907DEF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Департамент культури, туризму, молоді та спорту виконавчого комітету,</w:t>
      </w:r>
    </w:p>
    <w:p w:rsidR="00907DEF" w:rsidRDefault="002E012B" w:rsidP="00907DEF">
      <w:pPr>
        <w:pStyle w:val="af8"/>
        <w:spacing w:after="0"/>
        <w:ind w:left="4536"/>
        <w:rPr>
          <w:sz w:val="28"/>
          <w:szCs w:val="28"/>
        </w:rPr>
      </w:pPr>
      <w:r>
        <w:rPr>
          <w:sz w:val="28"/>
          <w:szCs w:val="28"/>
        </w:rPr>
        <w:t>23-24 серпня</w:t>
      </w:r>
      <w:r w:rsidR="00907DEF">
        <w:rPr>
          <w:sz w:val="28"/>
          <w:szCs w:val="28"/>
        </w:rPr>
        <w:t xml:space="preserve"> 2021 року</w:t>
      </w:r>
    </w:p>
    <w:p w:rsidR="00907DEF" w:rsidRPr="00907DEF" w:rsidRDefault="00907DEF" w:rsidP="00907DEF">
      <w:pPr>
        <w:ind w:left="4536"/>
        <w:jc w:val="both"/>
        <w:rPr>
          <w:sz w:val="28"/>
          <w:szCs w:val="28"/>
        </w:rPr>
      </w:pPr>
    </w:p>
    <w:p w:rsidR="00B32054" w:rsidRPr="0040338A" w:rsidRDefault="00B32054" w:rsidP="00B32054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338A">
        <w:rPr>
          <w:sz w:val="28"/>
          <w:szCs w:val="28"/>
        </w:rPr>
        <w:t xml:space="preserve">Рекомендувати </w:t>
      </w:r>
      <w:r w:rsidR="002F2BB4" w:rsidRPr="0040338A">
        <w:rPr>
          <w:sz w:val="28"/>
          <w:szCs w:val="28"/>
        </w:rPr>
        <w:t>вжити заходів щодо медичного обслуговування громадян</w:t>
      </w:r>
      <w:r>
        <w:rPr>
          <w:sz w:val="28"/>
          <w:szCs w:val="28"/>
        </w:rPr>
        <w:t xml:space="preserve"> біля будівлі Вараської міської ради, де відбудуться заходи із відзначення Дня Державного Прапора України та 30-ї річниці незалежності України</w:t>
      </w:r>
      <w:r w:rsidRPr="0040338A">
        <w:rPr>
          <w:sz w:val="28"/>
          <w:szCs w:val="28"/>
        </w:rPr>
        <w:t>.</w:t>
      </w:r>
    </w:p>
    <w:p w:rsidR="007C6D91" w:rsidRDefault="007C6D91" w:rsidP="00921754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rPr>
          <w:sz w:val="24"/>
          <w:szCs w:val="24"/>
        </w:rPr>
      </w:pPr>
    </w:p>
    <w:p w:rsidR="00921754" w:rsidRDefault="00921754" w:rsidP="007C6D9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jc w:val="center"/>
        <w:rPr>
          <w:sz w:val="24"/>
          <w:szCs w:val="24"/>
        </w:rPr>
      </w:pPr>
    </w:p>
    <w:p w:rsidR="00921754" w:rsidRDefault="00921754" w:rsidP="007C6D9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jc w:val="center"/>
        <w:rPr>
          <w:sz w:val="24"/>
          <w:szCs w:val="24"/>
        </w:rPr>
      </w:pPr>
    </w:p>
    <w:p w:rsidR="007C6D91" w:rsidRPr="007C6D91" w:rsidRDefault="00DB1E1C" w:rsidP="007C6D9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</w:p>
    <w:p w:rsidR="007C6D91" w:rsidRPr="00921754" w:rsidRDefault="007C6D91" w:rsidP="007C6D91">
      <w:pPr>
        <w:pStyle w:val="a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9"/>
        <w:jc w:val="right"/>
        <w:rPr>
          <w:sz w:val="28"/>
          <w:szCs w:val="28"/>
        </w:rPr>
      </w:pPr>
      <w:r w:rsidRPr="00921754">
        <w:rPr>
          <w:sz w:val="28"/>
          <w:szCs w:val="28"/>
        </w:rPr>
        <w:t>Продовження додатку 2</w:t>
      </w:r>
    </w:p>
    <w:p w:rsidR="007C6D91" w:rsidRPr="00921754" w:rsidRDefault="007C6D91" w:rsidP="00921754">
      <w:pPr>
        <w:tabs>
          <w:tab w:val="left" w:pos="1134"/>
        </w:tabs>
        <w:jc w:val="both"/>
        <w:rPr>
          <w:sz w:val="28"/>
          <w:szCs w:val="28"/>
        </w:rPr>
      </w:pPr>
    </w:p>
    <w:p w:rsidR="00B32054" w:rsidRDefault="00D61233" w:rsidP="00D61233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КНП ВМР «Вараська багатопрофільна лікарня»</w:t>
      </w:r>
    </w:p>
    <w:p w:rsidR="00103645" w:rsidRDefault="00103645" w:rsidP="00D61233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КНП ВМР «ВЦПМД»</w:t>
      </w:r>
    </w:p>
    <w:p w:rsidR="00103645" w:rsidRDefault="007A310F" w:rsidP="00D61233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23-</w:t>
      </w:r>
      <w:r w:rsidR="00103645">
        <w:rPr>
          <w:sz w:val="28"/>
          <w:szCs w:val="28"/>
        </w:rPr>
        <w:t>24 серпня 2021 року</w:t>
      </w:r>
    </w:p>
    <w:p w:rsidR="00D61233" w:rsidRDefault="00D61233" w:rsidP="00D61233">
      <w:pPr>
        <w:pStyle w:val="a3"/>
        <w:tabs>
          <w:tab w:val="left" w:pos="1134"/>
        </w:tabs>
        <w:ind w:left="4536"/>
        <w:jc w:val="both"/>
        <w:rPr>
          <w:sz w:val="28"/>
          <w:szCs w:val="28"/>
        </w:rPr>
      </w:pPr>
    </w:p>
    <w:p w:rsidR="006C0AD2" w:rsidRPr="0040338A" w:rsidRDefault="006C0AD2" w:rsidP="0040338A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0338A">
        <w:rPr>
          <w:sz w:val="28"/>
          <w:szCs w:val="28"/>
        </w:rPr>
        <w:t xml:space="preserve">Рекомендувати </w:t>
      </w:r>
      <w:proofErr w:type="spellStart"/>
      <w:r w:rsidRPr="0040338A">
        <w:rPr>
          <w:sz w:val="28"/>
          <w:szCs w:val="28"/>
        </w:rPr>
        <w:t>Вараському</w:t>
      </w:r>
      <w:r w:rsidR="002F2BB4">
        <w:rPr>
          <w:sz w:val="28"/>
          <w:szCs w:val="28"/>
        </w:rPr>
        <w:t>районному</w:t>
      </w:r>
      <w:proofErr w:type="spellEnd"/>
      <w:r w:rsidR="002F2BB4">
        <w:rPr>
          <w:sz w:val="28"/>
          <w:szCs w:val="28"/>
        </w:rPr>
        <w:t xml:space="preserve"> управлінню</w:t>
      </w:r>
      <w:r w:rsidRPr="0040338A">
        <w:rPr>
          <w:sz w:val="28"/>
          <w:szCs w:val="28"/>
        </w:rPr>
        <w:t xml:space="preserve"> ГУ ДСНС України в Рівненській області вжити заходів щодо протипожежної безпеки під час проведення </w:t>
      </w:r>
      <w:r w:rsidR="00CD5D0D">
        <w:rPr>
          <w:sz w:val="28"/>
          <w:szCs w:val="28"/>
        </w:rPr>
        <w:t>заходів</w:t>
      </w:r>
      <w:r w:rsidRPr="0040338A">
        <w:rPr>
          <w:sz w:val="28"/>
          <w:szCs w:val="28"/>
        </w:rPr>
        <w:t>.</w:t>
      </w:r>
    </w:p>
    <w:p w:rsidR="006C0AD2" w:rsidRPr="00534A90" w:rsidRDefault="006C0AD2" w:rsidP="006C0AD2">
      <w:pPr>
        <w:ind w:left="4248"/>
        <w:jc w:val="both"/>
        <w:rPr>
          <w:sz w:val="28"/>
          <w:szCs w:val="28"/>
        </w:rPr>
      </w:pPr>
    </w:p>
    <w:p w:rsidR="00281EA4" w:rsidRDefault="006C0AD2" w:rsidP="00B40B8F">
      <w:pPr>
        <w:ind w:left="4536"/>
        <w:jc w:val="both"/>
        <w:rPr>
          <w:sz w:val="28"/>
          <w:szCs w:val="28"/>
        </w:rPr>
      </w:pPr>
      <w:proofErr w:type="spellStart"/>
      <w:r w:rsidRPr="00534A90">
        <w:rPr>
          <w:sz w:val="28"/>
          <w:szCs w:val="28"/>
        </w:rPr>
        <w:t>Варас</w:t>
      </w:r>
      <w:r w:rsidR="00DB7F9D">
        <w:rPr>
          <w:sz w:val="28"/>
          <w:szCs w:val="28"/>
        </w:rPr>
        <w:t>ьке</w:t>
      </w:r>
      <w:proofErr w:type="spellEnd"/>
      <w:r w:rsidR="00DB7F9D">
        <w:rPr>
          <w:sz w:val="28"/>
          <w:szCs w:val="28"/>
        </w:rPr>
        <w:t xml:space="preserve"> районне управління ГУ ДСНС </w:t>
      </w:r>
      <w:r w:rsidRPr="00534A90">
        <w:rPr>
          <w:sz w:val="28"/>
          <w:szCs w:val="28"/>
        </w:rPr>
        <w:t xml:space="preserve">України  в Рівненській області </w:t>
      </w:r>
    </w:p>
    <w:p w:rsidR="006C0AD2" w:rsidRPr="00534A90" w:rsidRDefault="006C0AD2" w:rsidP="00B40B8F">
      <w:pPr>
        <w:ind w:left="4536"/>
        <w:jc w:val="both"/>
        <w:rPr>
          <w:sz w:val="28"/>
          <w:szCs w:val="28"/>
        </w:rPr>
      </w:pPr>
      <w:r w:rsidRPr="00534A90">
        <w:rPr>
          <w:sz w:val="28"/>
          <w:szCs w:val="28"/>
        </w:rPr>
        <w:t>(за згодою)</w:t>
      </w:r>
    </w:p>
    <w:p w:rsidR="006C0AD2" w:rsidRPr="00534A90" w:rsidRDefault="007A310F" w:rsidP="00B40B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23-24 серпня</w:t>
      </w:r>
      <w:r w:rsidR="006C0AD2" w:rsidRPr="00534A90">
        <w:rPr>
          <w:sz w:val="28"/>
          <w:szCs w:val="28"/>
        </w:rPr>
        <w:t xml:space="preserve"> 2021 року </w:t>
      </w:r>
    </w:p>
    <w:p w:rsidR="008B5DD9" w:rsidRDefault="008B5DD9">
      <w:pPr>
        <w:ind w:left="4248"/>
        <w:jc w:val="both"/>
        <w:rPr>
          <w:sz w:val="28"/>
          <w:szCs w:val="28"/>
        </w:rPr>
      </w:pPr>
    </w:p>
    <w:p w:rsidR="009D16E2" w:rsidRPr="0040338A" w:rsidRDefault="00CD5D0D" w:rsidP="0040338A">
      <w:pPr>
        <w:pStyle w:val="a3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Рекомендувати вжити заходів щодо забезпечення у місцях проведення заходів із відзначення Дня Державного Прапора України та 30-ї річниці незалежності України охорону громадського порядку та дотримання вимог з безпеки дорожнього руху.</w:t>
      </w:r>
    </w:p>
    <w:p w:rsidR="009D16E2" w:rsidRDefault="009D16E2">
      <w:pPr>
        <w:ind w:left="4248"/>
        <w:jc w:val="both"/>
        <w:rPr>
          <w:sz w:val="28"/>
          <w:szCs w:val="28"/>
        </w:rPr>
      </w:pPr>
    </w:p>
    <w:p w:rsidR="00804B22" w:rsidRDefault="00804B22" w:rsidP="00B40B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Вараський районний відділ поліції Головного управління Національної поліції в Рівненській області</w:t>
      </w:r>
    </w:p>
    <w:p w:rsidR="007D44BE" w:rsidRDefault="007D44BE" w:rsidP="00B40B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(за згодою)</w:t>
      </w:r>
    </w:p>
    <w:p w:rsidR="00CB49F4" w:rsidRDefault="00804B22" w:rsidP="00B40B8F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23-24серпня</w:t>
      </w:r>
      <w:r w:rsidR="007C6D91">
        <w:rPr>
          <w:sz w:val="28"/>
          <w:szCs w:val="28"/>
        </w:rPr>
        <w:t xml:space="preserve"> 2021 року</w:t>
      </w:r>
    </w:p>
    <w:p w:rsidR="009D16E2" w:rsidRDefault="009D16E2">
      <w:pPr>
        <w:ind w:left="4248"/>
        <w:jc w:val="both"/>
        <w:rPr>
          <w:sz w:val="28"/>
          <w:szCs w:val="28"/>
        </w:rPr>
      </w:pPr>
    </w:p>
    <w:p w:rsidR="008B5DD9" w:rsidRPr="006109F3" w:rsidRDefault="006109F3" w:rsidP="006109F3">
      <w:pPr>
        <w:pStyle w:val="a3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широке висвітлення</w:t>
      </w:r>
      <w:r w:rsidR="00842AA1">
        <w:rPr>
          <w:sz w:val="28"/>
          <w:szCs w:val="28"/>
        </w:rPr>
        <w:t xml:space="preserve"> заходів із підготовки та відзна</w:t>
      </w:r>
      <w:r>
        <w:rPr>
          <w:sz w:val="28"/>
          <w:szCs w:val="28"/>
        </w:rPr>
        <w:t>чення</w:t>
      </w:r>
      <w:r w:rsidR="00842AA1">
        <w:rPr>
          <w:sz w:val="28"/>
          <w:szCs w:val="28"/>
        </w:rPr>
        <w:t xml:space="preserve"> Дня Державного Прапора України та30-ї річн</w:t>
      </w:r>
      <w:r w:rsidR="00AE2916">
        <w:rPr>
          <w:sz w:val="28"/>
          <w:szCs w:val="28"/>
        </w:rPr>
        <w:t xml:space="preserve">иці незалежності України на </w:t>
      </w:r>
      <w:proofErr w:type="spellStart"/>
      <w:r w:rsidR="00AE2916">
        <w:rPr>
          <w:sz w:val="28"/>
          <w:szCs w:val="28"/>
        </w:rPr>
        <w:t>веб</w:t>
      </w:r>
      <w:r w:rsidR="00842AA1">
        <w:rPr>
          <w:sz w:val="28"/>
          <w:szCs w:val="28"/>
        </w:rPr>
        <w:t>сайті</w:t>
      </w:r>
      <w:proofErr w:type="spellEnd"/>
      <w:r w:rsidR="00842AA1">
        <w:rPr>
          <w:sz w:val="28"/>
          <w:szCs w:val="28"/>
        </w:rPr>
        <w:t xml:space="preserve"> </w:t>
      </w:r>
      <w:proofErr w:type="spellStart"/>
      <w:r w:rsidR="00842AA1">
        <w:rPr>
          <w:sz w:val="28"/>
          <w:szCs w:val="28"/>
        </w:rPr>
        <w:t>Вараської</w:t>
      </w:r>
      <w:proofErr w:type="spellEnd"/>
      <w:r w:rsidR="00842AA1">
        <w:rPr>
          <w:sz w:val="28"/>
          <w:szCs w:val="28"/>
        </w:rPr>
        <w:t xml:space="preserve"> міської ради.</w:t>
      </w:r>
    </w:p>
    <w:p w:rsidR="00CB49F4" w:rsidRDefault="00CB49F4">
      <w:pPr>
        <w:ind w:left="4248"/>
        <w:jc w:val="both"/>
        <w:rPr>
          <w:sz w:val="28"/>
          <w:szCs w:val="28"/>
        </w:rPr>
      </w:pPr>
    </w:p>
    <w:p w:rsidR="00CB49F4" w:rsidRDefault="00842AA1" w:rsidP="00842AA1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Відділ інформаційної політики та комунікацій виконавчого комітету</w:t>
      </w:r>
    </w:p>
    <w:p w:rsidR="00842AA1" w:rsidRDefault="00DB1E1C" w:rsidP="00842AA1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серпень 2021 року</w:t>
      </w:r>
    </w:p>
    <w:p w:rsidR="00DB1E1C" w:rsidRDefault="00DB1E1C" w:rsidP="00842AA1">
      <w:pPr>
        <w:ind w:left="4536"/>
        <w:jc w:val="both"/>
        <w:rPr>
          <w:sz w:val="28"/>
          <w:szCs w:val="28"/>
        </w:rPr>
      </w:pPr>
    </w:p>
    <w:p w:rsidR="00DB1E1C" w:rsidRDefault="00DB1E1C" w:rsidP="00842AA1">
      <w:pPr>
        <w:ind w:left="4536"/>
        <w:jc w:val="both"/>
        <w:rPr>
          <w:sz w:val="28"/>
          <w:szCs w:val="28"/>
        </w:rPr>
      </w:pPr>
    </w:p>
    <w:p w:rsidR="00DB1E1C" w:rsidRDefault="00DB1E1C" w:rsidP="00842AA1">
      <w:pPr>
        <w:ind w:left="4536"/>
        <w:jc w:val="both"/>
        <w:rPr>
          <w:sz w:val="28"/>
          <w:szCs w:val="28"/>
        </w:rPr>
      </w:pPr>
    </w:p>
    <w:p w:rsidR="00DB1E1C" w:rsidRDefault="00DB1E1C" w:rsidP="00842AA1">
      <w:pPr>
        <w:ind w:left="4536"/>
        <w:jc w:val="both"/>
        <w:rPr>
          <w:sz w:val="28"/>
          <w:szCs w:val="28"/>
        </w:rPr>
      </w:pPr>
    </w:p>
    <w:p w:rsidR="00DB1E1C" w:rsidRDefault="00DB1E1C" w:rsidP="00842AA1">
      <w:pPr>
        <w:ind w:left="4536"/>
        <w:jc w:val="both"/>
        <w:rPr>
          <w:sz w:val="28"/>
          <w:szCs w:val="28"/>
        </w:rPr>
      </w:pPr>
    </w:p>
    <w:p w:rsidR="00700EB9" w:rsidRDefault="003D7B7A" w:rsidP="009D16E2">
      <w:pPr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:rsidR="009D16E2" w:rsidRDefault="00700EB9" w:rsidP="009D16E2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3D7B7A">
        <w:rPr>
          <w:sz w:val="28"/>
          <w:szCs w:val="28"/>
        </w:rPr>
        <w:t xml:space="preserve">                      Сергій ДЕНЕГА</w:t>
      </w:r>
    </w:p>
    <w:sectPr w:rsidR="009D16E2" w:rsidSect="00BA59C9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A93" w:rsidRDefault="00E44A93">
      <w:r>
        <w:separator/>
      </w:r>
    </w:p>
  </w:endnote>
  <w:endnote w:type="continuationSeparator" w:id="1">
    <w:p w:rsidR="00E44A93" w:rsidRDefault="00E44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A93" w:rsidRDefault="00E44A93">
      <w:r>
        <w:separator/>
      </w:r>
    </w:p>
  </w:footnote>
  <w:footnote w:type="continuationSeparator" w:id="1">
    <w:p w:rsidR="00E44A93" w:rsidRDefault="00E44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916" w:rsidRDefault="00AE291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8A5"/>
    <w:multiLevelType w:val="hybridMultilevel"/>
    <w:tmpl w:val="01E62A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325444"/>
    <w:multiLevelType w:val="hybridMultilevel"/>
    <w:tmpl w:val="0B78489E"/>
    <w:lvl w:ilvl="0" w:tplc="3EEE9CE4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5C98C928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8E9C5FEA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251E5BB8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F7644A60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DC14823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FDBCC9A4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12C8D376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D984494C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2">
    <w:nsid w:val="34B126AE"/>
    <w:multiLevelType w:val="multilevel"/>
    <w:tmpl w:val="359875B8"/>
    <w:lvl w:ilvl="0">
      <w:start w:val="14"/>
      <w:numFmt w:val="decimal"/>
      <w:lvlText w:val="%1"/>
      <w:lvlJc w:val="left"/>
      <w:pPr>
        <w:ind w:left="1305" w:hanging="1305"/>
      </w:pPr>
    </w:lvl>
    <w:lvl w:ilvl="1">
      <w:start w:val="3"/>
      <w:numFmt w:val="decimalZero"/>
      <w:lvlText w:val="%1.%2"/>
      <w:lvlJc w:val="left"/>
      <w:pPr>
        <w:ind w:left="3502" w:hanging="1305"/>
      </w:pPr>
    </w:lvl>
    <w:lvl w:ilvl="2">
      <w:start w:val="2021"/>
      <w:numFmt w:val="decimal"/>
      <w:lvlText w:val="%1.%2.%3"/>
      <w:lvlJc w:val="left"/>
      <w:pPr>
        <w:ind w:left="5699" w:hanging="1305"/>
      </w:pPr>
    </w:lvl>
    <w:lvl w:ilvl="3">
      <w:start w:val="1"/>
      <w:numFmt w:val="decimal"/>
      <w:lvlText w:val="%1.%2.%3.%4"/>
      <w:lvlJc w:val="left"/>
      <w:pPr>
        <w:ind w:left="7896" w:hanging="1305"/>
      </w:pPr>
    </w:lvl>
    <w:lvl w:ilvl="4">
      <w:start w:val="1"/>
      <w:numFmt w:val="decimal"/>
      <w:lvlText w:val="%1.%2.%3.%4.%5"/>
      <w:lvlJc w:val="left"/>
      <w:pPr>
        <w:ind w:left="10093" w:hanging="1305"/>
      </w:pPr>
    </w:lvl>
    <w:lvl w:ilvl="5">
      <w:start w:val="1"/>
      <w:numFmt w:val="decimal"/>
      <w:lvlText w:val="%1.%2.%3.%4.%5.%6"/>
      <w:lvlJc w:val="left"/>
      <w:pPr>
        <w:ind w:left="12425" w:hanging="1440"/>
      </w:pPr>
    </w:lvl>
    <w:lvl w:ilvl="6">
      <w:start w:val="1"/>
      <w:numFmt w:val="decimal"/>
      <w:lvlText w:val="%1.%2.%3.%4.%5.%6.%7"/>
      <w:lvlJc w:val="left"/>
      <w:pPr>
        <w:ind w:left="14622" w:hanging="1440"/>
      </w:pPr>
    </w:lvl>
    <w:lvl w:ilvl="7">
      <w:start w:val="1"/>
      <w:numFmt w:val="decimal"/>
      <w:lvlText w:val="%1.%2.%3.%4.%5.%6.%7.%8"/>
      <w:lvlJc w:val="left"/>
      <w:pPr>
        <w:ind w:left="17179" w:hanging="1800"/>
      </w:pPr>
    </w:lvl>
    <w:lvl w:ilvl="8">
      <w:start w:val="1"/>
      <w:numFmt w:val="decimal"/>
      <w:lvlText w:val="%1.%2.%3.%4.%5.%6.%7.%8.%9"/>
      <w:lvlJc w:val="left"/>
      <w:pPr>
        <w:ind w:left="19736" w:hanging="2160"/>
      </w:pPr>
    </w:lvl>
  </w:abstractNum>
  <w:abstractNum w:abstractNumId="3">
    <w:nsid w:val="394841C8"/>
    <w:multiLevelType w:val="hybridMultilevel"/>
    <w:tmpl w:val="A4C4829C"/>
    <w:lvl w:ilvl="0" w:tplc="2130A3EE">
      <w:start w:val="1"/>
      <w:numFmt w:val="decimal"/>
      <w:lvlText w:val="%1."/>
      <w:lvlJc w:val="left"/>
      <w:pPr>
        <w:ind w:left="1068" w:hanging="360"/>
      </w:pPr>
    </w:lvl>
    <w:lvl w:ilvl="1" w:tplc="8BF0F0DC">
      <w:start w:val="1"/>
      <w:numFmt w:val="lowerLetter"/>
      <w:lvlText w:val="%2."/>
      <w:lvlJc w:val="left"/>
      <w:pPr>
        <w:ind w:left="1788" w:hanging="360"/>
      </w:pPr>
    </w:lvl>
    <w:lvl w:ilvl="2" w:tplc="C8F6302C">
      <w:start w:val="1"/>
      <w:numFmt w:val="lowerRoman"/>
      <w:lvlText w:val="%3."/>
      <w:lvlJc w:val="right"/>
      <w:pPr>
        <w:ind w:left="2508" w:hanging="180"/>
      </w:pPr>
    </w:lvl>
    <w:lvl w:ilvl="3" w:tplc="8FB4645E">
      <w:start w:val="1"/>
      <w:numFmt w:val="decimal"/>
      <w:lvlText w:val="%4."/>
      <w:lvlJc w:val="left"/>
      <w:pPr>
        <w:ind w:left="3228" w:hanging="360"/>
      </w:pPr>
    </w:lvl>
    <w:lvl w:ilvl="4" w:tplc="02AA948C">
      <w:start w:val="1"/>
      <w:numFmt w:val="lowerLetter"/>
      <w:lvlText w:val="%5."/>
      <w:lvlJc w:val="left"/>
      <w:pPr>
        <w:ind w:left="3948" w:hanging="360"/>
      </w:pPr>
    </w:lvl>
    <w:lvl w:ilvl="5" w:tplc="27F0AECC">
      <w:start w:val="1"/>
      <w:numFmt w:val="lowerRoman"/>
      <w:lvlText w:val="%6."/>
      <w:lvlJc w:val="right"/>
      <w:pPr>
        <w:ind w:left="4668" w:hanging="180"/>
      </w:pPr>
    </w:lvl>
    <w:lvl w:ilvl="6" w:tplc="353A52AE">
      <w:start w:val="1"/>
      <w:numFmt w:val="decimal"/>
      <w:lvlText w:val="%7."/>
      <w:lvlJc w:val="left"/>
      <w:pPr>
        <w:ind w:left="5388" w:hanging="360"/>
      </w:pPr>
    </w:lvl>
    <w:lvl w:ilvl="7" w:tplc="35A68382">
      <w:start w:val="1"/>
      <w:numFmt w:val="lowerLetter"/>
      <w:lvlText w:val="%8."/>
      <w:lvlJc w:val="left"/>
      <w:pPr>
        <w:ind w:left="6108" w:hanging="360"/>
      </w:pPr>
    </w:lvl>
    <w:lvl w:ilvl="8" w:tplc="8B2A72B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C013FD8"/>
    <w:multiLevelType w:val="hybridMultilevel"/>
    <w:tmpl w:val="093C928A"/>
    <w:lvl w:ilvl="0" w:tplc="36A858BE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DA2A3B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A53F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B84C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06C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C0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D474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FB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62B72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635ED"/>
    <w:multiLevelType w:val="hybridMultilevel"/>
    <w:tmpl w:val="25580FCA"/>
    <w:lvl w:ilvl="0" w:tplc="06880F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F06D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089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9AFA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B01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698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1621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484D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447C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845B08"/>
    <w:multiLevelType w:val="hybridMultilevel"/>
    <w:tmpl w:val="20608450"/>
    <w:lvl w:ilvl="0" w:tplc="8640CDE4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337698B6">
      <w:start w:val="1"/>
      <w:numFmt w:val="decimal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FD180A28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84DDEE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93E2EB72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0BC86B22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78487E0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47C82C2E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3FC4CE0C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4F114ED"/>
    <w:multiLevelType w:val="hybridMultilevel"/>
    <w:tmpl w:val="0C86C05A"/>
    <w:lvl w:ilvl="0" w:tplc="E1505E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B840281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102F1B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8C9A7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EB29A7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EE4D1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1F6B5F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B0CB4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CB48DD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5DC46003"/>
    <w:multiLevelType w:val="hybridMultilevel"/>
    <w:tmpl w:val="4C84BB76"/>
    <w:lvl w:ilvl="0" w:tplc="442CB0B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 w:tplc="AB100E14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 w:tplc="784C6BC8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 w:tplc="3C5CE79E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 w:tplc="4E849B50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 w:tplc="C3701652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 w:tplc="AB8EF22A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 w:tplc="C1742D04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 w:tplc="7B12E612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9">
    <w:nsid w:val="621914C8"/>
    <w:multiLevelType w:val="hybridMultilevel"/>
    <w:tmpl w:val="00FE8C18"/>
    <w:lvl w:ilvl="0" w:tplc="EA36A84A">
      <w:start w:val="16"/>
      <w:numFmt w:val="decimal"/>
      <w:lvlText w:val="%1"/>
      <w:lvlJc w:val="left"/>
      <w:pPr>
        <w:tabs>
          <w:tab w:val="num" w:pos="4770"/>
        </w:tabs>
        <w:ind w:left="4770" w:hanging="360"/>
      </w:pPr>
      <w:rPr>
        <w:sz w:val="28"/>
      </w:rPr>
    </w:lvl>
    <w:lvl w:ilvl="1" w:tplc="B9CC5272">
      <w:start w:val="1"/>
      <w:numFmt w:val="lowerLetter"/>
      <w:lvlText w:val="%2."/>
      <w:lvlJc w:val="left"/>
      <w:pPr>
        <w:tabs>
          <w:tab w:val="num" w:pos="5490"/>
        </w:tabs>
        <w:ind w:left="5490" w:hanging="360"/>
      </w:pPr>
    </w:lvl>
    <w:lvl w:ilvl="2" w:tplc="5E8A2F88">
      <w:start w:val="1"/>
      <w:numFmt w:val="lowerRoman"/>
      <w:lvlText w:val="%3."/>
      <w:lvlJc w:val="right"/>
      <w:pPr>
        <w:tabs>
          <w:tab w:val="num" w:pos="6210"/>
        </w:tabs>
        <w:ind w:left="6210" w:hanging="180"/>
      </w:pPr>
    </w:lvl>
    <w:lvl w:ilvl="3" w:tplc="02641B2A">
      <w:start w:val="1"/>
      <w:numFmt w:val="decimal"/>
      <w:lvlText w:val="%4."/>
      <w:lvlJc w:val="left"/>
      <w:pPr>
        <w:tabs>
          <w:tab w:val="num" w:pos="6930"/>
        </w:tabs>
        <w:ind w:left="6930" w:hanging="360"/>
      </w:pPr>
    </w:lvl>
    <w:lvl w:ilvl="4" w:tplc="90D0F578">
      <w:start w:val="1"/>
      <w:numFmt w:val="lowerLetter"/>
      <w:lvlText w:val="%5."/>
      <w:lvlJc w:val="left"/>
      <w:pPr>
        <w:tabs>
          <w:tab w:val="num" w:pos="7650"/>
        </w:tabs>
        <w:ind w:left="7650" w:hanging="360"/>
      </w:pPr>
    </w:lvl>
    <w:lvl w:ilvl="5" w:tplc="9FB686E8">
      <w:start w:val="1"/>
      <w:numFmt w:val="lowerRoman"/>
      <w:lvlText w:val="%6."/>
      <w:lvlJc w:val="right"/>
      <w:pPr>
        <w:tabs>
          <w:tab w:val="num" w:pos="8370"/>
        </w:tabs>
        <w:ind w:left="8370" w:hanging="180"/>
      </w:pPr>
    </w:lvl>
    <w:lvl w:ilvl="6" w:tplc="D56C08D2">
      <w:start w:val="1"/>
      <w:numFmt w:val="decimal"/>
      <w:lvlText w:val="%7."/>
      <w:lvlJc w:val="left"/>
      <w:pPr>
        <w:tabs>
          <w:tab w:val="num" w:pos="9090"/>
        </w:tabs>
        <w:ind w:left="9090" w:hanging="360"/>
      </w:pPr>
    </w:lvl>
    <w:lvl w:ilvl="7" w:tplc="B37AF798">
      <w:start w:val="1"/>
      <w:numFmt w:val="lowerLetter"/>
      <w:lvlText w:val="%8."/>
      <w:lvlJc w:val="left"/>
      <w:pPr>
        <w:tabs>
          <w:tab w:val="num" w:pos="9810"/>
        </w:tabs>
        <w:ind w:left="9810" w:hanging="360"/>
      </w:pPr>
    </w:lvl>
    <w:lvl w:ilvl="8" w:tplc="2E608966">
      <w:start w:val="1"/>
      <w:numFmt w:val="lowerRoman"/>
      <w:lvlText w:val="%9."/>
      <w:lvlJc w:val="right"/>
      <w:pPr>
        <w:tabs>
          <w:tab w:val="num" w:pos="10530"/>
        </w:tabs>
        <w:ind w:left="10530" w:hanging="180"/>
      </w:pPr>
    </w:lvl>
  </w:abstractNum>
  <w:abstractNum w:abstractNumId="10">
    <w:nsid w:val="655406ED"/>
    <w:multiLevelType w:val="hybridMultilevel"/>
    <w:tmpl w:val="A79EF7E2"/>
    <w:lvl w:ilvl="0" w:tplc="28F83644">
      <w:start w:val="16"/>
      <w:numFmt w:val="decimal"/>
      <w:lvlText w:val="%1"/>
      <w:lvlJc w:val="left"/>
      <w:pPr>
        <w:tabs>
          <w:tab w:val="num" w:pos="4754"/>
        </w:tabs>
        <w:ind w:left="4754" w:hanging="360"/>
      </w:pPr>
    </w:lvl>
    <w:lvl w:ilvl="1" w:tplc="38429EE4">
      <w:start w:val="1"/>
      <w:numFmt w:val="lowerLetter"/>
      <w:lvlText w:val="%2."/>
      <w:lvlJc w:val="left"/>
      <w:pPr>
        <w:tabs>
          <w:tab w:val="num" w:pos="5474"/>
        </w:tabs>
        <w:ind w:left="5474" w:hanging="360"/>
      </w:pPr>
    </w:lvl>
    <w:lvl w:ilvl="2" w:tplc="0630C5EA">
      <w:start w:val="1"/>
      <w:numFmt w:val="lowerRoman"/>
      <w:lvlText w:val="%3."/>
      <w:lvlJc w:val="right"/>
      <w:pPr>
        <w:tabs>
          <w:tab w:val="num" w:pos="6194"/>
        </w:tabs>
        <w:ind w:left="6194" w:hanging="180"/>
      </w:pPr>
    </w:lvl>
    <w:lvl w:ilvl="3" w:tplc="4C5E3F4A">
      <w:start w:val="1"/>
      <w:numFmt w:val="decimal"/>
      <w:lvlText w:val="%4."/>
      <w:lvlJc w:val="left"/>
      <w:pPr>
        <w:tabs>
          <w:tab w:val="num" w:pos="6914"/>
        </w:tabs>
        <w:ind w:left="6914" w:hanging="360"/>
      </w:pPr>
    </w:lvl>
    <w:lvl w:ilvl="4" w:tplc="49907D56">
      <w:start w:val="1"/>
      <w:numFmt w:val="lowerLetter"/>
      <w:lvlText w:val="%5."/>
      <w:lvlJc w:val="left"/>
      <w:pPr>
        <w:tabs>
          <w:tab w:val="num" w:pos="7634"/>
        </w:tabs>
        <w:ind w:left="7634" w:hanging="360"/>
      </w:pPr>
    </w:lvl>
    <w:lvl w:ilvl="5" w:tplc="B5D2F036">
      <w:start w:val="1"/>
      <w:numFmt w:val="lowerRoman"/>
      <w:lvlText w:val="%6."/>
      <w:lvlJc w:val="right"/>
      <w:pPr>
        <w:tabs>
          <w:tab w:val="num" w:pos="8354"/>
        </w:tabs>
        <w:ind w:left="8354" w:hanging="180"/>
      </w:pPr>
    </w:lvl>
    <w:lvl w:ilvl="6" w:tplc="0E148904">
      <w:start w:val="1"/>
      <w:numFmt w:val="decimal"/>
      <w:lvlText w:val="%7."/>
      <w:lvlJc w:val="left"/>
      <w:pPr>
        <w:tabs>
          <w:tab w:val="num" w:pos="9074"/>
        </w:tabs>
        <w:ind w:left="9074" w:hanging="360"/>
      </w:pPr>
    </w:lvl>
    <w:lvl w:ilvl="7" w:tplc="D0C2463C">
      <w:start w:val="1"/>
      <w:numFmt w:val="lowerLetter"/>
      <w:lvlText w:val="%8."/>
      <w:lvlJc w:val="left"/>
      <w:pPr>
        <w:tabs>
          <w:tab w:val="num" w:pos="9794"/>
        </w:tabs>
        <w:ind w:left="9794" w:hanging="360"/>
      </w:pPr>
    </w:lvl>
    <w:lvl w:ilvl="8" w:tplc="01E27B6E">
      <w:start w:val="1"/>
      <w:numFmt w:val="lowerRoman"/>
      <w:lvlText w:val="%9."/>
      <w:lvlJc w:val="right"/>
      <w:pPr>
        <w:tabs>
          <w:tab w:val="num" w:pos="10514"/>
        </w:tabs>
        <w:ind w:left="10514" w:hanging="180"/>
      </w:pPr>
    </w:lvl>
  </w:abstractNum>
  <w:num w:numId="1">
    <w:abstractNumId w:val="6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5DD9"/>
    <w:rsid w:val="00023E37"/>
    <w:rsid w:val="00024C81"/>
    <w:rsid w:val="000E1CD3"/>
    <w:rsid w:val="00103645"/>
    <w:rsid w:val="0011400B"/>
    <w:rsid w:val="00170584"/>
    <w:rsid w:val="001972AA"/>
    <w:rsid w:val="001A0D66"/>
    <w:rsid w:val="001C60E7"/>
    <w:rsid w:val="00281EA4"/>
    <w:rsid w:val="00290B58"/>
    <w:rsid w:val="002A717D"/>
    <w:rsid w:val="002C4025"/>
    <w:rsid w:val="002D238D"/>
    <w:rsid w:val="002E012B"/>
    <w:rsid w:val="002F2BB4"/>
    <w:rsid w:val="003437C6"/>
    <w:rsid w:val="003503AC"/>
    <w:rsid w:val="00385D4E"/>
    <w:rsid w:val="003939D5"/>
    <w:rsid w:val="003D2023"/>
    <w:rsid w:val="003D5B2A"/>
    <w:rsid w:val="003D7B7A"/>
    <w:rsid w:val="003E42C2"/>
    <w:rsid w:val="0040338A"/>
    <w:rsid w:val="0040797D"/>
    <w:rsid w:val="004C3F3D"/>
    <w:rsid w:val="004E4F79"/>
    <w:rsid w:val="004F025A"/>
    <w:rsid w:val="00502B89"/>
    <w:rsid w:val="005913CC"/>
    <w:rsid w:val="005B2D9A"/>
    <w:rsid w:val="005B4842"/>
    <w:rsid w:val="005C3837"/>
    <w:rsid w:val="005D37B6"/>
    <w:rsid w:val="006109F3"/>
    <w:rsid w:val="00624C1C"/>
    <w:rsid w:val="006A2403"/>
    <w:rsid w:val="006C0AD2"/>
    <w:rsid w:val="006D398B"/>
    <w:rsid w:val="006D5969"/>
    <w:rsid w:val="006D6F39"/>
    <w:rsid w:val="00700EB9"/>
    <w:rsid w:val="0070170A"/>
    <w:rsid w:val="0074315D"/>
    <w:rsid w:val="00787B59"/>
    <w:rsid w:val="007A310F"/>
    <w:rsid w:val="007C6D91"/>
    <w:rsid w:val="007D44BE"/>
    <w:rsid w:val="00804B22"/>
    <w:rsid w:val="008209DF"/>
    <w:rsid w:val="00842AA1"/>
    <w:rsid w:val="00865A4D"/>
    <w:rsid w:val="008708C8"/>
    <w:rsid w:val="008B5DD9"/>
    <w:rsid w:val="008B6288"/>
    <w:rsid w:val="008E67FA"/>
    <w:rsid w:val="008F5115"/>
    <w:rsid w:val="00907DEF"/>
    <w:rsid w:val="00921754"/>
    <w:rsid w:val="00924741"/>
    <w:rsid w:val="00931E3A"/>
    <w:rsid w:val="009D16E2"/>
    <w:rsid w:val="00A90073"/>
    <w:rsid w:val="00AC6269"/>
    <w:rsid w:val="00AE2916"/>
    <w:rsid w:val="00AE4F9F"/>
    <w:rsid w:val="00B027B3"/>
    <w:rsid w:val="00B32054"/>
    <w:rsid w:val="00B40B8F"/>
    <w:rsid w:val="00B52D70"/>
    <w:rsid w:val="00B736AC"/>
    <w:rsid w:val="00B81348"/>
    <w:rsid w:val="00BA59C9"/>
    <w:rsid w:val="00BA6B81"/>
    <w:rsid w:val="00BD42E5"/>
    <w:rsid w:val="00BF540B"/>
    <w:rsid w:val="00C202CF"/>
    <w:rsid w:val="00C254B6"/>
    <w:rsid w:val="00C95EE3"/>
    <w:rsid w:val="00C96EF4"/>
    <w:rsid w:val="00C97D32"/>
    <w:rsid w:val="00CB49F4"/>
    <w:rsid w:val="00CD3A3E"/>
    <w:rsid w:val="00CD40C9"/>
    <w:rsid w:val="00CD5D0D"/>
    <w:rsid w:val="00CF05C0"/>
    <w:rsid w:val="00D1002F"/>
    <w:rsid w:val="00D37BC7"/>
    <w:rsid w:val="00D50298"/>
    <w:rsid w:val="00D61233"/>
    <w:rsid w:val="00D94929"/>
    <w:rsid w:val="00DA2DC3"/>
    <w:rsid w:val="00DB053E"/>
    <w:rsid w:val="00DB1E1C"/>
    <w:rsid w:val="00DB7F9D"/>
    <w:rsid w:val="00DD0333"/>
    <w:rsid w:val="00E0762C"/>
    <w:rsid w:val="00E44A93"/>
    <w:rsid w:val="00EB6773"/>
    <w:rsid w:val="00ED0286"/>
    <w:rsid w:val="00ED0E98"/>
    <w:rsid w:val="00EE4F07"/>
    <w:rsid w:val="00F303F4"/>
    <w:rsid w:val="00F815C8"/>
    <w:rsid w:val="00FC5E1A"/>
    <w:rsid w:val="00FE282C"/>
    <w:rsid w:val="00FF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1">
    <w:name w:val="heading 1"/>
    <w:basedOn w:val="a"/>
    <w:next w:val="a"/>
    <w:link w:val="10"/>
    <w:rsid w:val="00F815C8"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rsid w:val="00F815C8"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link w:val="3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2"/>
    </w:pPr>
    <w:rPr>
      <w:rFonts w:ascii="Arial" w:eastAsia="Arial" w:hAnsi="Arial" w:cs="Arial"/>
      <w:sz w:val="30"/>
      <w:szCs w:val="30"/>
      <w:lang w:val="uk-UA" w:bidi="en-US"/>
    </w:rPr>
  </w:style>
  <w:style w:type="paragraph" w:styleId="4">
    <w:name w:val="heading 4"/>
    <w:basedOn w:val="a"/>
    <w:next w:val="a"/>
    <w:link w:val="40"/>
    <w:rsid w:val="00F815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link w:val="5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val="uk-UA" w:bidi="en-US"/>
    </w:rPr>
  </w:style>
  <w:style w:type="paragraph" w:styleId="6">
    <w:name w:val="heading 6"/>
    <w:basedOn w:val="a"/>
    <w:next w:val="a"/>
    <w:link w:val="60"/>
    <w:rsid w:val="00F815C8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link w:val="7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val="uk-UA" w:bidi="en-US"/>
    </w:rPr>
  </w:style>
  <w:style w:type="paragraph" w:styleId="8">
    <w:name w:val="heading 8"/>
    <w:link w:val="8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val="uk-UA" w:bidi="en-US"/>
    </w:rPr>
  </w:style>
  <w:style w:type="paragraph" w:styleId="9">
    <w:name w:val="heading 9"/>
    <w:link w:val="90"/>
    <w:uiPriority w:val="9"/>
    <w:unhideWhenUsed/>
    <w:qFormat/>
    <w:rsid w:val="00F815C8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val="uk-UA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F815C8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F815C8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815C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815C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815C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815C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815C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815C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815C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Cs w:val="22"/>
      <w:lang w:val="uk-UA" w:bidi="en-US"/>
    </w:rPr>
  </w:style>
  <w:style w:type="paragraph" w:styleId="a4">
    <w:name w:val="No Spacing"/>
    <w:uiPriority w:val="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paragraph" w:styleId="a5">
    <w:name w:val="Title"/>
    <w:link w:val="a6"/>
    <w:uiPriority w:val="10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  <w:lang w:val="uk-UA" w:bidi="en-US"/>
    </w:rPr>
  </w:style>
  <w:style w:type="character" w:customStyle="1" w:styleId="a6">
    <w:name w:val="Название Знак"/>
    <w:link w:val="a5"/>
    <w:uiPriority w:val="10"/>
    <w:rsid w:val="00F815C8"/>
    <w:rPr>
      <w:sz w:val="48"/>
      <w:szCs w:val="48"/>
    </w:rPr>
  </w:style>
  <w:style w:type="paragraph" w:styleId="a7">
    <w:name w:val="Subtitle"/>
    <w:link w:val="a8"/>
    <w:uiPriority w:val="11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  <w:lang w:val="uk-UA" w:bidi="en-US"/>
    </w:rPr>
  </w:style>
  <w:style w:type="character" w:customStyle="1" w:styleId="a8">
    <w:name w:val="Подзаголовок Знак"/>
    <w:link w:val="a7"/>
    <w:uiPriority w:val="11"/>
    <w:rsid w:val="00F815C8"/>
    <w:rPr>
      <w:sz w:val="24"/>
      <w:szCs w:val="24"/>
    </w:rPr>
  </w:style>
  <w:style w:type="paragraph" w:styleId="21">
    <w:name w:val="Quote"/>
    <w:link w:val="22"/>
    <w:uiPriority w:val="29"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  <w:szCs w:val="22"/>
      <w:lang w:val="uk-UA" w:bidi="en-US"/>
    </w:rPr>
  </w:style>
  <w:style w:type="character" w:customStyle="1" w:styleId="22">
    <w:name w:val="Цитата 2 Знак"/>
    <w:link w:val="21"/>
    <w:uiPriority w:val="29"/>
    <w:rsid w:val="00F815C8"/>
    <w:rPr>
      <w:i/>
    </w:rPr>
  </w:style>
  <w:style w:type="paragraph" w:styleId="a9">
    <w:name w:val="Intense Quote"/>
    <w:link w:val="aa"/>
    <w:uiPriority w:val="30"/>
    <w:qFormat/>
    <w:rsid w:val="00F815C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  <w:szCs w:val="22"/>
      <w:lang w:val="uk-UA" w:bidi="en-US"/>
    </w:rPr>
  </w:style>
  <w:style w:type="character" w:customStyle="1" w:styleId="aa">
    <w:name w:val="Выделенная цитата Знак"/>
    <w:link w:val="a9"/>
    <w:uiPriority w:val="30"/>
    <w:rsid w:val="00F815C8"/>
    <w:rPr>
      <w:i/>
    </w:rPr>
  </w:style>
  <w:style w:type="paragraph" w:styleId="ab">
    <w:name w:val="header"/>
    <w:link w:val="ac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ac">
    <w:name w:val="Верхний колонтитул Знак"/>
    <w:link w:val="ab"/>
    <w:uiPriority w:val="99"/>
    <w:rsid w:val="00F815C8"/>
  </w:style>
  <w:style w:type="paragraph" w:styleId="ad">
    <w:name w:val="footer"/>
    <w:link w:val="ae"/>
    <w:uiPriority w:val="9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7143"/>
        <w:tab w:val="right" w:pos="14287"/>
      </w:tabs>
    </w:pPr>
    <w:rPr>
      <w:szCs w:val="22"/>
      <w:lang w:val="uk-UA" w:bidi="en-US"/>
    </w:rPr>
  </w:style>
  <w:style w:type="character" w:customStyle="1" w:styleId="FooterChar">
    <w:name w:val="Footer Char"/>
    <w:uiPriority w:val="99"/>
    <w:rsid w:val="00F815C8"/>
  </w:style>
  <w:style w:type="paragraph" w:styleId="af">
    <w:name w:val="caption"/>
    <w:uiPriority w:val="35"/>
    <w:semiHidden/>
    <w:unhideWhenUsed/>
    <w:qFormat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76" w:lineRule="auto"/>
    </w:pPr>
    <w:rPr>
      <w:b/>
      <w:bCs/>
      <w:color w:val="4F81BD"/>
      <w:sz w:val="18"/>
      <w:szCs w:val="18"/>
      <w:lang w:val="uk-UA" w:bidi="en-US"/>
    </w:rPr>
  </w:style>
  <w:style w:type="character" w:customStyle="1" w:styleId="ae">
    <w:name w:val="Нижний колонтитул Знак"/>
    <w:link w:val="ad"/>
    <w:uiPriority w:val="99"/>
    <w:rsid w:val="00F815C8"/>
  </w:style>
  <w:style w:type="table" w:styleId="af0">
    <w:name w:val="Table Grid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F815C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  <w:szCs w:val="22"/>
      <w:lang w:val="uk-UA" w:bidi="en-US"/>
    </w:rPr>
  </w:style>
  <w:style w:type="character" w:customStyle="1" w:styleId="af3">
    <w:name w:val="Текст сноски Знак"/>
    <w:link w:val="af2"/>
    <w:uiPriority w:val="99"/>
    <w:rsid w:val="00F815C8"/>
    <w:rPr>
      <w:sz w:val="18"/>
    </w:rPr>
  </w:style>
  <w:style w:type="character" w:styleId="af4">
    <w:name w:val="footnote reference"/>
    <w:uiPriority w:val="99"/>
    <w:unhideWhenUsed/>
    <w:rsid w:val="00F815C8"/>
    <w:rPr>
      <w:vertAlign w:val="superscript"/>
    </w:rPr>
  </w:style>
  <w:style w:type="paragraph" w:styleId="12">
    <w:name w:val="toc 1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</w:pPr>
    <w:rPr>
      <w:szCs w:val="22"/>
      <w:lang w:val="uk-UA" w:bidi="en-US"/>
    </w:rPr>
  </w:style>
  <w:style w:type="paragraph" w:styleId="23">
    <w:name w:val="toc 2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83"/>
    </w:pPr>
    <w:rPr>
      <w:szCs w:val="22"/>
      <w:lang w:val="uk-UA" w:bidi="en-US"/>
    </w:rPr>
  </w:style>
  <w:style w:type="paragraph" w:styleId="32">
    <w:name w:val="toc 3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567"/>
    </w:pPr>
    <w:rPr>
      <w:szCs w:val="22"/>
      <w:lang w:val="uk-UA" w:bidi="en-US"/>
    </w:rPr>
  </w:style>
  <w:style w:type="paragraph" w:styleId="42">
    <w:name w:val="toc 4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850"/>
    </w:pPr>
    <w:rPr>
      <w:szCs w:val="22"/>
      <w:lang w:val="uk-UA" w:bidi="en-US"/>
    </w:rPr>
  </w:style>
  <w:style w:type="paragraph" w:styleId="52">
    <w:name w:val="toc 5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</w:pPr>
    <w:rPr>
      <w:szCs w:val="22"/>
      <w:lang w:val="uk-UA" w:bidi="en-US"/>
    </w:rPr>
  </w:style>
  <w:style w:type="paragraph" w:styleId="61">
    <w:name w:val="toc 6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417"/>
    </w:pPr>
    <w:rPr>
      <w:szCs w:val="22"/>
      <w:lang w:val="uk-UA" w:bidi="en-US"/>
    </w:rPr>
  </w:style>
  <w:style w:type="paragraph" w:styleId="71">
    <w:name w:val="toc 7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701"/>
    </w:pPr>
    <w:rPr>
      <w:szCs w:val="22"/>
      <w:lang w:val="uk-UA" w:bidi="en-US"/>
    </w:rPr>
  </w:style>
  <w:style w:type="paragraph" w:styleId="81">
    <w:name w:val="toc 8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984"/>
    </w:pPr>
    <w:rPr>
      <w:szCs w:val="22"/>
      <w:lang w:val="uk-UA" w:bidi="en-US"/>
    </w:rPr>
  </w:style>
  <w:style w:type="paragraph" w:styleId="91">
    <w:name w:val="toc 9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2268"/>
    </w:pPr>
    <w:rPr>
      <w:szCs w:val="22"/>
      <w:lang w:val="uk-UA" w:bidi="en-US"/>
    </w:rPr>
  </w:style>
  <w:style w:type="paragraph" w:styleId="af5">
    <w:name w:val="TOC Heading"/>
    <w:uiPriority w:val="39"/>
    <w:unhideWhenUsed/>
    <w:rsid w:val="00F815C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val="uk-UA" w:bidi="en-US"/>
    </w:rPr>
  </w:style>
  <w:style w:type="character" w:customStyle="1" w:styleId="10">
    <w:name w:val="Заголовок 1 Знак"/>
    <w:link w:val="1"/>
    <w:rsid w:val="00F815C8"/>
    <w:rPr>
      <w:rFonts w:eastAsia="Batang"/>
      <w:b/>
      <w:sz w:val="32"/>
      <w:lang w:val="uk-UA" w:eastAsia="ar-SA" w:bidi="ar-SA"/>
    </w:rPr>
  </w:style>
  <w:style w:type="character" w:customStyle="1" w:styleId="20">
    <w:name w:val="Заголовок 2 Знак"/>
    <w:link w:val="2"/>
    <w:rsid w:val="00F815C8"/>
    <w:rPr>
      <w:rFonts w:eastAsia="Batang"/>
      <w:sz w:val="28"/>
      <w:lang w:val="uk-UA" w:eastAsia="ar-SA" w:bidi="ar-SA"/>
    </w:rPr>
  </w:style>
  <w:style w:type="character" w:styleId="af6">
    <w:name w:val="Strong"/>
    <w:rsid w:val="00F815C8"/>
    <w:rPr>
      <w:b/>
      <w:bCs/>
    </w:rPr>
  </w:style>
  <w:style w:type="paragraph" w:styleId="af7">
    <w:name w:val="Normal (Web)"/>
    <w:basedOn w:val="a"/>
    <w:rsid w:val="00F815C8"/>
    <w:rPr>
      <w:sz w:val="24"/>
      <w:szCs w:val="24"/>
    </w:rPr>
  </w:style>
  <w:style w:type="paragraph" w:customStyle="1" w:styleId="13">
    <w:name w:val="Абзац списку1"/>
    <w:basedOn w:val="a"/>
    <w:rsid w:val="00F815C8"/>
    <w:pPr>
      <w:ind w:left="720"/>
    </w:pPr>
    <w:rPr>
      <w:sz w:val="24"/>
      <w:szCs w:val="24"/>
      <w:lang w:eastAsia="ru-RU"/>
    </w:rPr>
  </w:style>
  <w:style w:type="paragraph" w:styleId="af8">
    <w:name w:val="Body Text Indent"/>
    <w:basedOn w:val="a"/>
    <w:rsid w:val="00F815C8"/>
    <w:pPr>
      <w:spacing w:after="120"/>
      <w:ind w:left="283"/>
    </w:pPr>
    <w:rPr>
      <w:sz w:val="24"/>
      <w:szCs w:val="24"/>
      <w:lang w:eastAsia="zh-CN"/>
    </w:rPr>
  </w:style>
  <w:style w:type="paragraph" w:styleId="af9">
    <w:name w:val="Balloon Text"/>
    <w:basedOn w:val="a"/>
    <w:link w:val="afa"/>
    <w:rsid w:val="00F815C8"/>
    <w:rPr>
      <w:rFonts w:ascii="Segoe UI" w:hAnsi="Segoe UI"/>
      <w:sz w:val="18"/>
      <w:szCs w:val="18"/>
    </w:rPr>
  </w:style>
  <w:style w:type="character" w:customStyle="1" w:styleId="afa">
    <w:name w:val="Текст выноски Знак"/>
    <w:link w:val="af9"/>
    <w:rsid w:val="00F815C8"/>
    <w:rPr>
      <w:rFonts w:ascii="Segoe UI" w:eastAsia="Batang" w:hAnsi="Segoe UI"/>
      <w:sz w:val="18"/>
      <w:szCs w:val="18"/>
      <w:lang w:val="ru-RU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2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2587</Words>
  <Characters>1476</Characters>
  <Application>Microsoft Office Word</Application>
  <DocSecurity>4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2021-07-21T05:44:00Z</cp:lastPrinted>
  <dcterms:created xsi:type="dcterms:W3CDTF">2021-07-21T09:39:00Z</dcterms:created>
  <dcterms:modified xsi:type="dcterms:W3CDTF">2021-07-21T09:39:00Z</dcterms:modified>
</cp:coreProperties>
</file>