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D9" w:rsidRDefault="008F5115">
      <w:pPr>
        <w:ind w:left="6024"/>
        <w:rPr>
          <w:sz w:val="28"/>
          <w:szCs w:val="28"/>
        </w:rPr>
      </w:pPr>
      <w:r>
        <w:rPr>
          <w:sz w:val="28"/>
          <w:szCs w:val="28"/>
        </w:rPr>
        <w:t>Д</w:t>
      </w:r>
      <w:bookmarkStart w:id="0" w:name="_GoBack"/>
      <w:bookmarkEnd w:id="0"/>
      <w:r>
        <w:rPr>
          <w:sz w:val="28"/>
          <w:szCs w:val="28"/>
        </w:rPr>
        <w:t xml:space="preserve">одаток 2 </w:t>
      </w:r>
    </w:p>
    <w:p w:rsidR="008B5DD9" w:rsidRDefault="008F5115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 розпорядження міського голови</w:t>
      </w:r>
    </w:p>
    <w:p w:rsidR="008B5DD9" w:rsidRDefault="00360728">
      <w:pPr>
        <w:ind w:left="4608" w:firstLine="348"/>
        <w:rPr>
          <w:sz w:val="28"/>
          <w:szCs w:val="28"/>
        </w:rPr>
      </w:pPr>
      <w:r w:rsidRPr="00360728">
        <w:rPr>
          <w:sz w:val="28"/>
          <w:szCs w:val="28"/>
          <w:lang w:val="ru-RU"/>
        </w:rPr>
        <w:t xml:space="preserve">21 </w:t>
      </w:r>
      <w:proofErr w:type="spellStart"/>
      <w:r w:rsidRPr="00360728">
        <w:rPr>
          <w:sz w:val="28"/>
          <w:szCs w:val="28"/>
          <w:lang w:val="ru-RU"/>
        </w:rPr>
        <w:t>липня</w:t>
      </w:r>
      <w:proofErr w:type="spellEnd"/>
      <w:r w:rsidRPr="00360728">
        <w:rPr>
          <w:sz w:val="28"/>
          <w:szCs w:val="28"/>
          <w:lang w:val="ru-RU"/>
        </w:rPr>
        <w:t xml:space="preserve"> </w:t>
      </w:r>
      <w:r w:rsidR="008F5115">
        <w:rPr>
          <w:sz w:val="28"/>
          <w:szCs w:val="28"/>
        </w:rPr>
        <w:t>2021 року  №</w:t>
      </w:r>
      <w:r>
        <w:rPr>
          <w:sz w:val="28"/>
          <w:szCs w:val="28"/>
        </w:rPr>
        <w:t>193-р</w:t>
      </w:r>
    </w:p>
    <w:p w:rsidR="00BA59C9" w:rsidRDefault="00BA59C9">
      <w:pPr>
        <w:ind w:left="4608" w:firstLine="348"/>
        <w:rPr>
          <w:sz w:val="28"/>
          <w:szCs w:val="28"/>
        </w:rPr>
      </w:pPr>
    </w:p>
    <w:p w:rsidR="00DB1E1C" w:rsidRDefault="00DB1E1C">
      <w:pPr>
        <w:ind w:left="4608" w:firstLine="348"/>
        <w:rPr>
          <w:sz w:val="28"/>
          <w:szCs w:val="28"/>
        </w:rPr>
      </w:pPr>
    </w:p>
    <w:p w:rsidR="008B5DD9" w:rsidRDefault="008F5115">
      <w:pPr>
        <w:ind w:left="5664" w:hanging="5316"/>
        <w:jc w:val="center"/>
        <w:rPr>
          <w:sz w:val="28"/>
          <w:szCs w:val="28"/>
        </w:rPr>
      </w:pPr>
      <w:r>
        <w:rPr>
          <w:sz w:val="28"/>
          <w:szCs w:val="28"/>
        </w:rPr>
        <w:t>ПЛАН ЗАХОДІВ</w:t>
      </w:r>
    </w:p>
    <w:p w:rsidR="008B5DD9" w:rsidRDefault="00FE282C" w:rsidP="00FE282C">
      <w:pPr>
        <w:ind w:firstLine="348"/>
        <w:jc w:val="center"/>
        <w:rPr>
          <w:sz w:val="28"/>
          <w:szCs w:val="28"/>
        </w:rPr>
      </w:pPr>
      <w:r w:rsidRPr="005F0999">
        <w:rPr>
          <w:sz w:val="28"/>
          <w:szCs w:val="28"/>
        </w:rPr>
        <w:t xml:space="preserve">з підготовки та відзначення </w:t>
      </w:r>
      <w:r w:rsidR="00B75F12">
        <w:rPr>
          <w:sz w:val="28"/>
          <w:szCs w:val="28"/>
        </w:rPr>
        <w:t>Дня міста Вараш у 2021 році</w:t>
      </w:r>
    </w:p>
    <w:p w:rsidR="008B5DD9" w:rsidRDefault="008B5DD9">
      <w:pPr>
        <w:pStyle w:val="13"/>
        <w:ind w:left="0"/>
        <w:jc w:val="both"/>
        <w:rPr>
          <w:sz w:val="28"/>
          <w:szCs w:val="28"/>
        </w:rPr>
      </w:pPr>
    </w:p>
    <w:p w:rsidR="008B5DD9" w:rsidRDefault="008B5DD9">
      <w:pPr>
        <w:pStyle w:val="13"/>
        <w:ind w:left="0" w:firstLine="540"/>
        <w:jc w:val="both"/>
        <w:rPr>
          <w:sz w:val="28"/>
          <w:szCs w:val="28"/>
        </w:rPr>
      </w:pPr>
    </w:p>
    <w:p w:rsidR="00BF540B" w:rsidRDefault="00BF540B" w:rsidP="0040338A">
      <w:pPr>
        <w:pStyle w:val="af8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</w:rPr>
        <w:t xml:space="preserve">Забезпечити </w:t>
      </w:r>
      <w:r w:rsidR="00624C1C">
        <w:rPr>
          <w:sz w:val="28"/>
          <w:szCs w:val="28"/>
        </w:rPr>
        <w:t xml:space="preserve">належний стан та прибирання вулиць міста до та після проведення заходів </w:t>
      </w:r>
      <w:r w:rsidR="00B75F12">
        <w:rPr>
          <w:sz w:val="28"/>
          <w:szCs w:val="28"/>
        </w:rPr>
        <w:t>до Дня міста Вараш у 2021 році</w:t>
      </w:r>
      <w:r>
        <w:rPr>
          <w:sz w:val="28"/>
          <w:szCs w:val="28"/>
        </w:rPr>
        <w:t>.</w:t>
      </w:r>
    </w:p>
    <w:p w:rsidR="00BF540B" w:rsidRDefault="00BF540B" w:rsidP="00BF540B">
      <w:pPr>
        <w:pStyle w:val="af8"/>
        <w:spacing w:after="0"/>
        <w:ind w:left="0"/>
        <w:jc w:val="both"/>
        <w:rPr>
          <w:sz w:val="28"/>
          <w:szCs w:val="28"/>
        </w:rPr>
      </w:pPr>
    </w:p>
    <w:p w:rsidR="00624C1C" w:rsidRDefault="00624C1C" w:rsidP="00624C1C">
      <w:pPr>
        <w:pStyle w:val="6"/>
        <w:spacing w:before="0" w:after="0"/>
        <w:ind w:left="453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КП «Благоустрій»</w:t>
      </w:r>
      <w:r w:rsidR="007D44BE">
        <w:rPr>
          <w:b w:val="0"/>
          <w:sz w:val="28"/>
          <w:szCs w:val="28"/>
        </w:rPr>
        <w:t xml:space="preserve"> ВМР</w:t>
      </w:r>
    </w:p>
    <w:p w:rsidR="00624C1C" w:rsidRDefault="00B75F12" w:rsidP="00624C1C">
      <w:pPr>
        <w:ind w:left="4536"/>
        <w:rPr>
          <w:sz w:val="28"/>
          <w:szCs w:val="28"/>
        </w:rPr>
      </w:pPr>
      <w:r>
        <w:rPr>
          <w:sz w:val="28"/>
          <w:szCs w:val="28"/>
        </w:rPr>
        <w:t>11-13вересня</w:t>
      </w:r>
      <w:r w:rsidR="00624C1C">
        <w:rPr>
          <w:sz w:val="28"/>
          <w:szCs w:val="28"/>
        </w:rPr>
        <w:t xml:space="preserve"> 2021 року </w:t>
      </w:r>
    </w:p>
    <w:p w:rsidR="008B5DD9" w:rsidRDefault="008B5DD9" w:rsidP="00BF540B">
      <w:pPr>
        <w:pStyle w:val="13"/>
        <w:ind w:left="0" w:firstLine="540"/>
        <w:jc w:val="both"/>
        <w:rPr>
          <w:sz w:val="28"/>
          <w:szCs w:val="28"/>
        </w:rPr>
      </w:pPr>
    </w:p>
    <w:p w:rsidR="0011400B" w:rsidRDefault="0011400B" w:rsidP="0011400B">
      <w:pPr>
        <w:pStyle w:val="af8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</w:rPr>
        <w:t xml:space="preserve">Забезпечити </w:t>
      </w:r>
      <w:proofErr w:type="spellStart"/>
      <w:r>
        <w:rPr>
          <w:sz w:val="28"/>
          <w:szCs w:val="28"/>
        </w:rPr>
        <w:t>звукопідсилюючою</w:t>
      </w:r>
      <w:proofErr w:type="spellEnd"/>
      <w:r>
        <w:rPr>
          <w:sz w:val="28"/>
          <w:szCs w:val="28"/>
        </w:rPr>
        <w:t xml:space="preserve"> апаратурою, столами, підключенням до електромережі під час проведення </w:t>
      </w:r>
      <w:r w:rsidR="0040797D">
        <w:rPr>
          <w:sz w:val="28"/>
          <w:szCs w:val="28"/>
        </w:rPr>
        <w:t>заходів</w:t>
      </w:r>
      <w:r>
        <w:rPr>
          <w:sz w:val="28"/>
          <w:szCs w:val="28"/>
        </w:rPr>
        <w:t>.</w:t>
      </w:r>
    </w:p>
    <w:p w:rsidR="0011400B" w:rsidRDefault="0011400B" w:rsidP="0011400B">
      <w:pPr>
        <w:pStyle w:val="af8"/>
        <w:spacing w:after="0"/>
        <w:ind w:left="0"/>
        <w:jc w:val="both"/>
        <w:rPr>
          <w:sz w:val="28"/>
          <w:szCs w:val="28"/>
        </w:rPr>
      </w:pPr>
    </w:p>
    <w:p w:rsidR="0011400B" w:rsidRDefault="0011400B" w:rsidP="0011400B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Департамент культури, туризму, молоді та спорту виконавчого комітету,</w:t>
      </w:r>
    </w:p>
    <w:p w:rsidR="0011400B" w:rsidRDefault="0011400B" w:rsidP="0011400B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КП «Благоустрій»</w:t>
      </w:r>
      <w:r w:rsidR="007D44BE">
        <w:rPr>
          <w:sz w:val="28"/>
          <w:szCs w:val="28"/>
        </w:rPr>
        <w:t xml:space="preserve"> ВМР</w:t>
      </w:r>
    </w:p>
    <w:p w:rsidR="0011400B" w:rsidRDefault="00CA011D" w:rsidP="0011400B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12вересня</w:t>
      </w:r>
      <w:r w:rsidR="0011400B">
        <w:rPr>
          <w:sz w:val="28"/>
          <w:szCs w:val="28"/>
        </w:rPr>
        <w:t xml:space="preserve"> 2021 року</w:t>
      </w:r>
    </w:p>
    <w:p w:rsidR="008B5DD9" w:rsidRDefault="008B5DD9" w:rsidP="00700EB9">
      <w:pPr>
        <w:pStyle w:val="af8"/>
        <w:spacing w:after="0"/>
        <w:ind w:left="0" w:firstLine="709"/>
        <w:jc w:val="both"/>
        <w:rPr>
          <w:sz w:val="28"/>
          <w:szCs w:val="28"/>
        </w:rPr>
      </w:pPr>
    </w:p>
    <w:p w:rsidR="004A25B4" w:rsidRDefault="00CA011D" w:rsidP="00416838">
      <w:pPr>
        <w:pStyle w:val="a3"/>
        <w:numPr>
          <w:ilvl w:val="0"/>
          <w:numId w:val="12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урочистості заходи присвячені відзначенню Дня міста Вараш у 2021 році.</w:t>
      </w:r>
    </w:p>
    <w:p w:rsidR="00416838" w:rsidRPr="00416838" w:rsidRDefault="00416838" w:rsidP="00416838">
      <w:pPr>
        <w:pStyle w:val="a3"/>
        <w:tabs>
          <w:tab w:val="left" w:pos="540"/>
          <w:tab w:val="left" w:pos="1134"/>
        </w:tabs>
        <w:ind w:left="709"/>
        <w:jc w:val="both"/>
        <w:rPr>
          <w:sz w:val="28"/>
          <w:szCs w:val="28"/>
        </w:rPr>
      </w:pPr>
    </w:p>
    <w:p w:rsidR="00F303F4" w:rsidRDefault="00F303F4" w:rsidP="00F303F4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Департамент культури, туризму, молоді та спорту виконавчого комітету,</w:t>
      </w:r>
    </w:p>
    <w:p w:rsidR="00F303F4" w:rsidRDefault="006D7356" w:rsidP="00F303F4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12 вересня</w:t>
      </w:r>
      <w:r w:rsidR="00F303F4">
        <w:rPr>
          <w:sz w:val="28"/>
          <w:szCs w:val="28"/>
        </w:rPr>
        <w:t xml:space="preserve"> 2021 року</w:t>
      </w:r>
    </w:p>
    <w:p w:rsidR="00BA59C9" w:rsidRDefault="00BA59C9" w:rsidP="00F303F4">
      <w:pPr>
        <w:pStyle w:val="af8"/>
        <w:spacing w:after="0"/>
        <w:ind w:left="4536"/>
        <w:rPr>
          <w:sz w:val="28"/>
          <w:szCs w:val="28"/>
        </w:rPr>
      </w:pPr>
    </w:p>
    <w:p w:rsidR="008B5DD9" w:rsidRPr="0040338A" w:rsidRDefault="008B6288" w:rsidP="0040338A">
      <w:pPr>
        <w:pStyle w:val="a3"/>
        <w:numPr>
          <w:ilvl w:val="0"/>
          <w:numId w:val="12"/>
        </w:numPr>
        <w:tabs>
          <w:tab w:val="left" w:pos="1134"/>
        </w:tabs>
        <w:ind w:left="0"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Проведення у закладах культури, освіти: лекцій, круглих столів, демонстрацій фільмів, книжкових виставок, інших інформаційно-просвітницьких заходів, присвячених подіям</w:t>
      </w:r>
      <w:r w:rsidR="00AE4F9F">
        <w:rPr>
          <w:sz w:val="28"/>
          <w:szCs w:val="28"/>
        </w:rPr>
        <w:t xml:space="preserve"> та персоналіям </w:t>
      </w:r>
      <w:r w:rsidR="006D7356">
        <w:rPr>
          <w:sz w:val="28"/>
          <w:szCs w:val="28"/>
        </w:rPr>
        <w:t>історії процвітання міста Вараш</w:t>
      </w:r>
      <w:r w:rsidR="00AE4F9F">
        <w:rPr>
          <w:sz w:val="28"/>
          <w:szCs w:val="28"/>
        </w:rPr>
        <w:t>.</w:t>
      </w:r>
    </w:p>
    <w:p w:rsidR="004A25B4" w:rsidRDefault="004A25B4" w:rsidP="001972AA">
      <w:pPr>
        <w:pStyle w:val="af8"/>
        <w:spacing w:after="0"/>
        <w:ind w:left="4536"/>
        <w:rPr>
          <w:sz w:val="28"/>
          <w:szCs w:val="28"/>
        </w:rPr>
      </w:pPr>
    </w:p>
    <w:p w:rsidR="001972AA" w:rsidRDefault="001972AA" w:rsidP="001972AA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Департамент культури, туризму, молоді та спорту виконавчого комітету,</w:t>
      </w:r>
    </w:p>
    <w:p w:rsidR="001972AA" w:rsidRDefault="001972AA" w:rsidP="001972AA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Управління освіти виконавчого комітету</w:t>
      </w:r>
    </w:p>
    <w:p w:rsidR="00474BE3" w:rsidRPr="00416838" w:rsidRDefault="001972AA" w:rsidP="00416838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Серпень-вересень 2021 року</w:t>
      </w:r>
    </w:p>
    <w:p w:rsidR="00907DEF" w:rsidRPr="00907DEF" w:rsidRDefault="00907DEF" w:rsidP="00416838">
      <w:pPr>
        <w:jc w:val="both"/>
        <w:rPr>
          <w:sz w:val="28"/>
          <w:szCs w:val="28"/>
        </w:rPr>
      </w:pPr>
    </w:p>
    <w:p w:rsidR="007C6D91" w:rsidRPr="00416838" w:rsidRDefault="00B32054" w:rsidP="00416838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338A">
        <w:rPr>
          <w:sz w:val="28"/>
          <w:szCs w:val="28"/>
        </w:rPr>
        <w:t xml:space="preserve">Рекомендувати </w:t>
      </w:r>
      <w:r w:rsidR="002F2BB4" w:rsidRPr="0040338A">
        <w:rPr>
          <w:sz w:val="28"/>
          <w:szCs w:val="28"/>
        </w:rPr>
        <w:t>вжити заходів щодо медичного обслуговування громадян</w:t>
      </w:r>
      <w:r>
        <w:rPr>
          <w:sz w:val="28"/>
          <w:szCs w:val="28"/>
        </w:rPr>
        <w:t xml:space="preserve"> біля будівлі Вараської міської ради, де відбудуться заходи із відзначення </w:t>
      </w:r>
      <w:r w:rsidR="00474BE3">
        <w:rPr>
          <w:sz w:val="28"/>
          <w:szCs w:val="28"/>
        </w:rPr>
        <w:t>Дня міста Вараш у 2021 році</w:t>
      </w:r>
      <w:r w:rsidRPr="0040338A">
        <w:rPr>
          <w:sz w:val="28"/>
          <w:szCs w:val="28"/>
        </w:rPr>
        <w:t>.</w:t>
      </w:r>
    </w:p>
    <w:p w:rsidR="00416838" w:rsidRDefault="00416838" w:rsidP="00827200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</w:p>
    <w:p w:rsidR="00416838" w:rsidRDefault="00416838" w:rsidP="00827200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</w:p>
    <w:p w:rsidR="00416838" w:rsidRDefault="00416838" w:rsidP="00827200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416838" w:rsidRDefault="00416838" w:rsidP="00827200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Продовження додатку 2</w:t>
      </w:r>
    </w:p>
    <w:p w:rsidR="00416838" w:rsidRDefault="00416838" w:rsidP="00827200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</w:p>
    <w:p w:rsidR="007D44BE" w:rsidRPr="00827200" w:rsidRDefault="00D61233" w:rsidP="00827200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КНП ВМР «Вараська багатопрофільна лікарня»</w:t>
      </w:r>
    </w:p>
    <w:p w:rsidR="007D44BE" w:rsidRPr="00827200" w:rsidRDefault="00103645" w:rsidP="00827200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КНП ВМР «ВЦПМД»</w:t>
      </w:r>
    </w:p>
    <w:p w:rsidR="00103645" w:rsidRDefault="00474BE3" w:rsidP="00D61233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12 вересня</w:t>
      </w:r>
      <w:r w:rsidR="00103645">
        <w:rPr>
          <w:sz w:val="28"/>
          <w:szCs w:val="28"/>
        </w:rPr>
        <w:t xml:space="preserve"> 2021 року</w:t>
      </w:r>
    </w:p>
    <w:p w:rsidR="00D61233" w:rsidRDefault="00D61233" w:rsidP="00D61233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</w:p>
    <w:p w:rsidR="006C0AD2" w:rsidRPr="0040338A" w:rsidRDefault="006C0AD2" w:rsidP="0040338A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338A">
        <w:rPr>
          <w:sz w:val="28"/>
          <w:szCs w:val="28"/>
        </w:rPr>
        <w:t xml:space="preserve">Рекомендувати </w:t>
      </w:r>
      <w:proofErr w:type="spellStart"/>
      <w:r w:rsidRPr="0040338A">
        <w:rPr>
          <w:sz w:val="28"/>
          <w:szCs w:val="28"/>
        </w:rPr>
        <w:t>Вараському</w:t>
      </w:r>
      <w:r w:rsidR="002F2BB4">
        <w:rPr>
          <w:sz w:val="28"/>
          <w:szCs w:val="28"/>
        </w:rPr>
        <w:t>районному</w:t>
      </w:r>
      <w:proofErr w:type="spellEnd"/>
      <w:r w:rsidR="002F2BB4">
        <w:rPr>
          <w:sz w:val="28"/>
          <w:szCs w:val="28"/>
        </w:rPr>
        <w:t xml:space="preserve"> управлінню</w:t>
      </w:r>
      <w:r w:rsidRPr="0040338A">
        <w:rPr>
          <w:sz w:val="28"/>
          <w:szCs w:val="28"/>
        </w:rPr>
        <w:t xml:space="preserve"> ГУ ДСНС України в Рівненській області вжити заходів щодо протипожежної безпеки під час проведення </w:t>
      </w:r>
      <w:r w:rsidR="00CD5D0D">
        <w:rPr>
          <w:sz w:val="28"/>
          <w:szCs w:val="28"/>
        </w:rPr>
        <w:t>заходів</w:t>
      </w:r>
      <w:r w:rsidRPr="0040338A">
        <w:rPr>
          <w:sz w:val="28"/>
          <w:szCs w:val="28"/>
        </w:rPr>
        <w:t>.</w:t>
      </w:r>
    </w:p>
    <w:p w:rsidR="006C0AD2" w:rsidRPr="00534A90" w:rsidRDefault="006C0AD2" w:rsidP="006C0AD2">
      <w:pPr>
        <w:ind w:left="4248"/>
        <w:jc w:val="both"/>
        <w:rPr>
          <w:sz w:val="28"/>
          <w:szCs w:val="28"/>
        </w:rPr>
      </w:pPr>
    </w:p>
    <w:p w:rsidR="00281EA4" w:rsidRDefault="006C0AD2" w:rsidP="00B40B8F">
      <w:pPr>
        <w:ind w:left="4536"/>
        <w:jc w:val="both"/>
        <w:rPr>
          <w:sz w:val="28"/>
          <w:szCs w:val="28"/>
        </w:rPr>
      </w:pPr>
      <w:proofErr w:type="spellStart"/>
      <w:r w:rsidRPr="00534A90">
        <w:rPr>
          <w:sz w:val="28"/>
          <w:szCs w:val="28"/>
        </w:rPr>
        <w:t>Варас</w:t>
      </w:r>
      <w:r w:rsidR="00DB7F9D">
        <w:rPr>
          <w:sz w:val="28"/>
          <w:szCs w:val="28"/>
        </w:rPr>
        <w:t>ьке</w:t>
      </w:r>
      <w:proofErr w:type="spellEnd"/>
      <w:r w:rsidR="00DB7F9D">
        <w:rPr>
          <w:sz w:val="28"/>
          <w:szCs w:val="28"/>
        </w:rPr>
        <w:t xml:space="preserve"> районне управління ГУ ДСНС </w:t>
      </w:r>
      <w:r w:rsidRPr="00534A90">
        <w:rPr>
          <w:sz w:val="28"/>
          <w:szCs w:val="28"/>
        </w:rPr>
        <w:t xml:space="preserve">України  в Рівненській області </w:t>
      </w:r>
    </w:p>
    <w:p w:rsidR="006C0AD2" w:rsidRPr="00534A90" w:rsidRDefault="006C0AD2" w:rsidP="00B40B8F">
      <w:pPr>
        <w:ind w:left="4536"/>
        <w:jc w:val="both"/>
        <w:rPr>
          <w:sz w:val="28"/>
          <w:szCs w:val="28"/>
        </w:rPr>
      </w:pPr>
      <w:r w:rsidRPr="00534A90">
        <w:rPr>
          <w:sz w:val="28"/>
          <w:szCs w:val="28"/>
        </w:rPr>
        <w:t>(за згодою)</w:t>
      </w:r>
    </w:p>
    <w:p w:rsidR="00474BE3" w:rsidRDefault="00474BE3" w:rsidP="00474BE3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12 вересня 2021 року</w:t>
      </w:r>
    </w:p>
    <w:p w:rsidR="008B5DD9" w:rsidRDefault="008B5DD9">
      <w:pPr>
        <w:ind w:left="4248"/>
        <w:jc w:val="both"/>
        <w:rPr>
          <w:sz w:val="28"/>
          <w:szCs w:val="28"/>
        </w:rPr>
      </w:pPr>
    </w:p>
    <w:p w:rsidR="009D16E2" w:rsidRPr="0040338A" w:rsidRDefault="00CD5D0D" w:rsidP="0040338A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Рекомендувати вжити заходів щодо забезпечення у місцях проведення заходів із відзначення </w:t>
      </w:r>
      <w:r w:rsidR="004A25B4">
        <w:rPr>
          <w:sz w:val="28"/>
          <w:szCs w:val="28"/>
        </w:rPr>
        <w:t>Дня міста Вараш у 2021 році</w:t>
      </w:r>
      <w:r>
        <w:rPr>
          <w:sz w:val="28"/>
          <w:szCs w:val="28"/>
        </w:rPr>
        <w:t xml:space="preserve"> охорону громадського порядку та дотримання вимог з безпеки дорожнього руху.</w:t>
      </w:r>
    </w:p>
    <w:p w:rsidR="009D16E2" w:rsidRDefault="009D16E2">
      <w:pPr>
        <w:ind w:left="4248"/>
        <w:jc w:val="both"/>
        <w:rPr>
          <w:sz w:val="28"/>
          <w:szCs w:val="28"/>
        </w:rPr>
      </w:pPr>
    </w:p>
    <w:p w:rsidR="00804B22" w:rsidRDefault="00804B22" w:rsidP="00B40B8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Вараський районний відділ поліції Головного управління Національної поліції в Рівненській області</w:t>
      </w:r>
    </w:p>
    <w:p w:rsidR="007D44BE" w:rsidRDefault="007D44BE" w:rsidP="00B40B8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(за згодою)</w:t>
      </w:r>
    </w:p>
    <w:p w:rsidR="004A25B4" w:rsidRDefault="004A25B4" w:rsidP="004A25B4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12 вересня 2021 року</w:t>
      </w:r>
    </w:p>
    <w:p w:rsidR="009D16E2" w:rsidRDefault="009D16E2">
      <w:pPr>
        <w:ind w:left="4248"/>
        <w:jc w:val="both"/>
        <w:rPr>
          <w:sz w:val="28"/>
          <w:szCs w:val="28"/>
        </w:rPr>
      </w:pPr>
    </w:p>
    <w:p w:rsidR="008B5DD9" w:rsidRPr="006109F3" w:rsidRDefault="006109F3" w:rsidP="006109F3">
      <w:pPr>
        <w:pStyle w:val="a3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Забезпечити широке висвітлення</w:t>
      </w:r>
      <w:r w:rsidR="00842AA1">
        <w:rPr>
          <w:sz w:val="28"/>
          <w:szCs w:val="28"/>
        </w:rPr>
        <w:t xml:space="preserve"> заходів із підготовки та відзна</w:t>
      </w:r>
      <w:r>
        <w:rPr>
          <w:sz w:val="28"/>
          <w:szCs w:val="28"/>
        </w:rPr>
        <w:t>чення</w:t>
      </w:r>
      <w:r w:rsidR="004A25B4">
        <w:rPr>
          <w:sz w:val="28"/>
          <w:szCs w:val="28"/>
        </w:rPr>
        <w:t>Дня міста Вараш у 2021 році</w:t>
      </w:r>
      <w:r w:rsidR="00827200">
        <w:rPr>
          <w:sz w:val="28"/>
          <w:szCs w:val="28"/>
        </w:rPr>
        <w:t xml:space="preserve"> на веб</w:t>
      </w:r>
      <w:r w:rsidR="00842AA1">
        <w:rPr>
          <w:sz w:val="28"/>
          <w:szCs w:val="28"/>
        </w:rPr>
        <w:t>сайті Вараської міської ради.</w:t>
      </w:r>
    </w:p>
    <w:p w:rsidR="00CB49F4" w:rsidRDefault="00CB49F4">
      <w:pPr>
        <w:ind w:left="4248"/>
        <w:jc w:val="both"/>
        <w:rPr>
          <w:sz w:val="28"/>
          <w:szCs w:val="28"/>
        </w:rPr>
      </w:pPr>
    </w:p>
    <w:p w:rsidR="00CB49F4" w:rsidRDefault="00842AA1" w:rsidP="00842AA1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Відділ інформаційної політики та комунікацій виконавчого комітету</w:t>
      </w:r>
    </w:p>
    <w:p w:rsidR="00842AA1" w:rsidRDefault="004A25B4" w:rsidP="00842AA1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вересень 2021 року</w:t>
      </w:r>
    </w:p>
    <w:p w:rsidR="00DB1E1C" w:rsidRDefault="00DB1E1C" w:rsidP="00842AA1">
      <w:pPr>
        <w:ind w:left="4536"/>
        <w:jc w:val="both"/>
        <w:rPr>
          <w:sz w:val="28"/>
          <w:szCs w:val="28"/>
        </w:rPr>
      </w:pPr>
    </w:p>
    <w:p w:rsidR="00DB1E1C" w:rsidRDefault="00DB1E1C" w:rsidP="00842AA1">
      <w:pPr>
        <w:ind w:left="4536"/>
        <w:jc w:val="both"/>
        <w:rPr>
          <w:sz w:val="28"/>
          <w:szCs w:val="28"/>
        </w:rPr>
      </w:pPr>
    </w:p>
    <w:p w:rsidR="004A25B4" w:rsidRDefault="004A25B4" w:rsidP="00842AA1">
      <w:pPr>
        <w:ind w:left="4536"/>
        <w:jc w:val="both"/>
        <w:rPr>
          <w:sz w:val="28"/>
          <w:szCs w:val="28"/>
        </w:rPr>
      </w:pPr>
    </w:p>
    <w:p w:rsidR="00700EB9" w:rsidRDefault="003D7B7A" w:rsidP="009D16E2">
      <w:pPr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:rsidR="009D16E2" w:rsidRDefault="00700EB9" w:rsidP="009D16E2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3D7B7A">
        <w:rPr>
          <w:sz w:val="28"/>
          <w:szCs w:val="28"/>
        </w:rPr>
        <w:t xml:space="preserve">                      Сергій ДЕНЕГА</w:t>
      </w:r>
    </w:p>
    <w:sectPr w:rsidR="009D16E2" w:rsidSect="00416838">
      <w:headerReference w:type="default" r:id="rId8"/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D3D" w:rsidRDefault="00375D3D">
      <w:r>
        <w:separator/>
      </w:r>
    </w:p>
  </w:endnote>
  <w:endnote w:type="continuationSeparator" w:id="1">
    <w:p w:rsidR="00375D3D" w:rsidRDefault="00375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D3D" w:rsidRDefault="00375D3D">
      <w:r>
        <w:separator/>
      </w:r>
    </w:p>
  </w:footnote>
  <w:footnote w:type="continuationSeparator" w:id="1">
    <w:p w:rsidR="00375D3D" w:rsidRDefault="00375D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200" w:rsidRDefault="0082720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8A5"/>
    <w:multiLevelType w:val="hybridMultilevel"/>
    <w:tmpl w:val="01E62A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325444"/>
    <w:multiLevelType w:val="hybridMultilevel"/>
    <w:tmpl w:val="0B78489E"/>
    <w:lvl w:ilvl="0" w:tplc="3EEE9CE4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5C98C928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8E9C5FEA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251E5BB8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F7644A60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DC14823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FDBCC9A4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12C8D376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D984494C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2">
    <w:nsid w:val="34B126AE"/>
    <w:multiLevelType w:val="multilevel"/>
    <w:tmpl w:val="359875B8"/>
    <w:lvl w:ilvl="0">
      <w:start w:val="14"/>
      <w:numFmt w:val="decimal"/>
      <w:lvlText w:val="%1"/>
      <w:lvlJc w:val="left"/>
      <w:pPr>
        <w:ind w:left="1305" w:hanging="1305"/>
      </w:pPr>
    </w:lvl>
    <w:lvl w:ilvl="1">
      <w:start w:val="3"/>
      <w:numFmt w:val="decimalZero"/>
      <w:lvlText w:val="%1.%2"/>
      <w:lvlJc w:val="left"/>
      <w:pPr>
        <w:ind w:left="3502" w:hanging="1305"/>
      </w:pPr>
    </w:lvl>
    <w:lvl w:ilvl="2">
      <w:start w:val="2021"/>
      <w:numFmt w:val="decimal"/>
      <w:lvlText w:val="%1.%2.%3"/>
      <w:lvlJc w:val="left"/>
      <w:pPr>
        <w:ind w:left="5699" w:hanging="1305"/>
      </w:pPr>
    </w:lvl>
    <w:lvl w:ilvl="3">
      <w:start w:val="1"/>
      <w:numFmt w:val="decimal"/>
      <w:lvlText w:val="%1.%2.%3.%4"/>
      <w:lvlJc w:val="left"/>
      <w:pPr>
        <w:ind w:left="7896" w:hanging="1305"/>
      </w:pPr>
    </w:lvl>
    <w:lvl w:ilvl="4">
      <w:start w:val="1"/>
      <w:numFmt w:val="decimal"/>
      <w:lvlText w:val="%1.%2.%3.%4.%5"/>
      <w:lvlJc w:val="left"/>
      <w:pPr>
        <w:ind w:left="10093" w:hanging="1305"/>
      </w:pPr>
    </w:lvl>
    <w:lvl w:ilvl="5">
      <w:start w:val="1"/>
      <w:numFmt w:val="decimal"/>
      <w:lvlText w:val="%1.%2.%3.%4.%5.%6"/>
      <w:lvlJc w:val="left"/>
      <w:pPr>
        <w:ind w:left="12425" w:hanging="1440"/>
      </w:pPr>
    </w:lvl>
    <w:lvl w:ilvl="6">
      <w:start w:val="1"/>
      <w:numFmt w:val="decimal"/>
      <w:lvlText w:val="%1.%2.%3.%4.%5.%6.%7"/>
      <w:lvlJc w:val="left"/>
      <w:pPr>
        <w:ind w:left="14622" w:hanging="1440"/>
      </w:pPr>
    </w:lvl>
    <w:lvl w:ilvl="7">
      <w:start w:val="1"/>
      <w:numFmt w:val="decimal"/>
      <w:lvlText w:val="%1.%2.%3.%4.%5.%6.%7.%8"/>
      <w:lvlJc w:val="left"/>
      <w:pPr>
        <w:ind w:left="17179" w:hanging="1800"/>
      </w:pPr>
    </w:lvl>
    <w:lvl w:ilvl="8">
      <w:start w:val="1"/>
      <w:numFmt w:val="decimal"/>
      <w:lvlText w:val="%1.%2.%3.%4.%5.%6.%7.%8.%9"/>
      <w:lvlJc w:val="left"/>
      <w:pPr>
        <w:ind w:left="19736" w:hanging="2160"/>
      </w:pPr>
    </w:lvl>
  </w:abstractNum>
  <w:abstractNum w:abstractNumId="3">
    <w:nsid w:val="394841C8"/>
    <w:multiLevelType w:val="hybridMultilevel"/>
    <w:tmpl w:val="A4C4829C"/>
    <w:lvl w:ilvl="0" w:tplc="2130A3EE">
      <w:start w:val="1"/>
      <w:numFmt w:val="decimal"/>
      <w:lvlText w:val="%1."/>
      <w:lvlJc w:val="left"/>
      <w:pPr>
        <w:ind w:left="1068" w:hanging="360"/>
      </w:pPr>
    </w:lvl>
    <w:lvl w:ilvl="1" w:tplc="8BF0F0DC">
      <w:start w:val="1"/>
      <w:numFmt w:val="lowerLetter"/>
      <w:lvlText w:val="%2."/>
      <w:lvlJc w:val="left"/>
      <w:pPr>
        <w:ind w:left="1788" w:hanging="360"/>
      </w:pPr>
    </w:lvl>
    <w:lvl w:ilvl="2" w:tplc="C8F6302C">
      <w:start w:val="1"/>
      <w:numFmt w:val="lowerRoman"/>
      <w:lvlText w:val="%3."/>
      <w:lvlJc w:val="right"/>
      <w:pPr>
        <w:ind w:left="2508" w:hanging="180"/>
      </w:pPr>
    </w:lvl>
    <w:lvl w:ilvl="3" w:tplc="8FB4645E">
      <w:start w:val="1"/>
      <w:numFmt w:val="decimal"/>
      <w:lvlText w:val="%4."/>
      <w:lvlJc w:val="left"/>
      <w:pPr>
        <w:ind w:left="3228" w:hanging="360"/>
      </w:pPr>
    </w:lvl>
    <w:lvl w:ilvl="4" w:tplc="02AA948C">
      <w:start w:val="1"/>
      <w:numFmt w:val="lowerLetter"/>
      <w:lvlText w:val="%5."/>
      <w:lvlJc w:val="left"/>
      <w:pPr>
        <w:ind w:left="3948" w:hanging="360"/>
      </w:pPr>
    </w:lvl>
    <w:lvl w:ilvl="5" w:tplc="27F0AECC">
      <w:start w:val="1"/>
      <w:numFmt w:val="lowerRoman"/>
      <w:lvlText w:val="%6."/>
      <w:lvlJc w:val="right"/>
      <w:pPr>
        <w:ind w:left="4668" w:hanging="180"/>
      </w:pPr>
    </w:lvl>
    <w:lvl w:ilvl="6" w:tplc="353A52AE">
      <w:start w:val="1"/>
      <w:numFmt w:val="decimal"/>
      <w:lvlText w:val="%7."/>
      <w:lvlJc w:val="left"/>
      <w:pPr>
        <w:ind w:left="5388" w:hanging="360"/>
      </w:pPr>
    </w:lvl>
    <w:lvl w:ilvl="7" w:tplc="35A68382">
      <w:start w:val="1"/>
      <w:numFmt w:val="lowerLetter"/>
      <w:lvlText w:val="%8."/>
      <w:lvlJc w:val="left"/>
      <w:pPr>
        <w:ind w:left="6108" w:hanging="360"/>
      </w:pPr>
    </w:lvl>
    <w:lvl w:ilvl="8" w:tplc="8B2A72B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C013FD8"/>
    <w:multiLevelType w:val="hybridMultilevel"/>
    <w:tmpl w:val="093C928A"/>
    <w:lvl w:ilvl="0" w:tplc="36A858B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A2A3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A5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84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06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C0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47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4FB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2B7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F635ED"/>
    <w:multiLevelType w:val="hybridMultilevel"/>
    <w:tmpl w:val="25580FCA"/>
    <w:lvl w:ilvl="0" w:tplc="06880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F06D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08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AF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01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69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62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84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47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845B08"/>
    <w:multiLevelType w:val="hybridMultilevel"/>
    <w:tmpl w:val="20608450"/>
    <w:lvl w:ilvl="0" w:tplc="8640CDE4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37698B6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D180A2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84DDE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3E2EB7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BC86B2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78487E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7C82C2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FC4CE0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4F114ED"/>
    <w:multiLevelType w:val="hybridMultilevel"/>
    <w:tmpl w:val="0C86C05A"/>
    <w:lvl w:ilvl="0" w:tplc="E1505E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84028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102F1B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8C9A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B29A7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EE4D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1F6B5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B0CB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CB48DD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DC46003"/>
    <w:multiLevelType w:val="hybridMultilevel"/>
    <w:tmpl w:val="4C84BB76"/>
    <w:lvl w:ilvl="0" w:tplc="442CB0B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 w:tplc="AB100E14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</w:rPr>
    </w:lvl>
    <w:lvl w:ilvl="2" w:tplc="784C6BC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 w:tplc="3C5CE79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 w:tplc="4E849B50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</w:rPr>
    </w:lvl>
    <w:lvl w:ilvl="5" w:tplc="C370165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 w:tplc="AB8EF22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 w:tplc="C1742D04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</w:rPr>
    </w:lvl>
    <w:lvl w:ilvl="8" w:tplc="7B12E612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9">
    <w:nsid w:val="621914C8"/>
    <w:multiLevelType w:val="hybridMultilevel"/>
    <w:tmpl w:val="00FE8C18"/>
    <w:lvl w:ilvl="0" w:tplc="EA36A84A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B9CC5272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5E8A2F88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02641B2A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90D0F578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9FB686E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D56C08D2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B37AF798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2E608966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10">
    <w:nsid w:val="655406ED"/>
    <w:multiLevelType w:val="hybridMultilevel"/>
    <w:tmpl w:val="A79EF7E2"/>
    <w:lvl w:ilvl="0" w:tplc="28F83644">
      <w:start w:val="16"/>
      <w:numFmt w:val="decimal"/>
      <w:lvlText w:val="%1"/>
      <w:lvlJc w:val="left"/>
      <w:pPr>
        <w:tabs>
          <w:tab w:val="num" w:pos="4754"/>
        </w:tabs>
        <w:ind w:left="4754" w:hanging="360"/>
      </w:pPr>
    </w:lvl>
    <w:lvl w:ilvl="1" w:tplc="38429EE4">
      <w:start w:val="1"/>
      <w:numFmt w:val="lowerLetter"/>
      <w:lvlText w:val="%2."/>
      <w:lvlJc w:val="left"/>
      <w:pPr>
        <w:tabs>
          <w:tab w:val="num" w:pos="5474"/>
        </w:tabs>
        <w:ind w:left="5474" w:hanging="360"/>
      </w:pPr>
    </w:lvl>
    <w:lvl w:ilvl="2" w:tplc="0630C5EA">
      <w:start w:val="1"/>
      <w:numFmt w:val="lowerRoman"/>
      <w:lvlText w:val="%3."/>
      <w:lvlJc w:val="right"/>
      <w:pPr>
        <w:tabs>
          <w:tab w:val="num" w:pos="6194"/>
        </w:tabs>
        <w:ind w:left="6194" w:hanging="180"/>
      </w:pPr>
    </w:lvl>
    <w:lvl w:ilvl="3" w:tplc="4C5E3F4A">
      <w:start w:val="1"/>
      <w:numFmt w:val="decimal"/>
      <w:lvlText w:val="%4."/>
      <w:lvlJc w:val="left"/>
      <w:pPr>
        <w:tabs>
          <w:tab w:val="num" w:pos="6914"/>
        </w:tabs>
        <w:ind w:left="6914" w:hanging="360"/>
      </w:pPr>
    </w:lvl>
    <w:lvl w:ilvl="4" w:tplc="49907D56">
      <w:start w:val="1"/>
      <w:numFmt w:val="lowerLetter"/>
      <w:lvlText w:val="%5."/>
      <w:lvlJc w:val="left"/>
      <w:pPr>
        <w:tabs>
          <w:tab w:val="num" w:pos="7634"/>
        </w:tabs>
        <w:ind w:left="7634" w:hanging="360"/>
      </w:pPr>
    </w:lvl>
    <w:lvl w:ilvl="5" w:tplc="B5D2F036">
      <w:start w:val="1"/>
      <w:numFmt w:val="lowerRoman"/>
      <w:lvlText w:val="%6."/>
      <w:lvlJc w:val="right"/>
      <w:pPr>
        <w:tabs>
          <w:tab w:val="num" w:pos="8354"/>
        </w:tabs>
        <w:ind w:left="8354" w:hanging="180"/>
      </w:pPr>
    </w:lvl>
    <w:lvl w:ilvl="6" w:tplc="0E148904">
      <w:start w:val="1"/>
      <w:numFmt w:val="decimal"/>
      <w:lvlText w:val="%7."/>
      <w:lvlJc w:val="left"/>
      <w:pPr>
        <w:tabs>
          <w:tab w:val="num" w:pos="9074"/>
        </w:tabs>
        <w:ind w:left="9074" w:hanging="360"/>
      </w:pPr>
    </w:lvl>
    <w:lvl w:ilvl="7" w:tplc="D0C2463C">
      <w:start w:val="1"/>
      <w:numFmt w:val="lowerLetter"/>
      <w:lvlText w:val="%8."/>
      <w:lvlJc w:val="left"/>
      <w:pPr>
        <w:tabs>
          <w:tab w:val="num" w:pos="9794"/>
        </w:tabs>
        <w:ind w:left="9794" w:hanging="360"/>
      </w:pPr>
    </w:lvl>
    <w:lvl w:ilvl="8" w:tplc="01E27B6E">
      <w:start w:val="1"/>
      <w:numFmt w:val="lowerRoman"/>
      <w:lvlText w:val="%9."/>
      <w:lvlJc w:val="right"/>
      <w:pPr>
        <w:tabs>
          <w:tab w:val="num" w:pos="10514"/>
        </w:tabs>
        <w:ind w:left="10514" w:hanging="180"/>
      </w:p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9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5DD9"/>
    <w:rsid w:val="00023E37"/>
    <w:rsid w:val="00024C81"/>
    <w:rsid w:val="000E1CD3"/>
    <w:rsid w:val="00103645"/>
    <w:rsid w:val="0011400B"/>
    <w:rsid w:val="0014268E"/>
    <w:rsid w:val="00170584"/>
    <w:rsid w:val="001972AA"/>
    <w:rsid w:val="001A0D66"/>
    <w:rsid w:val="001C60E7"/>
    <w:rsid w:val="00281EA4"/>
    <w:rsid w:val="00290B58"/>
    <w:rsid w:val="002A717D"/>
    <w:rsid w:val="002C4025"/>
    <w:rsid w:val="002D238D"/>
    <w:rsid w:val="002E012B"/>
    <w:rsid w:val="002F2BB4"/>
    <w:rsid w:val="0034351F"/>
    <w:rsid w:val="003437C6"/>
    <w:rsid w:val="003503AC"/>
    <w:rsid w:val="00360728"/>
    <w:rsid w:val="00375D3D"/>
    <w:rsid w:val="00385D4E"/>
    <w:rsid w:val="003939D5"/>
    <w:rsid w:val="003D2023"/>
    <w:rsid w:val="003D5B2A"/>
    <w:rsid w:val="003D7B7A"/>
    <w:rsid w:val="003E42C2"/>
    <w:rsid w:val="0040338A"/>
    <w:rsid w:val="0040797D"/>
    <w:rsid w:val="00416838"/>
    <w:rsid w:val="00474BE3"/>
    <w:rsid w:val="004A25B4"/>
    <w:rsid w:val="004C3F3D"/>
    <w:rsid w:val="004E4F79"/>
    <w:rsid w:val="004F025A"/>
    <w:rsid w:val="00502B89"/>
    <w:rsid w:val="00527800"/>
    <w:rsid w:val="005913CC"/>
    <w:rsid w:val="005B2D9A"/>
    <w:rsid w:val="005B4842"/>
    <w:rsid w:val="005C3837"/>
    <w:rsid w:val="005D37B6"/>
    <w:rsid w:val="006109F3"/>
    <w:rsid w:val="00624C1C"/>
    <w:rsid w:val="00637D22"/>
    <w:rsid w:val="006A2403"/>
    <w:rsid w:val="006C0AD2"/>
    <w:rsid w:val="006D398B"/>
    <w:rsid w:val="006D5969"/>
    <w:rsid w:val="006D7356"/>
    <w:rsid w:val="00700EB9"/>
    <w:rsid w:val="0070170A"/>
    <w:rsid w:val="0074315D"/>
    <w:rsid w:val="00787B59"/>
    <w:rsid w:val="007A310F"/>
    <w:rsid w:val="007B3B37"/>
    <w:rsid w:val="007C6D91"/>
    <w:rsid w:val="007D44BE"/>
    <w:rsid w:val="00804B22"/>
    <w:rsid w:val="008209DF"/>
    <w:rsid w:val="00827200"/>
    <w:rsid w:val="00842AA1"/>
    <w:rsid w:val="00865A4D"/>
    <w:rsid w:val="008708C8"/>
    <w:rsid w:val="008B5DD9"/>
    <w:rsid w:val="008B6288"/>
    <w:rsid w:val="008E67FA"/>
    <w:rsid w:val="008F5115"/>
    <w:rsid w:val="00907DEF"/>
    <w:rsid w:val="00924741"/>
    <w:rsid w:val="00931E3A"/>
    <w:rsid w:val="009D16E2"/>
    <w:rsid w:val="00A90073"/>
    <w:rsid w:val="00AC6269"/>
    <w:rsid w:val="00AE4F9F"/>
    <w:rsid w:val="00B027B3"/>
    <w:rsid w:val="00B32054"/>
    <w:rsid w:val="00B40B8F"/>
    <w:rsid w:val="00B52D70"/>
    <w:rsid w:val="00B736AC"/>
    <w:rsid w:val="00B75F12"/>
    <w:rsid w:val="00B81348"/>
    <w:rsid w:val="00BA59C9"/>
    <w:rsid w:val="00BA6B81"/>
    <w:rsid w:val="00BD42E5"/>
    <w:rsid w:val="00BF540B"/>
    <w:rsid w:val="00C202CF"/>
    <w:rsid w:val="00C254B6"/>
    <w:rsid w:val="00C95EE3"/>
    <w:rsid w:val="00C96EF4"/>
    <w:rsid w:val="00C97D32"/>
    <w:rsid w:val="00CA011D"/>
    <w:rsid w:val="00CB49F4"/>
    <w:rsid w:val="00CD40C9"/>
    <w:rsid w:val="00CD5D0D"/>
    <w:rsid w:val="00CF05C0"/>
    <w:rsid w:val="00D1002F"/>
    <w:rsid w:val="00D37BC7"/>
    <w:rsid w:val="00D50298"/>
    <w:rsid w:val="00D61233"/>
    <w:rsid w:val="00D94929"/>
    <w:rsid w:val="00DA2DC3"/>
    <w:rsid w:val="00DB053E"/>
    <w:rsid w:val="00DB1E1C"/>
    <w:rsid w:val="00DB7F9D"/>
    <w:rsid w:val="00DD0333"/>
    <w:rsid w:val="00E0762C"/>
    <w:rsid w:val="00E44A93"/>
    <w:rsid w:val="00EB6773"/>
    <w:rsid w:val="00ED0286"/>
    <w:rsid w:val="00ED0E98"/>
    <w:rsid w:val="00EE4F07"/>
    <w:rsid w:val="00F303F4"/>
    <w:rsid w:val="00F815C8"/>
    <w:rsid w:val="00FC5E1A"/>
    <w:rsid w:val="00FE282C"/>
    <w:rsid w:val="00FF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1">
    <w:name w:val="heading 1"/>
    <w:basedOn w:val="a"/>
    <w:next w:val="a"/>
    <w:link w:val="10"/>
    <w:rsid w:val="00F815C8"/>
    <w:pPr>
      <w:keepNext/>
      <w:numPr>
        <w:numId w:val="1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rsid w:val="00F815C8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uk-UA" w:bidi="en-US"/>
    </w:rPr>
  </w:style>
  <w:style w:type="paragraph" w:styleId="4">
    <w:name w:val="heading 4"/>
    <w:basedOn w:val="a"/>
    <w:next w:val="a"/>
    <w:link w:val="40"/>
    <w:rsid w:val="00F815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uk-UA" w:bidi="en-US"/>
    </w:rPr>
  </w:style>
  <w:style w:type="paragraph" w:styleId="6">
    <w:name w:val="heading 6"/>
    <w:basedOn w:val="a"/>
    <w:next w:val="a"/>
    <w:link w:val="60"/>
    <w:rsid w:val="00F815C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uk-UA" w:bidi="en-US"/>
    </w:rPr>
  </w:style>
  <w:style w:type="paragraph" w:styleId="8">
    <w:name w:val="heading 8"/>
    <w:link w:val="8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uk-UA" w:bidi="en-US"/>
    </w:rPr>
  </w:style>
  <w:style w:type="paragraph" w:styleId="9">
    <w:name w:val="heading 9"/>
    <w:link w:val="9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815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815C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815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815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815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815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815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815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815C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uk-UA" w:bidi="en-US"/>
    </w:rPr>
  </w:style>
  <w:style w:type="paragraph" w:styleId="a4">
    <w:name w:val="No Spacing"/>
    <w:uiPriority w:val="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a5">
    <w:name w:val="Title"/>
    <w:link w:val="a6"/>
    <w:uiPriority w:val="10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val="uk-UA" w:bidi="en-US"/>
    </w:rPr>
  </w:style>
  <w:style w:type="character" w:customStyle="1" w:styleId="a6">
    <w:name w:val="Название Знак"/>
    <w:link w:val="a5"/>
    <w:uiPriority w:val="10"/>
    <w:rsid w:val="00F815C8"/>
    <w:rPr>
      <w:sz w:val="48"/>
      <w:szCs w:val="48"/>
    </w:rPr>
  </w:style>
  <w:style w:type="paragraph" w:styleId="a7">
    <w:name w:val="Subtitle"/>
    <w:link w:val="a8"/>
    <w:uiPriority w:val="1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val="uk-UA" w:bidi="en-US"/>
    </w:rPr>
  </w:style>
  <w:style w:type="character" w:customStyle="1" w:styleId="a8">
    <w:name w:val="Подзаголовок Знак"/>
    <w:link w:val="a7"/>
    <w:uiPriority w:val="11"/>
    <w:rsid w:val="00F815C8"/>
    <w:rPr>
      <w:sz w:val="24"/>
      <w:szCs w:val="24"/>
    </w:rPr>
  </w:style>
  <w:style w:type="paragraph" w:styleId="21">
    <w:name w:val="Quote"/>
    <w:link w:val="22"/>
    <w:uiPriority w:val="29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val="uk-UA" w:bidi="en-US"/>
    </w:rPr>
  </w:style>
  <w:style w:type="character" w:customStyle="1" w:styleId="22">
    <w:name w:val="Цитата 2 Знак"/>
    <w:link w:val="21"/>
    <w:uiPriority w:val="29"/>
    <w:rsid w:val="00F815C8"/>
    <w:rPr>
      <w:i/>
    </w:rPr>
  </w:style>
  <w:style w:type="paragraph" w:styleId="a9">
    <w:name w:val="Intense Quote"/>
    <w:link w:val="aa"/>
    <w:uiPriority w:val="30"/>
    <w:qFormat/>
    <w:rsid w:val="00F815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val="uk-UA" w:bidi="en-US"/>
    </w:rPr>
  </w:style>
  <w:style w:type="character" w:customStyle="1" w:styleId="aa">
    <w:name w:val="Выделенная цитата Знак"/>
    <w:link w:val="a9"/>
    <w:uiPriority w:val="30"/>
    <w:rsid w:val="00F815C8"/>
    <w:rPr>
      <w:i/>
    </w:rPr>
  </w:style>
  <w:style w:type="paragraph" w:styleId="ab">
    <w:name w:val="header"/>
    <w:link w:val="ac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ac">
    <w:name w:val="Верхний колонтитул Знак"/>
    <w:link w:val="ab"/>
    <w:uiPriority w:val="99"/>
    <w:rsid w:val="00F815C8"/>
  </w:style>
  <w:style w:type="paragraph" w:styleId="ad">
    <w:name w:val="footer"/>
    <w:link w:val="ae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FooterChar">
    <w:name w:val="Footer Char"/>
    <w:uiPriority w:val="99"/>
    <w:rsid w:val="00F815C8"/>
  </w:style>
  <w:style w:type="paragraph" w:styleId="af">
    <w:name w:val="caption"/>
    <w:uiPriority w:val="35"/>
    <w:semiHidden/>
    <w:unhideWhenUsed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val="uk-UA" w:bidi="en-US"/>
    </w:rPr>
  </w:style>
  <w:style w:type="character" w:customStyle="1" w:styleId="ae">
    <w:name w:val="Нижний колонтитул Знак"/>
    <w:link w:val="ad"/>
    <w:uiPriority w:val="99"/>
    <w:rsid w:val="00F815C8"/>
  </w:style>
  <w:style w:type="table" w:styleId="af0">
    <w:name w:val="Table Grid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F815C8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uk-UA" w:bidi="en-US"/>
    </w:rPr>
  </w:style>
  <w:style w:type="character" w:customStyle="1" w:styleId="af3">
    <w:name w:val="Текст сноски Знак"/>
    <w:link w:val="af2"/>
    <w:uiPriority w:val="99"/>
    <w:rsid w:val="00F815C8"/>
    <w:rPr>
      <w:sz w:val="18"/>
    </w:rPr>
  </w:style>
  <w:style w:type="character" w:styleId="af4">
    <w:name w:val="footnote reference"/>
    <w:uiPriority w:val="99"/>
    <w:unhideWhenUsed/>
    <w:rsid w:val="00F815C8"/>
    <w:rPr>
      <w:vertAlign w:val="superscript"/>
    </w:rPr>
  </w:style>
  <w:style w:type="paragraph" w:styleId="12">
    <w:name w:val="toc 1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uk-UA" w:bidi="en-US"/>
    </w:rPr>
  </w:style>
  <w:style w:type="paragraph" w:styleId="23">
    <w:name w:val="toc 2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uk-UA" w:bidi="en-US"/>
    </w:rPr>
  </w:style>
  <w:style w:type="paragraph" w:styleId="32">
    <w:name w:val="toc 3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uk-UA" w:bidi="en-US"/>
    </w:rPr>
  </w:style>
  <w:style w:type="paragraph" w:styleId="42">
    <w:name w:val="toc 4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uk-UA" w:bidi="en-US"/>
    </w:rPr>
  </w:style>
  <w:style w:type="paragraph" w:styleId="52">
    <w:name w:val="toc 5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uk-UA" w:bidi="en-US"/>
    </w:rPr>
  </w:style>
  <w:style w:type="paragraph" w:styleId="61">
    <w:name w:val="toc 6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uk-UA" w:bidi="en-US"/>
    </w:rPr>
  </w:style>
  <w:style w:type="paragraph" w:styleId="71">
    <w:name w:val="toc 7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uk-UA" w:bidi="en-US"/>
    </w:rPr>
  </w:style>
  <w:style w:type="paragraph" w:styleId="81">
    <w:name w:val="toc 8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uk-UA" w:bidi="en-US"/>
    </w:rPr>
  </w:style>
  <w:style w:type="paragraph" w:styleId="91">
    <w:name w:val="toc 9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uk-UA" w:bidi="en-US"/>
    </w:rPr>
  </w:style>
  <w:style w:type="paragraph" w:styleId="af5">
    <w:name w:val="TOC Heading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character" w:customStyle="1" w:styleId="10">
    <w:name w:val="Заголовок 1 Знак"/>
    <w:link w:val="1"/>
    <w:rsid w:val="00F815C8"/>
    <w:rPr>
      <w:rFonts w:eastAsia="Batang"/>
      <w:b/>
      <w:sz w:val="32"/>
      <w:lang w:val="uk-UA" w:eastAsia="ar-SA" w:bidi="ar-SA"/>
    </w:rPr>
  </w:style>
  <w:style w:type="character" w:customStyle="1" w:styleId="20">
    <w:name w:val="Заголовок 2 Знак"/>
    <w:link w:val="2"/>
    <w:rsid w:val="00F815C8"/>
    <w:rPr>
      <w:rFonts w:eastAsia="Batang"/>
      <w:sz w:val="28"/>
      <w:lang w:val="uk-UA" w:eastAsia="ar-SA" w:bidi="ar-SA"/>
    </w:rPr>
  </w:style>
  <w:style w:type="character" w:styleId="af6">
    <w:name w:val="Strong"/>
    <w:rsid w:val="00F815C8"/>
    <w:rPr>
      <w:b/>
      <w:bCs/>
    </w:rPr>
  </w:style>
  <w:style w:type="paragraph" w:styleId="af7">
    <w:name w:val="Normal (Web)"/>
    <w:basedOn w:val="a"/>
    <w:rsid w:val="00F815C8"/>
    <w:rPr>
      <w:sz w:val="24"/>
      <w:szCs w:val="24"/>
    </w:rPr>
  </w:style>
  <w:style w:type="paragraph" w:customStyle="1" w:styleId="13">
    <w:name w:val="Абзац списку1"/>
    <w:basedOn w:val="a"/>
    <w:rsid w:val="00F815C8"/>
    <w:pPr>
      <w:ind w:left="720"/>
    </w:pPr>
    <w:rPr>
      <w:sz w:val="24"/>
      <w:szCs w:val="24"/>
      <w:lang w:eastAsia="ru-RU"/>
    </w:rPr>
  </w:style>
  <w:style w:type="paragraph" w:styleId="af8">
    <w:name w:val="Body Text Indent"/>
    <w:basedOn w:val="a"/>
    <w:rsid w:val="00F815C8"/>
    <w:pPr>
      <w:spacing w:after="120"/>
      <w:ind w:left="283"/>
    </w:pPr>
    <w:rPr>
      <w:sz w:val="24"/>
      <w:szCs w:val="24"/>
      <w:lang w:eastAsia="zh-CN"/>
    </w:rPr>
  </w:style>
  <w:style w:type="paragraph" w:styleId="af9">
    <w:name w:val="Balloon Text"/>
    <w:basedOn w:val="a"/>
    <w:link w:val="afa"/>
    <w:rsid w:val="00F815C8"/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rsid w:val="00F815C8"/>
    <w:rPr>
      <w:rFonts w:ascii="Segoe UI" w:eastAsia="Batang" w:hAnsi="Segoe UI"/>
      <w:sz w:val="18"/>
      <w:szCs w:val="1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2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D80D0-8892-45E1-8754-B8C4A936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1431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2021-07-21T05:38:00Z</cp:lastPrinted>
  <dcterms:created xsi:type="dcterms:W3CDTF">2021-07-21T09:38:00Z</dcterms:created>
  <dcterms:modified xsi:type="dcterms:W3CDTF">2021-07-21T09:38:00Z</dcterms:modified>
</cp:coreProperties>
</file>