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A8" w:rsidRPr="00262BA8" w:rsidRDefault="00262BA8" w:rsidP="00262BA8">
      <w:pPr>
        <w:jc w:val="right"/>
        <w:rPr>
          <w:sz w:val="28"/>
          <w:szCs w:val="28"/>
        </w:rPr>
      </w:pPr>
      <w:r w:rsidRPr="00262BA8">
        <w:rPr>
          <w:sz w:val="28"/>
          <w:szCs w:val="28"/>
        </w:rPr>
        <w:t>Додаток</w:t>
      </w:r>
      <w:r w:rsidR="00D1660E">
        <w:rPr>
          <w:sz w:val="28"/>
          <w:szCs w:val="28"/>
        </w:rPr>
        <w:t xml:space="preserve"> 3</w:t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</w:p>
    <w:p w:rsidR="00262BA8" w:rsidRPr="00262BA8" w:rsidRDefault="00262BA8" w:rsidP="00262BA8">
      <w:pPr>
        <w:jc w:val="both"/>
        <w:rPr>
          <w:sz w:val="28"/>
          <w:szCs w:val="28"/>
        </w:rPr>
      </w:pP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  <w:t>до   розпорядження   міського   голови</w:t>
      </w:r>
    </w:p>
    <w:p w:rsidR="00262BA8" w:rsidRPr="00262BA8" w:rsidRDefault="00262BA8" w:rsidP="00262BA8">
      <w:pPr>
        <w:jc w:val="both"/>
        <w:rPr>
          <w:sz w:val="28"/>
          <w:szCs w:val="28"/>
          <w:u w:val="single"/>
        </w:rPr>
      </w:pP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Pr="00262BA8">
        <w:rPr>
          <w:sz w:val="28"/>
          <w:szCs w:val="28"/>
        </w:rPr>
        <w:tab/>
      </w:r>
      <w:r w:rsidR="00742980">
        <w:rPr>
          <w:sz w:val="28"/>
          <w:szCs w:val="28"/>
        </w:rPr>
        <w:tab/>
      </w:r>
      <w:r w:rsidR="00742980">
        <w:rPr>
          <w:sz w:val="28"/>
          <w:szCs w:val="28"/>
          <w:lang w:val="en-US"/>
        </w:rPr>
        <w:t xml:space="preserve">31 </w:t>
      </w:r>
      <w:proofErr w:type="spellStart"/>
      <w:r w:rsidR="00742980">
        <w:rPr>
          <w:sz w:val="28"/>
          <w:szCs w:val="28"/>
          <w:lang w:val="en-US"/>
        </w:rPr>
        <w:t>травня</w:t>
      </w:r>
      <w:proofErr w:type="spellEnd"/>
      <w:r w:rsidR="00742980">
        <w:rPr>
          <w:sz w:val="28"/>
          <w:szCs w:val="28"/>
          <w:lang w:val="en-US"/>
        </w:rPr>
        <w:t xml:space="preserve">  </w:t>
      </w:r>
      <w:r w:rsidRPr="00262BA8">
        <w:rPr>
          <w:sz w:val="28"/>
          <w:szCs w:val="28"/>
        </w:rPr>
        <w:t xml:space="preserve">2021 року № </w:t>
      </w:r>
      <w:r w:rsidR="00742980">
        <w:rPr>
          <w:sz w:val="28"/>
          <w:szCs w:val="28"/>
        </w:rPr>
        <w:t>148-Р</w:t>
      </w:r>
      <w:r w:rsidRPr="00262BA8">
        <w:rPr>
          <w:sz w:val="28"/>
          <w:szCs w:val="28"/>
          <w:u w:val="single"/>
        </w:rPr>
        <w:t xml:space="preserve">   </w:t>
      </w:r>
    </w:p>
    <w:p w:rsidR="00262BA8" w:rsidRDefault="00262BA8" w:rsidP="00735191">
      <w:pPr>
        <w:jc w:val="center"/>
        <w:rPr>
          <w:b/>
          <w:sz w:val="26"/>
          <w:szCs w:val="26"/>
        </w:rPr>
      </w:pPr>
    </w:p>
    <w:p w:rsidR="00262BA8" w:rsidRDefault="00262BA8" w:rsidP="00735191">
      <w:pPr>
        <w:jc w:val="center"/>
        <w:rPr>
          <w:b/>
          <w:sz w:val="26"/>
          <w:szCs w:val="26"/>
        </w:rPr>
      </w:pPr>
    </w:p>
    <w:p w:rsidR="00542603" w:rsidRDefault="00542603" w:rsidP="00735191">
      <w:pPr>
        <w:jc w:val="center"/>
        <w:rPr>
          <w:b/>
          <w:sz w:val="26"/>
          <w:szCs w:val="26"/>
        </w:rPr>
      </w:pPr>
    </w:p>
    <w:p w:rsidR="00262BA8" w:rsidRPr="00542603" w:rsidRDefault="00735191" w:rsidP="00735191">
      <w:pPr>
        <w:jc w:val="center"/>
        <w:rPr>
          <w:sz w:val="28"/>
          <w:szCs w:val="28"/>
        </w:rPr>
      </w:pPr>
      <w:r w:rsidRPr="00542603">
        <w:rPr>
          <w:sz w:val="28"/>
          <w:szCs w:val="28"/>
        </w:rPr>
        <w:t>Структура Стратегії розвитку Вараської міської територіальної громади</w:t>
      </w:r>
    </w:p>
    <w:p w:rsidR="00735191" w:rsidRDefault="00735191" w:rsidP="00735191">
      <w:pPr>
        <w:jc w:val="center"/>
        <w:rPr>
          <w:sz w:val="28"/>
          <w:szCs w:val="28"/>
        </w:rPr>
      </w:pPr>
      <w:r w:rsidRPr="00542603">
        <w:rPr>
          <w:sz w:val="28"/>
          <w:szCs w:val="28"/>
        </w:rPr>
        <w:t xml:space="preserve"> на період до 2027 року</w:t>
      </w:r>
    </w:p>
    <w:p w:rsidR="00542603" w:rsidRPr="00542603" w:rsidRDefault="00542603" w:rsidP="00735191">
      <w:pPr>
        <w:jc w:val="center"/>
        <w:rPr>
          <w:sz w:val="28"/>
          <w:szCs w:val="28"/>
        </w:rPr>
      </w:pPr>
    </w:p>
    <w:p w:rsidR="00735191" w:rsidRPr="00542603" w:rsidRDefault="00735191" w:rsidP="00735191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21419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 xml:space="preserve">І.  Загальна характеристика Вараської міської територіальної громади (далі – </w:t>
            </w:r>
            <w:proofErr w:type="spellStart"/>
            <w:r w:rsidRPr="00542603">
              <w:rPr>
                <w:sz w:val="28"/>
                <w:szCs w:val="28"/>
              </w:rPr>
              <w:t>Вараська</w:t>
            </w:r>
            <w:proofErr w:type="spellEnd"/>
            <w:r w:rsidRPr="00542603">
              <w:rPr>
                <w:sz w:val="28"/>
                <w:szCs w:val="28"/>
              </w:rPr>
              <w:t xml:space="preserve"> МТГ)</w:t>
            </w:r>
          </w:p>
          <w:p w:rsidR="00C41683" w:rsidRPr="00542603" w:rsidRDefault="00C41683" w:rsidP="00121419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C4168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ІІ.  </w:t>
            </w:r>
            <w:r w:rsidR="00C41683" w:rsidRPr="00542603">
              <w:rPr>
                <w:sz w:val="28"/>
                <w:szCs w:val="28"/>
              </w:rPr>
              <w:t>Р</w:t>
            </w:r>
            <w:r w:rsidRPr="00542603">
              <w:rPr>
                <w:sz w:val="28"/>
                <w:szCs w:val="28"/>
              </w:rPr>
              <w:t>есурс</w:t>
            </w:r>
            <w:r w:rsidR="00C41683" w:rsidRPr="00542603">
              <w:rPr>
                <w:sz w:val="28"/>
                <w:szCs w:val="28"/>
              </w:rPr>
              <w:t>ний потенціал</w:t>
            </w:r>
            <w:r w:rsidRPr="00542603">
              <w:rPr>
                <w:sz w:val="28"/>
                <w:szCs w:val="28"/>
              </w:rPr>
              <w:t xml:space="preserve"> Вараської МТГ</w:t>
            </w:r>
          </w:p>
          <w:p w:rsidR="00C41683" w:rsidRPr="00542603" w:rsidRDefault="00C41683" w:rsidP="00C41683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Населення і трудові ресурси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Земельні ресурси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 xml:space="preserve">Лісові </w:t>
            </w:r>
            <w:r w:rsidR="00CF2952" w:rsidRPr="00542603">
              <w:rPr>
                <w:sz w:val="28"/>
                <w:szCs w:val="28"/>
              </w:rPr>
              <w:t xml:space="preserve">та водні </w:t>
            </w:r>
            <w:r w:rsidRPr="00542603">
              <w:rPr>
                <w:sz w:val="28"/>
                <w:szCs w:val="28"/>
              </w:rPr>
              <w:t>ресурси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 xml:space="preserve">Мінерально-сировинні ресурси </w:t>
            </w:r>
          </w:p>
          <w:p w:rsidR="00C41683" w:rsidRPr="00542603" w:rsidRDefault="00C41683" w:rsidP="001F1591">
            <w:pPr>
              <w:jc w:val="both"/>
              <w:rPr>
                <w:sz w:val="28"/>
                <w:szCs w:val="28"/>
              </w:rPr>
            </w:pP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ІІІ.  Інфраструктура Вараської МТГ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Житлово-комунальне господарство та транспорт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Інформаційно-комунікаційні та цифрові технології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Благоустрій, енергетика та енергозбереження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 xml:space="preserve">Охорона здоров’я 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Соціальна  сфера та адміністративні послуги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tabs>
                <w:tab w:val="left" w:pos="720"/>
                <w:tab w:val="left" w:pos="993"/>
              </w:tabs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Освіта</w:t>
            </w:r>
            <w:r w:rsidR="00262BA8" w:rsidRPr="00542603">
              <w:rPr>
                <w:sz w:val="28"/>
                <w:szCs w:val="28"/>
              </w:rPr>
              <w:t xml:space="preserve"> та молодь</w:t>
            </w:r>
          </w:p>
          <w:p w:rsidR="00CF2952" w:rsidRPr="00542603" w:rsidRDefault="00CF2952" w:rsidP="00570202">
            <w:pPr>
              <w:tabs>
                <w:tab w:val="left" w:pos="720"/>
                <w:tab w:val="left" w:pos="993"/>
              </w:tabs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Культура</w:t>
            </w:r>
            <w:r w:rsidR="00A15233" w:rsidRPr="00542603">
              <w:rPr>
                <w:sz w:val="28"/>
                <w:szCs w:val="28"/>
              </w:rPr>
              <w:t>, спорт</w:t>
            </w:r>
            <w:r w:rsidRPr="00542603">
              <w:rPr>
                <w:sz w:val="28"/>
                <w:szCs w:val="28"/>
              </w:rPr>
              <w:t xml:space="preserve"> та туризм</w:t>
            </w:r>
          </w:p>
          <w:p w:rsidR="00CF2952" w:rsidRPr="00542603" w:rsidRDefault="00CF2952" w:rsidP="00570202">
            <w:pPr>
              <w:tabs>
                <w:tab w:val="left" w:pos="720"/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ІV.  Господарський комплекс Вараської МТГ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262BA8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Промислове виробництво</w:t>
            </w:r>
            <w:r w:rsidR="00262BA8" w:rsidRPr="00542603">
              <w:rPr>
                <w:sz w:val="28"/>
                <w:szCs w:val="28"/>
              </w:rPr>
              <w:t xml:space="preserve"> та інноваційна діяльність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570202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Сільське господарство</w:t>
            </w:r>
            <w:r w:rsidR="00262BA8" w:rsidRPr="00542603">
              <w:rPr>
                <w:sz w:val="28"/>
                <w:szCs w:val="28"/>
              </w:rPr>
              <w:t xml:space="preserve"> та </w:t>
            </w:r>
            <w:proofErr w:type="spellStart"/>
            <w:r w:rsidR="00262BA8" w:rsidRPr="00542603">
              <w:rPr>
                <w:sz w:val="28"/>
                <w:szCs w:val="28"/>
              </w:rPr>
              <w:t>агровиробництво</w:t>
            </w:r>
            <w:proofErr w:type="spellEnd"/>
            <w:r w:rsidRPr="00542603">
              <w:rPr>
                <w:sz w:val="28"/>
                <w:szCs w:val="28"/>
              </w:rPr>
              <w:t xml:space="preserve"> </w:t>
            </w:r>
          </w:p>
          <w:p w:rsidR="00CF2952" w:rsidRPr="00542603" w:rsidRDefault="00CF2952" w:rsidP="00570202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Малий та середній бізнес, торгівля та сфера послуг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CF2952" w:rsidP="00A15233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 xml:space="preserve">Інвестиційна та </w:t>
            </w:r>
            <w:r w:rsidR="00A15233" w:rsidRPr="00542603">
              <w:rPr>
                <w:sz w:val="28"/>
                <w:szCs w:val="28"/>
              </w:rPr>
              <w:t xml:space="preserve">зовнішньоекономічна діяльність </w:t>
            </w:r>
          </w:p>
        </w:tc>
      </w:tr>
      <w:tr w:rsidR="00CF2952" w:rsidRPr="00542603" w:rsidTr="009173A6">
        <w:tc>
          <w:tcPr>
            <w:tcW w:w="10314" w:type="dxa"/>
            <w:shd w:val="clear" w:color="auto" w:fill="auto"/>
          </w:tcPr>
          <w:p w:rsidR="00CF2952" w:rsidRPr="00542603" w:rsidRDefault="00A15233" w:rsidP="0057020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Будівельна діяльність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C41683" w:rsidRPr="00542603" w:rsidRDefault="00C41683" w:rsidP="004A11AD">
            <w:pPr>
              <w:tabs>
                <w:tab w:val="left" w:pos="993"/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C41683">
            <w:pPr>
              <w:tabs>
                <w:tab w:val="left" w:pos="993"/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V.  Фінансово-бюджетна сфера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tabs>
                <w:tab w:val="left" w:pos="993"/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  <w:lang w:eastAsia="bg-BG"/>
              </w:rPr>
              <w:t>Характери</w:t>
            </w:r>
            <w:r w:rsidR="00D8116D">
              <w:rPr>
                <w:sz w:val="28"/>
                <w:szCs w:val="28"/>
                <w:lang w:eastAsia="bg-BG"/>
              </w:rPr>
              <w:t>стика дохідної частини</w:t>
            </w:r>
            <w:r w:rsidRPr="00542603">
              <w:rPr>
                <w:sz w:val="28"/>
                <w:szCs w:val="28"/>
                <w:lang w:eastAsia="bg-BG"/>
              </w:rPr>
              <w:t xml:space="preserve"> бюджету Вараської МТГ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203B97" w:rsidRPr="00542603" w:rsidRDefault="00203B97" w:rsidP="00203B97">
            <w:pPr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 xml:space="preserve">Бюджет розвитку </w:t>
            </w:r>
            <w:r w:rsidR="0007635E" w:rsidRPr="00542603">
              <w:rPr>
                <w:sz w:val="28"/>
                <w:szCs w:val="28"/>
              </w:rPr>
              <w:t>Вараської МТГ</w:t>
            </w:r>
          </w:p>
          <w:p w:rsidR="00121419" w:rsidRPr="00542603" w:rsidRDefault="00203B97" w:rsidP="001F1591">
            <w:pPr>
              <w:tabs>
                <w:tab w:val="left" w:pos="993"/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Структура видаткової частини бюджету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C41683" w:rsidRPr="00542603" w:rsidRDefault="00C41683" w:rsidP="001F1591">
            <w:pPr>
              <w:tabs>
                <w:tab w:val="left" w:pos="993"/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07635E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VІ.  </w:t>
            </w:r>
            <w:proofErr w:type="spellStart"/>
            <w:r w:rsidRPr="00542603">
              <w:rPr>
                <w:sz w:val="28"/>
                <w:szCs w:val="28"/>
              </w:rPr>
              <w:t>Еко</w:t>
            </w:r>
            <w:r w:rsidR="0007635E" w:rsidRPr="00542603">
              <w:rPr>
                <w:sz w:val="28"/>
                <w:szCs w:val="28"/>
              </w:rPr>
              <w:t>політика</w:t>
            </w:r>
            <w:proofErr w:type="spellEnd"/>
            <w:r w:rsidRPr="00542603">
              <w:rPr>
                <w:sz w:val="28"/>
                <w:szCs w:val="28"/>
              </w:rPr>
              <w:t xml:space="preserve"> </w:t>
            </w:r>
            <w:r w:rsidR="00C41683" w:rsidRPr="00542603">
              <w:rPr>
                <w:sz w:val="28"/>
                <w:szCs w:val="28"/>
              </w:rPr>
              <w:t>громад</w:t>
            </w:r>
            <w:r w:rsidR="0007635E" w:rsidRPr="00542603">
              <w:rPr>
                <w:sz w:val="28"/>
                <w:szCs w:val="28"/>
              </w:rPr>
              <w:t>и,</w:t>
            </w:r>
            <w:r w:rsidRPr="00542603">
              <w:rPr>
                <w:sz w:val="28"/>
                <w:szCs w:val="28"/>
              </w:rPr>
              <w:t xml:space="preserve"> </w:t>
            </w:r>
            <w:r w:rsidR="0007635E" w:rsidRPr="00542603">
              <w:rPr>
                <w:sz w:val="28"/>
                <w:szCs w:val="28"/>
              </w:rPr>
              <w:t xml:space="preserve"> </w:t>
            </w:r>
            <w:r w:rsidRPr="00542603">
              <w:rPr>
                <w:sz w:val="28"/>
                <w:szCs w:val="28"/>
              </w:rPr>
              <w:t>безпека життєдіяльності</w:t>
            </w:r>
            <w:r w:rsidR="0007635E" w:rsidRPr="00542603">
              <w:rPr>
                <w:sz w:val="28"/>
                <w:szCs w:val="28"/>
              </w:rPr>
              <w:t xml:space="preserve"> та цивільний захист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Охорона довкілля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bCs/>
                <w:sz w:val="28"/>
                <w:szCs w:val="28"/>
              </w:rPr>
              <w:t>П</w:t>
            </w:r>
            <w:r w:rsidRPr="00542603">
              <w:rPr>
                <w:sz w:val="28"/>
                <w:szCs w:val="28"/>
              </w:rPr>
              <w:t>риродно-техногенна</w:t>
            </w:r>
            <w:r w:rsidR="0007635E" w:rsidRPr="00542603">
              <w:rPr>
                <w:sz w:val="28"/>
                <w:szCs w:val="28"/>
              </w:rPr>
              <w:t>,</w:t>
            </w:r>
            <w:r w:rsidRPr="00542603">
              <w:rPr>
                <w:sz w:val="28"/>
                <w:szCs w:val="28"/>
              </w:rPr>
              <w:t xml:space="preserve"> екологічна безпека</w:t>
            </w:r>
            <w:r w:rsidR="0007635E" w:rsidRPr="00542603">
              <w:rPr>
                <w:sz w:val="28"/>
                <w:szCs w:val="28"/>
              </w:rPr>
              <w:t xml:space="preserve"> та цивільний захист</w:t>
            </w:r>
          </w:p>
          <w:p w:rsidR="00203B97" w:rsidRPr="00542603" w:rsidRDefault="00203B97" w:rsidP="001F1591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Забезпечення законності та правопорядку</w:t>
            </w:r>
          </w:p>
          <w:p w:rsidR="00C41683" w:rsidRPr="00542603" w:rsidRDefault="00C41683" w:rsidP="001F1591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542603" w:rsidRPr="00542603" w:rsidRDefault="00542603" w:rsidP="00542603">
            <w:pPr>
              <w:jc w:val="center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lastRenderedPageBreak/>
              <w:t>2</w:t>
            </w:r>
          </w:p>
          <w:p w:rsidR="00542603" w:rsidRDefault="00542603" w:rsidP="00542603">
            <w:pPr>
              <w:jc w:val="right"/>
              <w:rPr>
                <w:i/>
                <w:sz w:val="26"/>
                <w:szCs w:val="26"/>
              </w:rPr>
            </w:pPr>
            <w:r w:rsidRPr="009420A9">
              <w:rPr>
                <w:i/>
                <w:sz w:val="26"/>
                <w:szCs w:val="26"/>
              </w:rPr>
              <w:t>Продовження додатка 3</w:t>
            </w:r>
          </w:p>
          <w:p w:rsidR="0099357D" w:rsidRPr="009420A9" w:rsidRDefault="0099357D" w:rsidP="00542603">
            <w:pPr>
              <w:jc w:val="right"/>
              <w:rPr>
                <w:i/>
                <w:sz w:val="26"/>
                <w:szCs w:val="26"/>
              </w:rPr>
            </w:pPr>
          </w:p>
          <w:p w:rsidR="00121419" w:rsidRPr="00542603" w:rsidRDefault="00C41683" w:rsidP="001F1591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VІІ</w:t>
            </w:r>
            <w:r w:rsidR="00121419" w:rsidRPr="00542603">
              <w:rPr>
                <w:bCs/>
                <w:sz w:val="28"/>
                <w:szCs w:val="28"/>
              </w:rPr>
              <w:t xml:space="preserve">.  Аналіз сильних сторін, можливостей розвитку, слабких сторін та загроз розвитку </w:t>
            </w:r>
            <w:r w:rsidR="00121419" w:rsidRPr="00542603">
              <w:rPr>
                <w:sz w:val="28"/>
                <w:szCs w:val="28"/>
              </w:rPr>
              <w:t>Вараської МТГ</w:t>
            </w:r>
            <w:r w:rsidR="00121419" w:rsidRPr="00542603">
              <w:rPr>
                <w:bCs/>
                <w:sz w:val="28"/>
                <w:szCs w:val="28"/>
              </w:rPr>
              <w:t xml:space="preserve"> (SWOT-аналіз)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pStyle w:val="2"/>
              <w:tabs>
                <w:tab w:val="left" w:pos="720"/>
              </w:tabs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uk-UA" w:eastAsia="bg-BG"/>
              </w:rPr>
            </w:pPr>
            <w:r w:rsidRPr="00542603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uk-UA" w:eastAsia="bg-BG"/>
              </w:rPr>
              <w:t>SWOT-аналіз Вараської МТГ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pStyle w:val="2"/>
              <w:tabs>
                <w:tab w:val="left" w:pos="720"/>
              </w:tabs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542603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uk-UA"/>
              </w:rPr>
              <w:t>SWOT-матриця Вараської МТГ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1F1591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Порівняльні переваги, виклики та можливі ризики для Вараської МТГ</w:t>
            </w:r>
          </w:p>
        </w:tc>
      </w:tr>
      <w:tr w:rsidR="00C41683" w:rsidRPr="00542603" w:rsidTr="009173A6">
        <w:tc>
          <w:tcPr>
            <w:tcW w:w="10314" w:type="dxa"/>
            <w:shd w:val="clear" w:color="auto" w:fill="auto"/>
          </w:tcPr>
          <w:p w:rsidR="00D1660E" w:rsidRPr="00542603" w:rsidRDefault="00D1660E" w:rsidP="00542603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C41683" w:rsidP="00121419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VІІІ</w:t>
            </w:r>
            <w:r w:rsidR="00121419" w:rsidRPr="00542603">
              <w:rPr>
                <w:sz w:val="28"/>
                <w:szCs w:val="28"/>
                <w:lang w:eastAsia="bg-BG"/>
              </w:rPr>
              <w:t>.  </w:t>
            </w:r>
            <w:proofErr w:type="spellStart"/>
            <w:r w:rsidR="00121419" w:rsidRPr="00542603">
              <w:rPr>
                <w:sz w:val="28"/>
                <w:szCs w:val="28"/>
              </w:rPr>
              <w:t>Смарт-спеціалізація</w:t>
            </w:r>
            <w:proofErr w:type="spellEnd"/>
            <w:r w:rsidR="00121419" w:rsidRPr="00542603">
              <w:rPr>
                <w:sz w:val="28"/>
                <w:szCs w:val="28"/>
              </w:rPr>
              <w:t xml:space="preserve"> громади</w:t>
            </w:r>
          </w:p>
          <w:p w:rsidR="001B3F75" w:rsidRPr="00542603" w:rsidRDefault="001B3F75" w:rsidP="00121419">
            <w:pPr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B3F75" w:rsidRPr="00542603" w:rsidRDefault="00C41683" w:rsidP="00C41683">
            <w:pPr>
              <w:jc w:val="both"/>
              <w:rPr>
                <w:sz w:val="28"/>
                <w:szCs w:val="28"/>
              </w:rPr>
            </w:pPr>
            <w:bookmarkStart w:id="0" w:name="_Toc395802112"/>
            <w:r w:rsidRPr="00542603">
              <w:rPr>
                <w:sz w:val="28"/>
                <w:szCs w:val="28"/>
              </w:rPr>
              <w:t>І</w:t>
            </w:r>
            <w:r w:rsidR="00121419" w:rsidRPr="00542603">
              <w:rPr>
                <w:sz w:val="28"/>
                <w:szCs w:val="28"/>
              </w:rPr>
              <w:t>Х.  Сценарії розвитку Вараської МТГ на період до 2027 року</w:t>
            </w:r>
            <w:bookmarkEnd w:id="0"/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B3F75" w:rsidRPr="00542603" w:rsidRDefault="001B3F75" w:rsidP="00262BA8">
            <w:pPr>
              <w:jc w:val="both"/>
              <w:rPr>
                <w:sz w:val="28"/>
                <w:szCs w:val="28"/>
              </w:rPr>
            </w:pPr>
          </w:p>
          <w:p w:rsidR="00C41683" w:rsidRPr="00542603" w:rsidRDefault="00121419" w:rsidP="00262BA8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Х.  Стратегічн</w:t>
            </w:r>
            <w:r w:rsidR="001B3F75" w:rsidRPr="00542603">
              <w:rPr>
                <w:sz w:val="28"/>
                <w:szCs w:val="28"/>
              </w:rPr>
              <w:t>ий</w:t>
            </w:r>
            <w:r w:rsidRPr="00542603">
              <w:rPr>
                <w:sz w:val="28"/>
                <w:szCs w:val="28"/>
              </w:rPr>
              <w:t xml:space="preserve"> розвит</w:t>
            </w:r>
            <w:r w:rsidR="001B3F75" w:rsidRPr="00542603">
              <w:rPr>
                <w:sz w:val="28"/>
                <w:szCs w:val="28"/>
              </w:rPr>
              <w:t>о</w:t>
            </w:r>
            <w:r w:rsidRPr="00542603">
              <w:rPr>
                <w:sz w:val="28"/>
                <w:szCs w:val="28"/>
              </w:rPr>
              <w:t>к Вараської МТГ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C41683" w:rsidRPr="00542603" w:rsidRDefault="00735191" w:rsidP="00262BA8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 xml:space="preserve"> 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262BA8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Стратегічн</w:t>
            </w:r>
            <w:r w:rsidR="001B3F75" w:rsidRPr="00542603">
              <w:rPr>
                <w:sz w:val="28"/>
                <w:szCs w:val="28"/>
              </w:rPr>
              <w:t>е бачення і місія</w:t>
            </w:r>
            <w:r w:rsidRPr="00542603">
              <w:rPr>
                <w:sz w:val="28"/>
                <w:szCs w:val="28"/>
              </w:rPr>
              <w:t> </w:t>
            </w: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262BA8">
            <w:pPr>
              <w:jc w:val="both"/>
              <w:rPr>
                <w:sz w:val="28"/>
                <w:szCs w:val="28"/>
                <w:lang w:eastAsia="uk-UA"/>
              </w:rPr>
            </w:pPr>
            <w:r w:rsidRPr="00542603">
              <w:rPr>
                <w:sz w:val="28"/>
                <w:szCs w:val="28"/>
                <w:lang w:eastAsia="uk-UA"/>
              </w:rPr>
              <w:t>Стратегічн</w:t>
            </w:r>
            <w:r w:rsidR="001B3F75" w:rsidRPr="00542603">
              <w:rPr>
                <w:sz w:val="28"/>
                <w:szCs w:val="28"/>
                <w:lang w:eastAsia="uk-UA"/>
              </w:rPr>
              <w:t>і та операційні цілі, завдання</w:t>
            </w:r>
          </w:p>
          <w:p w:rsidR="001B3F75" w:rsidRPr="00542603" w:rsidRDefault="001B3F75" w:rsidP="00262BA8">
            <w:pPr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262BA8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ХI.  Впровадження, моніторинг та оцінка результативності реалізації Стратегії</w:t>
            </w:r>
            <w:r w:rsidR="009173A6" w:rsidRPr="00542603">
              <w:rPr>
                <w:sz w:val="28"/>
                <w:szCs w:val="28"/>
              </w:rPr>
              <w:t xml:space="preserve"> - 2027</w:t>
            </w:r>
          </w:p>
          <w:p w:rsidR="00C41683" w:rsidRPr="00542603" w:rsidRDefault="00C41683" w:rsidP="00262BA8">
            <w:pPr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rPr>
          <w:trHeight w:val="503"/>
        </w:trPr>
        <w:tc>
          <w:tcPr>
            <w:tcW w:w="10314" w:type="dxa"/>
            <w:shd w:val="clear" w:color="auto" w:fill="auto"/>
          </w:tcPr>
          <w:p w:rsidR="00121419" w:rsidRPr="00542603" w:rsidRDefault="00121419" w:rsidP="00262BA8">
            <w:pPr>
              <w:jc w:val="both"/>
              <w:rPr>
                <w:sz w:val="28"/>
                <w:szCs w:val="28"/>
                <w:lang w:eastAsia="uk-UA"/>
              </w:rPr>
            </w:pPr>
            <w:r w:rsidRPr="00542603">
              <w:rPr>
                <w:sz w:val="28"/>
                <w:szCs w:val="28"/>
              </w:rPr>
              <w:t>Х</w:t>
            </w:r>
            <w:r w:rsidR="00C41683" w:rsidRPr="00542603">
              <w:rPr>
                <w:sz w:val="28"/>
                <w:szCs w:val="28"/>
              </w:rPr>
              <w:t>ІІ</w:t>
            </w:r>
            <w:r w:rsidRPr="00542603">
              <w:rPr>
                <w:sz w:val="28"/>
                <w:szCs w:val="28"/>
              </w:rPr>
              <w:t>.  Узгодженість Стратегії</w:t>
            </w:r>
            <w:r w:rsidR="009173A6" w:rsidRPr="00542603">
              <w:rPr>
                <w:sz w:val="28"/>
                <w:szCs w:val="28"/>
              </w:rPr>
              <w:t xml:space="preserve"> - 2027</w:t>
            </w:r>
            <w:r w:rsidRPr="00542603">
              <w:rPr>
                <w:sz w:val="28"/>
                <w:szCs w:val="28"/>
              </w:rPr>
              <w:t xml:space="preserve"> з програмними документами </w:t>
            </w:r>
            <w:r w:rsidRPr="00542603">
              <w:rPr>
                <w:sz w:val="28"/>
                <w:szCs w:val="28"/>
                <w:lang w:eastAsia="uk-UA"/>
              </w:rPr>
              <w:t xml:space="preserve">та основними аспектами розвитку </w:t>
            </w:r>
            <w:r w:rsidR="00C41683" w:rsidRPr="00542603">
              <w:rPr>
                <w:sz w:val="28"/>
                <w:szCs w:val="28"/>
                <w:lang w:eastAsia="uk-UA"/>
              </w:rPr>
              <w:t>громади</w:t>
            </w:r>
          </w:p>
          <w:p w:rsidR="00C41683" w:rsidRPr="00542603" w:rsidRDefault="00C41683" w:rsidP="00262BA8">
            <w:pPr>
              <w:jc w:val="both"/>
              <w:rPr>
                <w:sz w:val="28"/>
                <w:szCs w:val="28"/>
              </w:rPr>
            </w:pPr>
          </w:p>
        </w:tc>
      </w:tr>
      <w:tr w:rsidR="00121419" w:rsidRPr="00542603" w:rsidTr="009173A6">
        <w:tc>
          <w:tcPr>
            <w:tcW w:w="10314" w:type="dxa"/>
            <w:shd w:val="clear" w:color="auto" w:fill="auto"/>
          </w:tcPr>
          <w:p w:rsidR="00121419" w:rsidRPr="00542603" w:rsidRDefault="00121419" w:rsidP="00F50C30">
            <w:pPr>
              <w:jc w:val="both"/>
              <w:rPr>
                <w:sz w:val="28"/>
                <w:szCs w:val="28"/>
              </w:rPr>
            </w:pPr>
            <w:r w:rsidRPr="00542603">
              <w:rPr>
                <w:sz w:val="28"/>
                <w:szCs w:val="28"/>
              </w:rPr>
              <w:t>Х</w:t>
            </w:r>
            <w:r w:rsidR="00C41683" w:rsidRPr="00542603">
              <w:rPr>
                <w:sz w:val="28"/>
                <w:szCs w:val="28"/>
              </w:rPr>
              <w:t>І</w:t>
            </w:r>
            <w:r w:rsidR="009173A6" w:rsidRPr="00542603">
              <w:rPr>
                <w:sz w:val="28"/>
                <w:szCs w:val="28"/>
                <w:lang w:val="en-US"/>
              </w:rPr>
              <w:t>II</w:t>
            </w:r>
            <w:r w:rsidRPr="00542603">
              <w:rPr>
                <w:sz w:val="28"/>
                <w:szCs w:val="28"/>
                <w:lang w:eastAsia="uk-UA"/>
              </w:rPr>
              <w:t>.  Узгодженість операційних цілей Стратегії</w:t>
            </w:r>
            <w:r w:rsidR="009173A6" w:rsidRPr="00542603">
              <w:rPr>
                <w:sz w:val="28"/>
                <w:szCs w:val="28"/>
                <w:lang w:eastAsia="uk-UA"/>
              </w:rPr>
              <w:t xml:space="preserve"> - 2027</w:t>
            </w:r>
            <w:r w:rsidRPr="00542603">
              <w:rPr>
                <w:sz w:val="28"/>
                <w:szCs w:val="28"/>
                <w:lang w:eastAsia="uk-UA"/>
              </w:rPr>
              <w:t xml:space="preserve"> з цілями </w:t>
            </w:r>
            <w:r w:rsidRPr="00542603">
              <w:rPr>
                <w:sz w:val="28"/>
                <w:szCs w:val="28"/>
                <w:lang w:eastAsia="uk-UA"/>
              </w:rPr>
              <w:br/>
            </w:r>
            <w:r w:rsidR="003F0CB9" w:rsidRPr="003F0CB9">
              <w:rPr>
                <w:sz w:val="28"/>
                <w:szCs w:val="28"/>
                <w:lang w:eastAsia="uk-UA"/>
              </w:rPr>
              <w:t>Державної стратегії регіонального розвитку на 2021-2027 роки</w:t>
            </w:r>
            <w:bookmarkStart w:id="1" w:name="_GoBack"/>
            <w:bookmarkEnd w:id="1"/>
          </w:p>
        </w:tc>
      </w:tr>
    </w:tbl>
    <w:p w:rsidR="00C41BF9" w:rsidRPr="00542603" w:rsidRDefault="00742980" w:rsidP="00262BA8">
      <w:pPr>
        <w:ind w:firstLine="708"/>
        <w:jc w:val="both"/>
        <w:rPr>
          <w:sz w:val="28"/>
          <w:szCs w:val="28"/>
        </w:rPr>
      </w:pPr>
    </w:p>
    <w:p w:rsidR="009173A6" w:rsidRPr="00542603" w:rsidRDefault="009173A6" w:rsidP="00262BA8">
      <w:pPr>
        <w:jc w:val="both"/>
        <w:rPr>
          <w:sz w:val="28"/>
          <w:szCs w:val="28"/>
        </w:rPr>
      </w:pPr>
      <w:r w:rsidRPr="00542603">
        <w:rPr>
          <w:sz w:val="28"/>
          <w:szCs w:val="28"/>
          <w:lang w:val="en-US"/>
        </w:rPr>
        <w:t>XIV</w:t>
      </w:r>
      <w:r w:rsidRPr="00542603">
        <w:rPr>
          <w:sz w:val="28"/>
          <w:szCs w:val="28"/>
        </w:rPr>
        <w:t>. Узгодженість Стратегії - 2027 з Цілями сталого розвитку</w:t>
      </w:r>
      <w:proofErr w:type="gramStart"/>
      <w:r w:rsidRPr="00542603">
        <w:rPr>
          <w:sz w:val="28"/>
          <w:szCs w:val="28"/>
        </w:rPr>
        <w:t>,  що</w:t>
      </w:r>
      <w:proofErr w:type="gramEnd"/>
      <w:r w:rsidRPr="00542603">
        <w:rPr>
          <w:sz w:val="28"/>
          <w:szCs w:val="28"/>
        </w:rPr>
        <w:t xml:space="preserve"> ухвалені на Саміті ООН, резолюція Генеральної Асамблеї ООН - </w:t>
      </w:r>
      <w:proofErr w:type="spellStart"/>
      <w:r w:rsidRPr="00542603">
        <w:rPr>
          <w:sz w:val="28"/>
          <w:szCs w:val="28"/>
        </w:rPr>
        <w:t>Transforming</w:t>
      </w:r>
      <w:proofErr w:type="spellEnd"/>
      <w:r w:rsidRPr="00542603">
        <w:rPr>
          <w:sz w:val="28"/>
          <w:szCs w:val="28"/>
        </w:rPr>
        <w:t xml:space="preserve"> </w:t>
      </w:r>
      <w:proofErr w:type="spellStart"/>
      <w:r w:rsidRPr="00542603">
        <w:rPr>
          <w:sz w:val="28"/>
          <w:szCs w:val="28"/>
        </w:rPr>
        <w:t>our</w:t>
      </w:r>
      <w:proofErr w:type="spellEnd"/>
      <w:r w:rsidRPr="00542603">
        <w:rPr>
          <w:sz w:val="28"/>
          <w:szCs w:val="28"/>
        </w:rPr>
        <w:t xml:space="preserve"> </w:t>
      </w:r>
      <w:proofErr w:type="spellStart"/>
      <w:r w:rsidRPr="00542603">
        <w:rPr>
          <w:sz w:val="28"/>
          <w:szCs w:val="28"/>
        </w:rPr>
        <w:t>world</w:t>
      </w:r>
      <w:proofErr w:type="spellEnd"/>
      <w:r w:rsidRPr="00542603">
        <w:rPr>
          <w:sz w:val="28"/>
          <w:szCs w:val="28"/>
        </w:rPr>
        <w:t xml:space="preserve">: </w:t>
      </w:r>
      <w:proofErr w:type="spellStart"/>
      <w:r w:rsidRPr="00542603">
        <w:rPr>
          <w:sz w:val="28"/>
          <w:szCs w:val="28"/>
        </w:rPr>
        <w:t>the</w:t>
      </w:r>
      <w:proofErr w:type="spellEnd"/>
      <w:r w:rsidRPr="00542603">
        <w:rPr>
          <w:sz w:val="28"/>
          <w:szCs w:val="28"/>
        </w:rPr>
        <w:t xml:space="preserve"> 2030 </w:t>
      </w:r>
      <w:proofErr w:type="spellStart"/>
      <w:r w:rsidRPr="00542603">
        <w:rPr>
          <w:sz w:val="28"/>
          <w:szCs w:val="28"/>
        </w:rPr>
        <w:t>Agenda</w:t>
      </w:r>
      <w:proofErr w:type="spellEnd"/>
      <w:r w:rsidRPr="00542603">
        <w:rPr>
          <w:sz w:val="28"/>
          <w:szCs w:val="28"/>
        </w:rPr>
        <w:t xml:space="preserve"> </w:t>
      </w:r>
      <w:proofErr w:type="spellStart"/>
      <w:r w:rsidRPr="00542603">
        <w:rPr>
          <w:sz w:val="28"/>
          <w:szCs w:val="28"/>
        </w:rPr>
        <w:t>for</w:t>
      </w:r>
      <w:proofErr w:type="spellEnd"/>
      <w:r w:rsidRPr="00542603">
        <w:rPr>
          <w:sz w:val="28"/>
          <w:szCs w:val="28"/>
        </w:rPr>
        <w:t xml:space="preserve"> </w:t>
      </w:r>
      <w:proofErr w:type="spellStart"/>
      <w:r w:rsidRPr="00542603">
        <w:rPr>
          <w:sz w:val="28"/>
          <w:szCs w:val="28"/>
        </w:rPr>
        <w:t>Sustainable</w:t>
      </w:r>
      <w:proofErr w:type="spellEnd"/>
      <w:r w:rsidRPr="00542603">
        <w:rPr>
          <w:sz w:val="28"/>
          <w:szCs w:val="28"/>
        </w:rPr>
        <w:t xml:space="preserve"> </w:t>
      </w:r>
      <w:proofErr w:type="spellStart"/>
      <w:r w:rsidRPr="00542603">
        <w:rPr>
          <w:sz w:val="28"/>
          <w:szCs w:val="28"/>
        </w:rPr>
        <w:t>Development</w:t>
      </w:r>
      <w:proofErr w:type="spellEnd"/>
      <w:r w:rsidRPr="00542603">
        <w:rPr>
          <w:sz w:val="28"/>
          <w:szCs w:val="28"/>
        </w:rPr>
        <w:t xml:space="preserve"> («Перетворення нашого світу: Порядок денний в області сталого розвитку на період до 2030 року»), від 25</w:t>
      </w:r>
      <w:r w:rsidR="008C4490" w:rsidRPr="00542603">
        <w:rPr>
          <w:sz w:val="28"/>
          <w:szCs w:val="28"/>
        </w:rPr>
        <w:t>.09.</w:t>
      </w:r>
      <w:r w:rsidRPr="00542603">
        <w:rPr>
          <w:sz w:val="28"/>
          <w:szCs w:val="28"/>
        </w:rPr>
        <w:t>2015 року</w:t>
      </w:r>
    </w:p>
    <w:p w:rsidR="00542603" w:rsidRPr="00542603" w:rsidRDefault="00542603" w:rsidP="00262BA8">
      <w:pPr>
        <w:jc w:val="both"/>
        <w:rPr>
          <w:sz w:val="28"/>
          <w:szCs w:val="28"/>
        </w:rPr>
      </w:pPr>
    </w:p>
    <w:p w:rsidR="00542603" w:rsidRPr="00542603" w:rsidRDefault="00542603" w:rsidP="00262BA8">
      <w:pPr>
        <w:jc w:val="both"/>
        <w:rPr>
          <w:sz w:val="28"/>
          <w:szCs w:val="28"/>
        </w:rPr>
      </w:pPr>
    </w:p>
    <w:p w:rsidR="00542603" w:rsidRPr="00542603" w:rsidRDefault="00542603" w:rsidP="00262BA8">
      <w:pPr>
        <w:jc w:val="both"/>
        <w:rPr>
          <w:sz w:val="28"/>
          <w:szCs w:val="28"/>
        </w:rPr>
      </w:pPr>
    </w:p>
    <w:p w:rsidR="00542603" w:rsidRPr="00542603" w:rsidRDefault="00542603" w:rsidP="00262BA8">
      <w:pPr>
        <w:jc w:val="both"/>
        <w:rPr>
          <w:sz w:val="28"/>
          <w:szCs w:val="28"/>
        </w:rPr>
      </w:pPr>
    </w:p>
    <w:p w:rsidR="00542603" w:rsidRPr="00542603" w:rsidRDefault="00542603" w:rsidP="00262BA8">
      <w:pPr>
        <w:jc w:val="both"/>
        <w:rPr>
          <w:sz w:val="28"/>
          <w:szCs w:val="28"/>
        </w:rPr>
      </w:pPr>
      <w:r w:rsidRPr="00542603">
        <w:rPr>
          <w:sz w:val="28"/>
          <w:szCs w:val="28"/>
        </w:rPr>
        <w:t>Керуючий справами виконавчого комітету                         Сергій ДЕНЕГА</w:t>
      </w:r>
    </w:p>
    <w:sectPr w:rsidR="00542603" w:rsidRPr="00542603" w:rsidSect="00262BA8">
      <w:pgSz w:w="11906" w:h="16838"/>
      <w:pgMar w:top="1276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1419"/>
    <w:rsid w:val="0007635E"/>
    <w:rsid w:val="0012047A"/>
    <w:rsid w:val="00121419"/>
    <w:rsid w:val="001B3F75"/>
    <w:rsid w:val="00203B97"/>
    <w:rsid w:val="00262BA8"/>
    <w:rsid w:val="003D420A"/>
    <w:rsid w:val="003F0CB9"/>
    <w:rsid w:val="004A11AD"/>
    <w:rsid w:val="00542603"/>
    <w:rsid w:val="00735191"/>
    <w:rsid w:val="00742980"/>
    <w:rsid w:val="00743034"/>
    <w:rsid w:val="007F3D33"/>
    <w:rsid w:val="008C4490"/>
    <w:rsid w:val="009173A6"/>
    <w:rsid w:val="00926B9B"/>
    <w:rsid w:val="009420A9"/>
    <w:rsid w:val="0099357D"/>
    <w:rsid w:val="00A15233"/>
    <w:rsid w:val="00B669EB"/>
    <w:rsid w:val="00C41683"/>
    <w:rsid w:val="00CF2952"/>
    <w:rsid w:val="00D1660E"/>
    <w:rsid w:val="00D32A59"/>
    <w:rsid w:val="00D8116D"/>
    <w:rsid w:val="00E3775F"/>
    <w:rsid w:val="00F50C30"/>
    <w:rsid w:val="00FD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14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41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Body Text Indent 3"/>
    <w:basedOn w:val="a"/>
    <w:link w:val="30"/>
    <w:rsid w:val="00121419"/>
    <w:pPr>
      <w:spacing w:after="120"/>
      <w:ind w:left="283"/>
    </w:pPr>
    <w:rPr>
      <w:sz w:val="16"/>
    </w:rPr>
  </w:style>
  <w:style w:type="character" w:customStyle="1" w:styleId="30">
    <w:name w:val="Основной текст с отступом 3 Знак"/>
    <w:basedOn w:val="a0"/>
    <w:link w:val="3"/>
    <w:rsid w:val="00121419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2141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1419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3">
    <w:name w:val="Body Text Indent 3"/>
    <w:basedOn w:val="a"/>
    <w:link w:val="30"/>
    <w:rsid w:val="00121419"/>
    <w:pPr>
      <w:spacing w:after="120"/>
      <w:ind w:left="283"/>
    </w:pPr>
    <w:rPr>
      <w:sz w:val="16"/>
    </w:rPr>
  </w:style>
  <w:style w:type="character" w:customStyle="1" w:styleId="30">
    <w:name w:val="Основний текст з відступом 3 Знак"/>
    <w:basedOn w:val="a0"/>
    <w:link w:val="3"/>
    <w:rsid w:val="00121419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Bazeluk</cp:lastModifiedBy>
  <cp:revision>9</cp:revision>
  <cp:lastPrinted>2021-05-27T08:47:00Z</cp:lastPrinted>
  <dcterms:created xsi:type="dcterms:W3CDTF">2021-05-13T05:39:00Z</dcterms:created>
  <dcterms:modified xsi:type="dcterms:W3CDTF">2021-06-02T07:12:00Z</dcterms:modified>
</cp:coreProperties>
</file>