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2204" w:rsidRDefault="00852204" w:rsidP="00852204">
      <w:pPr>
        <w:jc w:val="center"/>
        <w:rPr>
          <w:szCs w:val="32"/>
        </w:rPr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204" w:rsidRDefault="00852204" w:rsidP="00852204">
      <w:pPr>
        <w:jc w:val="center"/>
        <w:rPr>
          <w:b/>
          <w:szCs w:val="28"/>
        </w:rPr>
      </w:pPr>
      <w:r>
        <w:rPr>
          <w:b/>
          <w:szCs w:val="28"/>
        </w:rPr>
        <w:t>УКРАЇНА</w:t>
      </w:r>
    </w:p>
    <w:p w:rsidR="00852204" w:rsidRDefault="00852204" w:rsidP="00852204">
      <w:pPr>
        <w:jc w:val="center"/>
        <w:rPr>
          <w:b/>
        </w:rPr>
      </w:pPr>
      <w:r>
        <w:rPr>
          <w:b/>
        </w:rPr>
        <w:t>РІВНЕНСЬКА ОБЛАСТЬ</w:t>
      </w:r>
    </w:p>
    <w:p w:rsidR="00852204" w:rsidRDefault="00852204" w:rsidP="00852204">
      <w:pPr>
        <w:jc w:val="center"/>
        <w:rPr>
          <w:b/>
        </w:rPr>
      </w:pPr>
      <w:r>
        <w:rPr>
          <w:b/>
        </w:rPr>
        <w:t>м. ВАРАШ</w:t>
      </w:r>
    </w:p>
    <w:p w:rsidR="00852204" w:rsidRDefault="00852204" w:rsidP="00852204">
      <w:pPr>
        <w:rPr>
          <w:rFonts w:ascii="Times New Roman" w:hAnsi="Times New Roman"/>
        </w:rPr>
      </w:pPr>
    </w:p>
    <w:p w:rsidR="00852204" w:rsidRDefault="00852204" w:rsidP="008522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Д Ж Е Н Н Я</w:t>
      </w:r>
    </w:p>
    <w:p w:rsidR="00852204" w:rsidRDefault="00852204" w:rsidP="00852204">
      <w:pPr>
        <w:jc w:val="center"/>
        <w:rPr>
          <w:b/>
        </w:rPr>
      </w:pPr>
      <w:r>
        <w:rPr>
          <w:b/>
        </w:rPr>
        <w:t>міського голови</w:t>
      </w:r>
    </w:p>
    <w:p w:rsidR="00852204" w:rsidRDefault="00852204" w:rsidP="00852204">
      <w:pPr>
        <w:rPr>
          <w:rFonts w:ascii="Times New Roman" w:hAnsi="Times New Roman"/>
        </w:rPr>
      </w:pPr>
    </w:p>
    <w:p w:rsidR="00852204" w:rsidRDefault="00852204" w:rsidP="00852204">
      <w:pPr>
        <w:jc w:val="both"/>
        <w:rPr>
          <w:b/>
          <w:szCs w:val="28"/>
          <w:u w:val="single"/>
        </w:rPr>
      </w:pPr>
    </w:p>
    <w:p w:rsidR="00852204" w:rsidRDefault="00852204" w:rsidP="00852204">
      <w:pPr>
        <w:jc w:val="both"/>
        <w:rPr>
          <w:b/>
          <w:szCs w:val="28"/>
          <w:u w:val="single"/>
        </w:rPr>
      </w:pPr>
    </w:p>
    <w:p w:rsidR="00852204" w:rsidRPr="00F12FC6" w:rsidRDefault="00F12FC6" w:rsidP="00852204">
      <w:pPr>
        <w:jc w:val="both"/>
        <w:rPr>
          <w:b/>
          <w:szCs w:val="28"/>
        </w:rPr>
      </w:pPr>
      <w:r>
        <w:rPr>
          <w:b/>
          <w:szCs w:val="28"/>
        </w:rPr>
        <w:t xml:space="preserve">03 листопада </w:t>
      </w:r>
      <w:bookmarkStart w:id="0" w:name="_GoBack"/>
      <w:bookmarkEnd w:id="0"/>
      <w:r w:rsidR="00852204">
        <w:rPr>
          <w:b/>
          <w:szCs w:val="28"/>
        </w:rPr>
        <w:t>2021 року</w:t>
      </w:r>
      <w:r w:rsidR="00852204">
        <w:rPr>
          <w:b/>
          <w:szCs w:val="28"/>
        </w:rPr>
        <w:tab/>
      </w:r>
      <w:r w:rsidR="00852204">
        <w:rPr>
          <w:b/>
          <w:szCs w:val="28"/>
        </w:rPr>
        <w:tab/>
        <w:t xml:space="preserve">  </w:t>
      </w:r>
      <w:r w:rsidR="00852204">
        <w:rPr>
          <w:b/>
          <w:szCs w:val="28"/>
        </w:rPr>
        <w:tab/>
      </w:r>
      <w:r w:rsidR="00852204">
        <w:rPr>
          <w:b/>
          <w:szCs w:val="28"/>
        </w:rPr>
        <w:tab/>
        <w:t xml:space="preserve">  </w:t>
      </w:r>
      <w:r w:rsidR="00852204">
        <w:rPr>
          <w:b/>
          <w:szCs w:val="28"/>
        </w:rPr>
        <w:tab/>
        <w:t xml:space="preserve">            </w:t>
      </w:r>
      <w:r w:rsidR="00852204">
        <w:rPr>
          <w:b/>
          <w:szCs w:val="28"/>
        </w:rPr>
        <w:tab/>
        <w:t xml:space="preserve"> №</w:t>
      </w:r>
      <w:r>
        <w:rPr>
          <w:b/>
          <w:szCs w:val="28"/>
          <w:lang w:val="en-US"/>
        </w:rPr>
        <w:t>279-</w:t>
      </w:r>
      <w:r>
        <w:rPr>
          <w:b/>
          <w:szCs w:val="28"/>
        </w:rPr>
        <w:t>р</w:t>
      </w:r>
    </w:p>
    <w:p w:rsidR="00852204" w:rsidRDefault="00852204" w:rsidP="00852204">
      <w:pPr>
        <w:jc w:val="both"/>
        <w:rPr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852204" w:rsidTr="00852204">
        <w:trPr>
          <w:trHeight w:val="2046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52204" w:rsidRDefault="00852204">
            <w:pPr>
              <w:tabs>
                <w:tab w:val="left" w:pos="4678"/>
                <w:tab w:val="left" w:pos="4820"/>
              </w:tabs>
              <w:spacing w:line="256" w:lineRule="auto"/>
              <w:jc w:val="both"/>
              <w:rPr>
                <w:rFonts w:ascii="Times New Roman" w:eastAsia="Times New Roman" w:hAnsi="Times New Roman"/>
                <w:bCs w:val="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Про розробку проєкту </w:t>
            </w:r>
            <w:r>
              <w:rPr>
                <w:rFonts w:ascii="Times New Roman" w:eastAsia="Times New Roman" w:hAnsi="Times New Roman"/>
                <w:bCs w:val="0"/>
                <w:szCs w:val="28"/>
              </w:rPr>
              <w:t xml:space="preserve">Програми </w:t>
            </w:r>
          </w:p>
          <w:p w:rsidR="00852204" w:rsidRDefault="00852204">
            <w:pPr>
              <w:tabs>
                <w:tab w:val="left" w:pos="4678"/>
                <w:tab w:val="left" w:pos="4820"/>
              </w:tabs>
              <w:spacing w:line="256" w:lineRule="auto"/>
              <w:jc w:val="both"/>
              <w:rPr>
                <w:rFonts w:ascii="Times New Roman" w:eastAsia="Times New Roman" w:hAnsi="Times New Roman"/>
                <w:bCs w:val="0"/>
                <w:szCs w:val="28"/>
              </w:rPr>
            </w:pPr>
            <w:bookmarkStart w:id="1" w:name="_Hlk86733176"/>
            <w:r>
              <w:rPr>
                <w:rFonts w:ascii="Times New Roman" w:eastAsia="Times New Roman" w:hAnsi="Times New Roman"/>
                <w:bCs w:val="0"/>
                <w:szCs w:val="28"/>
              </w:rPr>
              <w:t>забезпечення виконання виконавчим комітетом Вараської міської ради рішень суду та пов’язаних із ними стягнень на 2021-2023 роки</w:t>
            </w:r>
            <w:bookmarkEnd w:id="1"/>
          </w:p>
          <w:p w:rsidR="00852204" w:rsidRDefault="00852204">
            <w:pPr>
              <w:pStyle w:val="11"/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</w:tbl>
    <w:p w:rsidR="00852204" w:rsidRDefault="00852204" w:rsidP="0085220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 xml:space="preserve">З метою забезпечення належного виконання грошових зобов’язань, які виникли на підставі рішень про стягнення коштів з бюджету Вараської міської територіальної громади, боржниками по яких є виконавчий комітет Вараської міської ради, відповідно до </w:t>
      </w:r>
      <w:r>
        <w:rPr>
          <w:rFonts w:ascii="Times New Roman" w:hAnsi="Times New Roman"/>
        </w:rPr>
        <w:t>розпорядження міського голови від 02.03.2012 № 43-р «Про затвердження Порядку розроблення міських цільових програм, моніторингу та звітності про їх виконання», керуючись пунктом 9 частини четвертої статті 42 Закону України «Про місцеве самоврядування в Україні»:</w:t>
      </w:r>
    </w:p>
    <w:p w:rsidR="00852204" w:rsidRDefault="00852204" w:rsidP="00852204">
      <w:pPr>
        <w:ind w:firstLine="708"/>
        <w:jc w:val="both"/>
        <w:rPr>
          <w:rFonts w:ascii="Times New Roman" w:hAnsi="Times New Roman"/>
          <w:shd w:val="clear" w:color="auto" w:fill="FFFFFF"/>
        </w:rPr>
      </w:pPr>
    </w:p>
    <w:p w:rsidR="00852204" w:rsidRDefault="00852204" w:rsidP="00852204">
      <w:pPr>
        <w:pStyle w:val="11"/>
        <w:tabs>
          <w:tab w:val="left" w:pos="142"/>
        </w:tabs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1. Розробити проєкт </w:t>
      </w:r>
      <w:r>
        <w:rPr>
          <w:rFonts w:ascii="Times New Roman" w:hAnsi="Times New Roman"/>
          <w:sz w:val="28"/>
          <w:szCs w:val="28"/>
        </w:rPr>
        <w:t xml:space="preserve">Програми забезпечення виконання виконавчим комітетом Вараської міської ради рішень суду та пов’язаних із ними стягнень на 2021-2023 роки </w:t>
      </w:r>
      <w:r>
        <w:rPr>
          <w:rFonts w:ascii="Times New Roman CYR" w:hAnsi="Times New Roman CYR" w:cs="Times New Roman CYR"/>
          <w:sz w:val="28"/>
          <w:szCs w:val="28"/>
        </w:rPr>
        <w:t>(далі - Програма) та подати на розгляд Вараській міській раді.</w:t>
      </w:r>
    </w:p>
    <w:p w:rsidR="00852204" w:rsidRDefault="00852204" w:rsidP="00852204">
      <w:pPr>
        <w:pStyle w:val="11"/>
        <w:tabs>
          <w:tab w:val="left" w:pos="142"/>
        </w:tabs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52204" w:rsidRDefault="00852204" w:rsidP="00852204">
      <w:pPr>
        <w:tabs>
          <w:tab w:val="left" w:pos="142"/>
          <w:tab w:val="left" w:pos="180"/>
          <w:tab w:val="left" w:pos="360"/>
          <w:tab w:val="left" w:pos="585"/>
        </w:tabs>
        <w:autoSpaceDE w:val="0"/>
        <w:autoSpaceDN w:val="0"/>
        <w:adjustRightInd w:val="0"/>
        <w:ind w:firstLine="567"/>
        <w:jc w:val="both"/>
      </w:pPr>
      <w:r>
        <w:tab/>
      </w:r>
      <w:r>
        <w:tab/>
        <w:t>2. Визначити розробником Програми – управління правового забезпечення виконавчого комітету Вараської міської ради, відповідальним виконавцем Програми – виконавчий комітет Вараської міської ради (управління правового забезпечення</w:t>
      </w:r>
      <w:r>
        <w:rPr>
          <w:rFonts w:ascii="Times New Roman" w:hAnsi="Times New Roman"/>
          <w:color w:val="000000"/>
        </w:rPr>
        <w:t>)</w:t>
      </w:r>
      <w:r>
        <w:t>.</w:t>
      </w:r>
    </w:p>
    <w:p w:rsidR="00852204" w:rsidRDefault="00852204" w:rsidP="00852204">
      <w:pPr>
        <w:tabs>
          <w:tab w:val="left" w:pos="142"/>
          <w:tab w:val="left" w:pos="180"/>
          <w:tab w:val="left" w:pos="360"/>
          <w:tab w:val="left" w:pos="585"/>
        </w:tabs>
        <w:autoSpaceDE w:val="0"/>
        <w:autoSpaceDN w:val="0"/>
        <w:adjustRightInd w:val="0"/>
        <w:ind w:firstLine="567"/>
        <w:jc w:val="both"/>
        <w:rPr>
          <w:bCs w:val="0"/>
        </w:rPr>
      </w:pPr>
    </w:p>
    <w:p w:rsidR="00852204" w:rsidRDefault="00852204" w:rsidP="00852204">
      <w:pPr>
        <w:tabs>
          <w:tab w:val="left" w:pos="142"/>
          <w:tab w:val="left" w:pos="180"/>
          <w:tab w:val="left" w:pos="360"/>
          <w:tab w:val="left" w:pos="585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r>
        <w:tab/>
      </w:r>
      <w:r>
        <w:tab/>
        <w:t>3. Контроль за виконанням цього розпорядження залишаю за собою</w:t>
      </w:r>
      <w:r>
        <w:rPr>
          <w:rFonts w:ascii="Times New Roman" w:hAnsi="Times New Roman"/>
        </w:rPr>
        <w:t>.</w:t>
      </w:r>
    </w:p>
    <w:p w:rsidR="00852204" w:rsidRDefault="00852204" w:rsidP="00852204">
      <w:pPr>
        <w:autoSpaceDE w:val="0"/>
        <w:autoSpaceDN w:val="0"/>
        <w:adjustRightInd w:val="0"/>
        <w:jc w:val="both"/>
      </w:pPr>
    </w:p>
    <w:p w:rsidR="00852204" w:rsidRDefault="00852204" w:rsidP="00852204">
      <w:pPr>
        <w:autoSpaceDE w:val="0"/>
        <w:autoSpaceDN w:val="0"/>
        <w:adjustRightInd w:val="0"/>
        <w:jc w:val="both"/>
      </w:pPr>
    </w:p>
    <w:p w:rsidR="00852204" w:rsidRDefault="00852204" w:rsidP="00852204">
      <w:pPr>
        <w:autoSpaceDE w:val="0"/>
        <w:autoSpaceDN w:val="0"/>
        <w:adjustRightInd w:val="0"/>
        <w:jc w:val="both"/>
      </w:pPr>
    </w:p>
    <w:p w:rsidR="00852204" w:rsidRDefault="00852204" w:rsidP="00852204">
      <w:pPr>
        <w:tabs>
          <w:tab w:val="left" w:pos="5954"/>
        </w:tabs>
        <w:jc w:val="both"/>
      </w:pPr>
      <w:r>
        <w:t>Міський голова                                                        Олександр МЕНЗУЛ</w:t>
      </w:r>
      <w:r>
        <w:tab/>
      </w:r>
    </w:p>
    <w:p w:rsidR="00852204" w:rsidRDefault="00852204" w:rsidP="00852204"/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204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2204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2FC6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49DF"/>
  <w15:chartTrackingRefBased/>
  <w15:docId w15:val="{C8B8D72B-D396-416F-B6BA-CB524B7D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20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11">
    <w:name w:val="Без интервала1"/>
    <w:rsid w:val="0085220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905</Words>
  <Characters>517</Characters>
  <Application>Microsoft Office Word</Application>
  <DocSecurity>0</DocSecurity>
  <Lines>4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2021-11-04T12:54:00Z</dcterms:created>
  <dcterms:modified xsi:type="dcterms:W3CDTF">2021-11-04T12:55:00Z</dcterms:modified>
</cp:coreProperties>
</file>