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94E0C" w14:textId="77777777" w:rsidR="00C7538E" w:rsidRPr="00A87F10" w:rsidRDefault="00C7538E" w:rsidP="00C7538E">
      <w:pPr>
        <w:jc w:val="center"/>
        <w:rPr>
          <w:b/>
          <w:bCs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413C4C4E" wp14:editId="41481F35">
            <wp:extent cx="463550" cy="65659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B3E93D" w14:textId="77777777" w:rsidR="00C7538E" w:rsidRPr="009A7B5A" w:rsidRDefault="00C7538E" w:rsidP="00C7538E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14:paraId="3507C2EB" w14:textId="77777777" w:rsidR="00C7538E" w:rsidRPr="002F5CCD" w:rsidRDefault="00C7538E" w:rsidP="00C7538E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РІВНЕНСЬКА ОБЛАСТЬ</w:t>
      </w:r>
    </w:p>
    <w:p w14:paraId="05CD91A8" w14:textId="77777777" w:rsidR="00C7538E" w:rsidRPr="002F5CCD" w:rsidRDefault="00C7538E" w:rsidP="00C7538E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м. ВАРАШ</w:t>
      </w:r>
    </w:p>
    <w:p w14:paraId="3A599D2B" w14:textId="77777777" w:rsidR="00C7538E" w:rsidRPr="00071620" w:rsidRDefault="00C7538E" w:rsidP="00C7538E">
      <w:pPr>
        <w:jc w:val="center"/>
        <w:rPr>
          <w:b/>
          <w:bCs/>
        </w:rPr>
      </w:pPr>
    </w:p>
    <w:p w14:paraId="1AEF4ADF" w14:textId="77777777" w:rsidR="00C7538E" w:rsidRPr="00071620" w:rsidRDefault="00C7538E" w:rsidP="00C7538E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bCs/>
          <w:sz w:val="32"/>
          <w:szCs w:val="32"/>
        </w:rPr>
        <w:t>Н</w:t>
      </w:r>
      <w:proofErr w:type="spellEnd"/>
      <w:r w:rsidRPr="00071620">
        <w:rPr>
          <w:b/>
          <w:bCs/>
          <w:sz w:val="32"/>
          <w:szCs w:val="32"/>
        </w:rPr>
        <w:t xml:space="preserve"> Я</w:t>
      </w:r>
    </w:p>
    <w:p w14:paraId="69181517" w14:textId="77777777" w:rsidR="00C7538E" w:rsidRPr="00D37CF9" w:rsidRDefault="00C7538E" w:rsidP="00C7538E">
      <w:pPr>
        <w:jc w:val="center"/>
        <w:rPr>
          <w:b/>
          <w:bCs/>
          <w:sz w:val="28"/>
          <w:szCs w:val="28"/>
          <w:lang w:val="uk-UA"/>
        </w:rPr>
      </w:pPr>
      <w:r w:rsidRPr="00D37CF9">
        <w:rPr>
          <w:b/>
          <w:bCs/>
          <w:sz w:val="28"/>
          <w:szCs w:val="28"/>
          <w:lang w:val="uk-UA"/>
        </w:rPr>
        <w:t>міського голови</w:t>
      </w:r>
    </w:p>
    <w:p w14:paraId="5BEE0984" w14:textId="77777777" w:rsidR="00C7538E" w:rsidRDefault="00C7538E" w:rsidP="00C7538E">
      <w:pPr>
        <w:jc w:val="both"/>
        <w:rPr>
          <w:rFonts w:cs="Times New Roman CYR"/>
          <w:b/>
          <w:bCs/>
          <w:sz w:val="32"/>
          <w:szCs w:val="32"/>
          <w:lang w:val="uk-UA"/>
        </w:rPr>
      </w:pPr>
    </w:p>
    <w:p w14:paraId="55EFF7F3" w14:textId="77777777" w:rsidR="00C7538E" w:rsidRDefault="00C96CD7" w:rsidP="00C7538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30 листопада </w:t>
      </w:r>
      <w:r w:rsidR="00C7538E">
        <w:rPr>
          <w:b/>
          <w:bCs/>
          <w:sz w:val="28"/>
          <w:szCs w:val="28"/>
          <w:lang w:val="uk-UA"/>
        </w:rPr>
        <w:t>2021 року</w:t>
      </w:r>
      <w:r w:rsidR="00C7538E" w:rsidRPr="003F7E8D">
        <w:rPr>
          <w:b/>
          <w:bCs/>
          <w:sz w:val="28"/>
          <w:szCs w:val="28"/>
          <w:lang w:val="uk-UA"/>
        </w:rPr>
        <w:t xml:space="preserve"> </w:t>
      </w:r>
      <w:r w:rsidR="00C7538E">
        <w:rPr>
          <w:b/>
          <w:bCs/>
          <w:sz w:val="28"/>
          <w:szCs w:val="28"/>
          <w:lang w:val="uk-UA"/>
        </w:rPr>
        <w:t xml:space="preserve">     </w:t>
      </w:r>
      <w:r w:rsidR="00C7538E">
        <w:rPr>
          <w:b/>
          <w:bCs/>
          <w:sz w:val="28"/>
          <w:szCs w:val="28"/>
          <w:lang w:val="uk-UA"/>
        </w:rPr>
        <w:tab/>
      </w:r>
      <w:r w:rsidR="00C7538E" w:rsidRPr="00932A60">
        <w:rPr>
          <w:b/>
          <w:bCs/>
          <w:sz w:val="28"/>
          <w:szCs w:val="28"/>
          <w:lang w:val="uk-UA"/>
        </w:rPr>
        <w:tab/>
      </w:r>
      <w:r w:rsidR="00C7538E">
        <w:rPr>
          <w:b/>
          <w:bCs/>
          <w:sz w:val="28"/>
          <w:szCs w:val="28"/>
        </w:rPr>
        <w:tab/>
      </w:r>
      <w:r w:rsidR="00C7538E">
        <w:rPr>
          <w:b/>
          <w:bCs/>
          <w:sz w:val="28"/>
          <w:szCs w:val="28"/>
        </w:rPr>
        <w:tab/>
      </w:r>
      <w:r w:rsidR="00C7538E">
        <w:rPr>
          <w:b/>
          <w:bCs/>
          <w:sz w:val="28"/>
          <w:szCs w:val="28"/>
        </w:rPr>
        <w:tab/>
      </w:r>
      <w:r w:rsidR="00C7538E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    </w:t>
      </w:r>
      <w:r w:rsidR="00C7538E" w:rsidRPr="003F7E8D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297-р</w:t>
      </w:r>
    </w:p>
    <w:p w14:paraId="72080DCD" w14:textId="77777777" w:rsidR="00C96CD7" w:rsidRPr="009104D1" w:rsidRDefault="00C96CD7" w:rsidP="00C7538E">
      <w:pPr>
        <w:jc w:val="both"/>
        <w:rPr>
          <w:b/>
          <w:bCs/>
          <w:sz w:val="28"/>
          <w:szCs w:val="28"/>
          <w:u w:val="single"/>
        </w:rPr>
      </w:pPr>
    </w:p>
    <w:p w14:paraId="3A065A39" w14:textId="77777777" w:rsidR="00C7538E" w:rsidRPr="00C81F82" w:rsidRDefault="00C7538E" w:rsidP="00C7538E">
      <w:pPr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   </w:t>
      </w:r>
    </w:p>
    <w:p w14:paraId="20C01427" w14:textId="77777777" w:rsidR="00C7538E" w:rsidRPr="00896DD2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план </w:t>
      </w:r>
      <w:r w:rsidRPr="00D37CF9">
        <w:rPr>
          <w:sz w:val="28"/>
          <w:szCs w:val="28"/>
          <w:lang w:val="uk-UA"/>
        </w:rPr>
        <w:t>роботи виконавчих</w:t>
      </w:r>
    </w:p>
    <w:p w14:paraId="03D1CEAC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Вараської міської ради</w:t>
      </w:r>
      <w:r w:rsidRPr="003F7E8D">
        <w:rPr>
          <w:sz w:val="28"/>
          <w:szCs w:val="28"/>
        </w:rPr>
        <w:t xml:space="preserve"> </w:t>
      </w:r>
    </w:p>
    <w:p w14:paraId="22F2604C" w14:textId="77777777" w:rsidR="00C7538E" w:rsidRPr="00896DD2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9104D1">
        <w:rPr>
          <w:sz w:val="28"/>
          <w:szCs w:val="28"/>
          <w:lang w:val="uk-UA"/>
        </w:rPr>
        <w:t xml:space="preserve">грудень </w:t>
      </w:r>
      <w:r w:rsidR="005C35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2021</w:t>
      </w:r>
      <w:r w:rsidRPr="00896DD2">
        <w:rPr>
          <w:sz w:val="28"/>
          <w:szCs w:val="28"/>
          <w:lang w:val="uk-UA"/>
        </w:rPr>
        <w:t xml:space="preserve"> року</w:t>
      </w:r>
    </w:p>
    <w:p w14:paraId="476505D9" w14:textId="77777777" w:rsidR="00C7538E" w:rsidRPr="003E7A9F" w:rsidRDefault="00C7538E" w:rsidP="00C7538E">
      <w:pPr>
        <w:jc w:val="both"/>
        <w:rPr>
          <w:sz w:val="28"/>
          <w:szCs w:val="28"/>
          <w:lang w:val="uk-UA"/>
        </w:rPr>
      </w:pPr>
    </w:p>
    <w:p w14:paraId="099E1F31" w14:textId="77777777" w:rsidR="00C7538E" w:rsidRPr="0030335C" w:rsidRDefault="00C7538E" w:rsidP="00C7538E">
      <w:pPr>
        <w:pStyle w:val="a4"/>
        <w:ind w:left="0" w:firstLine="708"/>
        <w:jc w:val="both"/>
        <w:rPr>
          <w:lang w:val="uk-UA"/>
        </w:rPr>
      </w:pPr>
      <w:r w:rsidRPr="0030335C">
        <w:rPr>
          <w:lang w:val="uk-UA"/>
        </w:rPr>
        <w:t xml:space="preserve">Розглянувши пропозиції подані </w:t>
      </w:r>
      <w:r w:rsidR="00031BCD">
        <w:rPr>
          <w:lang w:val="uk-UA"/>
        </w:rPr>
        <w:t xml:space="preserve">структурними підрозділами </w:t>
      </w:r>
      <w:r w:rsidRPr="0030335C">
        <w:rPr>
          <w:lang w:val="uk-UA"/>
        </w:rPr>
        <w:t xml:space="preserve">виконавчих органів </w:t>
      </w:r>
      <w:r>
        <w:rPr>
          <w:lang w:val="uk-UA"/>
        </w:rPr>
        <w:t>Вараської</w:t>
      </w:r>
      <w:r w:rsidRPr="0030335C">
        <w:rPr>
          <w:lang w:val="uk-UA"/>
        </w:rPr>
        <w:t xml:space="preserve"> міської ради, відповідно до п. 2.4 Регламенту виконавчого комітету міської ради, затвердженого  рішенням  міс</w:t>
      </w:r>
      <w:r>
        <w:rPr>
          <w:lang w:val="uk-UA"/>
        </w:rPr>
        <w:t xml:space="preserve">ької ради  від 29.03.2013 №781, керуючись пунктом 20 частини четвертої статті </w:t>
      </w:r>
      <w:r w:rsidRPr="0030335C">
        <w:rPr>
          <w:lang w:val="uk-UA"/>
        </w:rPr>
        <w:t>42 Закону України «Про місцеве самоврядування в Україні»:</w:t>
      </w:r>
    </w:p>
    <w:p w14:paraId="121F479C" w14:textId="77777777" w:rsidR="00C7538E" w:rsidRDefault="00C7538E" w:rsidP="00C7538E">
      <w:pPr>
        <w:ind w:firstLine="720"/>
        <w:jc w:val="both"/>
        <w:rPr>
          <w:sz w:val="28"/>
          <w:szCs w:val="28"/>
          <w:lang w:val="uk-UA"/>
        </w:rPr>
      </w:pPr>
    </w:p>
    <w:p w14:paraId="550AF6F9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план роботи виконавчих органів Вараської міської ради на </w:t>
      </w:r>
      <w:r w:rsidR="00031BCD">
        <w:rPr>
          <w:sz w:val="28"/>
          <w:szCs w:val="28"/>
          <w:lang w:val="uk-UA"/>
        </w:rPr>
        <w:t xml:space="preserve">грудень </w:t>
      </w:r>
      <w:r>
        <w:rPr>
          <w:sz w:val="28"/>
          <w:szCs w:val="28"/>
          <w:lang w:val="uk-UA"/>
        </w:rPr>
        <w:t>2021 року (додається).</w:t>
      </w:r>
    </w:p>
    <w:p w14:paraId="20B19D5A" w14:textId="77777777" w:rsidR="00C7538E" w:rsidRDefault="00C7538E" w:rsidP="00C7538E">
      <w:pPr>
        <w:jc w:val="both"/>
        <w:rPr>
          <w:sz w:val="28"/>
          <w:szCs w:val="28"/>
          <w:lang w:val="uk-UA"/>
        </w:rPr>
      </w:pPr>
    </w:p>
    <w:p w14:paraId="58EE58F0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Заступникам міського голови, керуючому справами, керівникам структурних підрозділів виконавчих органів міської ради:</w:t>
      </w:r>
    </w:p>
    <w:p w14:paraId="4AD6E7D2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 Скоординувати діяльність згідно з розподілом функціональних обов’язків та забезпечити своєчасне виконання заходів, передбачених відповідним планом роботи.</w:t>
      </w:r>
    </w:p>
    <w:p w14:paraId="31884E10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2.2. Інформацію про виконання плану роботи виконавчих органів міської ради за </w:t>
      </w:r>
      <w:r w:rsidR="0047013A">
        <w:rPr>
          <w:sz w:val="28"/>
          <w:szCs w:val="28"/>
          <w:lang w:val="uk-UA"/>
        </w:rPr>
        <w:t xml:space="preserve">грудень </w:t>
      </w:r>
      <w:r>
        <w:rPr>
          <w:sz w:val="28"/>
          <w:szCs w:val="28"/>
          <w:lang w:val="uk-UA"/>
        </w:rPr>
        <w:t xml:space="preserve">2021 року подати до 5 </w:t>
      </w:r>
      <w:r w:rsidR="0047013A">
        <w:rPr>
          <w:sz w:val="28"/>
          <w:szCs w:val="28"/>
          <w:lang w:val="uk-UA"/>
        </w:rPr>
        <w:t>січ</w:t>
      </w:r>
      <w:r w:rsidR="005C35EA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>202</w:t>
      </w:r>
      <w:r w:rsidR="0047013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</w:t>
      </w:r>
      <w:r w:rsidRPr="00E548CE">
        <w:rPr>
          <w:sz w:val="28"/>
          <w:szCs w:val="28"/>
          <w:lang w:val="uk-UA"/>
        </w:rPr>
        <w:t>організаційному відділу управління документообігу та організаційної роботи</w:t>
      </w:r>
      <w:r>
        <w:rPr>
          <w:sz w:val="28"/>
          <w:szCs w:val="28"/>
          <w:lang w:val="uk-UA"/>
        </w:rPr>
        <w:t xml:space="preserve"> для узагальнення.</w:t>
      </w:r>
    </w:p>
    <w:p w14:paraId="55278F6E" w14:textId="77777777" w:rsidR="00C7538E" w:rsidRDefault="00C7538E" w:rsidP="00C7538E">
      <w:pPr>
        <w:jc w:val="both"/>
        <w:rPr>
          <w:sz w:val="28"/>
          <w:szCs w:val="28"/>
          <w:lang w:val="uk-UA"/>
        </w:rPr>
      </w:pPr>
    </w:p>
    <w:p w14:paraId="69B66412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цього розпорядження покласти на заступників міського голови, керуючого справами відповідно до розподілу функціональних обов’язків.</w:t>
      </w:r>
    </w:p>
    <w:p w14:paraId="152A0313" w14:textId="77777777" w:rsidR="00C7538E" w:rsidRDefault="00C7538E" w:rsidP="00C7538E">
      <w:pPr>
        <w:jc w:val="both"/>
        <w:rPr>
          <w:sz w:val="28"/>
          <w:szCs w:val="28"/>
          <w:lang w:val="uk-UA"/>
        </w:rPr>
      </w:pPr>
    </w:p>
    <w:p w14:paraId="07C49F09" w14:textId="77777777" w:rsidR="00C7538E" w:rsidRDefault="00C7538E" w:rsidP="00C7538E">
      <w:pPr>
        <w:jc w:val="both"/>
        <w:rPr>
          <w:sz w:val="28"/>
          <w:szCs w:val="28"/>
          <w:lang w:val="uk-UA"/>
        </w:rPr>
      </w:pPr>
    </w:p>
    <w:p w14:paraId="1D15D96A" w14:textId="77777777" w:rsidR="00C7538E" w:rsidRDefault="00C7538E" w:rsidP="00C7538E">
      <w:pPr>
        <w:jc w:val="both"/>
        <w:rPr>
          <w:sz w:val="28"/>
          <w:szCs w:val="28"/>
          <w:lang w:val="uk-UA"/>
        </w:rPr>
      </w:pPr>
    </w:p>
    <w:p w14:paraId="6A427360" w14:textId="77777777" w:rsidR="00C7538E" w:rsidRDefault="005C35EA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C7538E">
        <w:rPr>
          <w:sz w:val="28"/>
          <w:szCs w:val="28"/>
          <w:lang w:val="uk-UA"/>
        </w:rPr>
        <w:t>іський голова</w:t>
      </w:r>
      <w:r w:rsidR="00C7538E">
        <w:rPr>
          <w:sz w:val="28"/>
          <w:szCs w:val="28"/>
          <w:lang w:val="uk-UA"/>
        </w:rPr>
        <w:tab/>
      </w:r>
      <w:r w:rsidR="00C7538E">
        <w:rPr>
          <w:sz w:val="28"/>
          <w:szCs w:val="28"/>
          <w:lang w:val="uk-UA"/>
        </w:rPr>
        <w:tab/>
      </w:r>
      <w:r w:rsidR="00C7538E">
        <w:rPr>
          <w:sz w:val="28"/>
          <w:szCs w:val="28"/>
          <w:lang w:val="uk-UA"/>
        </w:rPr>
        <w:tab/>
      </w:r>
      <w:r w:rsidR="00C7538E">
        <w:rPr>
          <w:sz w:val="28"/>
          <w:szCs w:val="28"/>
          <w:lang w:val="uk-UA"/>
        </w:rPr>
        <w:tab/>
      </w:r>
      <w:r w:rsidR="00C7538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Олександр МЕНЗУЛ</w:t>
      </w:r>
    </w:p>
    <w:p w14:paraId="125108BD" w14:textId="77777777" w:rsidR="00C7538E" w:rsidRDefault="00C7538E" w:rsidP="00C7538E">
      <w:pPr>
        <w:rPr>
          <w:lang w:val="uk-UA"/>
        </w:rPr>
      </w:pPr>
    </w:p>
    <w:p w14:paraId="49C8EC7D" w14:textId="77777777" w:rsidR="00C7538E" w:rsidRDefault="00C7538E" w:rsidP="00C7538E">
      <w:pPr>
        <w:rPr>
          <w:lang w:val="uk-UA"/>
        </w:rPr>
      </w:pPr>
    </w:p>
    <w:p w14:paraId="3C25493B" w14:textId="77777777" w:rsidR="00C7538E" w:rsidRDefault="00C7538E" w:rsidP="00C7538E">
      <w:pPr>
        <w:rPr>
          <w:lang w:val="uk-UA"/>
        </w:rPr>
      </w:pPr>
    </w:p>
    <w:p w14:paraId="7D7743C2" w14:textId="77777777" w:rsidR="00C7538E" w:rsidRDefault="00C7538E" w:rsidP="00C7538E">
      <w:pPr>
        <w:rPr>
          <w:lang w:val="uk-UA"/>
        </w:rPr>
      </w:pPr>
    </w:p>
    <w:p w14:paraId="636F55D2" w14:textId="77777777" w:rsidR="003D2105" w:rsidRPr="00C7538E" w:rsidRDefault="003D2105">
      <w:pPr>
        <w:rPr>
          <w:lang w:val="uk-UA"/>
        </w:rPr>
      </w:pPr>
    </w:p>
    <w:sectPr w:rsidR="003D2105" w:rsidRPr="00C7538E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8E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1BCD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338F"/>
    <w:rsid w:val="001468FB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013A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1777"/>
    <w:rsid w:val="005C2042"/>
    <w:rsid w:val="005C35EA"/>
    <w:rsid w:val="005C453D"/>
    <w:rsid w:val="005C55B2"/>
    <w:rsid w:val="005C6CA2"/>
    <w:rsid w:val="005D64BC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0FD6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73AE"/>
    <w:rsid w:val="009075B4"/>
    <w:rsid w:val="009104D1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538E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C1B"/>
    <w:rsid w:val="00C96CD7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D2DD8"/>
    <w:rsid w:val="00CD5592"/>
    <w:rsid w:val="00CD63BC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7FBA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564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D5BCD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15BA"/>
    <w:rsid w:val="00F016E9"/>
    <w:rsid w:val="00F02D3F"/>
    <w:rsid w:val="00F05DD5"/>
    <w:rsid w:val="00F06AEE"/>
    <w:rsid w:val="00F07DC0"/>
    <w:rsid w:val="00F106B0"/>
    <w:rsid w:val="00F1465F"/>
    <w:rsid w:val="00F16627"/>
    <w:rsid w:val="00F22046"/>
    <w:rsid w:val="00F22B4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4760"/>
  <w15:docId w15:val="{2CF73C2C-7231-401E-A345-EF1C1927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38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ody Text Indent"/>
    <w:basedOn w:val="a"/>
    <w:link w:val="a5"/>
    <w:rsid w:val="00C7538E"/>
    <w:pPr>
      <w:ind w:left="709" w:firstLine="567"/>
    </w:pPr>
    <w:rPr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C7538E"/>
    <w:rPr>
      <w:rFonts w:ascii="Times New Roman" w:eastAsia="Batang" w:hAnsi="Times New Roman" w:cs="Times New Roman"/>
      <w:sz w:val="28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3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38E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2021-12-01T08:57:00Z</dcterms:created>
  <dcterms:modified xsi:type="dcterms:W3CDTF">2021-12-01T08:57:00Z</dcterms:modified>
</cp:coreProperties>
</file>