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22E7" w:rsidRPr="00C122E7" w:rsidRDefault="00C122E7" w:rsidP="00C122E7">
      <w:pPr>
        <w:tabs>
          <w:tab w:val="left" w:pos="7260"/>
        </w:tabs>
        <w:ind w:left="4820"/>
        <w:rPr>
          <w:rFonts w:eastAsia="Times New Roman" w:cs="Times New Roman"/>
          <w:sz w:val="28"/>
          <w:szCs w:val="28"/>
          <w:lang w:val="uk-UA"/>
        </w:rPr>
      </w:pPr>
      <w:r w:rsidRPr="00C122E7">
        <w:rPr>
          <w:rFonts w:eastAsia="Times New Roman" w:cs="Times New Roman"/>
          <w:sz w:val="28"/>
          <w:szCs w:val="28"/>
          <w:lang w:val="uk-UA"/>
        </w:rPr>
        <w:t>Додаток</w:t>
      </w:r>
    </w:p>
    <w:p w:rsidR="00C122E7" w:rsidRPr="00C122E7" w:rsidRDefault="00C122E7" w:rsidP="00C122E7">
      <w:pPr>
        <w:tabs>
          <w:tab w:val="left" w:pos="6096"/>
        </w:tabs>
        <w:ind w:left="4820"/>
        <w:rPr>
          <w:rFonts w:eastAsia="Times New Roman" w:cs="Times New Roman"/>
          <w:sz w:val="28"/>
          <w:szCs w:val="28"/>
          <w:lang w:val="uk-UA"/>
        </w:rPr>
      </w:pPr>
      <w:r w:rsidRPr="00C122E7">
        <w:rPr>
          <w:rFonts w:eastAsia="Times New Roman" w:cs="Times New Roman"/>
          <w:sz w:val="28"/>
          <w:szCs w:val="28"/>
          <w:lang w:val="uk-UA"/>
        </w:rPr>
        <w:t>до розпорядження</w:t>
      </w:r>
    </w:p>
    <w:p w:rsidR="00C122E7" w:rsidRPr="00C122E7" w:rsidRDefault="00C122E7" w:rsidP="00A63584">
      <w:pPr>
        <w:ind w:left="4111"/>
        <w:rPr>
          <w:rFonts w:eastAsia="Times New Roman" w:cs="Times New Roman"/>
          <w:sz w:val="28"/>
          <w:szCs w:val="28"/>
          <w:lang w:val="uk-UA"/>
        </w:rPr>
      </w:pPr>
      <w:r w:rsidRPr="00C122E7">
        <w:rPr>
          <w:rFonts w:eastAsia="Times New Roman" w:cs="Times New Roman"/>
          <w:sz w:val="28"/>
          <w:szCs w:val="28"/>
          <w:lang w:val="uk-UA"/>
        </w:rPr>
        <w:t xml:space="preserve">від </w:t>
      </w:r>
      <w:r w:rsidR="00A63584">
        <w:rPr>
          <w:rFonts w:eastAsia="Times New Roman" w:cs="Times New Roman"/>
          <w:sz w:val="28"/>
          <w:szCs w:val="28"/>
          <w:lang w:val="uk-UA"/>
        </w:rPr>
        <w:t>16 серпня</w:t>
      </w:r>
      <w:bookmarkStart w:id="0" w:name="_GoBack"/>
      <w:bookmarkEnd w:id="0"/>
      <w:r w:rsidRPr="00C122E7">
        <w:rPr>
          <w:rFonts w:eastAsia="Times New Roman" w:cs="Times New Roman"/>
          <w:sz w:val="28"/>
          <w:szCs w:val="28"/>
          <w:lang w:val="uk-UA"/>
        </w:rPr>
        <w:t xml:space="preserve"> 2022 року № </w:t>
      </w:r>
      <w:r w:rsidR="00A63584">
        <w:rPr>
          <w:rFonts w:eastAsia="Times New Roman" w:cs="Times New Roman"/>
          <w:sz w:val="28"/>
          <w:szCs w:val="28"/>
          <w:lang w:val="en-US"/>
        </w:rPr>
        <w:t>161-</w:t>
      </w:r>
      <w:r w:rsidR="00A63584">
        <w:rPr>
          <w:rFonts w:eastAsia="Times New Roman" w:cs="Times New Roman"/>
          <w:sz w:val="28"/>
          <w:szCs w:val="28"/>
          <w:lang w:val="uk-UA"/>
        </w:rPr>
        <w:t>Род-22-5100</w:t>
      </w:r>
    </w:p>
    <w:p w:rsidR="00C122E7" w:rsidRPr="00C122E7" w:rsidRDefault="00C122E7" w:rsidP="00C122E7">
      <w:pPr>
        <w:tabs>
          <w:tab w:val="left" w:pos="7260"/>
        </w:tabs>
        <w:ind w:left="5103"/>
        <w:rPr>
          <w:rFonts w:eastAsia="Times New Roman" w:cs="Times New Roman"/>
          <w:sz w:val="28"/>
          <w:szCs w:val="28"/>
        </w:rPr>
      </w:pPr>
    </w:p>
    <w:p w:rsidR="00C122E7" w:rsidRPr="00C122E7" w:rsidRDefault="00C122E7" w:rsidP="00C122E7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</w:pP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>Комісія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 xml:space="preserve"> </w:t>
      </w:r>
    </w:p>
    <w:p w:rsidR="00C122E7" w:rsidRPr="00C122E7" w:rsidRDefault="00C122E7" w:rsidP="00C122E7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</w:pP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>по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 xml:space="preserve"> 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>демонтажу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 xml:space="preserve"> 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>пам’ятки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 xml:space="preserve"> 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>історії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 xml:space="preserve"> 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>місцевого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 xml:space="preserve"> 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>значення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 xml:space="preserve"> - 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>пам’ятника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 xml:space="preserve"> </w:t>
      </w:r>
    </w:p>
    <w:p w:rsidR="00C122E7" w:rsidRPr="00C122E7" w:rsidRDefault="00C122E7" w:rsidP="00C122E7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</w:pP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>першим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 xml:space="preserve"> 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>комсомольцям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 xml:space="preserve">, 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>жертвам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 xml:space="preserve"> 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>УБН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 xml:space="preserve">, </w:t>
      </w:r>
    </w:p>
    <w:p w:rsidR="00C122E7" w:rsidRPr="00C122E7" w:rsidRDefault="00C122E7" w:rsidP="00C122E7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</w:pP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>який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 xml:space="preserve"> 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>знаходиться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 xml:space="preserve"> 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>на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 xml:space="preserve"> 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>території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 xml:space="preserve"> 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>парку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 xml:space="preserve"> 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>та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 xml:space="preserve"> 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>дитячого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 xml:space="preserve"> 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>майданчику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 xml:space="preserve"> </w:t>
      </w:r>
    </w:p>
    <w:p w:rsidR="00C122E7" w:rsidRPr="00C122E7" w:rsidRDefault="00C122E7" w:rsidP="00C122E7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</w:pP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>по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 xml:space="preserve"> 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>вул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 xml:space="preserve">. 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>Центральній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 xml:space="preserve"> 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>в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 xml:space="preserve"> 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>с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 xml:space="preserve">. 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>Мульчиці</w:t>
      </w:r>
    </w:p>
    <w:p w:rsidR="00C122E7" w:rsidRPr="00C122E7" w:rsidRDefault="00C122E7" w:rsidP="00C122E7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jc w:val="center"/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</w:pP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>№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>5110-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>КО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>-01</w:t>
      </w:r>
    </w:p>
    <w:p w:rsidR="00C122E7" w:rsidRPr="00C122E7" w:rsidRDefault="00C122E7" w:rsidP="00C122E7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jc w:val="both"/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72"/>
        <w:gridCol w:w="5266"/>
      </w:tblGrid>
      <w:tr w:rsidR="00C122E7" w:rsidRPr="00C122E7" w:rsidTr="00851C1E">
        <w:tc>
          <w:tcPr>
            <w:tcW w:w="4461" w:type="dxa"/>
          </w:tcPr>
          <w:p w:rsidR="00C122E7" w:rsidRPr="00C122E7" w:rsidRDefault="00C122E7" w:rsidP="00C122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</w:pP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ХОНДОКА</w:t>
            </w:r>
          </w:p>
          <w:p w:rsidR="00C122E7" w:rsidRPr="00C122E7" w:rsidRDefault="00C122E7" w:rsidP="00C122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</w:pP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Роман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Володимирович</w:t>
            </w:r>
          </w:p>
        </w:tc>
        <w:tc>
          <w:tcPr>
            <w:tcW w:w="5393" w:type="dxa"/>
          </w:tcPr>
          <w:p w:rsidR="00C122E7" w:rsidRPr="00C122E7" w:rsidRDefault="00C122E7" w:rsidP="00C122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</w:pP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заступник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міського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голови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з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питань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діяльності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виконавчих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органів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ради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,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голова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комісії</w:t>
            </w:r>
          </w:p>
        </w:tc>
      </w:tr>
      <w:tr w:rsidR="00C122E7" w:rsidRPr="00C122E7" w:rsidTr="00851C1E">
        <w:tc>
          <w:tcPr>
            <w:tcW w:w="4461" w:type="dxa"/>
          </w:tcPr>
          <w:p w:rsidR="00C122E7" w:rsidRPr="00C122E7" w:rsidRDefault="00C122E7" w:rsidP="00C122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eastAsia="uk-UA" w:bidi="hi-IN"/>
              </w:rPr>
            </w:pPr>
          </w:p>
        </w:tc>
        <w:tc>
          <w:tcPr>
            <w:tcW w:w="5393" w:type="dxa"/>
          </w:tcPr>
          <w:p w:rsidR="00C122E7" w:rsidRPr="00C122E7" w:rsidRDefault="00C122E7" w:rsidP="00C122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eastAsia="uk-UA" w:bidi="hi-IN"/>
              </w:rPr>
            </w:pPr>
          </w:p>
        </w:tc>
      </w:tr>
      <w:tr w:rsidR="00C122E7" w:rsidRPr="00C122E7" w:rsidTr="00851C1E">
        <w:tc>
          <w:tcPr>
            <w:tcW w:w="9854" w:type="dxa"/>
            <w:gridSpan w:val="2"/>
          </w:tcPr>
          <w:p w:rsidR="00C122E7" w:rsidRPr="00C122E7" w:rsidRDefault="00C122E7" w:rsidP="00C122E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hAnsi="Liberation Serif" w:cs="Times New Roman"/>
                <w:b/>
                <w:color w:val="000000"/>
                <w:kern w:val="1"/>
                <w:sz w:val="28"/>
                <w:szCs w:val="28"/>
                <w:lang w:val="en-US" w:eastAsia="uk-UA" w:bidi="hi-IN"/>
              </w:rPr>
            </w:pPr>
            <w:r w:rsidRPr="00C122E7">
              <w:rPr>
                <w:rFonts w:eastAsia="Times New Roman" w:hAnsi="Liberation Serif" w:cs="Times New Roman"/>
                <w:b/>
                <w:color w:val="000000"/>
                <w:kern w:val="1"/>
                <w:sz w:val="28"/>
                <w:szCs w:val="28"/>
                <w:lang w:val="uk-UA" w:eastAsia="uk-UA" w:bidi="hi-IN"/>
              </w:rPr>
              <w:t>Члени</w:t>
            </w:r>
            <w:r w:rsidRPr="00C122E7">
              <w:rPr>
                <w:rFonts w:eastAsia="Times New Roman" w:hAnsi="Liberation Serif" w:cs="Times New Roman"/>
                <w:b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b/>
                <w:color w:val="000000"/>
                <w:kern w:val="1"/>
                <w:sz w:val="28"/>
                <w:szCs w:val="28"/>
                <w:lang w:val="uk-UA" w:eastAsia="uk-UA" w:bidi="hi-IN"/>
              </w:rPr>
              <w:t>комісії</w:t>
            </w:r>
            <w:r w:rsidRPr="00C122E7">
              <w:rPr>
                <w:rFonts w:eastAsia="Times New Roman" w:hAnsi="Liberation Serif" w:cs="Times New Roman"/>
                <w:b/>
                <w:color w:val="000000"/>
                <w:kern w:val="1"/>
                <w:sz w:val="28"/>
                <w:szCs w:val="28"/>
                <w:lang w:val="uk-UA" w:eastAsia="uk-UA" w:bidi="hi-IN"/>
              </w:rPr>
              <w:t>:</w:t>
            </w:r>
          </w:p>
        </w:tc>
      </w:tr>
      <w:tr w:rsidR="00C122E7" w:rsidRPr="00C122E7" w:rsidTr="00851C1E">
        <w:tc>
          <w:tcPr>
            <w:tcW w:w="4461" w:type="dxa"/>
          </w:tcPr>
          <w:p w:rsidR="00C122E7" w:rsidRPr="00C122E7" w:rsidRDefault="00C122E7" w:rsidP="00C122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</w:pPr>
          </w:p>
        </w:tc>
        <w:tc>
          <w:tcPr>
            <w:tcW w:w="5393" w:type="dxa"/>
          </w:tcPr>
          <w:p w:rsidR="00C122E7" w:rsidRPr="00C122E7" w:rsidRDefault="00C122E7" w:rsidP="00C122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en-US" w:eastAsia="uk-UA" w:bidi="hi-IN"/>
              </w:rPr>
            </w:pPr>
          </w:p>
        </w:tc>
      </w:tr>
      <w:tr w:rsidR="00C122E7" w:rsidRPr="00C122E7" w:rsidTr="00851C1E">
        <w:tc>
          <w:tcPr>
            <w:tcW w:w="4461" w:type="dxa"/>
          </w:tcPr>
          <w:p w:rsidR="00C122E7" w:rsidRPr="00C122E7" w:rsidRDefault="00C122E7" w:rsidP="00C122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</w:pP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ЖМУРАК</w:t>
            </w:r>
          </w:p>
          <w:p w:rsidR="00C122E7" w:rsidRPr="00C122E7" w:rsidRDefault="00C122E7" w:rsidP="00C122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</w:pP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Сергій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Сергійович</w:t>
            </w:r>
          </w:p>
        </w:tc>
        <w:tc>
          <w:tcPr>
            <w:tcW w:w="5393" w:type="dxa"/>
          </w:tcPr>
          <w:p w:rsidR="00C122E7" w:rsidRPr="00C122E7" w:rsidRDefault="00C122E7" w:rsidP="00C122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</w:pP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начальник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відділу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комунального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майна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департаменту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житлово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-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комунального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господарства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,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майна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та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будівництва</w:t>
            </w:r>
          </w:p>
        </w:tc>
      </w:tr>
      <w:tr w:rsidR="00C122E7" w:rsidRPr="00C122E7" w:rsidTr="00851C1E">
        <w:tc>
          <w:tcPr>
            <w:tcW w:w="4461" w:type="dxa"/>
          </w:tcPr>
          <w:p w:rsidR="00C122E7" w:rsidRPr="00C122E7" w:rsidRDefault="00C122E7" w:rsidP="00C122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</w:pPr>
          </w:p>
        </w:tc>
        <w:tc>
          <w:tcPr>
            <w:tcW w:w="5393" w:type="dxa"/>
          </w:tcPr>
          <w:p w:rsidR="00C122E7" w:rsidRPr="00C122E7" w:rsidRDefault="00C122E7" w:rsidP="00C122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</w:pPr>
          </w:p>
        </w:tc>
      </w:tr>
      <w:tr w:rsidR="00C122E7" w:rsidRPr="00C122E7" w:rsidTr="00851C1E">
        <w:tc>
          <w:tcPr>
            <w:tcW w:w="4461" w:type="dxa"/>
          </w:tcPr>
          <w:p w:rsidR="00C122E7" w:rsidRPr="00C122E7" w:rsidRDefault="00C122E7" w:rsidP="00C122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</w:pP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КРЕДЕНСИР</w:t>
            </w:r>
          </w:p>
          <w:p w:rsidR="00C122E7" w:rsidRPr="00C122E7" w:rsidRDefault="00C122E7" w:rsidP="00C122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</w:pP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Інна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Григорівна</w:t>
            </w:r>
          </w:p>
        </w:tc>
        <w:tc>
          <w:tcPr>
            <w:tcW w:w="5393" w:type="dxa"/>
          </w:tcPr>
          <w:p w:rsidR="00C122E7" w:rsidRPr="00C122E7" w:rsidRDefault="00C122E7" w:rsidP="00C122E7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</w:pP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головний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спеціаліст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відділу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цифрових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трансформацій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,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суспільних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комунікацій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та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гуманітарної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сфери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Вараської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військової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адміністрації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(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за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згодою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)</w:t>
            </w:r>
          </w:p>
        </w:tc>
      </w:tr>
      <w:tr w:rsidR="00C122E7" w:rsidRPr="00C122E7" w:rsidTr="00851C1E">
        <w:tc>
          <w:tcPr>
            <w:tcW w:w="4461" w:type="dxa"/>
          </w:tcPr>
          <w:p w:rsidR="00C122E7" w:rsidRPr="00C122E7" w:rsidRDefault="00C122E7" w:rsidP="00C122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</w:pPr>
          </w:p>
        </w:tc>
        <w:tc>
          <w:tcPr>
            <w:tcW w:w="5393" w:type="dxa"/>
          </w:tcPr>
          <w:p w:rsidR="00C122E7" w:rsidRPr="00C122E7" w:rsidRDefault="00C122E7" w:rsidP="00C122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</w:pPr>
          </w:p>
        </w:tc>
      </w:tr>
      <w:tr w:rsidR="00C122E7" w:rsidRPr="00C122E7" w:rsidTr="00851C1E">
        <w:tc>
          <w:tcPr>
            <w:tcW w:w="4461" w:type="dxa"/>
          </w:tcPr>
          <w:p w:rsidR="00C122E7" w:rsidRPr="00C122E7" w:rsidRDefault="00C122E7" w:rsidP="00C122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</w:pP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ПЕТРОВИЧ</w:t>
            </w:r>
          </w:p>
          <w:p w:rsidR="00C122E7" w:rsidRPr="00C122E7" w:rsidRDefault="00C122E7" w:rsidP="00C122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</w:pP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Наталія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Григорівна</w:t>
            </w:r>
          </w:p>
        </w:tc>
        <w:tc>
          <w:tcPr>
            <w:tcW w:w="5393" w:type="dxa"/>
          </w:tcPr>
          <w:p w:rsidR="00C122E7" w:rsidRPr="00C122E7" w:rsidRDefault="00C122E7" w:rsidP="00C122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</w:pP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директор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департаменту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культури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,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туризму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,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молоді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та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спорту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</w:p>
        </w:tc>
      </w:tr>
      <w:tr w:rsidR="00C122E7" w:rsidRPr="00C122E7" w:rsidTr="00851C1E">
        <w:tc>
          <w:tcPr>
            <w:tcW w:w="4461" w:type="dxa"/>
          </w:tcPr>
          <w:p w:rsidR="00C122E7" w:rsidRPr="00C122E7" w:rsidRDefault="00C122E7" w:rsidP="00C122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</w:pPr>
          </w:p>
        </w:tc>
        <w:tc>
          <w:tcPr>
            <w:tcW w:w="5393" w:type="dxa"/>
          </w:tcPr>
          <w:p w:rsidR="00C122E7" w:rsidRPr="00C122E7" w:rsidRDefault="00C122E7" w:rsidP="00C122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</w:pPr>
          </w:p>
        </w:tc>
      </w:tr>
      <w:tr w:rsidR="00C122E7" w:rsidRPr="00C122E7" w:rsidTr="00851C1E">
        <w:tc>
          <w:tcPr>
            <w:tcW w:w="4461" w:type="dxa"/>
          </w:tcPr>
          <w:p w:rsidR="00C122E7" w:rsidRPr="00C122E7" w:rsidRDefault="00C122E7" w:rsidP="00C122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</w:pP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ПІКУСЬ</w:t>
            </w:r>
          </w:p>
          <w:p w:rsidR="00C122E7" w:rsidRPr="00C122E7" w:rsidRDefault="00C122E7" w:rsidP="00C122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</w:pP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Катерина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Василівна</w:t>
            </w:r>
          </w:p>
        </w:tc>
        <w:tc>
          <w:tcPr>
            <w:tcW w:w="5393" w:type="dxa"/>
          </w:tcPr>
          <w:p w:rsidR="00C122E7" w:rsidRPr="00C122E7" w:rsidRDefault="00C122E7" w:rsidP="00C122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</w:pP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головний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спеціаліст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відділу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державного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архітектурно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-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будівельного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контролю</w:t>
            </w:r>
          </w:p>
        </w:tc>
      </w:tr>
      <w:tr w:rsidR="00C122E7" w:rsidRPr="00C122E7" w:rsidTr="00851C1E">
        <w:tc>
          <w:tcPr>
            <w:tcW w:w="4461" w:type="dxa"/>
          </w:tcPr>
          <w:p w:rsidR="00C122E7" w:rsidRPr="00C122E7" w:rsidRDefault="00C122E7" w:rsidP="00C122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</w:pPr>
          </w:p>
        </w:tc>
        <w:tc>
          <w:tcPr>
            <w:tcW w:w="5393" w:type="dxa"/>
          </w:tcPr>
          <w:p w:rsidR="00C122E7" w:rsidRPr="00C122E7" w:rsidRDefault="00C122E7" w:rsidP="00C122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</w:pPr>
          </w:p>
        </w:tc>
      </w:tr>
      <w:tr w:rsidR="00C122E7" w:rsidRPr="00C122E7" w:rsidTr="00851C1E">
        <w:tc>
          <w:tcPr>
            <w:tcW w:w="4461" w:type="dxa"/>
          </w:tcPr>
          <w:p w:rsidR="00C122E7" w:rsidRPr="00C122E7" w:rsidRDefault="00C122E7" w:rsidP="00C122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</w:pP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РУДНІК</w:t>
            </w:r>
          </w:p>
          <w:p w:rsidR="00C122E7" w:rsidRPr="00C122E7" w:rsidRDefault="00C122E7" w:rsidP="00C122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</w:pP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Олександр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Олексійович</w:t>
            </w:r>
          </w:p>
        </w:tc>
        <w:tc>
          <w:tcPr>
            <w:tcW w:w="5393" w:type="dxa"/>
          </w:tcPr>
          <w:p w:rsidR="00C122E7" w:rsidRPr="00C122E7" w:rsidRDefault="00C122E7" w:rsidP="00C122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</w:pP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в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.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о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.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старости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села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Мульчиці</w:t>
            </w:r>
          </w:p>
        </w:tc>
      </w:tr>
      <w:tr w:rsidR="00C122E7" w:rsidRPr="00C122E7" w:rsidTr="00851C1E">
        <w:tc>
          <w:tcPr>
            <w:tcW w:w="4461" w:type="dxa"/>
          </w:tcPr>
          <w:p w:rsidR="00C122E7" w:rsidRPr="00C122E7" w:rsidRDefault="00C122E7" w:rsidP="00C122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</w:pPr>
          </w:p>
        </w:tc>
        <w:tc>
          <w:tcPr>
            <w:tcW w:w="5393" w:type="dxa"/>
          </w:tcPr>
          <w:p w:rsidR="00C122E7" w:rsidRPr="00C122E7" w:rsidRDefault="00C122E7" w:rsidP="00C122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</w:pPr>
          </w:p>
        </w:tc>
      </w:tr>
      <w:tr w:rsidR="00C122E7" w:rsidRPr="00C122E7" w:rsidTr="00851C1E">
        <w:tc>
          <w:tcPr>
            <w:tcW w:w="4461" w:type="dxa"/>
          </w:tcPr>
          <w:p w:rsidR="00C122E7" w:rsidRPr="00C122E7" w:rsidRDefault="00C122E7" w:rsidP="00C122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</w:pP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СЕРГІЙЧУК</w:t>
            </w:r>
          </w:p>
          <w:p w:rsidR="00C122E7" w:rsidRPr="00C122E7" w:rsidRDefault="00C122E7" w:rsidP="00C122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</w:pP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Юрій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Васильович</w:t>
            </w:r>
          </w:p>
        </w:tc>
        <w:tc>
          <w:tcPr>
            <w:tcW w:w="5393" w:type="dxa"/>
          </w:tcPr>
          <w:p w:rsidR="00C122E7" w:rsidRPr="00C122E7" w:rsidRDefault="00C122E7" w:rsidP="00C122E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</w:pP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директор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КП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 xml:space="preserve"> </w:t>
            </w:r>
            <w:r w:rsidRPr="00C122E7">
              <w:rPr>
                <w:rFonts w:eastAsia="Times New Roman" w:hAnsi="Liberation Serif" w:cs="Times New Roman"/>
                <w:color w:val="000000"/>
                <w:kern w:val="1"/>
                <w:sz w:val="28"/>
                <w:szCs w:val="28"/>
                <w:lang w:val="uk-UA" w:eastAsia="uk-UA" w:bidi="hi-IN"/>
              </w:rPr>
              <w:t>«Благоустрій»</w:t>
            </w:r>
          </w:p>
        </w:tc>
      </w:tr>
    </w:tbl>
    <w:p w:rsidR="00C122E7" w:rsidRPr="00C122E7" w:rsidRDefault="00C122E7" w:rsidP="00C122E7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</w:pPr>
    </w:p>
    <w:p w:rsidR="00C122E7" w:rsidRPr="00C122E7" w:rsidRDefault="00C122E7" w:rsidP="00C122E7">
      <w:pPr>
        <w:widowControl w:val="0"/>
        <w:suppressAutoHyphens/>
        <w:autoSpaceDE w:val="0"/>
        <w:autoSpaceDN w:val="0"/>
        <w:adjustRightInd w:val="0"/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</w:pPr>
    </w:p>
    <w:p w:rsidR="00C122E7" w:rsidRPr="00C122E7" w:rsidRDefault="00C122E7" w:rsidP="00C122E7">
      <w:pPr>
        <w:widowControl w:val="0"/>
        <w:suppressAutoHyphens/>
        <w:autoSpaceDE w:val="0"/>
        <w:autoSpaceDN w:val="0"/>
        <w:adjustRightInd w:val="0"/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</w:pPr>
    </w:p>
    <w:p w:rsidR="00C122E7" w:rsidRPr="00C122E7" w:rsidRDefault="00C122E7" w:rsidP="00C122E7">
      <w:pPr>
        <w:widowControl w:val="0"/>
        <w:suppressAutoHyphens/>
        <w:autoSpaceDE w:val="0"/>
        <w:autoSpaceDN w:val="0"/>
        <w:adjustRightInd w:val="0"/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</w:pP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>Керуючий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 xml:space="preserve"> 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>справами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 xml:space="preserve"> </w:t>
      </w:r>
    </w:p>
    <w:p w:rsidR="00C122E7" w:rsidRPr="00C122E7" w:rsidRDefault="00C122E7" w:rsidP="00C122E7">
      <w:pPr>
        <w:widowControl w:val="0"/>
        <w:suppressAutoHyphens/>
        <w:autoSpaceDE w:val="0"/>
        <w:autoSpaceDN w:val="0"/>
        <w:adjustRightInd w:val="0"/>
        <w:rPr>
          <w:rFonts w:eastAsia="Times New Roman" w:hAnsi="Liberation Serif" w:cs="Times New Roman"/>
          <w:color w:val="000000"/>
          <w:kern w:val="1"/>
          <w:sz w:val="24"/>
          <w:szCs w:val="24"/>
          <w:lang w:val="uk-UA" w:eastAsia="uk-UA" w:bidi="hi-IN"/>
        </w:rPr>
      </w:pP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>виконавчого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 xml:space="preserve"> 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>комітету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ab/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ab/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ab/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ab/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ab/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ab/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>Сергій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 xml:space="preserve"> </w:t>
      </w:r>
      <w:r w:rsidRPr="00C122E7">
        <w:rPr>
          <w:rFonts w:eastAsia="Times New Roman" w:hAnsi="Liberation Serif" w:cs="Times New Roman"/>
          <w:color w:val="000000"/>
          <w:kern w:val="1"/>
          <w:sz w:val="28"/>
          <w:szCs w:val="28"/>
          <w:lang w:val="uk-UA" w:eastAsia="uk-UA" w:bidi="hi-IN"/>
        </w:rPr>
        <w:t>ДЕНЕГА</w:t>
      </w:r>
    </w:p>
    <w:p w:rsidR="003D2105" w:rsidRDefault="003D2105"/>
    <w:sectPr w:rsidR="003D2105" w:rsidSect="00C122E7">
      <w:pgSz w:w="11906" w:h="16838"/>
      <w:pgMar w:top="1134" w:right="567" w:bottom="1701" w:left="1701" w:header="708" w:footer="708" w:gutter="0"/>
      <w:cols w:space="720"/>
      <w:formProt w:val="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serif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E7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63584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22E7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4E8AD"/>
  <w15:chartTrackingRefBased/>
  <w15:docId w15:val="{CA024C81-CC2E-4952-839F-52788FB4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400</Characters>
  <Application>Microsoft Office Word</Application>
  <DocSecurity>0</DocSecurity>
  <Lines>3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dcterms:created xsi:type="dcterms:W3CDTF">2022-08-16T13:08:00Z</dcterms:created>
  <dcterms:modified xsi:type="dcterms:W3CDTF">2022-08-16T13:09:00Z</dcterms:modified>
</cp:coreProperties>
</file>