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83A2" w14:textId="77777777" w:rsidR="00376B31" w:rsidRDefault="00AF1EA0">
      <w:pPr>
        <w:spacing w:after="0" w:line="259" w:lineRule="auto"/>
        <w:ind w:left="147"/>
        <w:jc w:val="center"/>
      </w:pPr>
      <w:r>
        <w:rPr>
          <w:noProof/>
        </w:rPr>
        <w:drawing>
          <wp:inline distT="0" distB="0" distL="0" distR="0" wp14:anchorId="7A57E388" wp14:editId="18C0C9A0">
            <wp:extent cx="466725" cy="65722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103D7C2" w14:textId="77777777" w:rsidR="00376B31" w:rsidRDefault="00AF1EA0">
      <w:pPr>
        <w:spacing w:after="1" w:line="259" w:lineRule="auto"/>
        <w:ind w:left="10" w:right="61" w:hanging="10"/>
        <w:jc w:val="center"/>
      </w:pPr>
      <w:r>
        <w:rPr>
          <w:b/>
        </w:rPr>
        <w:t xml:space="preserve">УКРАЇНА </w:t>
      </w:r>
      <w:r>
        <w:t xml:space="preserve"> </w:t>
      </w:r>
    </w:p>
    <w:p w14:paraId="1B791BB3" w14:textId="77777777" w:rsidR="00376B31" w:rsidRDefault="00AF1EA0">
      <w:pPr>
        <w:spacing w:after="1" w:line="259" w:lineRule="auto"/>
        <w:ind w:left="10" w:right="62" w:hanging="10"/>
        <w:jc w:val="center"/>
      </w:pPr>
      <w:r>
        <w:rPr>
          <w:b/>
        </w:rPr>
        <w:t xml:space="preserve">РІВНЕНСЬКА ОБЛАСТЬ </w:t>
      </w:r>
      <w:r>
        <w:t xml:space="preserve"> </w:t>
      </w:r>
    </w:p>
    <w:p w14:paraId="10285CED" w14:textId="77777777" w:rsidR="00376B31" w:rsidRDefault="00AF1EA0">
      <w:pPr>
        <w:spacing w:after="1" w:line="259" w:lineRule="auto"/>
        <w:ind w:left="10" w:right="61" w:hanging="10"/>
        <w:jc w:val="center"/>
      </w:pPr>
      <w:r>
        <w:rPr>
          <w:b/>
        </w:rPr>
        <w:t xml:space="preserve">м. ВАРАШ </w:t>
      </w:r>
      <w:r>
        <w:t xml:space="preserve"> </w:t>
      </w:r>
    </w:p>
    <w:p w14:paraId="77819ABB" w14:textId="77777777" w:rsidR="00376B31" w:rsidRDefault="00AF1EA0">
      <w:pPr>
        <w:spacing w:after="40" w:line="259" w:lineRule="auto"/>
        <w:ind w:left="14"/>
        <w:jc w:val="left"/>
      </w:pPr>
      <w:r>
        <w:t xml:space="preserve">  </w:t>
      </w:r>
    </w:p>
    <w:p w14:paraId="4219DF56" w14:textId="77777777" w:rsidR="00A37FD3" w:rsidRDefault="00AF1EA0">
      <w:pPr>
        <w:spacing w:after="0" w:line="256" w:lineRule="auto"/>
        <w:ind w:left="3692" w:right="1714" w:hanging="847"/>
        <w:jc w:val="left"/>
        <w:rPr>
          <w:b/>
          <w:sz w:val="32"/>
        </w:rPr>
      </w:pPr>
      <w:r>
        <w:rPr>
          <w:b/>
          <w:sz w:val="32"/>
        </w:rPr>
        <w:t xml:space="preserve">Р О З П О Р Я Д Ж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 </w:t>
      </w:r>
    </w:p>
    <w:p w14:paraId="7599B331" w14:textId="77777777" w:rsidR="00376B31" w:rsidRDefault="00A37FD3">
      <w:pPr>
        <w:spacing w:after="0" w:line="256" w:lineRule="auto"/>
        <w:ind w:left="3692" w:right="1714" w:hanging="847"/>
        <w:jc w:val="left"/>
      </w:pPr>
      <w:r>
        <w:rPr>
          <w:b/>
          <w:sz w:val="32"/>
        </w:rPr>
        <w:t xml:space="preserve">            </w:t>
      </w:r>
      <w:r w:rsidR="00AF1EA0">
        <w:rPr>
          <w:b/>
        </w:rPr>
        <w:t>міського голови</w:t>
      </w:r>
      <w:r w:rsidR="00AF1EA0">
        <w:t xml:space="preserve"> </w:t>
      </w:r>
    </w:p>
    <w:p w14:paraId="247C4D8C" w14:textId="77777777" w:rsidR="00376B31" w:rsidRDefault="00AF1EA0">
      <w:pPr>
        <w:spacing w:after="33" w:line="259" w:lineRule="auto"/>
        <w:ind w:left="14"/>
        <w:jc w:val="left"/>
      </w:pPr>
      <w:r>
        <w:t xml:space="preserve">  </w:t>
      </w:r>
    </w:p>
    <w:p w14:paraId="4FB7B951" w14:textId="77777777" w:rsidR="00376B31" w:rsidRDefault="00AF1EA0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rPr>
          <w:b/>
        </w:rPr>
        <w:t xml:space="preserve"> </w:t>
      </w:r>
      <w:r w:rsidR="00A37FD3" w:rsidRPr="00A37FD3">
        <w:rPr>
          <w:b/>
        </w:rPr>
        <w:t>16 серпня</w:t>
      </w:r>
      <w:r w:rsidR="00A37FD3">
        <w:t xml:space="preserve"> </w:t>
      </w:r>
      <w:r>
        <w:rPr>
          <w:b/>
        </w:rPr>
        <w:t xml:space="preserve">2022 року  </w:t>
      </w:r>
      <w:r>
        <w:t xml:space="preserve">  </w:t>
      </w:r>
      <w:r>
        <w:tab/>
        <w:t xml:space="preserve">    </w:t>
      </w:r>
      <w:r>
        <w:tab/>
        <w:t xml:space="preserve">  </w:t>
      </w:r>
      <w:r>
        <w:tab/>
        <w:t xml:space="preserve">   </w:t>
      </w:r>
      <w:r w:rsidR="00A37FD3">
        <w:rPr>
          <w:b/>
        </w:rPr>
        <w:t xml:space="preserve"> №160-Род-22-2100</w:t>
      </w:r>
      <w:r>
        <w:t xml:space="preserve"> </w:t>
      </w:r>
    </w:p>
    <w:p w14:paraId="564D40E0" w14:textId="77777777" w:rsidR="00376B31" w:rsidRDefault="00AF1EA0">
      <w:pPr>
        <w:spacing w:after="0" w:line="259" w:lineRule="auto"/>
        <w:ind w:left="14"/>
        <w:jc w:val="left"/>
      </w:pPr>
      <w:r>
        <w:t xml:space="preserve">  </w:t>
      </w:r>
    </w:p>
    <w:p w14:paraId="6CBEB327" w14:textId="77777777" w:rsidR="00376B31" w:rsidRDefault="00AF1EA0">
      <w:pPr>
        <w:ind w:left="9" w:right="65"/>
      </w:pPr>
      <w:r>
        <w:t xml:space="preserve">Про скликання двадцять другої сесії   </w:t>
      </w:r>
    </w:p>
    <w:p w14:paraId="6AEBE0F1" w14:textId="77777777" w:rsidR="00376B31" w:rsidRDefault="00AF1EA0">
      <w:pPr>
        <w:ind w:left="9" w:right="65"/>
      </w:pPr>
      <w:r>
        <w:t xml:space="preserve">Вараської міської ради восьмого скликання  </w:t>
      </w:r>
    </w:p>
    <w:p w14:paraId="76216E77" w14:textId="77777777" w:rsidR="00376B31" w:rsidRDefault="00AF1EA0">
      <w:pPr>
        <w:spacing w:after="0" w:line="259" w:lineRule="auto"/>
        <w:ind w:left="14"/>
        <w:jc w:val="left"/>
      </w:pPr>
      <w:r>
        <w:t xml:space="preserve">  </w:t>
      </w:r>
    </w:p>
    <w:p w14:paraId="7B97C13D" w14:textId="77777777" w:rsidR="00376B31" w:rsidRDefault="00AF1EA0">
      <w:pPr>
        <w:spacing w:after="0" w:line="259" w:lineRule="auto"/>
        <w:ind w:left="14"/>
        <w:jc w:val="left"/>
      </w:pPr>
      <w:r>
        <w:t xml:space="preserve">  </w:t>
      </w:r>
    </w:p>
    <w:p w14:paraId="07DD44AA" w14:textId="77777777" w:rsidR="00376B31" w:rsidRDefault="00AF1EA0">
      <w:pPr>
        <w:ind w:left="9" w:right="65" w:firstLine="706"/>
      </w:pPr>
      <w:r>
        <w:t xml:space="preserve">Враховуючи Закон України від 12.05.2022 р. № 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  четвертою статті 46 Закону України «Про місцеве самоврядування в Україні»:  </w:t>
      </w:r>
    </w:p>
    <w:p w14:paraId="4E9FD8D7" w14:textId="77777777" w:rsidR="00376B31" w:rsidRDefault="00AF1EA0">
      <w:pPr>
        <w:spacing w:after="9" w:line="259" w:lineRule="auto"/>
        <w:ind w:left="722"/>
        <w:jc w:val="left"/>
      </w:pPr>
      <w:r>
        <w:t xml:space="preserve">  </w:t>
      </w:r>
    </w:p>
    <w:p w14:paraId="654E9AF4" w14:textId="77777777" w:rsidR="00376B31" w:rsidRDefault="00AF1EA0">
      <w:pPr>
        <w:numPr>
          <w:ilvl w:val="0"/>
          <w:numId w:val="1"/>
        </w:numPr>
        <w:ind w:right="65" w:firstLine="708"/>
      </w:pPr>
      <w:r>
        <w:t xml:space="preserve">Скликати двадцять другу сесію Вараської міської ради восьмого скликання.  </w:t>
      </w:r>
    </w:p>
    <w:p w14:paraId="139B5D3B" w14:textId="77777777" w:rsidR="00376B31" w:rsidRDefault="00AF1EA0">
      <w:pPr>
        <w:spacing w:after="0" w:line="259" w:lineRule="auto"/>
        <w:ind w:left="722"/>
        <w:jc w:val="left"/>
      </w:pPr>
      <w:r>
        <w:t xml:space="preserve">  </w:t>
      </w:r>
    </w:p>
    <w:p w14:paraId="4A546B10" w14:textId="77777777" w:rsidR="00376B31" w:rsidRDefault="00AF1EA0">
      <w:pPr>
        <w:numPr>
          <w:ilvl w:val="0"/>
          <w:numId w:val="1"/>
        </w:numPr>
        <w:ind w:right="65" w:firstLine="708"/>
      </w:pPr>
      <w:r>
        <w:t>Провести пленарне засідання двадцять другої сесії Вараської міської ради восьмого скликання 23 серпня 2022 року о 09 годині 00 хвилин у великій залі засідань Вараської міської ради (</w:t>
      </w:r>
      <w:proofErr w:type="spellStart"/>
      <w:r>
        <w:t>м.Вараш</w:t>
      </w:r>
      <w:proofErr w:type="spellEnd"/>
      <w:r>
        <w:t xml:space="preserve">, м-н Незалежності, 1). </w:t>
      </w:r>
    </w:p>
    <w:p w14:paraId="239C1B5B" w14:textId="77777777" w:rsidR="00376B31" w:rsidRDefault="00AF1EA0">
      <w:pPr>
        <w:spacing w:after="0" w:line="259" w:lineRule="auto"/>
        <w:ind w:left="14"/>
        <w:jc w:val="left"/>
      </w:pPr>
      <w:r>
        <w:t xml:space="preserve"> </w:t>
      </w:r>
    </w:p>
    <w:p w14:paraId="36D24408" w14:textId="77777777" w:rsidR="00376B31" w:rsidRDefault="00AF1EA0">
      <w:pPr>
        <w:numPr>
          <w:ilvl w:val="0"/>
          <w:numId w:val="1"/>
        </w:numPr>
        <w:ind w:right="65" w:firstLine="708"/>
      </w:pPr>
      <w:r>
        <w:t xml:space="preserve">Провести спільне засідання постійних депутатських </w:t>
      </w:r>
      <w:r w:rsidR="00A0444C">
        <w:t xml:space="preserve">комісій </w:t>
      </w:r>
      <w:r>
        <w:t>22 серпня 2022 року о 14 годині 15 хвилин у малій залі засідань Вараської міської ради (</w:t>
      </w:r>
      <w:proofErr w:type="spellStart"/>
      <w:r>
        <w:t>м.Вараш</w:t>
      </w:r>
      <w:proofErr w:type="spellEnd"/>
      <w:r>
        <w:t xml:space="preserve">, м-н Незалежності, 1). </w:t>
      </w:r>
    </w:p>
    <w:p w14:paraId="3B88B5CE" w14:textId="77777777" w:rsidR="00376B31" w:rsidRDefault="00AF1EA0">
      <w:pPr>
        <w:spacing w:after="0" w:line="259" w:lineRule="auto"/>
        <w:ind w:left="14"/>
        <w:jc w:val="left"/>
      </w:pPr>
      <w:r>
        <w:t xml:space="preserve"> </w:t>
      </w:r>
    </w:p>
    <w:p w14:paraId="06B383F2" w14:textId="77777777" w:rsidR="00376B31" w:rsidRDefault="00AF1EA0">
      <w:pPr>
        <w:numPr>
          <w:ilvl w:val="0"/>
          <w:numId w:val="1"/>
        </w:numPr>
        <w:ind w:right="65" w:firstLine="708"/>
      </w:pPr>
      <w:r>
        <w:t xml:space="preserve">Довести до відома депутатів міської ради питання порядку денного двадцять другої сесії Вараської міської ради (2100-ПЕ-03-22 додається). </w:t>
      </w:r>
    </w:p>
    <w:p w14:paraId="2FD981CE" w14:textId="77777777" w:rsidR="00376B31" w:rsidRDefault="00AF1EA0">
      <w:pPr>
        <w:spacing w:after="0" w:line="259" w:lineRule="auto"/>
        <w:ind w:left="732"/>
        <w:jc w:val="left"/>
      </w:pPr>
      <w:r>
        <w:t xml:space="preserve"> </w:t>
      </w:r>
    </w:p>
    <w:p w14:paraId="465579BA" w14:textId="77777777" w:rsidR="00376B31" w:rsidRDefault="00AF1EA0">
      <w:pPr>
        <w:numPr>
          <w:ilvl w:val="0"/>
          <w:numId w:val="1"/>
        </w:numPr>
        <w:ind w:right="65" w:firstLine="708"/>
      </w:pPr>
      <w:r>
        <w:t xml:space="preserve">Запросити на пленарне засідання депутатів Вараської міської ради. </w:t>
      </w:r>
    </w:p>
    <w:p w14:paraId="582BAFC2" w14:textId="77777777" w:rsidR="00376B31" w:rsidRDefault="00AF1EA0">
      <w:pPr>
        <w:spacing w:after="0" w:line="259" w:lineRule="auto"/>
        <w:ind w:left="722"/>
        <w:jc w:val="left"/>
      </w:pPr>
      <w:r>
        <w:t xml:space="preserve">  </w:t>
      </w:r>
    </w:p>
    <w:p w14:paraId="1F02817E" w14:textId="77777777" w:rsidR="00376B31" w:rsidRDefault="00AF1EA0">
      <w:pPr>
        <w:numPr>
          <w:ilvl w:val="0"/>
          <w:numId w:val="1"/>
        </w:numPr>
        <w:ind w:right="65" w:firstLine="708"/>
      </w:pPr>
      <w:r>
        <w:lastRenderedPageBreak/>
        <w:t xml:space="preserve">Організацію виконання розпорядження покласти на відділ забезпечення діяльності ради.  </w:t>
      </w:r>
    </w:p>
    <w:p w14:paraId="3E2E7459" w14:textId="77777777" w:rsidR="00376B31" w:rsidRDefault="00AF1EA0">
      <w:pPr>
        <w:spacing w:after="0" w:line="259" w:lineRule="auto"/>
        <w:ind w:left="722"/>
        <w:jc w:val="left"/>
      </w:pPr>
      <w:r>
        <w:t xml:space="preserve">  </w:t>
      </w:r>
    </w:p>
    <w:p w14:paraId="17324F4E" w14:textId="77777777" w:rsidR="00376B31" w:rsidRDefault="00A0444C">
      <w:pPr>
        <w:spacing w:after="0" w:line="259" w:lineRule="auto"/>
        <w:ind w:left="10" w:right="1514" w:hanging="10"/>
        <w:jc w:val="right"/>
      </w:pPr>
      <w:r>
        <w:t>7</w:t>
      </w:r>
      <w:r w:rsidR="00AF1EA0">
        <w:t xml:space="preserve">. Контроль за виконанням розпорядження залишаю за собою.  </w:t>
      </w:r>
    </w:p>
    <w:p w14:paraId="00191611" w14:textId="77777777" w:rsidR="00376B31" w:rsidRDefault="00AF1EA0">
      <w:pPr>
        <w:spacing w:after="0" w:line="259" w:lineRule="auto"/>
        <w:ind w:left="14"/>
        <w:jc w:val="left"/>
      </w:pPr>
      <w:r>
        <w:t xml:space="preserve">  </w:t>
      </w:r>
    </w:p>
    <w:p w14:paraId="5D703C87" w14:textId="77777777" w:rsidR="00376B31" w:rsidRDefault="00AF1EA0">
      <w:pPr>
        <w:spacing w:after="36" w:line="259" w:lineRule="auto"/>
        <w:ind w:left="14"/>
        <w:jc w:val="left"/>
      </w:pPr>
      <w:r>
        <w:t xml:space="preserve">  </w:t>
      </w:r>
    </w:p>
    <w:p w14:paraId="35CEE348" w14:textId="77777777" w:rsidR="00376B31" w:rsidRDefault="00AF1EA0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 xml:space="preserve">Міський голова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5CF21945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EC05D48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4C77E9A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3450C5EB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19C59866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C74343B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21049799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8388C18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3C634172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6D28C41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165B6B4A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C2FA8E9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5B6FC0DE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6946F6C3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6275892E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521C8A98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2BFDBDBD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064D14E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76BE6869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01B88480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1EBFDBD3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160DF68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3C677AA3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68D8A198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59BC3103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23B13667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6080DFFD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4B1DCD31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5155BA4D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60D8EC38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7CEB0EC9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60A32B2E" w14:textId="77777777" w:rsidR="00376B31" w:rsidRDefault="00AF1EA0">
      <w:pPr>
        <w:spacing w:after="0" w:line="259" w:lineRule="auto"/>
        <w:jc w:val="left"/>
      </w:pPr>
      <w:r>
        <w:t xml:space="preserve"> </w:t>
      </w:r>
    </w:p>
    <w:p w14:paraId="7661E8D4" w14:textId="255C7ECD" w:rsidR="00376B31" w:rsidRDefault="00AF1EA0" w:rsidP="00C77A97">
      <w:pPr>
        <w:spacing w:after="0" w:line="259" w:lineRule="auto"/>
        <w:jc w:val="left"/>
      </w:pPr>
      <w:r>
        <w:lastRenderedPageBreak/>
        <w:t xml:space="preserve"> </w:t>
      </w:r>
      <w:r w:rsidR="00C77A97">
        <w:tab/>
      </w:r>
      <w:r w:rsidR="00C77A97">
        <w:tab/>
      </w:r>
      <w:r w:rsidR="00C77A97">
        <w:tab/>
      </w:r>
      <w:r w:rsidR="00C77A97">
        <w:tab/>
      </w:r>
      <w:r w:rsidR="00C77A97">
        <w:tab/>
      </w:r>
      <w:r w:rsidR="00C77A97">
        <w:tab/>
      </w:r>
      <w:r w:rsidR="00C77A97">
        <w:tab/>
      </w:r>
      <w:r w:rsidR="00C77A97">
        <w:tab/>
      </w:r>
      <w:r w:rsidR="00C77A97">
        <w:tab/>
      </w:r>
      <w:r w:rsidR="00C77A97">
        <w:tab/>
      </w:r>
      <w:r>
        <w:t xml:space="preserve">Додаток </w:t>
      </w:r>
    </w:p>
    <w:p w14:paraId="5B0F5EE9" w14:textId="067BB7C1" w:rsidR="006B27BA" w:rsidRDefault="006B27BA" w:rsidP="006B27BA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tab/>
        <w:t xml:space="preserve">                                        </w:t>
      </w:r>
      <w:r w:rsidR="00AF1EA0">
        <w:t xml:space="preserve">до </w:t>
      </w:r>
      <w:r>
        <w:t>розпорядження міського голови</w:t>
      </w:r>
    </w:p>
    <w:p w14:paraId="376062B3" w14:textId="209806C7" w:rsidR="006B27BA" w:rsidRDefault="006B27BA" w:rsidP="006B27BA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t xml:space="preserve">                                                                16 серпня 2022 року №</w:t>
      </w:r>
      <w:bookmarkStart w:id="0" w:name="_GoBack"/>
      <w:r w:rsidRPr="006B27BA">
        <w:t>160-Род-22-2100</w:t>
      </w:r>
      <w:r>
        <w:t xml:space="preserve"> </w:t>
      </w:r>
    </w:p>
    <w:bookmarkEnd w:id="0"/>
    <w:p w14:paraId="252DF8C4" w14:textId="53A68C47" w:rsidR="00376B31" w:rsidRDefault="00AF1EA0">
      <w:pPr>
        <w:ind w:left="4835" w:right="65" w:firstLine="634"/>
      </w:pPr>
      <w:r>
        <w:t xml:space="preserve"> </w:t>
      </w:r>
    </w:p>
    <w:p w14:paraId="6FAD3278" w14:textId="77777777" w:rsidR="00376B31" w:rsidRDefault="00AF1EA0">
      <w:pPr>
        <w:spacing w:after="0" w:line="259" w:lineRule="auto"/>
        <w:jc w:val="right"/>
      </w:pPr>
      <w:r>
        <w:t xml:space="preserve"> </w:t>
      </w:r>
    </w:p>
    <w:p w14:paraId="67BA8A45" w14:textId="77777777" w:rsidR="00376B31" w:rsidRDefault="00AF1EA0">
      <w:pPr>
        <w:spacing w:after="0" w:line="259" w:lineRule="auto"/>
        <w:ind w:left="10" w:right="55" w:hanging="10"/>
        <w:jc w:val="center"/>
      </w:pPr>
      <w:r>
        <w:t xml:space="preserve">Перелік питань порядку денного двадцять другої сесії </w:t>
      </w:r>
    </w:p>
    <w:p w14:paraId="7A5755D3" w14:textId="77777777" w:rsidR="00376B31" w:rsidRDefault="00AF1EA0">
      <w:pPr>
        <w:spacing w:after="31" w:line="259" w:lineRule="auto"/>
        <w:ind w:left="10" w:right="60" w:hanging="10"/>
        <w:jc w:val="center"/>
      </w:pPr>
      <w:r>
        <w:t xml:space="preserve">Вараської міської ради восьмого скликання  </w:t>
      </w:r>
    </w:p>
    <w:p w14:paraId="03847AEA" w14:textId="77777777" w:rsidR="00376B31" w:rsidRDefault="00AF1EA0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2100-ПЕ-03-22 </w:t>
      </w:r>
      <w:r>
        <w:tab/>
        <w:t xml:space="preserve"> </w:t>
      </w:r>
    </w:p>
    <w:p w14:paraId="0C6C0ED8" w14:textId="77777777" w:rsidR="00376B31" w:rsidRDefault="00AF1EA0">
      <w:pPr>
        <w:spacing w:after="0" w:line="259" w:lineRule="auto"/>
        <w:ind w:left="14"/>
        <w:jc w:val="left"/>
      </w:pPr>
      <w:r>
        <w:t xml:space="preserve"> </w:t>
      </w:r>
    </w:p>
    <w:p w14:paraId="288231E9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r>
        <w:t xml:space="preserve">Про розгляд депутатських запитів та звернень. </w:t>
      </w:r>
    </w:p>
    <w:p w14:paraId="25C18F63" w14:textId="77777777" w:rsidR="00A37FD3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</w:t>
      </w:r>
      <w:r>
        <w:rPr>
          <w:b/>
        </w:rPr>
        <w:t>№4100-ПРР-1600-08</w:t>
      </w:r>
      <w:r>
        <w:t xml:space="preserve">  від  08.02.2022 р. </w:t>
      </w:r>
      <w:hyperlink r:id="rId6">
        <w:r>
          <w:t>«</w:t>
        </w:r>
      </w:hyperlink>
      <w:hyperlink r:id="rId7">
        <w:r>
          <w:t xml:space="preserve">Про </w:t>
        </w:r>
      </w:hyperlink>
      <w:hyperlink r:id="rId8">
        <w:r>
          <w:t xml:space="preserve">включення земельної ділянки до переліку земельних ділянок, право оренди яких </w:t>
        </w:r>
      </w:hyperlink>
      <w:hyperlink r:id="rId9">
        <w:r>
          <w:t xml:space="preserve">пропонується для продажу на земельних торгах (у формі аукціону) та надання </w:t>
        </w:r>
      </w:hyperlink>
      <w:hyperlink r:id="rId10">
        <w:r>
          <w:t>дозволу на розробку проекту землеустрою щодо відведення земельної ділянки</w:t>
        </w:r>
      </w:hyperlink>
      <w:hyperlink r:id="rId11">
        <w:r>
          <w:t>»</w:t>
        </w:r>
      </w:hyperlink>
      <w:r>
        <w:t xml:space="preserve">. </w:t>
      </w:r>
    </w:p>
    <w:p w14:paraId="0DA69758" w14:textId="77777777" w:rsidR="00376B31" w:rsidRDefault="00AF1EA0" w:rsidP="00C77A97">
      <w:pPr>
        <w:ind w:left="719" w:right="65" w:hanging="719"/>
      </w:pPr>
      <w:r>
        <w:rPr>
          <w:i/>
        </w:rPr>
        <w:t xml:space="preserve">Доповідач: Олена Власова, начальник відділу земельних ресурсів. </w:t>
      </w:r>
      <w:r>
        <w:t xml:space="preserve"> </w:t>
      </w:r>
    </w:p>
    <w:p w14:paraId="4B08BE4B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</w:t>
      </w:r>
      <w:r>
        <w:rPr>
          <w:b/>
        </w:rPr>
        <w:t>№1977-ПРР-VIII-4100</w:t>
      </w:r>
      <w:r>
        <w:t xml:space="preserve">  від  28.04.2022 р. </w:t>
      </w:r>
      <w:hyperlink r:id="rId12">
        <w:r>
          <w:t>«</w:t>
        </w:r>
      </w:hyperlink>
      <w:hyperlink r:id="rId13">
        <w:r>
          <w:t xml:space="preserve">Про </w:t>
        </w:r>
      </w:hyperlink>
      <w:hyperlink r:id="rId14">
        <w:r>
          <w:t>надання дозволу Товариству з обмеженою відповідальністю «</w:t>
        </w:r>
        <w:proofErr w:type="spellStart"/>
        <w:r>
          <w:t>Будмаркет</w:t>
        </w:r>
        <w:proofErr w:type="spellEnd"/>
        <w:r>
          <w:t xml:space="preserve"> С» на </w:t>
        </w:r>
      </w:hyperlink>
      <w:hyperlink r:id="rId15">
        <w:r>
          <w:t xml:space="preserve">розроблення </w:t>
        </w:r>
        <w:proofErr w:type="spellStart"/>
        <w:r>
          <w:t>проєкту</w:t>
        </w:r>
        <w:proofErr w:type="spellEnd"/>
        <w:r>
          <w:t xml:space="preserve"> землеустрою щодо відведення земельної ділянки у </w:t>
        </w:r>
      </w:hyperlink>
      <w:hyperlink r:id="rId16">
        <w:r>
          <w:t>власність шляхом викупу</w:t>
        </w:r>
      </w:hyperlink>
      <w:hyperlink r:id="rId17">
        <w:r>
          <w:t>»</w:t>
        </w:r>
      </w:hyperlink>
      <w:r>
        <w:t xml:space="preserve"> </w:t>
      </w:r>
    </w:p>
    <w:p w14:paraId="29792D59" w14:textId="77777777" w:rsidR="00376B31" w:rsidRDefault="00AF1EA0">
      <w:pPr>
        <w:ind w:left="9" w:right="58" w:hanging="10"/>
      </w:pPr>
      <w:r>
        <w:rPr>
          <w:i/>
        </w:rPr>
        <w:t xml:space="preserve">Доповідач: Олена Власова, начальник відділу земельних ресурсів. </w:t>
      </w:r>
      <w:r>
        <w:t xml:space="preserve"> </w:t>
      </w:r>
    </w:p>
    <w:p w14:paraId="28CD6A9A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</w:t>
      </w:r>
      <w:r>
        <w:rPr>
          <w:b/>
        </w:rPr>
        <w:t>№1980-ПРР-VIII-4100</w:t>
      </w:r>
      <w:r>
        <w:t xml:space="preserve">  від  28.04.2022 р. </w:t>
      </w:r>
      <w:hyperlink r:id="rId18">
        <w:r>
          <w:t>«</w:t>
        </w:r>
      </w:hyperlink>
      <w:hyperlink r:id="rId19">
        <w:r>
          <w:t xml:space="preserve">Про </w:t>
        </w:r>
      </w:hyperlink>
      <w:hyperlink r:id="rId20">
        <w:r>
          <w:t xml:space="preserve">внесення змін до рішення </w:t>
        </w:r>
        <w:proofErr w:type="spellStart"/>
        <w:r>
          <w:t>Кузнецовської</w:t>
        </w:r>
        <w:proofErr w:type="spellEnd"/>
        <w:r>
          <w:t xml:space="preserve"> міської ради від 03.11.2011 року № 237 </w:t>
        </w:r>
      </w:hyperlink>
      <w:hyperlink r:id="rId21">
        <w:r>
          <w:t xml:space="preserve">«Про надання дозволу на складання проекту землеустрою щодо відведення </w:t>
        </w:r>
      </w:hyperlink>
      <w:hyperlink r:id="rId22">
        <w:r>
          <w:t>земельної ділянки у власність шляхом її продажу фізичній особі</w:t>
        </w:r>
      </w:hyperlink>
      <w:hyperlink r:id="rId23">
        <w:r>
          <w:t>-</w:t>
        </w:r>
      </w:hyperlink>
      <w:hyperlink r:id="rId24">
        <w:r>
          <w:t xml:space="preserve">підприємцю </w:t>
        </w:r>
      </w:hyperlink>
      <w:hyperlink r:id="rId25">
        <w:proofErr w:type="spellStart"/>
        <w:r>
          <w:t>Охрімчуку</w:t>
        </w:r>
        <w:proofErr w:type="spellEnd"/>
        <w:r>
          <w:t xml:space="preserve"> Г.М.»</w:t>
        </w:r>
      </w:hyperlink>
      <w:hyperlink r:id="rId26">
        <w:r>
          <w:t>.</w:t>
        </w:r>
      </w:hyperlink>
      <w:r>
        <w:t xml:space="preserve"> </w:t>
      </w:r>
    </w:p>
    <w:p w14:paraId="6B7F636B" w14:textId="77777777" w:rsidR="00376B31" w:rsidRDefault="00AF1EA0">
      <w:pPr>
        <w:ind w:left="9" w:right="58" w:hanging="10"/>
      </w:pPr>
      <w:r>
        <w:rPr>
          <w:i/>
        </w:rPr>
        <w:t xml:space="preserve">Доповідач: Олена Власова, начальник відділу земельних ресурсів. </w:t>
      </w:r>
      <w:r>
        <w:t xml:space="preserve"> </w:t>
      </w:r>
    </w:p>
    <w:p w14:paraId="1115F909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№2113-ПРР-VIII-1200</w:t>
      </w:r>
      <w:r>
        <w:t xml:space="preserve">  від  03.08.2022 р. </w:t>
      </w:r>
      <w:hyperlink r:id="rId27">
        <w:r>
          <w:t>«</w:t>
        </w:r>
      </w:hyperlink>
      <w:hyperlink r:id="rId28">
        <w:r>
          <w:t xml:space="preserve">Про </w:t>
        </w:r>
      </w:hyperlink>
      <w:hyperlink r:id="rId29">
        <w:r>
          <w:t xml:space="preserve">затвердження рішення виконавчого комітету Вараської міської ради від </w:t>
        </w:r>
      </w:hyperlink>
      <w:hyperlink r:id="rId30">
        <w:r>
          <w:t>01.08.2022 №239</w:t>
        </w:r>
      </w:hyperlink>
      <w:hyperlink r:id="rId31">
        <w:r>
          <w:t>-</w:t>
        </w:r>
      </w:hyperlink>
      <w:hyperlink r:id="rId32">
        <w:r>
          <w:t>РВ</w:t>
        </w:r>
      </w:hyperlink>
      <w:hyperlink r:id="rId33">
        <w:r>
          <w:t>-</w:t>
        </w:r>
      </w:hyperlink>
      <w:hyperlink r:id="rId34">
        <w:r>
          <w:t xml:space="preserve">22 «Про безоплатну передачу майна з балансу виконавчого </w:t>
        </w:r>
      </w:hyperlink>
      <w:hyperlink r:id="rId35">
        <w:r>
          <w:t xml:space="preserve">комітету Вараської міської ради на баланс військової частини А7073 </w:t>
        </w:r>
      </w:hyperlink>
      <w:hyperlink r:id="rId36">
        <w:r>
          <w:t>Міністерства оборони України»</w:t>
        </w:r>
      </w:hyperlink>
      <w:hyperlink r:id="rId37">
        <w:r>
          <w:t>.</w:t>
        </w:r>
      </w:hyperlink>
      <w:r>
        <w:t xml:space="preserve"> </w:t>
      </w:r>
    </w:p>
    <w:p w14:paraId="12FF76CF" w14:textId="77777777" w:rsidR="00376B31" w:rsidRDefault="00A37FD3">
      <w:pPr>
        <w:ind w:left="9" w:right="58" w:hanging="10"/>
      </w:pPr>
      <w:r>
        <w:rPr>
          <w:i/>
        </w:rPr>
        <w:t xml:space="preserve">Доповідач: Сергій </w:t>
      </w:r>
      <w:proofErr w:type="spellStart"/>
      <w:r w:rsidR="00AF1EA0">
        <w:rPr>
          <w:i/>
        </w:rPr>
        <w:t>Антоніч</w:t>
      </w:r>
      <w:proofErr w:type="spellEnd"/>
      <w:r w:rsidR="00AF1EA0">
        <w:rPr>
          <w:i/>
        </w:rPr>
        <w:t>, начальник відділу оборонно- мобілізаційної роботи.</w:t>
      </w:r>
      <w:r w:rsidR="00AF1EA0">
        <w:t xml:space="preserve"> </w:t>
      </w:r>
    </w:p>
    <w:p w14:paraId="6D7DA0F0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№2107-ПРР-VIII-1200</w:t>
      </w:r>
      <w:r>
        <w:t xml:space="preserve">  від  27.07.2022 р. </w:t>
      </w:r>
      <w:hyperlink r:id="rId38">
        <w:r>
          <w:t>«</w:t>
        </w:r>
      </w:hyperlink>
      <w:hyperlink r:id="rId39">
        <w:r>
          <w:t xml:space="preserve">Про </w:t>
        </w:r>
      </w:hyperlink>
      <w:hyperlink r:id="rId40">
        <w:r>
          <w:t xml:space="preserve">внесення змін до Програми мобілізаційної підготовки, мобілізації та оборонної </w:t>
        </w:r>
      </w:hyperlink>
      <w:hyperlink r:id="rId41">
        <w:r>
          <w:t xml:space="preserve">роботи у </w:t>
        </w:r>
        <w:proofErr w:type="spellStart"/>
        <w:r>
          <w:t>Вараській</w:t>
        </w:r>
        <w:proofErr w:type="spellEnd"/>
        <w:r>
          <w:t xml:space="preserve"> міській територіальній громаді на 2022</w:t>
        </w:r>
      </w:hyperlink>
      <w:hyperlink r:id="rId42">
        <w:r>
          <w:t>-</w:t>
        </w:r>
      </w:hyperlink>
      <w:hyperlink r:id="rId43">
        <w:r>
          <w:t>2025 роки № 1200</w:t>
        </w:r>
      </w:hyperlink>
      <w:hyperlink r:id="rId44"/>
      <w:hyperlink r:id="rId45">
        <w:r>
          <w:t>ПР</w:t>
        </w:r>
      </w:hyperlink>
      <w:hyperlink r:id="rId46">
        <w:r>
          <w:t>-</w:t>
        </w:r>
      </w:hyperlink>
      <w:hyperlink r:id="rId47">
        <w:r>
          <w:t>01, затвердженої рішенням Вараської міської ради від 20.08.2021 № 603</w:t>
        </w:r>
      </w:hyperlink>
      <w:hyperlink r:id="rId48">
        <w:r>
          <w:t>»</w:t>
        </w:r>
      </w:hyperlink>
      <w:r>
        <w:t>.</w:t>
      </w:r>
      <w:r>
        <w:rPr>
          <w:i/>
        </w:rPr>
        <w:t xml:space="preserve"> </w:t>
      </w:r>
    </w:p>
    <w:p w14:paraId="07940ACE" w14:textId="77777777" w:rsidR="00376B31" w:rsidRDefault="00AF1EA0">
      <w:pPr>
        <w:ind w:left="9" w:right="58" w:hanging="10"/>
      </w:pPr>
      <w:r>
        <w:rPr>
          <w:i/>
        </w:rPr>
        <w:t xml:space="preserve">Доповідач: Сергій </w:t>
      </w:r>
      <w:proofErr w:type="spellStart"/>
      <w:r>
        <w:rPr>
          <w:i/>
        </w:rPr>
        <w:t>Антоніч</w:t>
      </w:r>
      <w:proofErr w:type="spellEnd"/>
      <w:r>
        <w:rPr>
          <w:i/>
        </w:rPr>
        <w:t>, начальник відділу оборонно-мобілізаційної роботи.</w:t>
      </w:r>
      <w:r>
        <w:t xml:space="preserve"> </w:t>
      </w:r>
    </w:p>
    <w:p w14:paraId="556F3ECD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№2096-ПРР-VIII-7220</w:t>
      </w:r>
      <w:r>
        <w:t xml:space="preserve">  від  22.07.2022 р. </w:t>
      </w:r>
      <w:hyperlink r:id="rId49">
        <w:r>
          <w:t>«</w:t>
        </w:r>
      </w:hyperlink>
      <w:hyperlink r:id="rId50">
        <w:r>
          <w:t xml:space="preserve">Про </w:t>
        </w:r>
      </w:hyperlink>
      <w:hyperlink r:id="rId51">
        <w:r>
          <w:t xml:space="preserve">внесення змін до Програми економічного і соціального розвитку Вараської </w:t>
        </w:r>
      </w:hyperlink>
      <w:hyperlink r:id="rId52">
        <w:r>
          <w:t xml:space="preserve">міської територіальної громади на 2022 рік № </w:t>
        </w:r>
      </w:hyperlink>
      <w:hyperlink r:id="rId53">
        <w:r>
          <w:t>7200</w:t>
        </w:r>
      </w:hyperlink>
      <w:hyperlink r:id="rId54">
        <w:r>
          <w:t>-</w:t>
        </w:r>
      </w:hyperlink>
      <w:hyperlink r:id="rId55">
        <w:r>
          <w:t>ПР</w:t>
        </w:r>
      </w:hyperlink>
      <w:hyperlink r:id="rId56">
        <w:r>
          <w:t>-</w:t>
        </w:r>
      </w:hyperlink>
      <w:hyperlink r:id="rId57">
        <w:r>
          <w:t>02</w:t>
        </w:r>
      </w:hyperlink>
      <w:hyperlink r:id="rId58">
        <w:r>
          <w:t>-</w:t>
        </w:r>
      </w:hyperlink>
      <w:hyperlink r:id="rId59">
        <w:r>
          <w:t xml:space="preserve">21, затвердженої </w:t>
        </w:r>
      </w:hyperlink>
      <w:hyperlink r:id="rId60">
        <w:r>
          <w:t>рішенням Вараської міської ради від 17.12.2021 №1171</w:t>
        </w:r>
      </w:hyperlink>
      <w:hyperlink r:id="rId61">
        <w:r>
          <w:t>»</w:t>
        </w:r>
      </w:hyperlink>
      <w:r>
        <w:t xml:space="preserve">. </w:t>
      </w:r>
    </w:p>
    <w:p w14:paraId="27C920A1" w14:textId="77777777" w:rsidR="00376B31" w:rsidRDefault="00AF1EA0">
      <w:pPr>
        <w:ind w:left="9" w:right="58" w:hanging="10"/>
      </w:pPr>
      <w:r>
        <w:rPr>
          <w:i/>
        </w:rPr>
        <w:t xml:space="preserve">Доповідач: Ірина </w:t>
      </w:r>
      <w:proofErr w:type="spellStart"/>
      <w:r>
        <w:rPr>
          <w:i/>
        </w:rPr>
        <w:t>Барабух</w:t>
      </w:r>
      <w:proofErr w:type="spellEnd"/>
      <w:r>
        <w:rPr>
          <w:i/>
        </w:rPr>
        <w:t xml:space="preserve">, начальник управління економіки та розвитку громади. </w:t>
      </w:r>
    </w:p>
    <w:p w14:paraId="69F59860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№2108-ПРР-VIII-7114</w:t>
      </w:r>
      <w:r>
        <w:t xml:space="preserve">  від  29.07.2022 р. </w:t>
      </w:r>
      <w:hyperlink r:id="rId62">
        <w:r>
          <w:t>«</w:t>
        </w:r>
      </w:hyperlink>
      <w:hyperlink r:id="rId63">
        <w:r>
          <w:t xml:space="preserve">Про </w:t>
        </w:r>
      </w:hyperlink>
      <w:hyperlink r:id="rId64">
        <w:r>
          <w:t xml:space="preserve">нову редакцію Порядку виплати адресної допомоги на придбання житла для </w:t>
        </w:r>
      </w:hyperlink>
      <w:hyperlink r:id="rId65">
        <w:r>
          <w:t xml:space="preserve">учасників антитерористичної операції, операції об’єднаних сил, членів сімей </w:t>
        </w:r>
      </w:hyperlink>
      <w:hyperlink r:id="rId66">
        <w:r>
          <w:t>загиблих (померлих) учасників</w:t>
        </w:r>
      </w:hyperlink>
      <w:hyperlink r:id="rId67">
        <w:r>
          <w:t xml:space="preserve"> </w:t>
        </w:r>
      </w:hyperlink>
      <w:hyperlink r:id="rId68">
        <w:r>
          <w:t>АТО/ООС на 2021</w:t>
        </w:r>
      </w:hyperlink>
      <w:hyperlink r:id="rId69">
        <w:r>
          <w:t>-</w:t>
        </w:r>
      </w:hyperlink>
      <w:hyperlink r:id="rId70">
        <w:r>
          <w:t xml:space="preserve">2025 роки на умовах </w:t>
        </w:r>
      </w:hyperlink>
      <w:hyperlink r:id="rId71">
        <w:proofErr w:type="spellStart"/>
        <w:r>
          <w:t>співфінансування</w:t>
        </w:r>
        <w:proofErr w:type="spellEnd"/>
        <w:r>
          <w:t xml:space="preserve"> №7100</w:t>
        </w:r>
      </w:hyperlink>
      <w:hyperlink r:id="rId72">
        <w:r>
          <w:t>-</w:t>
        </w:r>
      </w:hyperlink>
      <w:hyperlink r:id="rId73">
        <w:r>
          <w:t>П</w:t>
        </w:r>
      </w:hyperlink>
      <w:hyperlink r:id="rId74">
        <w:r>
          <w:t>-</w:t>
        </w:r>
      </w:hyperlink>
      <w:hyperlink r:id="rId75">
        <w:r>
          <w:t xml:space="preserve">03, затвердженого рішенням Вараської міської ради </w:t>
        </w:r>
      </w:hyperlink>
      <w:hyperlink r:id="rId76">
        <w:r>
          <w:t>від 15.12.2020 №38 (зі змінами)</w:t>
        </w:r>
      </w:hyperlink>
      <w:hyperlink r:id="rId77">
        <w:r>
          <w:t>»</w:t>
        </w:r>
      </w:hyperlink>
      <w:r>
        <w:t xml:space="preserve"> </w:t>
      </w:r>
    </w:p>
    <w:p w14:paraId="0DE39D8E" w14:textId="77777777" w:rsidR="00376B31" w:rsidRDefault="00AF1EA0">
      <w:pPr>
        <w:ind w:left="9" w:right="58" w:hanging="10"/>
      </w:pPr>
      <w:r>
        <w:rPr>
          <w:i/>
        </w:rPr>
        <w:t>Доповідач: Світлана Осадчук, директор департаменту соціального захисту та гідності.</w:t>
      </w:r>
      <w:r>
        <w:t xml:space="preserve">  </w:t>
      </w:r>
    </w:p>
    <w:p w14:paraId="701FFBAB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</w:t>
      </w:r>
      <w:r>
        <w:rPr>
          <w:b/>
        </w:rPr>
        <w:t>№2038-ПРР-VIII-3500</w:t>
      </w:r>
      <w:r>
        <w:t xml:space="preserve"> від 30 травня 2022 року </w:t>
      </w:r>
      <w:hyperlink r:id="rId78">
        <w:r>
          <w:t>«</w:t>
        </w:r>
      </w:hyperlink>
      <w:hyperlink r:id="rId79">
        <w:r>
          <w:t xml:space="preserve">Про затвердження Програми підтримки Вараської міської територіальної </w:t>
        </w:r>
      </w:hyperlink>
      <w:hyperlink r:id="rId80">
        <w:r>
          <w:t xml:space="preserve">виборчої комісії </w:t>
        </w:r>
        <w:proofErr w:type="spellStart"/>
        <w:r>
          <w:t>Вараського</w:t>
        </w:r>
        <w:proofErr w:type="spellEnd"/>
        <w:r>
          <w:t xml:space="preserve"> району Рівненської області поза виборчим процесом </w:t>
        </w:r>
      </w:hyperlink>
      <w:hyperlink r:id="rId81">
        <w:r>
          <w:t>місцевих виборів на 2022</w:t>
        </w:r>
      </w:hyperlink>
      <w:hyperlink r:id="rId82">
        <w:r>
          <w:t>-</w:t>
        </w:r>
      </w:hyperlink>
      <w:hyperlink r:id="rId83">
        <w:r>
          <w:t>2025 роки № 3500</w:t>
        </w:r>
      </w:hyperlink>
      <w:hyperlink r:id="rId84">
        <w:r>
          <w:t>-</w:t>
        </w:r>
      </w:hyperlink>
      <w:hyperlink r:id="rId85">
        <w:r>
          <w:t>ПР</w:t>
        </w:r>
      </w:hyperlink>
      <w:hyperlink r:id="rId86">
        <w:r>
          <w:t>-</w:t>
        </w:r>
      </w:hyperlink>
      <w:hyperlink r:id="rId87">
        <w:r>
          <w:t>01</w:t>
        </w:r>
      </w:hyperlink>
      <w:hyperlink r:id="rId88">
        <w:r>
          <w:t>»</w:t>
        </w:r>
      </w:hyperlink>
      <w:r>
        <w:t xml:space="preserve">. </w:t>
      </w:r>
    </w:p>
    <w:p w14:paraId="1606B9F9" w14:textId="77777777" w:rsidR="00376B31" w:rsidRDefault="00AF1EA0">
      <w:pPr>
        <w:ind w:left="9" w:right="58" w:hanging="10"/>
      </w:pPr>
      <w:r>
        <w:rPr>
          <w:i/>
        </w:rPr>
        <w:t xml:space="preserve">Доповідач: Олена </w:t>
      </w:r>
      <w:proofErr w:type="spellStart"/>
      <w:r>
        <w:rPr>
          <w:i/>
        </w:rPr>
        <w:t>Данілко</w:t>
      </w:r>
      <w:proofErr w:type="spellEnd"/>
      <w:r>
        <w:rPr>
          <w:i/>
        </w:rPr>
        <w:t>, начальник відділу ведення державного реєстру виборців</w:t>
      </w:r>
      <w:r>
        <w:t xml:space="preserve">.  </w:t>
      </w:r>
    </w:p>
    <w:p w14:paraId="1B1939D6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№2116-ПРР-VIII-7310</w:t>
      </w:r>
      <w:r>
        <w:t xml:space="preserve">  від  11.08.2022 р. </w:t>
      </w:r>
      <w:hyperlink r:id="rId89">
        <w:r>
          <w:t>«</w:t>
        </w:r>
      </w:hyperlink>
      <w:hyperlink r:id="rId90">
        <w:r>
          <w:t xml:space="preserve">Про звіт щодо виконання бюджету Вараської міської територіальної громади за </w:t>
        </w:r>
      </w:hyperlink>
      <w:hyperlink r:id="rId91">
        <w:r>
          <w:t>перше півріччя 2022 року</w:t>
        </w:r>
      </w:hyperlink>
      <w:hyperlink r:id="rId92">
        <w:r>
          <w:t>»</w:t>
        </w:r>
      </w:hyperlink>
      <w:r>
        <w:t xml:space="preserve">. </w:t>
      </w:r>
    </w:p>
    <w:p w14:paraId="31CC78F2" w14:textId="77777777" w:rsidR="00376B31" w:rsidRDefault="00AF1EA0">
      <w:pPr>
        <w:ind w:left="9" w:right="58" w:hanging="10"/>
      </w:pPr>
      <w:r>
        <w:rPr>
          <w:i/>
        </w:rPr>
        <w:t xml:space="preserve">Доповідач: Валентина </w:t>
      </w:r>
      <w:proofErr w:type="spellStart"/>
      <w:r>
        <w:rPr>
          <w:i/>
        </w:rPr>
        <w:t>Тацюк</w:t>
      </w:r>
      <w:proofErr w:type="spellEnd"/>
      <w:r>
        <w:rPr>
          <w:i/>
        </w:rPr>
        <w:t>, начальник фінансового управління.</w:t>
      </w:r>
      <w:r>
        <w:t xml:space="preserve"> </w:t>
      </w:r>
    </w:p>
    <w:p w14:paraId="0C48AA38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№2117-ПРР-VІІІ-1100</w:t>
      </w:r>
      <w:r>
        <w:t xml:space="preserve">  від  11.08.2022 р.  </w:t>
      </w:r>
      <w:hyperlink r:id="rId93">
        <w:r>
          <w:t>«</w:t>
        </w:r>
      </w:hyperlink>
      <w:hyperlink r:id="rId94">
        <w:r>
          <w:t xml:space="preserve">Про продовження виплати середнього заробітку працівникам, які проходять </w:t>
        </w:r>
      </w:hyperlink>
      <w:hyperlink r:id="rId95">
        <w:r>
          <w:t>військову службу</w:t>
        </w:r>
      </w:hyperlink>
      <w:hyperlink r:id="rId96">
        <w:r>
          <w:t>»</w:t>
        </w:r>
      </w:hyperlink>
      <w:r>
        <w:t xml:space="preserve">. </w:t>
      </w:r>
    </w:p>
    <w:p w14:paraId="5AB6D2B3" w14:textId="77777777" w:rsidR="00376B31" w:rsidRDefault="00AF1EA0">
      <w:pPr>
        <w:ind w:left="9" w:right="58" w:hanging="10"/>
      </w:pPr>
      <w:r>
        <w:rPr>
          <w:i/>
        </w:rPr>
        <w:t xml:space="preserve">Доповідач: Олександр Мензул, міський голова. </w:t>
      </w:r>
    </w:p>
    <w:p w14:paraId="32BE0B3F" w14:textId="77777777" w:rsidR="00A37FD3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№2106-ПРР-VIII-3001</w:t>
      </w:r>
      <w:r>
        <w:t xml:space="preserve">  від  27.07.2022 р. </w:t>
      </w:r>
      <w:hyperlink r:id="rId97">
        <w:r>
          <w:t>«</w:t>
        </w:r>
      </w:hyperlink>
      <w:hyperlink r:id="rId98">
        <w:r>
          <w:t xml:space="preserve">Про </w:t>
        </w:r>
      </w:hyperlink>
      <w:hyperlink r:id="rId99">
        <w:r>
          <w:t>затвердження Положення про Реєстр Вараської міської територіальної громади</w:t>
        </w:r>
      </w:hyperlink>
      <w:hyperlink r:id="rId100">
        <w:r>
          <w:t>»</w:t>
        </w:r>
      </w:hyperlink>
      <w:r>
        <w:t xml:space="preserve">. </w:t>
      </w:r>
    </w:p>
    <w:p w14:paraId="3FC25125" w14:textId="77777777" w:rsidR="00376B31" w:rsidRDefault="00AF1EA0" w:rsidP="00A37FD3">
      <w:pPr>
        <w:ind w:left="719" w:right="65" w:hanging="719"/>
      </w:pPr>
      <w:r>
        <w:rPr>
          <w:i/>
        </w:rPr>
        <w:t xml:space="preserve">Доповідач: Сергій </w:t>
      </w:r>
      <w:proofErr w:type="spellStart"/>
      <w:r>
        <w:rPr>
          <w:i/>
        </w:rPr>
        <w:t>Денега</w:t>
      </w:r>
      <w:proofErr w:type="spellEnd"/>
      <w:r>
        <w:rPr>
          <w:i/>
        </w:rPr>
        <w:t xml:space="preserve">, керуючий справами виконавчого комітету. </w:t>
      </w:r>
    </w:p>
    <w:p w14:paraId="1CAFC971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№2099-ПРР-VIII-6001</w:t>
      </w:r>
      <w:r>
        <w:t xml:space="preserve">  від  25.07.2022 р. </w:t>
      </w:r>
      <w:hyperlink r:id="rId101">
        <w:r>
          <w:t>«</w:t>
        </w:r>
      </w:hyperlink>
      <w:hyperlink r:id="rId102">
        <w:r>
          <w:t xml:space="preserve">Про затвердження порядку проведення громадського обговорення кандидатури </w:t>
        </w:r>
      </w:hyperlink>
      <w:hyperlink r:id="rId103">
        <w:r>
          <w:t xml:space="preserve">старости в </w:t>
        </w:r>
        <w:proofErr w:type="spellStart"/>
        <w:r>
          <w:t>старостинських</w:t>
        </w:r>
        <w:proofErr w:type="spellEnd"/>
        <w:r>
          <w:t xml:space="preserve"> округах Вараської міської територіальної громади в </w:t>
        </w:r>
      </w:hyperlink>
      <w:hyperlink r:id="rId104">
        <w:r>
          <w:t>умовах воєнного стану</w:t>
        </w:r>
      </w:hyperlink>
      <w:hyperlink r:id="rId105">
        <w:r>
          <w:t>»</w:t>
        </w:r>
      </w:hyperlink>
      <w:r>
        <w:t xml:space="preserve">. </w:t>
      </w:r>
    </w:p>
    <w:p w14:paraId="1ECFB517" w14:textId="77777777" w:rsidR="00376B31" w:rsidRDefault="00AF1EA0">
      <w:pPr>
        <w:ind w:left="9" w:right="58" w:hanging="10"/>
      </w:pPr>
      <w:r>
        <w:rPr>
          <w:i/>
        </w:rPr>
        <w:t xml:space="preserve">Доповідач: Роман </w:t>
      </w:r>
      <w:proofErr w:type="spellStart"/>
      <w:r>
        <w:rPr>
          <w:i/>
        </w:rPr>
        <w:t>Хондока</w:t>
      </w:r>
      <w:proofErr w:type="spellEnd"/>
      <w:r>
        <w:rPr>
          <w:i/>
        </w:rPr>
        <w:t xml:space="preserve">, заступник міського голови з питань діяльності виконавчих органів ради. </w:t>
      </w:r>
    </w:p>
    <w:p w14:paraId="6E0F9F14" w14:textId="4804017F" w:rsidR="00376B31" w:rsidRDefault="00AF1EA0" w:rsidP="00C77A97">
      <w:pPr>
        <w:numPr>
          <w:ilvl w:val="0"/>
          <w:numId w:val="2"/>
        </w:numPr>
        <w:ind w:left="9" w:right="65" w:hanging="9"/>
      </w:pPr>
      <w:proofErr w:type="spellStart"/>
      <w:r>
        <w:t>Проєкт</w:t>
      </w:r>
      <w:proofErr w:type="spellEnd"/>
      <w:r>
        <w:t xml:space="preserve"> рішення міської ради </w:t>
      </w:r>
      <w:r w:rsidRPr="00C77A97">
        <w:rPr>
          <w:b/>
        </w:rPr>
        <w:t>№2118-ПРР-VIII-1800</w:t>
      </w:r>
      <w:r>
        <w:t xml:space="preserve">  від  15.08.2022 р. </w:t>
      </w:r>
      <w:hyperlink r:id="rId106">
        <w:r>
          <w:t>«</w:t>
        </w:r>
      </w:hyperlink>
      <w:hyperlink r:id="rId107">
        <w:r>
          <w:t xml:space="preserve">Про </w:t>
        </w:r>
      </w:hyperlink>
      <w:hyperlink r:id="rId108">
        <w:r>
          <w:t xml:space="preserve">внесення змін до установчих документів та затвердження Положення відділу </w:t>
        </w:r>
      </w:hyperlink>
      <w:r>
        <w:t>Державного архітектурн</w:t>
      </w:r>
      <w:hyperlink r:id="rId109">
        <w:r>
          <w:t>о</w:t>
        </w:r>
      </w:hyperlink>
      <w:hyperlink r:id="rId110">
        <w:r>
          <w:t>-</w:t>
        </w:r>
      </w:hyperlink>
      <w:r>
        <w:t>будівельного контролю виконавчого комітету</w:t>
      </w:r>
      <w:hyperlink r:id="rId111">
        <w:r>
          <w:t xml:space="preserve"> </w:t>
        </w:r>
      </w:hyperlink>
      <w:hyperlink r:id="rId112">
        <w:r>
          <w:t>Вараської міської ради в новій редакції</w:t>
        </w:r>
      </w:hyperlink>
      <w:hyperlink r:id="rId113">
        <w:r>
          <w:t>»</w:t>
        </w:r>
      </w:hyperlink>
      <w:r>
        <w:t xml:space="preserve">. </w:t>
      </w:r>
    </w:p>
    <w:p w14:paraId="6856ADEF" w14:textId="77777777" w:rsidR="00376B31" w:rsidRDefault="00AF1EA0">
      <w:pPr>
        <w:ind w:left="9" w:right="58" w:hanging="10"/>
      </w:pPr>
      <w:r>
        <w:rPr>
          <w:i/>
        </w:rPr>
        <w:lastRenderedPageBreak/>
        <w:t xml:space="preserve">Доповідач: Катерина </w:t>
      </w:r>
      <w:proofErr w:type="spellStart"/>
      <w:r>
        <w:rPr>
          <w:i/>
        </w:rPr>
        <w:t>Пікусь</w:t>
      </w:r>
      <w:proofErr w:type="spellEnd"/>
      <w:r>
        <w:rPr>
          <w:i/>
        </w:rPr>
        <w:t>, в.о. начальника відділу Державного архітектурно</w:t>
      </w:r>
      <w:r w:rsidR="00A37FD3">
        <w:rPr>
          <w:i/>
        </w:rPr>
        <w:t>-</w:t>
      </w:r>
      <w:r>
        <w:rPr>
          <w:i/>
        </w:rPr>
        <w:t>будівельного контролю.</w:t>
      </w:r>
      <w:r>
        <w:t xml:space="preserve">   </w:t>
      </w:r>
    </w:p>
    <w:p w14:paraId="605BAAC6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№2121-ПРР-VIII-5100</w:t>
      </w:r>
      <w:r>
        <w:t xml:space="preserve">  від  15.08.2022 р. </w:t>
      </w:r>
      <w:hyperlink r:id="rId114">
        <w:r>
          <w:t>«</w:t>
        </w:r>
      </w:hyperlink>
      <w:hyperlink r:id="rId115">
        <w:r>
          <w:t>Про внесення змін до Програми розвитку культури та туризму на 2021</w:t>
        </w:r>
      </w:hyperlink>
      <w:hyperlink r:id="rId116">
        <w:r>
          <w:t>-</w:t>
        </w:r>
      </w:hyperlink>
      <w:hyperlink r:id="rId117">
        <w:r>
          <w:t xml:space="preserve">2025 </w:t>
        </w:r>
      </w:hyperlink>
      <w:hyperlink r:id="rId118">
        <w:r>
          <w:t>роки № 5100</w:t>
        </w:r>
      </w:hyperlink>
      <w:hyperlink r:id="rId119">
        <w:r>
          <w:t>-</w:t>
        </w:r>
      </w:hyperlink>
      <w:hyperlink r:id="rId120">
        <w:r>
          <w:t>ПР</w:t>
        </w:r>
      </w:hyperlink>
      <w:hyperlink r:id="rId121">
        <w:r>
          <w:t>-</w:t>
        </w:r>
      </w:hyperlink>
      <w:hyperlink r:id="rId122">
        <w:r>
          <w:t xml:space="preserve">01, затвердженої рішенням Вараської міської ради від </w:t>
        </w:r>
      </w:hyperlink>
      <w:hyperlink r:id="rId123">
        <w:r>
          <w:t>15.12.2020 № 39</w:t>
        </w:r>
      </w:hyperlink>
      <w:hyperlink r:id="rId124">
        <w:r>
          <w:t>»</w:t>
        </w:r>
      </w:hyperlink>
      <w:r>
        <w:t xml:space="preserve">. </w:t>
      </w:r>
    </w:p>
    <w:p w14:paraId="37B35EEC" w14:textId="77777777" w:rsidR="00376B31" w:rsidRDefault="00AF1EA0">
      <w:pPr>
        <w:ind w:left="9" w:right="58" w:hanging="10"/>
      </w:pPr>
      <w:r>
        <w:rPr>
          <w:i/>
        </w:rPr>
        <w:t xml:space="preserve">Доповідач: Наталія Петрович, директор департаменту культури, туризму, молоді та спорту. </w:t>
      </w:r>
    </w:p>
    <w:p w14:paraId="774D5A46" w14:textId="77777777" w:rsidR="00376B31" w:rsidRDefault="00AF1EA0" w:rsidP="00C77A97">
      <w:pPr>
        <w:numPr>
          <w:ilvl w:val="0"/>
          <w:numId w:val="2"/>
        </w:numPr>
        <w:ind w:left="0" w:right="65" w:hanging="1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№2122-ПРР-VIII-5100</w:t>
      </w:r>
      <w:r>
        <w:t xml:space="preserve">  від  15.08.2022 р. </w:t>
      </w:r>
      <w:hyperlink r:id="rId125">
        <w:r>
          <w:t>«</w:t>
        </w:r>
      </w:hyperlink>
      <w:hyperlink r:id="rId126">
        <w:r>
          <w:t xml:space="preserve">Про внесення змін до Програми оздоровлення та відпочинку дітей Вараської </w:t>
        </w:r>
      </w:hyperlink>
      <w:hyperlink r:id="rId127">
        <w:r>
          <w:t>міської територіальної громади на 2021</w:t>
        </w:r>
      </w:hyperlink>
      <w:hyperlink r:id="rId128">
        <w:r>
          <w:t>-</w:t>
        </w:r>
      </w:hyperlink>
      <w:hyperlink r:id="rId129">
        <w:r>
          <w:t>2025 роки №5100</w:t>
        </w:r>
      </w:hyperlink>
      <w:hyperlink r:id="rId130">
        <w:r>
          <w:t>-</w:t>
        </w:r>
      </w:hyperlink>
      <w:hyperlink r:id="rId131">
        <w:r>
          <w:t>ПР</w:t>
        </w:r>
      </w:hyperlink>
      <w:hyperlink r:id="rId132">
        <w:r>
          <w:t>-</w:t>
        </w:r>
      </w:hyperlink>
      <w:hyperlink r:id="rId133">
        <w:r>
          <w:t xml:space="preserve">03, затвердженої </w:t>
        </w:r>
      </w:hyperlink>
      <w:hyperlink r:id="rId134">
        <w:r>
          <w:t>рішенням Вараської міської ради від 15.12.2020 №30</w:t>
        </w:r>
      </w:hyperlink>
      <w:hyperlink r:id="rId135">
        <w:r>
          <w:t>»</w:t>
        </w:r>
      </w:hyperlink>
      <w:r>
        <w:t xml:space="preserve">. </w:t>
      </w:r>
    </w:p>
    <w:p w14:paraId="6D8D27C3" w14:textId="77777777" w:rsidR="00376B31" w:rsidRDefault="00AF1EA0">
      <w:pPr>
        <w:spacing w:after="47"/>
        <w:ind w:left="9" w:right="58" w:hanging="10"/>
      </w:pPr>
      <w:r>
        <w:rPr>
          <w:i/>
        </w:rPr>
        <w:t xml:space="preserve">Доповідач: Наталія Петрович, директор департаменту культури, туризму, молоді та спорту. </w:t>
      </w:r>
    </w:p>
    <w:p w14:paraId="5B3B5940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</w:t>
      </w:r>
      <w:r>
        <w:tab/>
        <w:t xml:space="preserve">рішення </w:t>
      </w:r>
      <w:r>
        <w:tab/>
        <w:t xml:space="preserve">міської </w:t>
      </w:r>
      <w:r>
        <w:tab/>
        <w:t xml:space="preserve">ради   </w:t>
      </w:r>
      <w:r>
        <w:rPr>
          <w:b/>
        </w:rPr>
        <w:t>№2123-ПРР-VIII-5100</w:t>
      </w:r>
      <w:r>
        <w:t xml:space="preserve">  від  15.08.2022 р. </w:t>
      </w:r>
      <w:hyperlink r:id="rId136">
        <w:r>
          <w:t>«</w:t>
        </w:r>
      </w:hyperlink>
      <w:hyperlink r:id="rId137">
        <w:r>
          <w:t xml:space="preserve">Про внесення змін до установчих документів Департаменту культури, </w:t>
        </w:r>
      </w:hyperlink>
      <w:hyperlink r:id="rId138">
        <w:r>
          <w:t xml:space="preserve">туризму, молоді та спорту виконавчого комітету Вараської міської ради та </w:t>
        </w:r>
      </w:hyperlink>
      <w:hyperlink r:id="rId139">
        <w:r>
          <w:t>затвердження Положення в новій редакції</w:t>
        </w:r>
      </w:hyperlink>
      <w:hyperlink r:id="rId140">
        <w:r>
          <w:t>»</w:t>
        </w:r>
      </w:hyperlink>
      <w:r>
        <w:t xml:space="preserve">. </w:t>
      </w:r>
    </w:p>
    <w:p w14:paraId="0EDBDE5E" w14:textId="77777777" w:rsidR="00376B31" w:rsidRDefault="00AF1EA0">
      <w:pPr>
        <w:ind w:left="9" w:right="58" w:hanging="10"/>
      </w:pPr>
      <w:r>
        <w:rPr>
          <w:i/>
        </w:rPr>
        <w:t>Доповідач: Наталія Петрович, директор департаменту культури, туризму, молоді та спорту.</w:t>
      </w:r>
      <w:r>
        <w:t xml:space="preserve"> </w:t>
      </w:r>
    </w:p>
    <w:p w14:paraId="23EE8821" w14:textId="77777777" w:rsidR="00376B31" w:rsidRDefault="00AF1EA0">
      <w:pPr>
        <w:numPr>
          <w:ilvl w:val="0"/>
          <w:numId w:val="2"/>
        </w:numPr>
        <w:ind w:right="65" w:hanging="710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№2124-ПРР-VIII-5100</w:t>
      </w:r>
      <w:r>
        <w:t xml:space="preserve">  від  15.08.2022 </w:t>
      </w:r>
    </w:p>
    <w:p w14:paraId="10E91483" w14:textId="77777777" w:rsidR="00376B31" w:rsidRDefault="00AF1EA0">
      <w:pPr>
        <w:ind w:left="9" w:right="6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03C449" wp14:editId="268DF119">
                <wp:simplePos x="0" y="0"/>
                <wp:positionH relativeFrom="column">
                  <wp:posOffset>3292424</wp:posOffset>
                </wp:positionH>
                <wp:positionV relativeFrom="paragraph">
                  <wp:posOffset>166303</wp:posOffset>
                </wp:positionV>
                <wp:extent cx="42672" cy="204216"/>
                <wp:effectExtent l="0" t="0" r="0" b="0"/>
                <wp:wrapNone/>
                <wp:docPr id="7101" name="Group 7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" cy="204216"/>
                          <a:chOff x="0" y="0"/>
                          <a:chExt cx="42672" cy="204216"/>
                        </a:xfrm>
                      </wpg:grpSpPr>
                      <wps:wsp>
                        <wps:cNvPr id="8080" name="Shape 8080"/>
                        <wps:cNvSpPr/>
                        <wps:spPr>
                          <a:xfrm>
                            <a:off x="0" y="0"/>
                            <a:ext cx="4267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204216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101" style="width:3.35999pt;height:16.08pt;position:absolute;z-index:-2147483565;mso-position-horizontal-relative:text;mso-position-horizontal:absolute;margin-left:259.246pt;mso-position-vertical-relative:text;margin-top:13.0947pt;" coordsize="426,2042">
                <v:shape id="Shape 8081" style="position:absolute;width:426;height:2042;left:0;top:0;" coordsize="42672,204216" path="m0,0l42672,0l42672,204216l0,204216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>
        <w:t xml:space="preserve">р. </w:t>
      </w:r>
      <w:hyperlink r:id="rId141">
        <w:r>
          <w:t>«</w:t>
        </w:r>
      </w:hyperlink>
      <w:hyperlink r:id="rId142">
        <w:r>
          <w:t xml:space="preserve">Про затвердження базової мережі закладів культури місцевого рівня </w:t>
        </w:r>
      </w:hyperlink>
      <w:hyperlink r:id="rId143">
        <w:r>
          <w:t>Вараської міської територіальної громади</w:t>
        </w:r>
      </w:hyperlink>
      <w:hyperlink r:id="rId144">
        <w:r>
          <w:t>»</w:t>
        </w:r>
      </w:hyperlink>
      <w:r>
        <w:rPr>
          <w:color w:val="4E4E4E"/>
        </w:rPr>
        <w:t xml:space="preserve">. </w:t>
      </w:r>
    </w:p>
    <w:p w14:paraId="58C493BF" w14:textId="77777777" w:rsidR="00376B31" w:rsidRDefault="00AF1EA0">
      <w:pPr>
        <w:ind w:left="9" w:right="58" w:hanging="10"/>
      </w:pPr>
      <w:r>
        <w:rPr>
          <w:i/>
        </w:rPr>
        <w:t>Доповідач: Наталія Петрович, директор департаменту культури, туризму, молоді та спорту.</w:t>
      </w:r>
      <w:r>
        <w:t xml:space="preserve"> </w:t>
      </w:r>
    </w:p>
    <w:p w14:paraId="0864DC09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№1443/ПРР-4330/22</w:t>
      </w:r>
      <w:r>
        <w:t xml:space="preserve">  від  14.01.2022 р.  </w:t>
      </w:r>
      <w:hyperlink r:id="rId145">
        <w:r>
          <w:t>«</w:t>
        </w:r>
      </w:hyperlink>
      <w:hyperlink r:id="rId146">
        <w:r>
          <w:t xml:space="preserve">Про передачу вартості виконаних робіт із поліпшення об’єкта основних </w:t>
        </w:r>
      </w:hyperlink>
      <w:hyperlink r:id="rId147">
        <w:r>
          <w:t>засобів</w:t>
        </w:r>
      </w:hyperlink>
      <w:hyperlink r:id="rId148">
        <w:r>
          <w:t>»</w:t>
        </w:r>
      </w:hyperlink>
      <w:r>
        <w:t xml:space="preserve">. </w:t>
      </w:r>
    </w:p>
    <w:p w14:paraId="2059E9FD" w14:textId="77777777" w:rsidR="00376B31" w:rsidRDefault="00AF1EA0">
      <w:pPr>
        <w:ind w:left="9" w:right="58" w:hanging="10"/>
      </w:pPr>
      <w:r>
        <w:rPr>
          <w:i/>
        </w:rPr>
        <w:t xml:space="preserve">Доповідач: Анатолій </w:t>
      </w:r>
      <w:proofErr w:type="spellStart"/>
      <w:r>
        <w:rPr>
          <w:i/>
        </w:rPr>
        <w:t>Катрук</w:t>
      </w:r>
      <w:proofErr w:type="spellEnd"/>
      <w:r>
        <w:rPr>
          <w:i/>
        </w:rPr>
        <w:t xml:space="preserve">, начальник відділу будівництва департаменту житлово-комунального господарства, майна та будівництва виконавчого комітету Вараської міської ради. </w:t>
      </w:r>
    </w:p>
    <w:p w14:paraId="34724289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№1338</w:t>
      </w:r>
      <w:r>
        <w:t xml:space="preserve">  від  03.12.2021р. </w:t>
      </w:r>
      <w:hyperlink r:id="rId149">
        <w:r>
          <w:t>«</w:t>
        </w:r>
      </w:hyperlink>
      <w:hyperlink r:id="rId150">
        <w:r>
          <w:t xml:space="preserve">Про надання згоди </w:t>
        </w:r>
      </w:hyperlink>
      <w:hyperlink r:id="rId151">
        <w:r>
          <w:t xml:space="preserve">на безоплатну передачу закінченого капітальним ремонтом об’єкта у комунальну </w:t>
        </w:r>
      </w:hyperlink>
      <w:hyperlink r:id="rId152">
        <w:r>
          <w:t>власність Вараської міської територіальної громади</w:t>
        </w:r>
      </w:hyperlink>
      <w:hyperlink r:id="rId153">
        <w:r>
          <w:t>»</w:t>
        </w:r>
      </w:hyperlink>
      <w:r>
        <w:t xml:space="preserve">. </w:t>
      </w:r>
    </w:p>
    <w:p w14:paraId="1E6F6161" w14:textId="77777777" w:rsidR="00376B31" w:rsidRDefault="00AF1EA0">
      <w:pPr>
        <w:ind w:left="9" w:right="58" w:hanging="10"/>
      </w:pPr>
      <w:r>
        <w:rPr>
          <w:i/>
        </w:rPr>
        <w:t xml:space="preserve">Доповідач: Дмитро </w:t>
      </w:r>
      <w:proofErr w:type="spellStart"/>
      <w:r>
        <w:rPr>
          <w:i/>
        </w:rPr>
        <w:t>Ющук</w:t>
      </w:r>
      <w:proofErr w:type="spellEnd"/>
      <w:r>
        <w:rPr>
          <w:i/>
        </w:rPr>
        <w:t xml:space="preserve">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31F79763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№2057-ПРР-VIII-4310</w:t>
      </w:r>
      <w:r>
        <w:t xml:space="preserve">  від  14.06.2022 р.  </w:t>
      </w:r>
      <w:hyperlink r:id="rId154">
        <w:r>
          <w:t>«</w:t>
        </w:r>
      </w:hyperlink>
      <w:hyperlink r:id="rId155">
        <w:r>
          <w:t xml:space="preserve">Про внесення змін до Комплексної програми благоустрою та розвитку </w:t>
        </w:r>
      </w:hyperlink>
      <w:hyperlink r:id="rId156">
        <w:r>
          <w:t xml:space="preserve">комунального господарства Вараської міської територіальної громади на </w:t>
        </w:r>
        <w:r>
          <w:lastRenderedPageBreak/>
          <w:t>2021</w:t>
        </w:r>
      </w:hyperlink>
      <w:hyperlink r:id="rId157"/>
      <w:hyperlink r:id="rId158">
        <w:r>
          <w:t>2025 роки №4310</w:t>
        </w:r>
      </w:hyperlink>
      <w:hyperlink r:id="rId159">
        <w:r>
          <w:t>-</w:t>
        </w:r>
      </w:hyperlink>
      <w:hyperlink r:id="rId160">
        <w:r>
          <w:t>ПР</w:t>
        </w:r>
      </w:hyperlink>
      <w:hyperlink r:id="rId161">
        <w:r>
          <w:t>-</w:t>
        </w:r>
      </w:hyperlink>
      <w:hyperlink r:id="rId162">
        <w:r>
          <w:t xml:space="preserve">01, затвердженої рішення Вараської міської ради від </w:t>
        </w:r>
      </w:hyperlink>
      <w:hyperlink r:id="rId163">
        <w:r>
          <w:t>15.12.2020 №41</w:t>
        </w:r>
      </w:hyperlink>
      <w:hyperlink r:id="rId164">
        <w:r>
          <w:t>»</w:t>
        </w:r>
      </w:hyperlink>
      <w:r>
        <w:t xml:space="preserve">.  </w:t>
      </w:r>
    </w:p>
    <w:p w14:paraId="02777FF1" w14:textId="77777777" w:rsidR="00376B31" w:rsidRDefault="00AF1EA0">
      <w:pPr>
        <w:spacing w:after="28"/>
        <w:ind w:left="9" w:right="58" w:hanging="10"/>
      </w:pPr>
      <w:r>
        <w:rPr>
          <w:i/>
        </w:rPr>
        <w:t xml:space="preserve">Доповідач: Дмитро </w:t>
      </w:r>
      <w:proofErr w:type="spellStart"/>
      <w:r>
        <w:rPr>
          <w:i/>
        </w:rPr>
        <w:t>Ющук</w:t>
      </w:r>
      <w:proofErr w:type="spellEnd"/>
      <w:r>
        <w:rPr>
          <w:i/>
        </w:rPr>
        <w:t xml:space="preserve">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3D740543" w14:textId="77777777" w:rsidR="00376B31" w:rsidRDefault="00AF1EA0">
      <w:pPr>
        <w:numPr>
          <w:ilvl w:val="0"/>
          <w:numId w:val="2"/>
        </w:numPr>
        <w:ind w:right="65" w:hanging="710"/>
      </w:pPr>
      <w:proofErr w:type="spellStart"/>
      <w:r>
        <w:t>Проєкт</w:t>
      </w:r>
      <w:proofErr w:type="spellEnd"/>
      <w:r>
        <w:t xml:space="preserve"> рішення </w:t>
      </w:r>
      <w:r>
        <w:tab/>
        <w:t xml:space="preserve">міської </w:t>
      </w:r>
      <w:r>
        <w:tab/>
        <w:t xml:space="preserve">ради   </w:t>
      </w:r>
      <w:r>
        <w:rPr>
          <w:b/>
        </w:rPr>
        <w:t>№2094-ПРР-VIII-4320</w:t>
      </w:r>
      <w:r>
        <w:t xml:space="preserve">  від  20.07.2022 </w:t>
      </w:r>
    </w:p>
    <w:p w14:paraId="26FAA479" w14:textId="77777777" w:rsidR="00376B31" w:rsidRDefault="00AF1EA0">
      <w:pPr>
        <w:ind w:left="9" w:right="65"/>
      </w:pPr>
      <w:r>
        <w:t xml:space="preserve">р.   </w:t>
      </w:r>
      <w:hyperlink r:id="rId165">
        <w:r>
          <w:t>«</w:t>
        </w:r>
      </w:hyperlink>
      <w:hyperlink r:id="rId166">
        <w:r>
          <w:t xml:space="preserve">Про погодження наміру передачі в оренду нерухомого майна комунальної </w:t>
        </w:r>
      </w:hyperlink>
      <w:hyperlink r:id="rId167">
        <w:r>
          <w:t>власності та включення його до Переліку другого типу</w:t>
        </w:r>
      </w:hyperlink>
      <w:hyperlink r:id="rId168">
        <w:r>
          <w:t>»</w:t>
        </w:r>
      </w:hyperlink>
      <w:r>
        <w:t xml:space="preserve">. </w:t>
      </w:r>
    </w:p>
    <w:p w14:paraId="78848B39" w14:textId="77777777" w:rsidR="00376B31" w:rsidRDefault="00AF1EA0">
      <w:pPr>
        <w:ind w:left="9" w:right="58" w:hanging="10"/>
      </w:pPr>
      <w:r>
        <w:rPr>
          <w:i/>
        </w:rPr>
        <w:t xml:space="preserve">Доповідач: Дмитро </w:t>
      </w:r>
      <w:proofErr w:type="spellStart"/>
      <w:r>
        <w:rPr>
          <w:i/>
        </w:rPr>
        <w:t>Ющук</w:t>
      </w:r>
      <w:proofErr w:type="spellEnd"/>
      <w:r>
        <w:rPr>
          <w:i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  <w:r>
        <w:t xml:space="preserve"> </w:t>
      </w:r>
    </w:p>
    <w:p w14:paraId="0FDDFEAC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E6717FC" wp14:editId="440FF876">
                <wp:simplePos x="0" y="0"/>
                <wp:positionH relativeFrom="column">
                  <wp:posOffset>4722317</wp:posOffset>
                </wp:positionH>
                <wp:positionV relativeFrom="paragraph">
                  <wp:posOffset>1011222</wp:posOffset>
                </wp:positionV>
                <wp:extent cx="30480" cy="207264"/>
                <wp:effectExtent l="0" t="0" r="0" b="0"/>
                <wp:wrapNone/>
                <wp:docPr id="7725" name="Group 7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" cy="207264"/>
                          <a:chOff x="0" y="0"/>
                          <a:chExt cx="30480" cy="207264"/>
                        </a:xfrm>
                      </wpg:grpSpPr>
                      <wps:wsp>
                        <wps:cNvPr id="8082" name="Shape 8082"/>
                        <wps:cNvSpPr/>
                        <wps:spPr>
                          <a:xfrm>
                            <a:off x="0" y="0"/>
                            <a:ext cx="3048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07264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725" style="width:2.39999pt;height:16.32pt;position:absolute;z-index:-2147483612;mso-position-horizontal-relative:text;mso-position-horizontal:absolute;margin-left:371.836pt;mso-position-vertical-relative:text;margin-top:79.6238pt;" coordsize="304,2072">
                <v:shape id="Shape 8083" style="position:absolute;width:304;height:2072;left:0;top:0;" coordsize="30480,207264" path="m0,0l30480,0l30480,207264l0,20726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№2105-ПРР-VIII-7500</w:t>
      </w:r>
      <w:r>
        <w:t xml:space="preserve">  від  27.07.2022 р. </w:t>
      </w:r>
      <w:hyperlink r:id="rId169">
        <w:r>
          <w:t>«</w:t>
        </w:r>
      </w:hyperlink>
      <w:hyperlink r:id="rId170">
        <w:r>
          <w:t>Про передачу незавершених капітальних інвестицій (проектно</w:t>
        </w:r>
      </w:hyperlink>
      <w:hyperlink r:id="rId171">
        <w:r>
          <w:t>-</w:t>
        </w:r>
      </w:hyperlink>
      <w:hyperlink r:id="rId172">
        <w:r>
          <w:t xml:space="preserve">кошторисної </w:t>
        </w:r>
      </w:hyperlink>
      <w:hyperlink r:id="rId173">
        <w:r>
          <w:t>документації) та експертних звітів з балансу комунальног</w:t>
        </w:r>
        <w:r w:rsidR="00A37FD3">
          <w:t>о</w:t>
        </w:r>
        <w:r>
          <w:t xml:space="preserve"> некомерційного </w:t>
        </w:r>
      </w:hyperlink>
      <w:hyperlink r:id="rId174">
        <w:r>
          <w:t>підприємства Вараської міської ради “</w:t>
        </w:r>
        <w:proofErr w:type="spellStart"/>
        <w:r>
          <w:t>Вараський</w:t>
        </w:r>
        <w:proofErr w:type="spellEnd"/>
        <w:r>
          <w:t xml:space="preserve"> центр первинної медичної </w:t>
        </w:r>
      </w:hyperlink>
      <w:hyperlink r:id="rId175">
        <w:r>
          <w:t>допомоги” на баланс департаменту житлово</w:t>
        </w:r>
      </w:hyperlink>
      <w:hyperlink r:id="rId176">
        <w:r>
          <w:t>-</w:t>
        </w:r>
      </w:hyperlink>
      <w:hyperlink r:id="rId177">
        <w:r>
          <w:t xml:space="preserve">комунального господарства, майна </w:t>
        </w:r>
      </w:hyperlink>
      <w:hyperlink r:id="rId178">
        <w:r>
          <w:t>та будівництва виконавчого комітету Вараської міської ради</w:t>
        </w:r>
      </w:hyperlink>
      <w:hyperlink r:id="rId179">
        <w:r>
          <w:t>»</w:t>
        </w:r>
      </w:hyperlink>
      <w:r>
        <w:rPr>
          <w:rFonts w:ascii="Calibri" w:eastAsia="Calibri" w:hAnsi="Calibri" w:cs="Calibri"/>
          <w:sz w:val="23"/>
        </w:rPr>
        <w:t xml:space="preserve">. </w:t>
      </w:r>
    </w:p>
    <w:p w14:paraId="527FD4CA" w14:textId="77777777" w:rsidR="00376B31" w:rsidRDefault="00AF1EA0">
      <w:pPr>
        <w:ind w:left="9" w:right="58" w:hanging="10"/>
      </w:pPr>
      <w:r>
        <w:rPr>
          <w:i/>
        </w:rPr>
        <w:t xml:space="preserve">Доповідач: Дмитро </w:t>
      </w:r>
      <w:proofErr w:type="spellStart"/>
      <w:r>
        <w:rPr>
          <w:i/>
        </w:rPr>
        <w:t>Ющук</w:t>
      </w:r>
      <w:proofErr w:type="spellEnd"/>
      <w:r>
        <w:rPr>
          <w:i/>
        </w:rPr>
        <w:t xml:space="preserve">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0D132E17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міської ради   </w:t>
      </w:r>
      <w:r>
        <w:rPr>
          <w:b/>
        </w:rPr>
        <w:t>№2115-ПРР-VIII-4310</w:t>
      </w:r>
      <w:r>
        <w:t xml:space="preserve">  від  05.08.2022 р. </w:t>
      </w:r>
      <w:hyperlink r:id="rId180">
        <w:r>
          <w:t>«</w:t>
        </w:r>
      </w:hyperlink>
      <w:hyperlink r:id="rId181">
        <w:r>
          <w:t xml:space="preserve">Про внесення змін до Програми реалізації природоохоронних заходів </w:t>
        </w:r>
      </w:hyperlink>
      <w:hyperlink r:id="rId182">
        <w:r>
          <w:t>Вараської міської територіальної</w:t>
        </w:r>
      </w:hyperlink>
      <w:hyperlink r:id="rId183">
        <w:r>
          <w:t xml:space="preserve"> </w:t>
        </w:r>
      </w:hyperlink>
      <w:hyperlink r:id="rId184">
        <w:r>
          <w:t>громади на 2021</w:t>
        </w:r>
      </w:hyperlink>
      <w:hyperlink r:id="rId185">
        <w:r>
          <w:t>-</w:t>
        </w:r>
      </w:hyperlink>
      <w:hyperlink r:id="rId186">
        <w:r>
          <w:t>2023 роки №4310</w:t>
        </w:r>
      </w:hyperlink>
      <w:hyperlink r:id="rId187">
        <w:r>
          <w:t>-</w:t>
        </w:r>
      </w:hyperlink>
      <w:hyperlink r:id="rId188">
        <w:r>
          <w:t>ПР</w:t>
        </w:r>
      </w:hyperlink>
      <w:hyperlink r:id="rId189">
        <w:r>
          <w:t>-</w:t>
        </w:r>
      </w:hyperlink>
      <w:hyperlink r:id="rId190">
        <w:r>
          <w:t xml:space="preserve">02, </w:t>
        </w:r>
      </w:hyperlink>
      <w:hyperlink r:id="rId191">
        <w:r>
          <w:t>затвердженої рішенням Вараської міської ради від 15.12.2020 №40</w:t>
        </w:r>
      </w:hyperlink>
      <w:hyperlink r:id="rId192">
        <w:r>
          <w:t>»</w:t>
        </w:r>
      </w:hyperlink>
      <w:r>
        <w:t xml:space="preserve">. </w:t>
      </w:r>
    </w:p>
    <w:p w14:paraId="33DBE0A1" w14:textId="77777777" w:rsidR="00376B31" w:rsidRDefault="00AF1EA0">
      <w:pPr>
        <w:ind w:left="9" w:right="58" w:hanging="10"/>
      </w:pPr>
      <w:r>
        <w:rPr>
          <w:i/>
        </w:rPr>
        <w:t xml:space="preserve">Доповідач: Дмитро </w:t>
      </w:r>
      <w:proofErr w:type="spellStart"/>
      <w:r>
        <w:rPr>
          <w:i/>
        </w:rPr>
        <w:t>Ющук</w:t>
      </w:r>
      <w:proofErr w:type="spellEnd"/>
      <w:r>
        <w:rPr>
          <w:i/>
        </w:rPr>
        <w:t xml:space="preserve">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154543C7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</w:t>
      </w:r>
      <w:r>
        <w:rPr>
          <w:b/>
        </w:rPr>
        <w:t>№1188</w:t>
      </w:r>
      <w:r>
        <w:t xml:space="preserve"> від  16.11.2021 р. </w:t>
      </w:r>
      <w:hyperlink r:id="rId193">
        <w:r>
          <w:t>«</w:t>
        </w:r>
      </w:hyperlink>
      <w:hyperlink r:id="rId194">
        <w:r>
          <w:t>Про звіт заступника міського</w:t>
        </w:r>
      </w:hyperlink>
      <w:hyperlink r:id="rId195">
        <w:r>
          <w:t xml:space="preserve"> </w:t>
        </w:r>
      </w:hyperlink>
      <w:hyperlink r:id="rId196">
        <w:r>
          <w:t xml:space="preserve">голови з питань діяльності виконавчих органів ради </w:t>
        </w:r>
        <w:proofErr w:type="spellStart"/>
        <w:r>
          <w:t>Хондоки</w:t>
        </w:r>
        <w:proofErr w:type="spellEnd"/>
        <w:r>
          <w:t xml:space="preserve"> Р.В</w:t>
        </w:r>
      </w:hyperlink>
      <w:hyperlink r:id="rId197">
        <w:r>
          <w:t>.</w:t>
        </w:r>
      </w:hyperlink>
      <w:hyperlink r:id="rId198">
        <w:r>
          <w:t>»</w:t>
        </w:r>
      </w:hyperlink>
      <w:hyperlink r:id="rId199">
        <w:r>
          <w:t>.</w:t>
        </w:r>
      </w:hyperlink>
      <w:r>
        <w:t xml:space="preserve">  </w:t>
      </w:r>
      <w:r>
        <w:rPr>
          <w:i/>
        </w:rPr>
        <w:t xml:space="preserve">Доповідач: Роман </w:t>
      </w:r>
      <w:proofErr w:type="spellStart"/>
      <w:r>
        <w:rPr>
          <w:i/>
        </w:rPr>
        <w:t>Хондока</w:t>
      </w:r>
      <w:proofErr w:type="spellEnd"/>
      <w:r>
        <w:rPr>
          <w:i/>
        </w:rPr>
        <w:t xml:space="preserve">, заступник міського голови з питань діяльності виконавчих органів ради. </w:t>
      </w:r>
      <w:r>
        <w:t xml:space="preserve"> </w:t>
      </w:r>
    </w:p>
    <w:p w14:paraId="1D45E11E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</w:t>
      </w:r>
      <w:r>
        <w:rPr>
          <w:b/>
        </w:rPr>
        <w:t>№1205</w:t>
      </w:r>
      <w:r>
        <w:t xml:space="preserve"> від  18.11.2021 р. «</w:t>
      </w:r>
      <w:hyperlink r:id="rId200">
        <w:r>
          <w:t xml:space="preserve">Про звіт заступника міського </w:t>
        </w:r>
      </w:hyperlink>
      <w:hyperlink r:id="rId201">
        <w:r>
          <w:t>голови з питань діяльності виконавчих органів ради Стецюка Д.В</w:t>
        </w:r>
      </w:hyperlink>
      <w:hyperlink r:id="rId202">
        <w:r>
          <w:t>.</w:t>
        </w:r>
      </w:hyperlink>
      <w:hyperlink r:id="rId203">
        <w:r>
          <w:rPr>
            <w:shd w:val="clear" w:color="auto" w:fill="F9F9F9"/>
          </w:rPr>
          <w:t>»</w:t>
        </w:r>
      </w:hyperlink>
      <w:hyperlink r:id="rId204">
        <w:r>
          <w:t xml:space="preserve"> </w:t>
        </w:r>
      </w:hyperlink>
      <w:r>
        <w:t xml:space="preserve"> </w:t>
      </w:r>
      <w:r>
        <w:rPr>
          <w:i/>
        </w:rPr>
        <w:t xml:space="preserve">Доповідач: Дмитро Стецюк, заступник міського голови з питань діяльності виконавчих органів ради. </w:t>
      </w:r>
      <w:r>
        <w:t xml:space="preserve"> </w:t>
      </w:r>
    </w:p>
    <w:p w14:paraId="1CD9FBBD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</w:t>
      </w:r>
      <w:r>
        <w:rPr>
          <w:b/>
        </w:rPr>
        <w:t>№1222</w:t>
      </w:r>
      <w:r>
        <w:t xml:space="preserve"> від 22.11.2021 р. «</w:t>
      </w:r>
      <w:hyperlink r:id="rId205">
        <w:r>
          <w:t xml:space="preserve">Про звіт заступника міського </w:t>
        </w:r>
      </w:hyperlink>
      <w:hyperlink r:id="rId206">
        <w:r>
          <w:t>голови</w:t>
        </w:r>
      </w:hyperlink>
      <w:hyperlink r:id="rId207">
        <w:r>
          <w:t xml:space="preserve"> з питань діяльності виконавчих органів ради </w:t>
        </w:r>
        <w:proofErr w:type="spellStart"/>
        <w:r>
          <w:t>Воскобойника</w:t>
        </w:r>
        <w:proofErr w:type="spellEnd"/>
        <w:r>
          <w:t xml:space="preserve"> І.С</w:t>
        </w:r>
      </w:hyperlink>
      <w:hyperlink r:id="rId208">
        <w:r>
          <w:t>.</w:t>
        </w:r>
      </w:hyperlink>
      <w:hyperlink r:id="rId209">
        <w:r>
          <w:t>»</w:t>
        </w:r>
      </w:hyperlink>
      <w:hyperlink r:id="rId210">
        <w:r>
          <w:t>.</w:t>
        </w:r>
      </w:hyperlink>
      <w:r>
        <w:t xml:space="preserve">  </w:t>
      </w:r>
      <w:r>
        <w:rPr>
          <w:i/>
        </w:rPr>
        <w:t xml:space="preserve">Доповідач: Ігор </w:t>
      </w:r>
      <w:proofErr w:type="spellStart"/>
      <w:r>
        <w:rPr>
          <w:i/>
        </w:rPr>
        <w:t>Воскобойник</w:t>
      </w:r>
      <w:proofErr w:type="spellEnd"/>
      <w:r>
        <w:rPr>
          <w:i/>
        </w:rPr>
        <w:t xml:space="preserve">, заступник міського голови з питань діяльності виконавчих органів ради. </w:t>
      </w:r>
      <w:r>
        <w:t xml:space="preserve"> </w:t>
      </w:r>
    </w:p>
    <w:p w14:paraId="719B5235" w14:textId="77777777" w:rsidR="00376B31" w:rsidRDefault="00AF1EA0" w:rsidP="00C77A97">
      <w:pPr>
        <w:numPr>
          <w:ilvl w:val="0"/>
          <w:numId w:val="2"/>
        </w:numPr>
        <w:ind w:left="0" w:right="65" w:firstLine="9"/>
      </w:pPr>
      <w:proofErr w:type="spellStart"/>
      <w:r>
        <w:t>Проєкт</w:t>
      </w:r>
      <w:proofErr w:type="spellEnd"/>
      <w:r>
        <w:t xml:space="preserve"> рішення </w:t>
      </w:r>
      <w:r>
        <w:rPr>
          <w:b/>
        </w:rPr>
        <w:t>№1216</w:t>
      </w:r>
      <w:r>
        <w:t xml:space="preserve"> від  19.11.2021 р.</w:t>
      </w:r>
      <w:hyperlink r:id="rId211">
        <w:r>
          <w:rPr>
            <w:shd w:val="clear" w:color="auto" w:fill="F9F9F9"/>
          </w:rPr>
          <w:t xml:space="preserve"> </w:t>
        </w:r>
      </w:hyperlink>
      <w:hyperlink r:id="rId212">
        <w:r>
          <w:rPr>
            <w:shd w:val="clear" w:color="auto" w:fill="F9F9F9"/>
          </w:rPr>
          <w:t>«</w:t>
        </w:r>
      </w:hyperlink>
      <w:hyperlink r:id="rId213">
        <w:r>
          <w:t xml:space="preserve">Про звіт керуючого справами </w:t>
        </w:r>
      </w:hyperlink>
      <w:hyperlink r:id="rId214">
        <w:r>
          <w:t xml:space="preserve">виконавчого комітету </w:t>
        </w:r>
        <w:proofErr w:type="spellStart"/>
        <w:r>
          <w:t>Денег</w:t>
        </w:r>
      </w:hyperlink>
      <w:hyperlink r:id="rId215">
        <w:r>
          <w:t>и</w:t>
        </w:r>
        <w:proofErr w:type="spellEnd"/>
      </w:hyperlink>
      <w:hyperlink r:id="rId216">
        <w:r>
          <w:t xml:space="preserve"> </w:t>
        </w:r>
      </w:hyperlink>
      <w:hyperlink r:id="rId217">
        <w:r>
          <w:t>С.В</w:t>
        </w:r>
      </w:hyperlink>
      <w:hyperlink r:id="rId218">
        <w:r>
          <w:t>.</w:t>
        </w:r>
      </w:hyperlink>
      <w:hyperlink r:id="rId219">
        <w:r>
          <w:t>»</w:t>
        </w:r>
      </w:hyperlink>
      <w:hyperlink r:id="rId220">
        <w:r>
          <w:t>.</w:t>
        </w:r>
      </w:hyperlink>
      <w:r>
        <w:t xml:space="preserve">  </w:t>
      </w:r>
    </w:p>
    <w:p w14:paraId="6EAD9F35" w14:textId="77777777" w:rsidR="00A37FD3" w:rsidRDefault="00AF1EA0">
      <w:pPr>
        <w:ind w:left="9" w:right="864" w:hanging="10"/>
      </w:pPr>
      <w:r>
        <w:rPr>
          <w:i/>
        </w:rPr>
        <w:t xml:space="preserve">Доповідач: Сергій </w:t>
      </w:r>
      <w:proofErr w:type="spellStart"/>
      <w:r>
        <w:rPr>
          <w:i/>
        </w:rPr>
        <w:t>Денега</w:t>
      </w:r>
      <w:proofErr w:type="spellEnd"/>
      <w:r>
        <w:rPr>
          <w:i/>
        </w:rPr>
        <w:t xml:space="preserve">, керуючий справами виконавчого комітету. </w:t>
      </w:r>
      <w:r>
        <w:t xml:space="preserve"> </w:t>
      </w:r>
    </w:p>
    <w:p w14:paraId="15C19A16" w14:textId="77777777" w:rsidR="00376B31" w:rsidRDefault="00AF1EA0">
      <w:pPr>
        <w:ind w:left="9" w:right="864" w:hanging="10"/>
      </w:pPr>
      <w:r>
        <w:t xml:space="preserve">29. Різне </w:t>
      </w:r>
    </w:p>
    <w:p w14:paraId="3F40EBC6" w14:textId="77777777" w:rsidR="00376B31" w:rsidRDefault="00AF1EA0">
      <w:pPr>
        <w:spacing w:after="6" w:line="259" w:lineRule="auto"/>
        <w:ind w:left="722"/>
        <w:jc w:val="left"/>
      </w:pPr>
      <w:r>
        <w:t xml:space="preserve"> </w:t>
      </w:r>
    </w:p>
    <w:p w14:paraId="38A1E418" w14:textId="77777777" w:rsidR="00376B31" w:rsidRDefault="00AF1EA0">
      <w:pPr>
        <w:spacing w:after="41" w:line="259" w:lineRule="auto"/>
        <w:ind w:left="722"/>
        <w:jc w:val="left"/>
      </w:pPr>
      <w:r>
        <w:t xml:space="preserve"> </w:t>
      </w:r>
    </w:p>
    <w:p w14:paraId="35B84C67" w14:textId="77777777" w:rsidR="00376B31" w:rsidRDefault="00AF1EA0">
      <w:pPr>
        <w:tabs>
          <w:tab w:val="center" w:pos="1661"/>
          <w:tab w:val="center" w:pos="3555"/>
          <w:tab w:val="center" w:pos="4263"/>
          <w:tab w:val="center" w:pos="6223"/>
        </w:tabs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376B31" w:rsidSect="00C77A97">
      <w:pgSz w:w="11906" w:h="16838"/>
      <w:pgMar w:top="850" w:right="779" w:bottom="2127" w:left="14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50DAB"/>
    <w:multiLevelType w:val="hybridMultilevel"/>
    <w:tmpl w:val="15EC4C42"/>
    <w:lvl w:ilvl="0" w:tplc="EFF04F1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C614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A143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A4DF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C21CE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C2C96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BBF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4166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24A6A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1"/>
    <w:rsid w:val="000B294F"/>
    <w:rsid w:val="00376B31"/>
    <w:rsid w:val="006B27BA"/>
    <w:rsid w:val="00A0444C"/>
    <w:rsid w:val="00A37FD3"/>
    <w:rsid w:val="00AF1EA0"/>
    <w:rsid w:val="00C77A97"/>
    <w:rsid w:val="00D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3137F"/>
  <w15:docId w15:val="{8B5BFD29-14AD-4248-95F2-0B9A4569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.varash-rada.gov.ua/component/documents/18697:prr2121-2022" TargetMode="External"/><Relationship Id="rId21" Type="http://schemas.openxmlformats.org/officeDocument/2006/relationships/hyperlink" Target="http://doc.varash-rada.gov.ua/component/documents/17952:prr1980-2022" TargetMode="External"/><Relationship Id="rId42" Type="http://schemas.openxmlformats.org/officeDocument/2006/relationships/hyperlink" Target="http://doc.varash-rada.gov.ua/component/documents/18622:prr2107-2022" TargetMode="External"/><Relationship Id="rId63" Type="http://schemas.openxmlformats.org/officeDocument/2006/relationships/hyperlink" Target="http://doc.varash-rada.gov.ua/component/documents/18632:prr2108-2022" TargetMode="External"/><Relationship Id="rId84" Type="http://schemas.openxmlformats.org/officeDocument/2006/relationships/hyperlink" Target="http://doc.varash-rada.gov.ua/component/documents/18249:prr2038-2022" TargetMode="External"/><Relationship Id="rId138" Type="http://schemas.openxmlformats.org/officeDocument/2006/relationships/hyperlink" Target="http://doc.varash-rada.gov.ua/component/documents/18698:prr2123-2022" TargetMode="External"/><Relationship Id="rId159" Type="http://schemas.openxmlformats.org/officeDocument/2006/relationships/hyperlink" Target="http://doc.varash-rada.gov.ua/component/documents/18355:prr2057-2022" TargetMode="External"/><Relationship Id="rId170" Type="http://schemas.openxmlformats.org/officeDocument/2006/relationships/hyperlink" Target="http://doc.varash-rada.gov.ua/component/documents/18620:prr2105-2022" TargetMode="External"/><Relationship Id="rId191" Type="http://schemas.openxmlformats.org/officeDocument/2006/relationships/hyperlink" Target="http://doc.varash-rada.gov.ua/component/documents/18662:prr2115-2022" TargetMode="External"/><Relationship Id="rId205" Type="http://schemas.openxmlformats.org/officeDocument/2006/relationships/hyperlink" Target="http://doc.varash-rada.gov.ua/component/documents/16292:prr1222-2021" TargetMode="External"/><Relationship Id="rId107" Type="http://schemas.openxmlformats.org/officeDocument/2006/relationships/hyperlink" Target="http://doc.varash-rada.gov.ua/component/documents/18694:prr2118-2022" TargetMode="External"/><Relationship Id="rId11" Type="http://schemas.openxmlformats.org/officeDocument/2006/relationships/hyperlink" Target="http://doc.varash-rada.gov.ua/component/documents/17154:prr1600-2022" TargetMode="External"/><Relationship Id="rId32" Type="http://schemas.openxmlformats.org/officeDocument/2006/relationships/hyperlink" Target="http://doc.varash-rada.gov.ua/component/documents/18649:prr2113-2022" TargetMode="External"/><Relationship Id="rId53" Type="http://schemas.openxmlformats.org/officeDocument/2006/relationships/hyperlink" Target="http://doc.varash-rada.gov.ua/component/documents/18579:prr2096-2022" TargetMode="External"/><Relationship Id="rId74" Type="http://schemas.openxmlformats.org/officeDocument/2006/relationships/hyperlink" Target="http://doc.varash-rada.gov.ua/component/documents/18632:prr2108-2022" TargetMode="External"/><Relationship Id="rId128" Type="http://schemas.openxmlformats.org/officeDocument/2006/relationships/hyperlink" Target="http://doc.varash-rada.gov.ua/component/documents/18700:prr2122-2022" TargetMode="External"/><Relationship Id="rId149" Type="http://schemas.openxmlformats.org/officeDocument/2006/relationships/hyperlink" Target="http://doc.varash-rada.gov.ua/component/documents/16593:prr1338-2021" TargetMode="External"/><Relationship Id="rId5" Type="http://schemas.openxmlformats.org/officeDocument/2006/relationships/image" Target="media/image1.jpg"/><Relationship Id="rId90" Type="http://schemas.openxmlformats.org/officeDocument/2006/relationships/hyperlink" Target="http://doc.varash-rada.gov.ua/component/documents/18681:prr2116-2022" TargetMode="External"/><Relationship Id="rId95" Type="http://schemas.openxmlformats.org/officeDocument/2006/relationships/hyperlink" Target="http://doc.varash-rada.gov.ua/component/documents/18684:prr2117-2022" TargetMode="External"/><Relationship Id="rId160" Type="http://schemas.openxmlformats.org/officeDocument/2006/relationships/hyperlink" Target="http://doc.varash-rada.gov.ua/component/documents/18355:prr2057-2022" TargetMode="External"/><Relationship Id="rId165" Type="http://schemas.openxmlformats.org/officeDocument/2006/relationships/hyperlink" Target="http://doc.varash-rada.gov.ua/component/documents/18569:prr2094-2022" TargetMode="External"/><Relationship Id="rId181" Type="http://schemas.openxmlformats.org/officeDocument/2006/relationships/hyperlink" Target="http://doc.varash-rada.gov.ua/component/documents/18662:prr2115-2022" TargetMode="External"/><Relationship Id="rId186" Type="http://schemas.openxmlformats.org/officeDocument/2006/relationships/hyperlink" Target="http://doc.varash-rada.gov.ua/component/documents/18662:prr2115-2022" TargetMode="External"/><Relationship Id="rId216" Type="http://schemas.openxmlformats.org/officeDocument/2006/relationships/hyperlink" Target="http://doc.varash-rada.gov.ua/component/documents/16280:prr1216-2021" TargetMode="External"/><Relationship Id="rId211" Type="http://schemas.openxmlformats.org/officeDocument/2006/relationships/hyperlink" Target="http://doc.varash-rada.gov.ua/component/documents/16280:prr1216-2021" TargetMode="External"/><Relationship Id="rId22" Type="http://schemas.openxmlformats.org/officeDocument/2006/relationships/hyperlink" Target="http://doc.varash-rada.gov.ua/component/documents/17952:prr1980-2022" TargetMode="External"/><Relationship Id="rId27" Type="http://schemas.openxmlformats.org/officeDocument/2006/relationships/hyperlink" Target="http://doc.varash-rada.gov.ua/component/documents/18649:prr2113-2022" TargetMode="External"/><Relationship Id="rId43" Type="http://schemas.openxmlformats.org/officeDocument/2006/relationships/hyperlink" Target="http://doc.varash-rada.gov.ua/component/documents/18622:prr2107-2022" TargetMode="External"/><Relationship Id="rId48" Type="http://schemas.openxmlformats.org/officeDocument/2006/relationships/hyperlink" Target="http://doc.varash-rada.gov.ua/component/documents/18622:prr2107-2022" TargetMode="External"/><Relationship Id="rId64" Type="http://schemas.openxmlformats.org/officeDocument/2006/relationships/hyperlink" Target="http://doc.varash-rada.gov.ua/component/documents/18632:prr2108-2022" TargetMode="External"/><Relationship Id="rId69" Type="http://schemas.openxmlformats.org/officeDocument/2006/relationships/hyperlink" Target="http://doc.varash-rada.gov.ua/component/documents/18632:prr2108-2022" TargetMode="External"/><Relationship Id="rId113" Type="http://schemas.openxmlformats.org/officeDocument/2006/relationships/hyperlink" Target="http://doc.varash-rada.gov.ua/component/documents/18694:prr2118-2022" TargetMode="External"/><Relationship Id="rId118" Type="http://schemas.openxmlformats.org/officeDocument/2006/relationships/hyperlink" Target="http://doc.varash-rada.gov.ua/component/documents/18697:prr2121-2022" TargetMode="External"/><Relationship Id="rId134" Type="http://schemas.openxmlformats.org/officeDocument/2006/relationships/hyperlink" Target="http://doc.varash-rada.gov.ua/component/documents/18700:prr2122-2022" TargetMode="External"/><Relationship Id="rId139" Type="http://schemas.openxmlformats.org/officeDocument/2006/relationships/hyperlink" Target="http://doc.varash-rada.gov.ua/component/documents/18698:prr2123-2022" TargetMode="External"/><Relationship Id="rId80" Type="http://schemas.openxmlformats.org/officeDocument/2006/relationships/hyperlink" Target="http://doc.varash-rada.gov.ua/component/documents/18249:prr2038-2022" TargetMode="External"/><Relationship Id="rId85" Type="http://schemas.openxmlformats.org/officeDocument/2006/relationships/hyperlink" Target="http://doc.varash-rada.gov.ua/component/documents/18249:prr2038-2022" TargetMode="External"/><Relationship Id="rId150" Type="http://schemas.openxmlformats.org/officeDocument/2006/relationships/hyperlink" Target="http://doc.varash-rada.gov.ua/component/documents/16593:prr1338-2021" TargetMode="External"/><Relationship Id="rId155" Type="http://schemas.openxmlformats.org/officeDocument/2006/relationships/hyperlink" Target="http://doc.varash-rada.gov.ua/component/documents/18355:prr2057-2022" TargetMode="External"/><Relationship Id="rId171" Type="http://schemas.openxmlformats.org/officeDocument/2006/relationships/hyperlink" Target="http://doc.varash-rada.gov.ua/component/documents/18620:prr2105-2022" TargetMode="External"/><Relationship Id="rId176" Type="http://schemas.openxmlformats.org/officeDocument/2006/relationships/hyperlink" Target="http://doc.varash-rada.gov.ua/component/documents/18620:prr2105-2022" TargetMode="External"/><Relationship Id="rId192" Type="http://schemas.openxmlformats.org/officeDocument/2006/relationships/hyperlink" Target="http://doc.varash-rada.gov.ua/component/documents/18662:prr2115-2022" TargetMode="External"/><Relationship Id="rId197" Type="http://schemas.openxmlformats.org/officeDocument/2006/relationships/hyperlink" Target="http://doc.varash-rada.gov.ua/component/documents/16235:prr1188-2021" TargetMode="External"/><Relationship Id="rId206" Type="http://schemas.openxmlformats.org/officeDocument/2006/relationships/hyperlink" Target="http://doc.varash-rada.gov.ua/component/documents/16292:prr1222-2021" TargetMode="External"/><Relationship Id="rId201" Type="http://schemas.openxmlformats.org/officeDocument/2006/relationships/hyperlink" Target="http://doc.varash-rada.gov.ua/component/documents/16256:prr1205-2021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://doc.varash-rada.gov.ua/component/documents/17948:prr1977-2022" TargetMode="External"/><Relationship Id="rId17" Type="http://schemas.openxmlformats.org/officeDocument/2006/relationships/hyperlink" Target="http://doc.varash-rada.gov.ua/component/documents/17948:prr1977-2022" TargetMode="External"/><Relationship Id="rId33" Type="http://schemas.openxmlformats.org/officeDocument/2006/relationships/hyperlink" Target="http://doc.varash-rada.gov.ua/component/documents/18649:prr2113-2022" TargetMode="External"/><Relationship Id="rId38" Type="http://schemas.openxmlformats.org/officeDocument/2006/relationships/hyperlink" Target="http://doc.varash-rada.gov.ua/component/documents/18622:prr2107-2022" TargetMode="External"/><Relationship Id="rId59" Type="http://schemas.openxmlformats.org/officeDocument/2006/relationships/hyperlink" Target="http://doc.varash-rada.gov.ua/component/documents/18579:prr2096-2022" TargetMode="External"/><Relationship Id="rId103" Type="http://schemas.openxmlformats.org/officeDocument/2006/relationships/hyperlink" Target="http://doc.varash-rada.gov.ua/component/documents/18582:prr2099-2022" TargetMode="External"/><Relationship Id="rId108" Type="http://schemas.openxmlformats.org/officeDocument/2006/relationships/hyperlink" Target="http://doc.varash-rada.gov.ua/component/documents/18694:prr2118-2022" TargetMode="External"/><Relationship Id="rId124" Type="http://schemas.openxmlformats.org/officeDocument/2006/relationships/hyperlink" Target="http://doc.varash-rada.gov.ua/component/documents/18697:prr2121-2022" TargetMode="External"/><Relationship Id="rId129" Type="http://schemas.openxmlformats.org/officeDocument/2006/relationships/hyperlink" Target="http://doc.varash-rada.gov.ua/component/documents/18700:prr2122-2022" TargetMode="External"/><Relationship Id="rId54" Type="http://schemas.openxmlformats.org/officeDocument/2006/relationships/hyperlink" Target="http://doc.varash-rada.gov.ua/component/documents/18579:prr2096-2022" TargetMode="External"/><Relationship Id="rId70" Type="http://schemas.openxmlformats.org/officeDocument/2006/relationships/hyperlink" Target="http://doc.varash-rada.gov.ua/component/documents/18632:prr2108-2022" TargetMode="External"/><Relationship Id="rId75" Type="http://schemas.openxmlformats.org/officeDocument/2006/relationships/hyperlink" Target="http://doc.varash-rada.gov.ua/component/documents/18632:prr2108-2022" TargetMode="External"/><Relationship Id="rId91" Type="http://schemas.openxmlformats.org/officeDocument/2006/relationships/hyperlink" Target="http://doc.varash-rada.gov.ua/component/documents/18681:prr2116-2022" TargetMode="External"/><Relationship Id="rId96" Type="http://schemas.openxmlformats.org/officeDocument/2006/relationships/hyperlink" Target="http://doc.varash-rada.gov.ua/component/documents/18684:prr2117-2022" TargetMode="External"/><Relationship Id="rId140" Type="http://schemas.openxmlformats.org/officeDocument/2006/relationships/hyperlink" Target="http://doc.varash-rada.gov.ua/component/documents/18698:prr2123-2022" TargetMode="External"/><Relationship Id="rId145" Type="http://schemas.openxmlformats.org/officeDocument/2006/relationships/hyperlink" Target="http://doc.varash-rada.gov.ua/component/documents/16913:prr1443-2022" TargetMode="External"/><Relationship Id="rId161" Type="http://schemas.openxmlformats.org/officeDocument/2006/relationships/hyperlink" Target="http://doc.varash-rada.gov.ua/component/documents/18355:prr2057-2022" TargetMode="External"/><Relationship Id="rId166" Type="http://schemas.openxmlformats.org/officeDocument/2006/relationships/hyperlink" Target="http://doc.varash-rada.gov.ua/component/documents/18569:prr2094-2022" TargetMode="External"/><Relationship Id="rId182" Type="http://schemas.openxmlformats.org/officeDocument/2006/relationships/hyperlink" Target="http://doc.varash-rada.gov.ua/component/documents/18662:prr2115-2022" TargetMode="External"/><Relationship Id="rId187" Type="http://schemas.openxmlformats.org/officeDocument/2006/relationships/hyperlink" Target="http://doc.varash-rada.gov.ua/component/documents/18662:prr2115-2022" TargetMode="External"/><Relationship Id="rId217" Type="http://schemas.openxmlformats.org/officeDocument/2006/relationships/hyperlink" Target="http://doc.varash-rada.gov.ua/component/documents/16280:prr1216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7154:prr1600-2022" TargetMode="External"/><Relationship Id="rId212" Type="http://schemas.openxmlformats.org/officeDocument/2006/relationships/hyperlink" Target="http://doc.varash-rada.gov.ua/component/documents/16280:prr1216-2021" TargetMode="External"/><Relationship Id="rId23" Type="http://schemas.openxmlformats.org/officeDocument/2006/relationships/hyperlink" Target="http://doc.varash-rada.gov.ua/component/documents/17952:prr1980-2022" TargetMode="External"/><Relationship Id="rId28" Type="http://schemas.openxmlformats.org/officeDocument/2006/relationships/hyperlink" Target="http://doc.varash-rada.gov.ua/component/documents/18649:prr2113-2022" TargetMode="External"/><Relationship Id="rId49" Type="http://schemas.openxmlformats.org/officeDocument/2006/relationships/hyperlink" Target="http://doc.varash-rada.gov.ua/component/documents/18579:prr2096-2022" TargetMode="External"/><Relationship Id="rId114" Type="http://schemas.openxmlformats.org/officeDocument/2006/relationships/hyperlink" Target="http://doc.varash-rada.gov.ua/component/documents/18697:prr2121-2022" TargetMode="External"/><Relationship Id="rId119" Type="http://schemas.openxmlformats.org/officeDocument/2006/relationships/hyperlink" Target="http://doc.varash-rada.gov.ua/component/documents/18697:prr2121-2022" TargetMode="External"/><Relationship Id="rId44" Type="http://schemas.openxmlformats.org/officeDocument/2006/relationships/hyperlink" Target="http://doc.varash-rada.gov.ua/component/documents/18622:prr2107-2022" TargetMode="External"/><Relationship Id="rId60" Type="http://schemas.openxmlformats.org/officeDocument/2006/relationships/hyperlink" Target="http://doc.varash-rada.gov.ua/component/documents/18579:prr2096-2022" TargetMode="External"/><Relationship Id="rId65" Type="http://schemas.openxmlformats.org/officeDocument/2006/relationships/hyperlink" Target="http://doc.varash-rada.gov.ua/component/documents/18632:prr2108-2022" TargetMode="External"/><Relationship Id="rId81" Type="http://schemas.openxmlformats.org/officeDocument/2006/relationships/hyperlink" Target="http://doc.varash-rada.gov.ua/component/documents/18249:prr2038-2022" TargetMode="External"/><Relationship Id="rId86" Type="http://schemas.openxmlformats.org/officeDocument/2006/relationships/hyperlink" Target="http://doc.varash-rada.gov.ua/component/documents/18249:prr2038-2022" TargetMode="External"/><Relationship Id="rId130" Type="http://schemas.openxmlformats.org/officeDocument/2006/relationships/hyperlink" Target="http://doc.varash-rada.gov.ua/component/documents/18700:prr2122-2022" TargetMode="External"/><Relationship Id="rId135" Type="http://schemas.openxmlformats.org/officeDocument/2006/relationships/hyperlink" Target="http://doc.varash-rada.gov.ua/component/documents/18700:prr2122-2022" TargetMode="External"/><Relationship Id="rId151" Type="http://schemas.openxmlformats.org/officeDocument/2006/relationships/hyperlink" Target="http://doc.varash-rada.gov.ua/component/documents/16593:prr1338-2021" TargetMode="External"/><Relationship Id="rId156" Type="http://schemas.openxmlformats.org/officeDocument/2006/relationships/hyperlink" Target="http://doc.varash-rada.gov.ua/component/documents/18355:prr2057-2022" TargetMode="External"/><Relationship Id="rId177" Type="http://schemas.openxmlformats.org/officeDocument/2006/relationships/hyperlink" Target="http://doc.varash-rada.gov.ua/component/documents/18620:prr2105-2022" TargetMode="External"/><Relationship Id="rId198" Type="http://schemas.openxmlformats.org/officeDocument/2006/relationships/hyperlink" Target="http://doc.varash-rada.gov.ua/component/documents/16235:prr1188-2021" TargetMode="External"/><Relationship Id="rId172" Type="http://schemas.openxmlformats.org/officeDocument/2006/relationships/hyperlink" Target="http://doc.varash-rada.gov.ua/component/documents/18620:prr2105-2022" TargetMode="External"/><Relationship Id="rId193" Type="http://schemas.openxmlformats.org/officeDocument/2006/relationships/hyperlink" Target="http://doc.varash-rada.gov.ua/component/documents/16235:prr1188-2021" TargetMode="External"/><Relationship Id="rId202" Type="http://schemas.openxmlformats.org/officeDocument/2006/relationships/hyperlink" Target="http://doc.varash-rada.gov.ua/component/documents/16256:prr1205-2021" TargetMode="External"/><Relationship Id="rId207" Type="http://schemas.openxmlformats.org/officeDocument/2006/relationships/hyperlink" Target="http://doc.varash-rada.gov.ua/component/documents/16292:prr1222-2021" TargetMode="External"/><Relationship Id="rId13" Type="http://schemas.openxmlformats.org/officeDocument/2006/relationships/hyperlink" Target="http://doc.varash-rada.gov.ua/component/documents/17948:prr1977-2022" TargetMode="External"/><Relationship Id="rId18" Type="http://schemas.openxmlformats.org/officeDocument/2006/relationships/hyperlink" Target="http://doc.varash-rada.gov.ua/component/documents/17952:prr1980-2022" TargetMode="External"/><Relationship Id="rId39" Type="http://schemas.openxmlformats.org/officeDocument/2006/relationships/hyperlink" Target="http://doc.varash-rada.gov.ua/component/documents/18622:prr2107-2022" TargetMode="External"/><Relationship Id="rId109" Type="http://schemas.openxmlformats.org/officeDocument/2006/relationships/hyperlink" Target="http://doc.varash-rada.gov.ua/component/documents/18694:prr2118-2022" TargetMode="External"/><Relationship Id="rId34" Type="http://schemas.openxmlformats.org/officeDocument/2006/relationships/hyperlink" Target="http://doc.varash-rada.gov.ua/component/documents/18649:prr2113-2022" TargetMode="External"/><Relationship Id="rId50" Type="http://schemas.openxmlformats.org/officeDocument/2006/relationships/hyperlink" Target="http://doc.varash-rada.gov.ua/component/documents/18579:prr2096-2022" TargetMode="External"/><Relationship Id="rId55" Type="http://schemas.openxmlformats.org/officeDocument/2006/relationships/hyperlink" Target="http://doc.varash-rada.gov.ua/component/documents/18579:prr2096-2022" TargetMode="External"/><Relationship Id="rId76" Type="http://schemas.openxmlformats.org/officeDocument/2006/relationships/hyperlink" Target="http://doc.varash-rada.gov.ua/component/documents/18632:prr2108-2022" TargetMode="External"/><Relationship Id="rId97" Type="http://schemas.openxmlformats.org/officeDocument/2006/relationships/hyperlink" Target="http://doc.varash-rada.gov.ua/component/documents/18621:prr2106-2022" TargetMode="External"/><Relationship Id="rId104" Type="http://schemas.openxmlformats.org/officeDocument/2006/relationships/hyperlink" Target="http://doc.varash-rada.gov.ua/component/documents/18582:prr2099-2022" TargetMode="External"/><Relationship Id="rId120" Type="http://schemas.openxmlformats.org/officeDocument/2006/relationships/hyperlink" Target="http://doc.varash-rada.gov.ua/component/documents/18697:prr2121-2022" TargetMode="External"/><Relationship Id="rId125" Type="http://schemas.openxmlformats.org/officeDocument/2006/relationships/hyperlink" Target="http://doc.varash-rada.gov.ua/component/documents/18700:prr2122-2022" TargetMode="External"/><Relationship Id="rId141" Type="http://schemas.openxmlformats.org/officeDocument/2006/relationships/hyperlink" Target="http://doc.varash-rada.gov.ua/component/documents/18699:prr2124-2022" TargetMode="External"/><Relationship Id="rId146" Type="http://schemas.openxmlformats.org/officeDocument/2006/relationships/hyperlink" Target="http://doc.varash-rada.gov.ua/component/documents/16913:prr1443-2022" TargetMode="External"/><Relationship Id="rId167" Type="http://schemas.openxmlformats.org/officeDocument/2006/relationships/hyperlink" Target="http://doc.varash-rada.gov.ua/component/documents/18569:prr2094-2022" TargetMode="External"/><Relationship Id="rId188" Type="http://schemas.openxmlformats.org/officeDocument/2006/relationships/hyperlink" Target="http://doc.varash-rada.gov.ua/component/documents/18662:prr2115-2022" TargetMode="External"/><Relationship Id="rId7" Type="http://schemas.openxmlformats.org/officeDocument/2006/relationships/hyperlink" Target="http://doc.varash-rada.gov.ua/component/documents/17154:prr1600-2022" TargetMode="External"/><Relationship Id="rId71" Type="http://schemas.openxmlformats.org/officeDocument/2006/relationships/hyperlink" Target="http://doc.varash-rada.gov.ua/component/documents/18632:prr2108-2022" TargetMode="External"/><Relationship Id="rId92" Type="http://schemas.openxmlformats.org/officeDocument/2006/relationships/hyperlink" Target="http://doc.varash-rada.gov.ua/component/documents/18681:prr2116-2022" TargetMode="External"/><Relationship Id="rId162" Type="http://schemas.openxmlformats.org/officeDocument/2006/relationships/hyperlink" Target="http://doc.varash-rada.gov.ua/component/documents/18355:prr2057-2022" TargetMode="External"/><Relationship Id="rId183" Type="http://schemas.openxmlformats.org/officeDocument/2006/relationships/hyperlink" Target="http://doc.varash-rada.gov.ua/component/documents/18662:prr2115-2022" TargetMode="External"/><Relationship Id="rId213" Type="http://schemas.openxmlformats.org/officeDocument/2006/relationships/hyperlink" Target="http://doc.varash-rada.gov.ua/component/documents/16280:prr1216-2021" TargetMode="External"/><Relationship Id="rId218" Type="http://schemas.openxmlformats.org/officeDocument/2006/relationships/hyperlink" Target="http://doc.varash-rada.gov.ua/component/documents/16280:prr12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.varash-rada.gov.ua/component/documents/18649:prr2113-2022" TargetMode="External"/><Relationship Id="rId24" Type="http://schemas.openxmlformats.org/officeDocument/2006/relationships/hyperlink" Target="http://doc.varash-rada.gov.ua/component/documents/17952:prr1980-2022" TargetMode="External"/><Relationship Id="rId40" Type="http://schemas.openxmlformats.org/officeDocument/2006/relationships/hyperlink" Target="http://doc.varash-rada.gov.ua/component/documents/18622:prr2107-2022" TargetMode="External"/><Relationship Id="rId45" Type="http://schemas.openxmlformats.org/officeDocument/2006/relationships/hyperlink" Target="http://doc.varash-rada.gov.ua/component/documents/18622:prr2107-2022" TargetMode="External"/><Relationship Id="rId66" Type="http://schemas.openxmlformats.org/officeDocument/2006/relationships/hyperlink" Target="http://doc.varash-rada.gov.ua/component/documents/18632:prr2108-2022" TargetMode="External"/><Relationship Id="rId87" Type="http://schemas.openxmlformats.org/officeDocument/2006/relationships/hyperlink" Target="http://doc.varash-rada.gov.ua/component/documents/18249:prr2038-2022" TargetMode="External"/><Relationship Id="rId110" Type="http://schemas.openxmlformats.org/officeDocument/2006/relationships/hyperlink" Target="http://doc.varash-rada.gov.ua/component/documents/18694:prr2118-2022" TargetMode="External"/><Relationship Id="rId115" Type="http://schemas.openxmlformats.org/officeDocument/2006/relationships/hyperlink" Target="http://doc.varash-rada.gov.ua/component/documents/18697:prr2121-2022" TargetMode="External"/><Relationship Id="rId131" Type="http://schemas.openxmlformats.org/officeDocument/2006/relationships/hyperlink" Target="http://doc.varash-rada.gov.ua/component/documents/18700:prr2122-2022" TargetMode="External"/><Relationship Id="rId136" Type="http://schemas.openxmlformats.org/officeDocument/2006/relationships/hyperlink" Target="http://doc.varash-rada.gov.ua/component/documents/18698:prr2123-2022" TargetMode="External"/><Relationship Id="rId157" Type="http://schemas.openxmlformats.org/officeDocument/2006/relationships/hyperlink" Target="http://doc.varash-rada.gov.ua/component/documents/18355:prr2057-2022" TargetMode="External"/><Relationship Id="rId178" Type="http://schemas.openxmlformats.org/officeDocument/2006/relationships/hyperlink" Target="http://doc.varash-rada.gov.ua/component/documents/18620:prr2105-2022" TargetMode="External"/><Relationship Id="rId61" Type="http://schemas.openxmlformats.org/officeDocument/2006/relationships/hyperlink" Target="http://doc.varash-rada.gov.ua/component/documents/18579:prr2096-2022" TargetMode="External"/><Relationship Id="rId82" Type="http://schemas.openxmlformats.org/officeDocument/2006/relationships/hyperlink" Target="http://doc.varash-rada.gov.ua/component/documents/18249:prr2038-2022" TargetMode="External"/><Relationship Id="rId152" Type="http://schemas.openxmlformats.org/officeDocument/2006/relationships/hyperlink" Target="http://doc.varash-rada.gov.ua/component/documents/16593:prr1338-2021" TargetMode="External"/><Relationship Id="rId173" Type="http://schemas.openxmlformats.org/officeDocument/2006/relationships/hyperlink" Target="http://doc.varash-rada.gov.ua/component/documents/18620:prr2105-2022" TargetMode="External"/><Relationship Id="rId194" Type="http://schemas.openxmlformats.org/officeDocument/2006/relationships/hyperlink" Target="http://doc.varash-rada.gov.ua/component/documents/16235:prr1188-2021" TargetMode="External"/><Relationship Id="rId199" Type="http://schemas.openxmlformats.org/officeDocument/2006/relationships/hyperlink" Target="http://doc.varash-rada.gov.ua/component/documents/16235:prr1188-2021" TargetMode="External"/><Relationship Id="rId203" Type="http://schemas.openxmlformats.org/officeDocument/2006/relationships/hyperlink" Target="http://doc.varash-rada.gov.ua/component/documents/16256:prr1205-2021" TargetMode="External"/><Relationship Id="rId208" Type="http://schemas.openxmlformats.org/officeDocument/2006/relationships/hyperlink" Target="http://doc.varash-rada.gov.ua/component/documents/16292:prr1222-2021" TargetMode="External"/><Relationship Id="rId19" Type="http://schemas.openxmlformats.org/officeDocument/2006/relationships/hyperlink" Target="http://doc.varash-rada.gov.ua/component/documents/17952:prr1980-2022" TargetMode="External"/><Relationship Id="rId14" Type="http://schemas.openxmlformats.org/officeDocument/2006/relationships/hyperlink" Target="http://doc.varash-rada.gov.ua/component/documents/17948:prr1977-2022" TargetMode="External"/><Relationship Id="rId30" Type="http://schemas.openxmlformats.org/officeDocument/2006/relationships/hyperlink" Target="http://doc.varash-rada.gov.ua/component/documents/18649:prr2113-2022" TargetMode="External"/><Relationship Id="rId35" Type="http://schemas.openxmlformats.org/officeDocument/2006/relationships/hyperlink" Target="http://doc.varash-rada.gov.ua/component/documents/18649:prr2113-2022" TargetMode="External"/><Relationship Id="rId56" Type="http://schemas.openxmlformats.org/officeDocument/2006/relationships/hyperlink" Target="http://doc.varash-rada.gov.ua/component/documents/18579:prr2096-2022" TargetMode="External"/><Relationship Id="rId77" Type="http://schemas.openxmlformats.org/officeDocument/2006/relationships/hyperlink" Target="http://doc.varash-rada.gov.ua/component/documents/18632:prr2108-2022" TargetMode="External"/><Relationship Id="rId100" Type="http://schemas.openxmlformats.org/officeDocument/2006/relationships/hyperlink" Target="http://doc.varash-rada.gov.ua/component/documents/18621:prr2106-2022" TargetMode="External"/><Relationship Id="rId105" Type="http://schemas.openxmlformats.org/officeDocument/2006/relationships/hyperlink" Target="http://doc.varash-rada.gov.ua/component/documents/18582:prr2099-2022" TargetMode="External"/><Relationship Id="rId126" Type="http://schemas.openxmlformats.org/officeDocument/2006/relationships/hyperlink" Target="http://doc.varash-rada.gov.ua/component/documents/18700:prr2122-2022" TargetMode="External"/><Relationship Id="rId147" Type="http://schemas.openxmlformats.org/officeDocument/2006/relationships/hyperlink" Target="http://doc.varash-rada.gov.ua/component/documents/16913:prr1443-2022" TargetMode="External"/><Relationship Id="rId168" Type="http://schemas.openxmlformats.org/officeDocument/2006/relationships/hyperlink" Target="http://doc.varash-rada.gov.ua/component/documents/18569:prr2094-2022" TargetMode="External"/><Relationship Id="rId8" Type="http://schemas.openxmlformats.org/officeDocument/2006/relationships/hyperlink" Target="http://doc.varash-rada.gov.ua/component/documents/17154:prr1600-2022" TargetMode="External"/><Relationship Id="rId51" Type="http://schemas.openxmlformats.org/officeDocument/2006/relationships/hyperlink" Target="http://doc.varash-rada.gov.ua/component/documents/18579:prr2096-2022" TargetMode="External"/><Relationship Id="rId72" Type="http://schemas.openxmlformats.org/officeDocument/2006/relationships/hyperlink" Target="http://doc.varash-rada.gov.ua/component/documents/18632:prr2108-2022" TargetMode="External"/><Relationship Id="rId93" Type="http://schemas.openxmlformats.org/officeDocument/2006/relationships/hyperlink" Target="http://doc.varash-rada.gov.ua/component/documents/18684:prr2117-2022" TargetMode="External"/><Relationship Id="rId98" Type="http://schemas.openxmlformats.org/officeDocument/2006/relationships/hyperlink" Target="http://doc.varash-rada.gov.ua/component/documents/18621:prr2106-2022" TargetMode="External"/><Relationship Id="rId121" Type="http://schemas.openxmlformats.org/officeDocument/2006/relationships/hyperlink" Target="http://doc.varash-rada.gov.ua/component/documents/18697:prr2121-2022" TargetMode="External"/><Relationship Id="rId142" Type="http://schemas.openxmlformats.org/officeDocument/2006/relationships/hyperlink" Target="http://doc.varash-rada.gov.ua/component/documents/18699:prr2124-2022" TargetMode="External"/><Relationship Id="rId163" Type="http://schemas.openxmlformats.org/officeDocument/2006/relationships/hyperlink" Target="http://doc.varash-rada.gov.ua/component/documents/18355:prr2057-2022" TargetMode="External"/><Relationship Id="rId184" Type="http://schemas.openxmlformats.org/officeDocument/2006/relationships/hyperlink" Target="http://doc.varash-rada.gov.ua/component/documents/18662:prr2115-2022" TargetMode="External"/><Relationship Id="rId189" Type="http://schemas.openxmlformats.org/officeDocument/2006/relationships/hyperlink" Target="http://doc.varash-rada.gov.ua/component/documents/18662:prr2115-2022" TargetMode="External"/><Relationship Id="rId219" Type="http://schemas.openxmlformats.org/officeDocument/2006/relationships/hyperlink" Target="http://doc.varash-rada.gov.ua/component/documents/16280:prr1216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doc.varash-rada.gov.ua/component/documents/16280:prr1216-2021" TargetMode="External"/><Relationship Id="rId25" Type="http://schemas.openxmlformats.org/officeDocument/2006/relationships/hyperlink" Target="http://doc.varash-rada.gov.ua/component/documents/17952:prr1980-2022" TargetMode="External"/><Relationship Id="rId46" Type="http://schemas.openxmlformats.org/officeDocument/2006/relationships/hyperlink" Target="http://doc.varash-rada.gov.ua/component/documents/18622:prr2107-2022" TargetMode="External"/><Relationship Id="rId67" Type="http://schemas.openxmlformats.org/officeDocument/2006/relationships/hyperlink" Target="http://doc.varash-rada.gov.ua/component/documents/18632:prr2108-2022" TargetMode="External"/><Relationship Id="rId116" Type="http://schemas.openxmlformats.org/officeDocument/2006/relationships/hyperlink" Target="http://doc.varash-rada.gov.ua/component/documents/18697:prr2121-2022" TargetMode="External"/><Relationship Id="rId137" Type="http://schemas.openxmlformats.org/officeDocument/2006/relationships/hyperlink" Target="http://doc.varash-rada.gov.ua/component/documents/18698:prr2123-2022" TargetMode="External"/><Relationship Id="rId158" Type="http://schemas.openxmlformats.org/officeDocument/2006/relationships/hyperlink" Target="http://doc.varash-rada.gov.ua/component/documents/18355:prr2057-2022" TargetMode="External"/><Relationship Id="rId20" Type="http://schemas.openxmlformats.org/officeDocument/2006/relationships/hyperlink" Target="http://doc.varash-rada.gov.ua/component/documents/17952:prr1980-2022" TargetMode="External"/><Relationship Id="rId41" Type="http://schemas.openxmlformats.org/officeDocument/2006/relationships/hyperlink" Target="http://doc.varash-rada.gov.ua/component/documents/18622:prr2107-2022" TargetMode="External"/><Relationship Id="rId62" Type="http://schemas.openxmlformats.org/officeDocument/2006/relationships/hyperlink" Target="http://doc.varash-rada.gov.ua/component/documents/18632:prr2108-2022" TargetMode="External"/><Relationship Id="rId83" Type="http://schemas.openxmlformats.org/officeDocument/2006/relationships/hyperlink" Target="http://doc.varash-rada.gov.ua/component/documents/18249:prr2038-2022" TargetMode="External"/><Relationship Id="rId88" Type="http://schemas.openxmlformats.org/officeDocument/2006/relationships/hyperlink" Target="http://doc.varash-rada.gov.ua/component/documents/18249:prr2038-2022" TargetMode="External"/><Relationship Id="rId111" Type="http://schemas.openxmlformats.org/officeDocument/2006/relationships/hyperlink" Target="http://doc.varash-rada.gov.ua/component/documents/18694:prr2118-2022" TargetMode="External"/><Relationship Id="rId132" Type="http://schemas.openxmlformats.org/officeDocument/2006/relationships/hyperlink" Target="http://doc.varash-rada.gov.ua/component/documents/18700:prr2122-2022" TargetMode="External"/><Relationship Id="rId153" Type="http://schemas.openxmlformats.org/officeDocument/2006/relationships/hyperlink" Target="http://doc.varash-rada.gov.ua/component/documents/16593:prr1338-2021" TargetMode="External"/><Relationship Id="rId174" Type="http://schemas.openxmlformats.org/officeDocument/2006/relationships/hyperlink" Target="http://doc.varash-rada.gov.ua/component/documents/18620:prr2105-2022" TargetMode="External"/><Relationship Id="rId179" Type="http://schemas.openxmlformats.org/officeDocument/2006/relationships/hyperlink" Target="http://doc.varash-rada.gov.ua/component/documents/18620:prr2105-2022" TargetMode="External"/><Relationship Id="rId195" Type="http://schemas.openxmlformats.org/officeDocument/2006/relationships/hyperlink" Target="http://doc.varash-rada.gov.ua/component/documents/16235:prr1188-2021" TargetMode="External"/><Relationship Id="rId209" Type="http://schemas.openxmlformats.org/officeDocument/2006/relationships/hyperlink" Target="http://doc.varash-rada.gov.ua/component/documents/16292:prr1222-2021" TargetMode="External"/><Relationship Id="rId190" Type="http://schemas.openxmlformats.org/officeDocument/2006/relationships/hyperlink" Target="http://doc.varash-rada.gov.ua/component/documents/18662:prr2115-2022" TargetMode="External"/><Relationship Id="rId204" Type="http://schemas.openxmlformats.org/officeDocument/2006/relationships/hyperlink" Target="http://doc.varash-rada.gov.ua/component/documents/16256:prr1205-2021" TargetMode="External"/><Relationship Id="rId220" Type="http://schemas.openxmlformats.org/officeDocument/2006/relationships/hyperlink" Target="http://doc.varash-rada.gov.ua/component/documents/16280:prr1216-2021" TargetMode="External"/><Relationship Id="rId15" Type="http://schemas.openxmlformats.org/officeDocument/2006/relationships/hyperlink" Target="http://doc.varash-rada.gov.ua/component/documents/17948:prr1977-2022" TargetMode="External"/><Relationship Id="rId36" Type="http://schemas.openxmlformats.org/officeDocument/2006/relationships/hyperlink" Target="http://doc.varash-rada.gov.ua/component/documents/18649:prr2113-2022" TargetMode="External"/><Relationship Id="rId57" Type="http://schemas.openxmlformats.org/officeDocument/2006/relationships/hyperlink" Target="http://doc.varash-rada.gov.ua/component/documents/18579:prr2096-2022" TargetMode="External"/><Relationship Id="rId106" Type="http://schemas.openxmlformats.org/officeDocument/2006/relationships/hyperlink" Target="http://doc.varash-rada.gov.ua/component/documents/18694:prr2118-2022" TargetMode="External"/><Relationship Id="rId127" Type="http://schemas.openxmlformats.org/officeDocument/2006/relationships/hyperlink" Target="http://doc.varash-rada.gov.ua/component/documents/18700:prr2122-2022" TargetMode="External"/><Relationship Id="rId10" Type="http://schemas.openxmlformats.org/officeDocument/2006/relationships/hyperlink" Target="http://doc.varash-rada.gov.ua/component/documents/17154:prr1600-2022" TargetMode="External"/><Relationship Id="rId31" Type="http://schemas.openxmlformats.org/officeDocument/2006/relationships/hyperlink" Target="http://doc.varash-rada.gov.ua/component/documents/18649:prr2113-2022" TargetMode="External"/><Relationship Id="rId52" Type="http://schemas.openxmlformats.org/officeDocument/2006/relationships/hyperlink" Target="http://doc.varash-rada.gov.ua/component/documents/18579:prr2096-2022" TargetMode="External"/><Relationship Id="rId73" Type="http://schemas.openxmlformats.org/officeDocument/2006/relationships/hyperlink" Target="http://doc.varash-rada.gov.ua/component/documents/18632:prr2108-2022" TargetMode="External"/><Relationship Id="rId78" Type="http://schemas.openxmlformats.org/officeDocument/2006/relationships/hyperlink" Target="http://doc.varash-rada.gov.ua/component/documents/18249:prr2038-2022" TargetMode="External"/><Relationship Id="rId94" Type="http://schemas.openxmlformats.org/officeDocument/2006/relationships/hyperlink" Target="http://doc.varash-rada.gov.ua/component/documents/18684:prr2117-2022" TargetMode="External"/><Relationship Id="rId99" Type="http://schemas.openxmlformats.org/officeDocument/2006/relationships/hyperlink" Target="http://doc.varash-rada.gov.ua/component/documents/18621:prr2106-2022" TargetMode="External"/><Relationship Id="rId101" Type="http://schemas.openxmlformats.org/officeDocument/2006/relationships/hyperlink" Target="http://doc.varash-rada.gov.ua/component/documents/18582:prr2099-2022" TargetMode="External"/><Relationship Id="rId122" Type="http://schemas.openxmlformats.org/officeDocument/2006/relationships/hyperlink" Target="http://doc.varash-rada.gov.ua/component/documents/18697:prr2121-2022" TargetMode="External"/><Relationship Id="rId143" Type="http://schemas.openxmlformats.org/officeDocument/2006/relationships/hyperlink" Target="http://doc.varash-rada.gov.ua/component/documents/18699:prr2124-2022" TargetMode="External"/><Relationship Id="rId148" Type="http://schemas.openxmlformats.org/officeDocument/2006/relationships/hyperlink" Target="http://doc.varash-rada.gov.ua/component/documents/16913:prr1443-2022" TargetMode="External"/><Relationship Id="rId164" Type="http://schemas.openxmlformats.org/officeDocument/2006/relationships/hyperlink" Target="http://doc.varash-rada.gov.ua/component/documents/18355:prr2057-2022" TargetMode="External"/><Relationship Id="rId169" Type="http://schemas.openxmlformats.org/officeDocument/2006/relationships/hyperlink" Target="http://doc.varash-rada.gov.ua/component/documents/18620:prr2105-2022" TargetMode="External"/><Relationship Id="rId185" Type="http://schemas.openxmlformats.org/officeDocument/2006/relationships/hyperlink" Target="http://doc.varash-rada.gov.ua/component/documents/18662:prr211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154:prr1600-2022" TargetMode="External"/><Relationship Id="rId180" Type="http://schemas.openxmlformats.org/officeDocument/2006/relationships/hyperlink" Target="http://doc.varash-rada.gov.ua/component/documents/18662:prr2115-2022" TargetMode="External"/><Relationship Id="rId210" Type="http://schemas.openxmlformats.org/officeDocument/2006/relationships/hyperlink" Target="http://doc.varash-rada.gov.ua/component/documents/16292:prr1222-2021" TargetMode="External"/><Relationship Id="rId215" Type="http://schemas.openxmlformats.org/officeDocument/2006/relationships/hyperlink" Target="http://doc.varash-rada.gov.ua/component/documents/16280:prr1216-2021" TargetMode="External"/><Relationship Id="rId26" Type="http://schemas.openxmlformats.org/officeDocument/2006/relationships/hyperlink" Target="http://doc.varash-rada.gov.ua/component/documents/17952:prr1980-2022" TargetMode="External"/><Relationship Id="rId47" Type="http://schemas.openxmlformats.org/officeDocument/2006/relationships/hyperlink" Target="http://doc.varash-rada.gov.ua/component/documents/18622:prr2107-2022" TargetMode="External"/><Relationship Id="rId68" Type="http://schemas.openxmlformats.org/officeDocument/2006/relationships/hyperlink" Target="http://doc.varash-rada.gov.ua/component/documents/18632:prr2108-2022" TargetMode="External"/><Relationship Id="rId89" Type="http://schemas.openxmlformats.org/officeDocument/2006/relationships/hyperlink" Target="http://doc.varash-rada.gov.ua/component/documents/18681:prr2116-2022" TargetMode="External"/><Relationship Id="rId112" Type="http://schemas.openxmlformats.org/officeDocument/2006/relationships/hyperlink" Target="http://doc.varash-rada.gov.ua/component/documents/18694:prr2118-2022" TargetMode="External"/><Relationship Id="rId133" Type="http://schemas.openxmlformats.org/officeDocument/2006/relationships/hyperlink" Target="http://doc.varash-rada.gov.ua/component/documents/18700:prr2122-2022" TargetMode="External"/><Relationship Id="rId154" Type="http://schemas.openxmlformats.org/officeDocument/2006/relationships/hyperlink" Target="http://doc.varash-rada.gov.ua/component/documents/18355:prr2057-2022" TargetMode="External"/><Relationship Id="rId175" Type="http://schemas.openxmlformats.org/officeDocument/2006/relationships/hyperlink" Target="http://doc.varash-rada.gov.ua/component/documents/18620:prr2105-2022" TargetMode="External"/><Relationship Id="rId196" Type="http://schemas.openxmlformats.org/officeDocument/2006/relationships/hyperlink" Target="http://doc.varash-rada.gov.ua/component/documents/16235:prr1188-2021" TargetMode="External"/><Relationship Id="rId200" Type="http://schemas.openxmlformats.org/officeDocument/2006/relationships/hyperlink" Target="http://doc.varash-rada.gov.ua/component/documents/16256:prr1205-2021" TargetMode="External"/><Relationship Id="rId16" Type="http://schemas.openxmlformats.org/officeDocument/2006/relationships/hyperlink" Target="http://doc.varash-rada.gov.ua/component/documents/17948:prr1977-2022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://doc.varash-rada.gov.ua/component/documents/18649:prr2113-2022" TargetMode="External"/><Relationship Id="rId58" Type="http://schemas.openxmlformats.org/officeDocument/2006/relationships/hyperlink" Target="http://doc.varash-rada.gov.ua/component/documents/18579:prr2096-2022" TargetMode="External"/><Relationship Id="rId79" Type="http://schemas.openxmlformats.org/officeDocument/2006/relationships/hyperlink" Target="http://doc.varash-rada.gov.ua/component/documents/18249:prr2038-2022" TargetMode="External"/><Relationship Id="rId102" Type="http://schemas.openxmlformats.org/officeDocument/2006/relationships/hyperlink" Target="http://doc.varash-rada.gov.ua/component/documents/18582:prr2099-2022" TargetMode="External"/><Relationship Id="rId123" Type="http://schemas.openxmlformats.org/officeDocument/2006/relationships/hyperlink" Target="http://doc.varash-rada.gov.ua/component/documents/18697:prr2121-2022" TargetMode="External"/><Relationship Id="rId144" Type="http://schemas.openxmlformats.org/officeDocument/2006/relationships/hyperlink" Target="http://doc.varash-rada.gov.ua/component/documents/18699:prr2124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1316</Words>
  <Characters>28617</Characters>
  <Application>Microsoft Office Word</Application>
  <DocSecurity>0</DocSecurity>
  <Lines>238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cp:lastModifiedBy>Lytay</cp:lastModifiedBy>
  <cp:revision>4</cp:revision>
  <cp:lastPrinted>2022-08-16T07:51:00Z</cp:lastPrinted>
  <dcterms:created xsi:type="dcterms:W3CDTF">2022-08-16T07:51:00Z</dcterms:created>
  <dcterms:modified xsi:type="dcterms:W3CDTF">2022-08-16T08:33:00Z</dcterms:modified>
</cp:coreProperties>
</file>