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7004E" w14:textId="77777777" w:rsidR="00D04DA0" w:rsidRPr="00CF376B" w:rsidRDefault="00D04DA0" w:rsidP="00D04DA0">
      <w:pPr>
        <w:jc w:val="center"/>
        <w:rPr>
          <w:sz w:val="28"/>
          <w:szCs w:val="28"/>
        </w:rPr>
      </w:pPr>
      <w:r w:rsidRPr="00CF376B">
        <w:rPr>
          <w:noProof/>
          <w:sz w:val="28"/>
          <w:szCs w:val="28"/>
          <w:lang w:eastAsia="uk-UA" w:bidi="ar-SA"/>
        </w:rPr>
        <w:drawing>
          <wp:inline distT="0" distB="0" distL="0" distR="0" wp14:anchorId="273A510A" wp14:editId="0343A9C7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83981C" w14:textId="77777777"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УКРАЇНА</w:t>
      </w:r>
    </w:p>
    <w:p w14:paraId="7A6F59F6" w14:textId="77777777"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РІВНЕНСЬКА ОБЛАСТЬ</w:t>
      </w:r>
    </w:p>
    <w:p w14:paraId="1CDB32DF" w14:textId="77777777"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м. ВАРАШ</w:t>
      </w:r>
    </w:p>
    <w:p w14:paraId="203B5C45" w14:textId="77777777" w:rsidR="00D04DA0" w:rsidRPr="00CF376B" w:rsidRDefault="00D04DA0" w:rsidP="00D04DA0">
      <w:pPr>
        <w:rPr>
          <w:sz w:val="28"/>
          <w:szCs w:val="28"/>
        </w:rPr>
      </w:pPr>
    </w:p>
    <w:p w14:paraId="204F92F1" w14:textId="77777777"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 xml:space="preserve">Р О З П О Р Я Д Ж Е Н </w:t>
      </w:r>
      <w:proofErr w:type="spellStart"/>
      <w:r w:rsidRPr="00CF376B">
        <w:rPr>
          <w:b/>
          <w:sz w:val="28"/>
          <w:szCs w:val="28"/>
        </w:rPr>
        <w:t>Н</w:t>
      </w:r>
      <w:proofErr w:type="spellEnd"/>
      <w:r w:rsidRPr="00CF376B">
        <w:rPr>
          <w:b/>
          <w:sz w:val="28"/>
          <w:szCs w:val="28"/>
        </w:rPr>
        <w:t xml:space="preserve"> Я</w:t>
      </w:r>
    </w:p>
    <w:p w14:paraId="27C4F328" w14:textId="77777777"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міського голови</w:t>
      </w:r>
    </w:p>
    <w:p w14:paraId="49B10392" w14:textId="77777777" w:rsidR="00D04DA0" w:rsidRDefault="00D04DA0" w:rsidP="00D04DA0">
      <w:pPr>
        <w:rPr>
          <w:sz w:val="28"/>
          <w:szCs w:val="28"/>
        </w:rPr>
      </w:pPr>
    </w:p>
    <w:p w14:paraId="26E2E12A" w14:textId="77777777" w:rsidR="00D04DA0" w:rsidRPr="00CF376B" w:rsidRDefault="00D04DA0" w:rsidP="00D04DA0">
      <w:pPr>
        <w:rPr>
          <w:sz w:val="28"/>
          <w:szCs w:val="28"/>
        </w:rPr>
      </w:pPr>
    </w:p>
    <w:p w14:paraId="68E4DC07" w14:textId="73CEDA18" w:rsidR="00D04DA0" w:rsidRPr="00CE3C70" w:rsidRDefault="00683C66" w:rsidP="00D04DA0">
      <w:pPr>
        <w:jc w:val="both"/>
        <w:rPr>
          <w:b/>
          <w:sz w:val="28"/>
          <w:szCs w:val="28"/>
        </w:rPr>
      </w:pPr>
      <w:r w:rsidRPr="00683C66">
        <w:rPr>
          <w:bCs/>
          <w:sz w:val="28"/>
          <w:szCs w:val="28"/>
          <w:u w:val="single"/>
          <w:lang w:val="ru-RU"/>
        </w:rPr>
        <w:t>06 вересня</w:t>
      </w:r>
      <w:r>
        <w:rPr>
          <w:b/>
          <w:sz w:val="28"/>
          <w:szCs w:val="28"/>
          <w:lang w:val="ru-RU"/>
        </w:rPr>
        <w:t xml:space="preserve"> </w:t>
      </w:r>
      <w:r w:rsidR="00C97BE7">
        <w:rPr>
          <w:b/>
          <w:sz w:val="28"/>
          <w:szCs w:val="28"/>
          <w:lang w:val="ru-RU"/>
        </w:rPr>
        <w:t>2022 року</w:t>
      </w:r>
      <w:r w:rsidR="00C97BE7">
        <w:rPr>
          <w:b/>
          <w:sz w:val="28"/>
          <w:szCs w:val="28"/>
          <w:lang w:val="ru-RU"/>
        </w:rPr>
        <w:tab/>
      </w:r>
      <w:r w:rsidR="00C97BE7">
        <w:rPr>
          <w:b/>
          <w:sz w:val="28"/>
          <w:szCs w:val="28"/>
          <w:lang w:val="ru-RU"/>
        </w:rPr>
        <w:tab/>
      </w:r>
      <w:r w:rsidR="00C97BE7">
        <w:rPr>
          <w:b/>
          <w:sz w:val="28"/>
          <w:szCs w:val="28"/>
          <w:lang w:val="ru-RU"/>
        </w:rPr>
        <w:tab/>
      </w:r>
      <w:r w:rsidR="00C97BE7">
        <w:rPr>
          <w:b/>
          <w:sz w:val="28"/>
          <w:szCs w:val="28"/>
          <w:lang w:val="ru-RU"/>
        </w:rPr>
        <w:tab/>
      </w:r>
      <w:r w:rsidR="00C97BE7">
        <w:rPr>
          <w:b/>
          <w:sz w:val="28"/>
          <w:szCs w:val="28"/>
          <w:lang w:val="ru-RU"/>
        </w:rPr>
        <w:tab/>
      </w:r>
      <w:r w:rsidR="00C97BE7">
        <w:rPr>
          <w:b/>
          <w:sz w:val="28"/>
          <w:szCs w:val="28"/>
          <w:lang w:val="ru-RU"/>
        </w:rPr>
        <w:tab/>
        <w:t>№</w:t>
      </w:r>
      <w:bookmarkStart w:id="0" w:name="_GoBack"/>
      <w:r w:rsidR="00770C51" w:rsidRPr="00770C51">
        <w:rPr>
          <w:bCs/>
          <w:sz w:val="28"/>
          <w:szCs w:val="28"/>
          <w:u w:val="single"/>
          <w:lang w:val="ru-RU"/>
        </w:rPr>
        <w:t>187-Род-22-5100</w:t>
      </w:r>
      <w:bookmarkEnd w:id="0"/>
    </w:p>
    <w:p w14:paraId="2ED9D53B" w14:textId="77777777" w:rsidR="00D04DA0" w:rsidRPr="00CF376B" w:rsidRDefault="00D04DA0" w:rsidP="00D04DA0">
      <w:pPr>
        <w:jc w:val="both"/>
        <w:rPr>
          <w:b/>
          <w:sz w:val="28"/>
          <w:szCs w:val="28"/>
        </w:rPr>
      </w:pPr>
    </w:p>
    <w:p w14:paraId="75D6065B" w14:textId="77777777" w:rsidR="009A1349" w:rsidRDefault="0041019F" w:rsidP="004E41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102"/>
        <w:jc w:val="both"/>
        <w:rPr>
          <w:bCs/>
          <w:color w:val="000000"/>
          <w:sz w:val="28"/>
          <w:szCs w:val="28"/>
          <w:lang w:val="ru-RU" w:bidi="ar-SA"/>
        </w:rPr>
      </w:pPr>
      <w:r w:rsidRPr="0041019F">
        <w:rPr>
          <w:bCs/>
          <w:color w:val="000000"/>
          <w:sz w:val="28"/>
          <w:szCs w:val="28"/>
          <w:lang w:val="ru-RU" w:bidi="ar-SA"/>
        </w:rPr>
        <w:t xml:space="preserve">Про </w:t>
      </w:r>
      <w:proofErr w:type="spellStart"/>
      <w:r w:rsidRPr="0041019F">
        <w:rPr>
          <w:bCs/>
          <w:color w:val="000000"/>
          <w:sz w:val="28"/>
          <w:szCs w:val="28"/>
          <w:lang w:val="ru-RU" w:bidi="ar-SA"/>
        </w:rPr>
        <w:t>підготовку</w:t>
      </w:r>
      <w:proofErr w:type="spellEnd"/>
      <w:r w:rsidRPr="0041019F">
        <w:rPr>
          <w:bCs/>
          <w:color w:val="000000"/>
          <w:sz w:val="28"/>
          <w:szCs w:val="28"/>
          <w:lang w:val="ru-RU" w:bidi="ar-SA"/>
        </w:rPr>
        <w:t xml:space="preserve"> та </w:t>
      </w:r>
      <w:proofErr w:type="spellStart"/>
      <w:r w:rsidRPr="0041019F">
        <w:rPr>
          <w:bCs/>
          <w:color w:val="000000"/>
          <w:sz w:val="28"/>
          <w:szCs w:val="28"/>
          <w:lang w:val="ru-RU" w:bidi="ar-SA"/>
        </w:rPr>
        <w:t>відзначення</w:t>
      </w:r>
      <w:proofErr w:type="spellEnd"/>
      <w:r w:rsidRPr="0041019F">
        <w:rPr>
          <w:bCs/>
          <w:color w:val="000000"/>
          <w:sz w:val="28"/>
          <w:szCs w:val="28"/>
          <w:lang w:val="ru-RU" w:bidi="ar-SA"/>
        </w:rPr>
        <w:t xml:space="preserve"> </w:t>
      </w:r>
    </w:p>
    <w:p w14:paraId="2EBECDAA" w14:textId="77777777" w:rsidR="0041019F" w:rsidRPr="0041019F" w:rsidRDefault="000D25C3" w:rsidP="004E41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102"/>
        <w:jc w:val="both"/>
        <w:rPr>
          <w:bCs/>
          <w:color w:val="000000"/>
          <w:sz w:val="28"/>
          <w:szCs w:val="28"/>
          <w:lang w:val="ru-RU" w:bidi="ar-SA"/>
        </w:rPr>
      </w:pPr>
      <w:r>
        <w:rPr>
          <w:bCs/>
          <w:color w:val="000000"/>
          <w:sz w:val="28"/>
          <w:szCs w:val="28"/>
          <w:lang w:val="ru-RU" w:bidi="ar-SA"/>
        </w:rPr>
        <w:t xml:space="preserve">Дня </w:t>
      </w:r>
      <w:proofErr w:type="spellStart"/>
      <w:r>
        <w:rPr>
          <w:bCs/>
          <w:color w:val="000000"/>
          <w:sz w:val="28"/>
          <w:szCs w:val="28"/>
          <w:lang w:val="ru-RU" w:bidi="ar-SA"/>
        </w:rPr>
        <w:t>міста</w:t>
      </w:r>
      <w:proofErr w:type="spellEnd"/>
      <w:r>
        <w:rPr>
          <w:bCs/>
          <w:color w:val="000000"/>
          <w:sz w:val="28"/>
          <w:szCs w:val="28"/>
          <w:lang w:val="ru-RU" w:bidi="ar-S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ru-RU" w:bidi="ar-SA"/>
        </w:rPr>
        <w:t>Вараш</w:t>
      </w:r>
      <w:proofErr w:type="spellEnd"/>
      <w:r>
        <w:rPr>
          <w:bCs/>
          <w:color w:val="000000"/>
          <w:sz w:val="28"/>
          <w:szCs w:val="28"/>
          <w:lang w:val="ru-RU" w:bidi="ar-SA"/>
        </w:rPr>
        <w:t xml:space="preserve"> </w:t>
      </w:r>
    </w:p>
    <w:p w14:paraId="68E4CF4B" w14:textId="77777777" w:rsidR="008B5DD9" w:rsidRPr="0041019F" w:rsidRDefault="008B5DD9">
      <w:pPr>
        <w:tabs>
          <w:tab w:val="left" w:pos="4678"/>
        </w:tabs>
        <w:ind w:right="4534"/>
        <w:rPr>
          <w:sz w:val="28"/>
          <w:szCs w:val="28"/>
          <w:lang w:val="ru-RU"/>
        </w:rPr>
      </w:pPr>
    </w:p>
    <w:p w14:paraId="2CF1569A" w14:textId="77777777" w:rsidR="008B5DD9" w:rsidRDefault="000773D2" w:rsidP="00655C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 метою відзначення у 202</w:t>
      </w:r>
      <w:r w:rsidR="00C97BE7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році 4</w:t>
      </w:r>
      <w:r w:rsidR="00C97BE7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-ї річниці міста </w:t>
      </w:r>
      <w:proofErr w:type="spellStart"/>
      <w:r>
        <w:rPr>
          <w:sz w:val="28"/>
          <w:szCs w:val="28"/>
          <w:shd w:val="clear" w:color="auto" w:fill="FFFFFF"/>
        </w:rPr>
        <w:t>Вараш</w:t>
      </w:r>
      <w:proofErr w:type="spellEnd"/>
      <w:r w:rsidR="008F5115">
        <w:rPr>
          <w:sz w:val="28"/>
          <w:szCs w:val="28"/>
        </w:rPr>
        <w:t>, керуючись пунктом 20 частини четвертої статті 42 Закону України «Про місцеве самоврядування в Україні»</w:t>
      </w:r>
      <w:r w:rsidR="00257E27">
        <w:rPr>
          <w:sz w:val="28"/>
          <w:szCs w:val="28"/>
        </w:rPr>
        <w:t>:</w:t>
      </w:r>
    </w:p>
    <w:p w14:paraId="41940A11" w14:textId="77777777" w:rsidR="008B5DD9" w:rsidRDefault="008B5DD9" w:rsidP="00655CD1">
      <w:pPr>
        <w:tabs>
          <w:tab w:val="left" w:pos="720"/>
        </w:tabs>
        <w:ind w:firstLine="567"/>
        <w:jc w:val="both"/>
        <w:rPr>
          <w:sz w:val="28"/>
          <w:szCs w:val="28"/>
        </w:rPr>
      </w:pPr>
    </w:p>
    <w:p w14:paraId="675309E3" w14:textId="77777777" w:rsidR="00975841" w:rsidRPr="00655CD1" w:rsidRDefault="008F5115" w:rsidP="00655CD1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655CD1">
        <w:rPr>
          <w:sz w:val="28"/>
          <w:szCs w:val="28"/>
        </w:rPr>
        <w:t>Утворити організ</w:t>
      </w:r>
      <w:r w:rsidR="00AC718A" w:rsidRPr="00655CD1">
        <w:rPr>
          <w:sz w:val="28"/>
          <w:szCs w:val="28"/>
        </w:rPr>
        <w:t xml:space="preserve">аційний комітет з підготовки та відзначення </w:t>
      </w:r>
      <w:r w:rsidR="00440D36" w:rsidRPr="00655CD1">
        <w:rPr>
          <w:sz w:val="28"/>
          <w:szCs w:val="28"/>
        </w:rPr>
        <w:t xml:space="preserve">Дня міста </w:t>
      </w:r>
      <w:proofErr w:type="spellStart"/>
      <w:r w:rsidR="00440D36" w:rsidRPr="00655CD1">
        <w:rPr>
          <w:sz w:val="28"/>
          <w:szCs w:val="28"/>
        </w:rPr>
        <w:t>Вараш</w:t>
      </w:r>
      <w:proofErr w:type="spellEnd"/>
      <w:r w:rsidR="00440D36" w:rsidRPr="00655CD1">
        <w:rPr>
          <w:sz w:val="28"/>
          <w:szCs w:val="28"/>
        </w:rPr>
        <w:t xml:space="preserve"> </w:t>
      </w:r>
      <w:r w:rsidR="00470E0D">
        <w:rPr>
          <w:sz w:val="28"/>
          <w:szCs w:val="28"/>
        </w:rPr>
        <w:t>10-</w:t>
      </w:r>
      <w:r w:rsidR="006D2A7C" w:rsidRPr="00655CD1">
        <w:rPr>
          <w:sz w:val="28"/>
          <w:szCs w:val="28"/>
        </w:rPr>
        <w:t xml:space="preserve">11 вересня </w:t>
      </w:r>
      <w:r w:rsidR="00440D36" w:rsidRPr="00655CD1">
        <w:rPr>
          <w:sz w:val="28"/>
          <w:szCs w:val="28"/>
        </w:rPr>
        <w:t>202</w:t>
      </w:r>
      <w:r w:rsidR="00C97BE7" w:rsidRPr="00655CD1">
        <w:rPr>
          <w:sz w:val="28"/>
          <w:szCs w:val="28"/>
        </w:rPr>
        <w:t>2</w:t>
      </w:r>
      <w:r w:rsidR="00440D36" w:rsidRPr="00655CD1">
        <w:rPr>
          <w:sz w:val="28"/>
          <w:szCs w:val="28"/>
        </w:rPr>
        <w:t xml:space="preserve"> ро</w:t>
      </w:r>
      <w:r w:rsidR="006D2A7C" w:rsidRPr="00655CD1">
        <w:rPr>
          <w:sz w:val="28"/>
          <w:szCs w:val="28"/>
        </w:rPr>
        <w:t>ку</w:t>
      </w:r>
      <w:r w:rsidR="00971F85" w:rsidRPr="00655CD1">
        <w:rPr>
          <w:sz w:val="28"/>
          <w:szCs w:val="28"/>
        </w:rPr>
        <w:t xml:space="preserve"> </w:t>
      </w:r>
      <w:r w:rsidR="00655CD1" w:rsidRPr="00655CD1">
        <w:rPr>
          <w:sz w:val="28"/>
          <w:szCs w:val="28"/>
        </w:rPr>
        <w:t>№5100-КО-02-2022</w:t>
      </w:r>
      <w:r w:rsidR="00655CD1" w:rsidRPr="00655CD1">
        <w:rPr>
          <w:b/>
          <w:sz w:val="28"/>
          <w:szCs w:val="28"/>
        </w:rPr>
        <w:t xml:space="preserve"> </w:t>
      </w:r>
      <w:r w:rsidRPr="00655CD1">
        <w:rPr>
          <w:sz w:val="28"/>
          <w:szCs w:val="28"/>
        </w:rPr>
        <w:t xml:space="preserve">у складі згідно з </w:t>
      </w:r>
      <w:r w:rsidR="00655CD1">
        <w:rPr>
          <w:sz w:val="28"/>
          <w:szCs w:val="28"/>
        </w:rPr>
        <w:t>додатком 1</w:t>
      </w:r>
      <w:r w:rsidRPr="00655CD1">
        <w:rPr>
          <w:sz w:val="28"/>
          <w:szCs w:val="28"/>
        </w:rPr>
        <w:t>.</w:t>
      </w:r>
    </w:p>
    <w:p w14:paraId="77AF2FE4" w14:textId="77777777" w:rsidR="00975841" w:rsidRDefault="00975841" w:rsidP="00655CD1">
      <w:pPr>
        <w:pStyle w:val="a3"/>
        <w:tabs>
          <w:tab w:val="left" w:pos="1134"/>
        </w:tabs>
        <w:ind w:left="0" w:right="-2" w:firstLine="567"/>
        <w:jc w:val="both"/>
        <w:rPr>
          <w:sz w:val="28"/>
          <w:szCs w:val="28"/>
        </w:rPr>
      </w:pPr>
    </w:p>
    <w:p w14:paraId="16CD2349" w14:textId="77777777" w:rsidR="00975841" w:rsidRDefault="008F5115" w:rsidP="00655CD1">
      <w:pPr>
        <w:pStyle w:val="a3"/>
        <w:numPr>
          <w:ilvl w:val="0"/>
          <w:numId w:val="12"/>
        </w:numPr>
        <w:tabs>
          <w:tab w:val="left" w:pos="1134"/>
        </w:tabs>
        <w:ind w:left="0" w:right="-2" w:firstLine="567"/>
        <w:jc w:val="both"/>
        <w:rPr>
          <w:sz w:val="28"/>
          <w:szCs w:val="28"/>
        </w:rPr>
      </w:pPr>
      <w:r w:rsidRPr="00975841">
        <w:rPr>
          <w:sz w:val="28"/>
          <w:szCs w:val="28"/>
        </w:rPr>
        <w:t>Затвердити</w:t>
      </w:r>
      <w:r w:rsidR="0003182E" w:rsidRPr="00975841">
        <w:rPr>
          <w:sz w:val="28"/>
          <w:szCs w:val="28"/>
        </w:rPr>
        <w:t xml:space="preserve"> план</w:t>
      </w:r>
      <w:r w:rsidR="009A1349">
        <w:rPr>
          <w:sz w:val="28"/>
          <w:szCs w:val="28"/>
        </w:rPr>
        <w:t xml:space="preserve"> заходів з</w:t>
      </w:r>
      <w:r w:rsidR="0003182E" w:rsidRPr="00975841">
        <w:rPr>
          <w:sz w:val="28"/>
          <w:szCs w:val="28"/>
        </w:rPr>
        <w:t xml:space="preserve"> підготовки </w:t>
      </w:r>
      <w:r w:rsidR="009A1349">
        <w:rPr>
          <w:sz w:val="28"/>
          <w:szCs w:val="28"/>
        </w:rPr>
        <w:t>та</w:t>
      </w:r>
      <w:r w:rsidR="0003182E" w:rsidRPr="00975841">
        <w:rPr>
          <w:sz w:val="28"/>
          <w:szCs w:val="28"/>
        </w:rPr>
        <w:t xml:space="preserve"> відзначення </w:t>
      </w:r>
      <w:r w:rsidR="00440D36" w:rsidRPr="00975841">
        <w:rPr>
          <w:sz w:val="28"/>
          <w:szCs w:val="28"/>
        </w:rPr>
        <w:t xml:space="preserve">Дня міста </w:t>
      </w:r>
      <w:proofErr w:type="spellStart"/>
      <w:r w:rsidR="00440D36" w:rsidRPr="00975841">
        <w:rPr>
          <w:sz w:val="28"/>
          <w:szCs w:val="28"/>
        </w:rPr>
        <w:t>Вараш</w:t>
      </w:r>
      <w:proofErr w:type="spellEnd"/>
      <w:r w:rsidR="00440D36" w:rsidRPr="00975841">
        <w:rPr>
          <w:sz w:val="28"/>
          <w:szCs w:val="28"/>
        </w:rPr>
        <w:t xml:space="preserve"> </w:t>
      </w:r>
      <w:r w:rsidR="00470E0D">
        <w:rPr>
          <w:sz w:val="28"/>
          <w:szCs w:val="28"/>
        </w:rPr>
        <w:t>10-</w:t>
      </w:r>
      <w:r w:rsidR="009A1349">
        <w:rPr>
          <w:sz w:val="28"/>
          <w:szCs w:val="28"/>
        </w:rPr>
        <w:t xml:space="preserve">11 вересня </w:t>
      </w:r>
      <w:r w:rsidR="00440D36" w:rsidRPr="00975841">
        <w:rPr>
          <w:sz w:val="28"/>
          <w:szCs w:val="28"/>
        </w:rPr>
        <w:t>202</w:t>
      </w:r>
      <w:r w:rsidR="00C97BE7">
        <w:rPr>
          <w:sz w:val="28"/>
          <w:szCs w:val="28"/>
        </w:rPr>
        <w:t>2</w:t>
      </w:r>
      <w:r w:rsidR="00440D36" w:rsidRPr="00975841">
        <w:rPr>
          <w:sz w:val="28"/>
          <w:szCs w:val="28"/>
        </w:rPr>
        <w:t xml:space="preserve"> ро</w:t>
      </w:r>
      <w:r w:rsidR="009A1349">
        <w:rPr>
          <w:sz w:val="28"/>
          <w:szCs w:val="28"/>
        </w:rPr>
        <w:t>ку</w:t>
      </w:r>
      <w:r w:rsidR="00971F85">
        <w:rPr>
          <w:sz w:val="28"/>
          <w:szCs w:val="28"/>
        </w:rPr>
        <w:t xml:space="preserve"> </w:t>
      </w:r>
      <w:r w:rsidR="00655CD1">
        <w:rPr>
          <w:sz w:val="28"/>
          <w:szCs w:val="28"/>
        </w:rPr>
        <w:t>№5100-ПЛ-01-2022</w:t>
      </w:r>
      <w:r w:rsidRPr="00975841">
        <w:rPr>
          <w:sz w:val="28"/>
          <w:szCs w:val="28"/>
        </w:rPr>
        <w:t xml:space="preserve"> згідно з </w:t>
      </w:r>
      <w:r w:rsidRPr="009A1349">
        <w:rPr>
          <w:sz w:val="28"/>
          <w:szCs w:val="28"/>
        </w:rPr>
        <w:t>додатком 2.</w:t>
      </w:r>
    </w:p>
    <w:p w14:paraId="56CF58E5" w14:textId="77777777" w:rsidR="00975841" w:rsidRDefault="00975841" w:rsidP="00655CD1">
      <w:pPr>
        <w:pStyle w:val="a3"/>
        <w:tabs>
          <w:tab w:val="left" w:pos="1134"/>
        </w:tabs>
        <w:ind w:left="0" w:right="-2" w:firstLine="567"/>
        <w:jc w:val="both"/>
        <w:rPr>
          <w:sz w:val="28"/>
          <w:szCs w:val="28"/>
        </w:rPr>
      </w:pPr>
    </w:p>
    <w:p w14:paraId="6B923DED" w14:textId="77777777" w:rsidR="00975841" w:rsidRDefault="00663A2A" w:rsidP="00655CD1">
      <w:pPr>
        <w:pStyle w:val="a3"/>
        <w:numPr>
          <w:ilvl w:val="0"/>
          <w:numId w:val="12"/>
        </w:numPr>
        <w:tabs>
          <w:tab w:val="left" w:pos="1134"/>
        </w:tabs>
        <w:ind w:left="0" w:right="-2" w:firstLine="567"/>
        <w:jc w:val="both"/>
        <w:rPr>
          <w:sz w:val="28"/>
          <w:szCs w:val="28"/>
        </w:rPr>
      </w:pPr>
      <w:r w:rsidRPr="00975841">
        <w:rPr>
          <w:sz w:val="28"/>
          <w:szCs w:val="28"/>
        </w:rPr>
        <w:t>Департаменту культури, туризму, молоді та спорту забезпечити фінансування заходів відповідно до затве</w:t>
      </w:r>
      <w:r w:rsidR="00C945A3" w:rsidRPr="00975841">
        <w:rPr>
          <w:sz w:val="28"/>
          <w:szCs w:val="28"/>
        </w:rPr>
        <w:t>рдженого кошторису на 202</w:t>
      </w:r>
      <w:r w:rsidR="00C97BE7">
        <w:rPr>
          <w:sz w:val="28"/>
          <w:szCs w:val="28"/>
        </w:rPr>
        <w:t>2</w:t>
      </w:r>
      <w:r w:rsidR="00C945A3" w:rsidRPr="00975841">
        <w:rPr>
          <w:sz w:val="28"/>
          <w:szCs w:val="28"/>
        </w:rPr>
        <w:t xml:space="preserve"> рік.</w:t>
      </w:r>
    </w:p>
    <w:p w14:paraId="645EAD26" w14:textId="77777777" w:rsidR="00975841" w:rsidRDefault="00975841" w:rsidP="00655CD1">
      <w:pPr>
        <w:pStyle w:val="a3"/>
        <w:tabs>
          <w:tab w:val="left" w:pos="1134"/>
        </w:tabs>
        <w:ind w:left="0" w:right="-2" w:firstLine="567"/>
        <w:jc w:val="both"/>
        <w:rPr>
          <w:sz w:val="28"/>
          <w:szCs w:val="28"/>
        </w:rPr>
      </w:pPr>
    </w:p>
    <w:p w14:paraId="1F2574FB" w14:textId="77777777" w:rsidR="00975841" w:rsidRDefault="008F1533" w:rsidP="00655CD1">
      <w:pPr>
        <w:pStyle w:val="a3"/>
        <w:numPr>
          <w:ilvl w:val="0"/>
          <w:numId w:val="12"/>
        </w:numPr>
        <w:tabs>
          <w:tab w:val="left" w:pos="1134"/>
        </w:tabs>
        <w:ind w:left="0" w:right="-2" w:firstLine="567"/>
        <w:jc w:val="both"/>
        <w:rPr>
          <w:sz w:val="28"/>
          <w:szCs w:val="28"/>
        </w:rPr>
      </w:pPr>
      <w:r w:rsidRPr="00975841">
        <w:rPr>
          <w:sz w:val="28"/>
          <w:szCs w:val="28"/>
        </w:rPr>
        <w:t>Управлінню документообігу та організаційної роботи виконавчого комітету Вараської міської ради направити підписане розпорядження виконавцям</w:t>
      </w:r>
      <w:r w:rsidR="00FA171F" w:rsidRPr="00975841">
        <w:rPr>
          <w:sz w:val="28"/>
          <w:szCs w:val="28"/>
        </w:rPr>
        <w:t>, згідно списку адресатів.</w:t>
      </w:r>
    </w:p>
    <w:p w14:paraId="7B05836B" w14:textId="77777777" w:rsidR="00975841" w:rsidRPr="00975841" w:rsidRDefault="00975841" w:rsidP="00655CD1">
      <w:pPr>
        <w:pStyle w:val="a3"/>
        <w:tabs>
          <w:tab w:val="left" w:pos="1134"/>
        </w:tabs>
        <w:ind w:left="0" w:firstLine="567"/>
        <w:rPr>
          <w:sz w:val="28"/>
          <w:szCs w:val="28"/>
        </w:rPr>
      </w:pPr>
    </w:p>
    <w:p w14:paraId="1D8F8F97" w14:textId="77777777" w:rsidR="00975841" w:rsidRDefault="008F5115" w:rsidP="00655CD1">
      <w:pPr>
        <w:pStyle w:val="a3"/>
        <w:numPr>
          <w:ilvl w:val="0"/>
          <w:numId w:val="12"/>
        </w:numPr>
        <w:tabs>
          <w:tab w:val="left" w:pos="1134"/>
        </w:tabs>
        <w:ind w:left="0" w:right="-2" w:firstLine="567"/>
        <w:jc w:val="both"/>
        <w:rPr>
          <w:sz w:val="28"/>
          <w:szCs w:val="28"/>
        </w:rPr>
      </w:pPr>
      <w:r w:rsidRPr="00975841">
        <w:rPr>
          <w:sz w:val="28"/>
          <w:szCs w:val="28"/>
        </w:rPr>
        <w:t>Керівникам підприємств, організацій, установ, відповідних управлінь та відділів виконавчого комітету Вараської міської ради забезпечити</w:t>
      </w:r>
      <w:r w:rsidR="00A545E4" w:rsidRPr="00975841">
        <w:rPr>
          <w:sz w:val="28"/>
          <w:szCs w:val="28"/>
        </w:rPr>
        <w:t xml:space="preserve"> виконання заходів з</w:t>
      </w:r>
      <w:r w:rsidR="00971F85">
        <w:rPr>
          <w:sz w:val="28"/>
          <w:szCs w:val="28"/>
        </w:rPr>
        <w:t xml:space="preserve"> </w:t>
      </w:r>
      <w:r w:rsidR="00A545E4" w:rsidRPr="00975841">
        <w:rPr>
          <w:sz w:val="28"/>
          <w:szCs w:val="28"/>
        </w:rPr>
        <w:t xml:space="preserve">відзначення </w:t>
      </w:r>
      <w:r w:rsidR="008E6751" w:rsidRPr="00975841">
        <w:rPr>
          <w:sz w:val="28"/>
          <w:szCs w:val="28"/>
        </w:rPr>
        <w:t xml:space="preserve">Дня міста </w:t>
      </w:r>
      <w:proofErr w:type="spellStart"/>
      <w:r w:rsidR="008E6751" w:rsidRPr="00975841">
        <w:rPr>
          <w:sz w:val="28"/>
          <w:szCs w:val="28"/>
        </w:rPr>
        <w:t>Вараш</w:t>
      </w:r>
      <w:proofErr w:type="spellEnd"/>
      <w:r w:rsidR="008E6751" w:rsidRPr="00975841">
        <w:rPr>
          <w:sz w:val="28"/>
          <w:szCs w:val="28"/>
        </w:rPr>
        <w:t>.</w:t>
      </w:r>
    </w:p>
    <w:p w14:paraId="2784671A" w14:textId="77777777" w:rsidR="00975841" w:rsidRPr="00C97BE7" w:rsidRDefault="00975841" w:rsidP="00655CD1">
      <w:pPr>
        <w:tabs>
          <w:tab w:val="left" w:pos="1134"/>
        </w:tabs>
        <w:ind w:firstLine="567"/>
        <w:rPr>
          <w:sz w:val="28"/>
          <w:szCs w:val="28"/>
        </w:rPr>
      </w:pPr>
    </w:p>
    <w:p w14:paraId="1D7422B8" w14:textId="77777777" w:rsidR="00975841" w:rsidRPr="00975841" w:rsidRDefault="00975841" w:rsidP="00655CD1">
      <w:pPr>
        <w:pStyle w:val="a3"/>
        <w:numPr>
          <w:ilvl w:val="0"/>
          <w:numId w:val="12"/>
        </w:numPr>
        <w:tabs>
          <w:tab w:val="left" w:pos="1134"/>
        </w:tabs>
        <w:ind w:left="0" w:right="-2" w:firstLine="567"/>
        <w:jc w:val="both"/>
        <w:rPr>
          <w:sz w:val="28"/>
          <w:szCs w:val="28"/>
        </w:rPr>
      </w:pPr>
      <w:r w:rsidRPr="00975841">
        <w:rPr>
          <w:sz w:val="28"/>
          <w:szCs w:val="28"/>
        </w:rPr>
        <w:t>Контроль за виконанням цього розпорядження залишаю за собою.</w:t>
      </w:r>
    </w:p>
    <w:p w14:paraId="0B64B142" w14:textId="77777777" w:rsidR="008B5DD9" w:rsidRDefault="008B5DD9" w:rsidP="00975841">
      <w:pPr>
        <w:ind w:right="283"/>
        <w:jc w:val="both"/>
        <w:rPr>
          <w:sz w:val="28"/>
          <w:szCs w:val="28"/>
        </w:rPr>
      </w:pPr>
    </w:p>
    <w:p w14:paraId="30F0DE3C" w14:textId="77777777" w:rsidR="00655CD1" w:rsidRDefault="00655CD1" w:rsidP="00975841">
      <w:pPr>
        <w:ind w:right="283"/>
        <w:jc w:val="both"/>
        <w:rPr>
          <w:sz w:val="28"/>
          <w:szCs w:val="28"/>
        </w:rPr>
      </w:pPr>
    </w:p>
    <w:p w14:paraId="238A728C" w14:textId="77777777" w:rsidR="008E6751" w:rsidRDefault="008E6751" w:rsidP="00DC0E4F">
      <w:pPr>
        <w:ind w:right="283"/>
        <w:jc w:val="both"/>
        <w:rPr>
          <w:sz w:val="28"/>
          <w:szCs w:val="28"/>
        </w:rPr>
      </w:pPr>
    </w:p>
    <w:p w14:paraId="11593B08" w14:textId="77777777" w:rsidR="008B5DD9" w:rsidRDefault="00101450" w:rsidP="00C97BE7">
      <w:pPr>
        <w:ind w:left="284" w:right="283" w:hanging="284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C97BE7">
        <w:rPr>
          <w:sz w:val="28"/>
          <w:szCs w:val="28"/>
        </w:rPr>
        <w:tab/>
      </w:r>
      <w:r w:rsidR="00C97BE7">
        <w:rPr>
          <w:sz w:val="28"/>
          <w:szCs w:val="28"/>
        </w:rPr>
        <w:tab/>
      </w:r>
      <w:r w:rsidR="00C97BE7">
        <w:rPr>
          <w:sz w:val="28"/>
          <w:szCs w:val="28"/>
        </w:rPr>
        <w:tab/>
      </w:r>
      <w:r w:rsidR="00C97BE7">
        <w:rPr>
          <w:sz w:val="28"/>
          <w:szCs w:val="28"/>
        </w:rPr>
        <w:tab/>
      </w:r>
      <w:r w:rsidR="00C97BE7">
        <w:rPr>
          <w:sz w:val="28"/>
          <w:szCs w:val="28"/>
        </w:rPr>
        <w:tab/>
      </w:r>
      <w:r w:rsidR="00C97BE7">
        <w:rPr>
          <w:sz w:val="28"/>
          <w:szCs w:val="28"/>
        </w:rPr>
        <w:tab/>
      </w:r>
      <w:r w:rsidR="00C97BE7">
        <w:rPr>
          <w:sz w:val="28"/>
          <w:szCs w:val="28"/>
        </w:rPr>
        <w:tab/>
      </w:r>
      <w:r>
        <w:rPr>
          <w:sz w:val="28"/>
          <w:szCs w:val="28"/>
        </w:rPr>
        <w:t>Олександр МЕНЗУЛ</w:t>
      </w:r>
    </w:p>
    <w:sectPr w:rsidR="008B5DD9" w:rsidSect="00971F85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C8219" w14:textId="77777777" w:rsidR="00904F64" w:rsidRDefault="00904F64">
      <w:r>
        <w:separator/>
      </w:r>
    </w:p>
  </w:endnote>
  <w:endnote w:type="continuationSeparator" w:id="0">
    <w:p w14:paraId="71F04CEA" w14:textId="77777777" w:rsidR="00904F64" w:rsidRDefault="0090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F7C74" w14:textId="77777777" w:rsidR="00904F64" w:rsidRDefault="00904F64">
      <w:r>
        <w:separator/>
      </w:r>
    </w:p>
  </w:footnote>
  <w:footnote w:type="continuationSeparator" w:id="0">
    <w:p w14:paraId="36DA3169" w14:textId="77777777" w:rsidR="00904F64" w:rsidRDefault="0090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 w15:restartNumberingAfterBreak="0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 w15:restartNumberingAfterBreak="0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 w15:restartNumberingAfterBreak="0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 w15:restartNumberingAfterBreak="0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abstractNum w:abstractNumId="10" w15:restartNumberingAfterBreak="0">
    <w:nsid w:val="656520CE"/>
    <w:multiLevelType w:val="hybridMultilevel"/>
    <w:tmpl w:val="4C746B58"/>
    <w:lvl w:ilvl="0" w:tplc="668ED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8618A"/>
    <w:multiLevelType w:val="hybridMultilevel"/>
    <w:tmpl w:val="642C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D9"/>
    <w:rsid w:val="00024C81"/>
    <w:rsid w:val="0003182E"/>
    <w:rsid w:val="000371CC"/>
    <w:rsid w:val="000773D2"/>
    <w:rsid w:val="000C59DC"/>
    <w:rsid w:val="000D25C3"/>
    <w:rsid w:val="00101450"/>
    <w:rsid w:val="001A0D66"/>
    <w:rsid w:val="001B0E38"/>
    <w:rsid w:val="001E266B"/>
    <w:rsid w:val="00257E27"/>
    <w:rsid w:val="002660B7"/>
    <w:rsid w:val="002C3819"/>
    <w:rsid w:val="002D238D"/>
    <w:rsid w:val="0031473D"/>
    <w:rsid w:val="00376C06"/>
    <w:rsid w:val="00386E3C"/>
    <w:rsid w:val="003939D5"/>
    <w:rsid w:val="0041019F"/>
    <w:rsid w:val="00414321"/>
    <w:rsid w:val="00440D36"/>
    <w:rsid w:val="00470E0D"/>
    <w:rsid w:val="004C3F3D"/>
    <w:rsid w:val="004E4195"/>
    <w:rsid w:val="004E4F79"/>
    <w:rsid w:val="00502B89"/>
    <w:rsid w:val="00515887"/>
    <w:rsid w:val="0056065E"/>
    <w:rsid w:val="005D37B6"/>
    <w:rsid w:val="005F0999"/>
    <w:rsid w:val="005F6CA0"/>
    <w:rsid w:val="0064004C"/>
    <w:rsid w:val="00655CD1"/>
    <w:rsid w:val="00663A2A"/>
    <w:rsid w:val="006664D6"/>
    <w:rsid w:val="00683C66"/>
    <w:rsid w:val="006D2A7C"/>
    <w:rsid w:val="006D5969"/>
    <w:rsid w:val="006E6FD1"/>
    <w:rsid w:val="0074315D"/>
    <w:rsid w:val="00770C51"/>
    <w:rsid w:val="00846A87"/>
    <w:rsid w:val="008708C8"/>
    <w:rsid w:val="008B5DD9"/>
    <w:rsid w:val="008C154E"/>
    <w:rsid w:val="008E42FC"/>
    <w:rsid w:val="008E6751"/>
    <w:rsid w:val="008E67FA"/>
    <w:rsid w:val="008F1533"/>
    <w:rsid w:val="008F5115"/>
    <w:rsid w:val="008F6CA9"/>
    <w:rsid w:val="00904F64"/>
    <w:rsid w:val="00924741"/>
    <w:rsid w:val="00971F85"/>
    <w:rsid w:val="00975841"/>
    <w:rsid w:val="009A1349"/>
    <w:rsid w:val="009A1E4D"/>
    <w:rsid w:val="009B7C90"/>
    <w:rsid w:val="009D16E2"/>
    <w:rsid w:val="009D667C"/>
    <w:rsid w:val="00A01043"/>
    <w:rsid w:val="00A545E4"/>
    <w:rsid w:val="00A851C3"/>
    <w:rsid w:val="00A90073"/>
    <w:rsid w:val="00AC6269"/>
    <w:rsid w:val="00AC718A"/>
    <w:rsid w:val="00B05691"/>
    <w:rsid w:val="00B26D29"/>
    <w:rsid w:val="00B43B24"/>
    <w:rsid w:val="00B52D70"/>
    <w:rsid w:val="00BA3C9A"/>
    <w:rsid w:val="00BC7F7A"/>
    <w:rsid w:val="00C23F33"/>
    <w:rsid w:val="00C575BF"/>
    <w:rsid w:val="00C945A3"/>
    <w:rsid w:val="00C95EE3"/>
    <w:rsid w:val="00C97BE7"/>
    <w:rsid w:val="00CB0410"/>
    <w:rsid w:val="00CD1018"/>
    <w:rsid w:val="00CE3C70"/>
    <w:rsid w:val="00D04DA0"/>
    <w:rsid w:val="00D6453B"/>
    <w:rsid w:val="00D65ACF"/>
    <w:rsid w:val="00DA2DC3"/>
    <w:rsid w:val="00DB666E"/>
    <w:rsid w:val="00DC0E4F"/>
    <w:rsid w:val="00E144D9"/>
    <w:rsid w:val="00E701B4"/>
    <w:rsid w:val="00ED0E98"/>
    <w:rsid w:val="00F513AD"/>
    <w:rsid w:val="00F815C8"/>
    <w:rsid w:val="00FA171F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1942"/>
  <w15:docId w15:val="{C91EDDBC-B55A-4B97-8B95-FBDA49C0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Заголовок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Ulyana Ostapovych</cp:lastModifiedBy>
  <cp:revision>2</cp:revision>
  <cp:lastPrinted>2021-09-03T07:49:00Z</cp:lastPrinted>
  <dcterms:created xsi:type="dcterms:W3CDTF">2022-09-07T05:54:00Z</dcterms:created>
  <dcterms:modified xsi:type="dcterms:W3CDTF">2022-09-07T05:54:00Z</dcterms:modified>
</cp:coreProperties>
</file>