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8CDF" w14:textId="77777777" w:rsidR="0003231F" w:rsidRPr="0003231F" w:rsidRDefault="0003231F" w:rsidP="0003231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03231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Pr="0003231F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r w:rsidRPr="0003231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0602A4E" wp14:editId="4443C96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439F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03231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14:paraId="0E78E0F0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323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РІВНЕНСЬКА ОБЛАСТЬ</w:t>
      </w:r>
    </w:p>
    <w:p w14:paraId="4E5A172D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323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м. ВАРАШ</w:t>
      </w:r>
    </w:p>
    <w:p w14:paraId="7137F7D4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0B2B8218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03231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03231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03231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1F2A92C9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0323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0323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323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голови</w:t>
      </w:r>
      <w:proofErr w:type="spellEnd"/>
    </w:p>
    <w:p w14:paraId="3F4DE81C" w14:textId="77777777" w:rsidR="0003231F" w:rsidRPr="0003231F" w:rsidRDefault="0003231F" w:rsidP="000323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8238CA4" w14:textId="21B5346E" w:rsidR="0003231F" w:rsidRDefault="00954114" w:rsidP="00954114">
      <w:pPr>
        <w:tabs>
          <w:tab w:val="left" w:pos="2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вересня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231F" w:rsidRPr="0003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03231F" w:rsidRPr="0003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03231F" w:rsidRPr="0003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3231F" w:rsidRPr="0003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03231F" w:rsidRPr="00032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№ </w:t>
      </w:r>
      <w:bookmarkStart w:id="0" w:name="_GoBack"/>
      <w:r w:rsidRPr="0095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208-Род-22-5200</w:t>
      </w:r>
      <w:bookmarkEnd w:id="0"/>
    </w:p>
    <w:p w14:paraId="3FA91D2D" w14:textId="77777777" w:rsidR="00954114" w:rsidRPr="0003231F" w:rsidRDefault="00954114" w:rsidP="00954114">
      <w:pPr>
        <w:tabs>
          <w:tab w:val="left" w:pos="23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16D75183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зміни в  організації освітнього </w:t>
      </w:r>
    </w:p>
    <w:p w14:paraId="5D5ED193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процесу в закладах загальної середньої</w:t>
      </w:r>
    </w:p>
    <w:p w14:paraId="199ADD14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позашкільної освіти Вараської міської </w:t>
      </w:r>
    </w:p>
    <w:p w14:paraId="65201896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територіальної громади</w:t>
      </w:r>
    </w:p>
    <w:p w14:paraId="1B5C27E8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3973BAF6" w14:textId="77777777" w:rsidR="0003231F" w:rsidRPr="0003231F" w:rsidRDefault="0003231F" w:rsidP="000323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27D83461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 до Указу Президента України № 64/2022 від 24 лютого 2022 року «Про введення воєнного стану в Україні»</w:t>
      </w:r>
      <w:r w:rsidRPr="0003231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і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змінами, внесеними згідно з Указу Президента </w:t>
      </w:r>
      <w:hyperlink r:id="rId5" w:anchor="n2" w:tgtFrame="_blank" w:history="1">
        <w:r w:rsidRPr="0003231F">
          <w:rPr>
            <w:rFonts w:ascii="Times New Roman" w:eastAsia="Calibri" w:hAnsi="Times New Roman" w:cs="Times New Roman"/>
            <w:sz w:val="28"/>
            <w:szCs w:val="28"/>
            <w:lang w:eastAsia="uk-UA"/>
          </w:rPr>
          <w:t>№ 573/2022 від 12 серпня 2022</w:t>
        </w:r>
      </w:hyperlink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року, Постанови Кабінету Міністрів України від 24 червня 2022 року № 711 «Про початок навчального року під час дії правового режиму воєнного стану в Україні», враховуючи листи від 27 липня 2022 року № 1/8507-22 «Про організацію освітньої діяльності в закладах позашкільної освіти у 2022/2023 навчальному році», від 19 серпня 2022 року № 1/9530-22 «Про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інструктивно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-методичні рекомендації щодо організації освітнього процесу та викладання навчальних предметів/інтегрованих курсів у закладах загальної середньої освіти у 2022/3023 навчальному році», </w:t>
      </w:r>
      <w:r w:rsidRPr="00032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20 частини четвертої статті 42 Закону України «Про місцеве самоврядування в Україні»:</w:t>
      </w:r>
    </w:p>
    <w:p w14:paraId="2C5E2BE1" w14:textId="77777777" w:rsidR="0003231F" w:rsidRPr="0003231F" w:rsidRDefault="0003231F" w:rsidP="00032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3C62AE2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 Управлінню освіти виконавчого комітету Вараської міської ради (Олені КОРЕНЬ) з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26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.09.2022 на період дії воєнного стану:</w:t>
      </w:r>
    </w:p>
    <w:p w14:paraId="5467F944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14:paraId="33D28563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. Організувати освітній процес в онлайн  режимі для учнів 3-11 класів згідно вимог Положення про дистанційну форму здобуття загальної середньої освіти, затвердженого наказом Міністерства освіти і науки України від 08.09.2020 №1115.</w:t>
      </w:r>
    </w:p>
    <w:p w14:paraId="2E53FF15" w14:textId="77777777" w:rsidR="00F71E40" w:rsidRPr="0003231F" w:rsidRDefault="00F71E40" w:rsidP="00F71E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76D937B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2</w:t>
      </w:r>
      <w:r w:rsidRPr="0003231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. 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Організувати  освітній процес 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офлайн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режимі  для учнів </w:t>
      </w:r>
      <w:r w:rsidRPr="0003231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1-</w:t>
      </w:r>
      <w:r w:rsidRPr="0003231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2 класів 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закладах, які мають споруди цивільного захисту або найпростіші укриття, з дотриманням вимог та відповідних рекомендацій щодо організації безпечного 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освітнього середовища учасників освітнього процесу або на базі інших закладів освіти чи об’єктів, які мають споруди цивільного захисту або відповідно обладнані найпростіші укриття, а саме:</w:t>
      </w:r>
    </w:p>
    <w:p w14:paraId="71BFC121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1-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4;</w:t>
      </w:r>
    </w:p>
    <w:p w14:paraId="6460FAF5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2-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2;</w:t>
      </w:r>
    </w:p>
    <w:p w14:paraId="77887F76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3 -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6;</w:t>
      </w:r>
    </w:p>
    <w:p w14:paraId="4A8ED8BD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 –на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4;</w:t>
      </w:r>
    </w:p>
    <w:p w14:paraId="651DA2B3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5 –на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5 з використанням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найпростішого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укриття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4;</w:t>
      </w:r>
    </w:p>
    <w:p w14:paraId="3CF79747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–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ліцею;</w:t>
      </w:r>
    </w:p>
    <w:p w14:paraId="01734801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Мульчицького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-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Мульчицького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ліцею;</w:t>
      </w:r>
    </w:p>
    <w:p w14:paraId="3E9DED3C" w14:textId="77777777" w:rsidR="0003231F" w:rsidRPr="0003231F" w:rsidRDefault="0003231F" w:rsidP="00032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класу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Озерецької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Озерецької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гімназії;   </w:t>
      </w:r>
    </w:p>
    <w:p w14:paraId="4BA2EA58" w14:textId="77777777" w:rsidR="0003231F" w:rsidRPr="0003231F" w:rsidRDefault="0003231F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Собіщицького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 на базі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Собіщицького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 з використанням  протирадіаційного укриття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Собіщицького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закладу дошкільної освіти;</w:t>
      </w:r>
    </w:p>
    <w:p w14:paraId="44050537" w14:textId="77777777" w:rsidR="0003231F" w:rsidRDefault="0003231F" w:rsidP="00834E9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>Сопачівського</w:t>
      </w:r>
      <w:proofErr w:type="spellEnd"/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- на базі</w:t>
      </w:r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Церкви Християн </w:t>
      </w:r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Віри </w:t>
      </w:r>
      <w:proofErr w:type="spellStart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>Євангеліївської</w:t>
      </w:r>
      <w:proofErr w:type="spellEnd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с. </w:t>
      </w:r>
      <w:proofErr w:type="spellStart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>Сопачів</w:t>
      </w:r>
      <w:proofErr w:type="spellEnd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>Сопачівського</w:t>
      </w:r>
      <w:proofErr w:type="spellEnd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з використанням  </w:t>
      </w:r>
      <w:r w:rsidR="00834E93"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найпростішого укриття </w:t>
      </w:r>
      <w:r w:rsidR="00834E93" w:rsidRPr="0003231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Церкви Християн </w:t>
      </w:r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Віри </w:t>
      </w:r>
      <w:proofErr w:type="spellStart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>Євангеліївської</w:t>
      </w:r>
      <w:proofErr w:type="spellEnd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с. </w:t>
      </w:r>
      <w:proofErr w:type="spellStart"/>
      <w:r w:rsidR="00834E93">
        <w:rPr>
          <w:rFonts w:ascii="Times New Roman" w:eastAsia="Calibri" w:hAnsi="Times New Roman" w:cs="Times New Roman"/>
          <w:sz w:val="28"/>
          <w:szCs w:val="28"/>
          <w:lang w:eastAsia="uk-UA"/>
        </w:rPr>
        <w:t>Сопачів</w:t>
      </w:r>
      <w:proofErr w:type="spellEnd"/>
      <w:r w:rsidR="006F3E9C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0FA5E141" w14:textId="77777777" w:rsidR="00636996" w:rsidRPr="0003231F" w:rsidRDefault="00636996" w:rsidP="0003231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9BF3F05" w14:textId="77777777" w:rsidR="00063483" w:rsidRDefault="00636996" w:rsidP="0006348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3</w:t>
      </w:r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. Організувати освітній процес в онлайн режимі для учнів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-2</w:t>
      </w:r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класів </w:t>
      </w:r>
      <w:proofErr w:type="spellStart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Заболоттівської</w:t>
      </w:r>
      <w:proofErr w:type="spellEnd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гімназії, Рудківського закладу загальної середньої освіти, </w:t>
      </w:r>
      <w:proofErr w:type="spellStart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Старорафалівської</w:t>
      </w:r>
      <w:proofErr w:type="spellEnd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гімназії, філії с. Журавлине </w:t>
      </w:r>
      <w:proofErr w:type="spellStart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Мульчицького</w:t>
      </w:r>
      <w:proofErr w:type="spellEnd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та філії </w:t>
      </w:r>
      <w:proofErr w:type="spellStart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по вулиці </w:t>
      </w:r>
      <w:proofErr w:type="spellStart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Залядинській</w:t>
      </w:r>
      <w:proofErr w:type="spellEnd"/>
      <w:r w:rsidRPr="0063699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063483" w:rsidRPr="00063483"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68E19CCC" w14:textId="77777777" w:rsidR="00CE2617" w:rsidRPr="00636996" w:rsidRDefault="00CE2617" w:rsidP="000634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2493339" w14:textId="77777777" w:rsidR="008E5095" w:rsidRPr="00B85402" w:rsidRDefault="00CE2617" w:rsidP="008E509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1.4. Організувати освітній процес </w:t>
      </w:r>
      <w:r w:rsidR="006F3E9C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онлайн режимі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базі </w:t>
      </w:r>
      <w:proofErr w:type="spellStart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Заболоттівської</w:t>
      </w:r>
      <w:proofErr w:type="spellEnd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</w:t>
      </w:r>
      <w:r w:rsidR="00944CF0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Старорафалівської</w:t>
      </w:r>
      <w:proofErr w:type="spellEnd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 </w:t>
      </w:r>
      <w:r w:rsidR="008E5095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 заявами батьків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для </w:t>
      </w:r>
      <w:r w:rsidR="006F3E9C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окремих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учнів 1-2 класів</w:t>
      </w:r>
      <w:r w:rsidR="006F3E9C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закладів </w:t>
      </w:r>
      <w:r w:rsidR="00944CF0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загальної середньої </w:t>
      </w:r>
      <w:r w:rsidR="006F3E9C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освіти Вараської міської територіальної громади бе</w:t>
      </w:r>
      <w:r w:rsidR="00944CF0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відрахування із закладу. </w:t>
      </w:r>
    </w:p>
    <w:p w14:paraId="3D3EE7E0" w14:textId="77777777" w:rsidR="00B85402" w:rsidRDefault="00B85402" w:rsidP="008E509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14:paraId="315251DF" w14:textId="77777777" w:rsidR="00B554A5" w:rsidRPr="00B85402" w:rsidRDefault="008E5095" w:rsidP="008E509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1.5.</w:t>
      </w:r>
      <w:r w:rsidR="009E463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Організувати освітній процес в онлайн режимі для </w:t>
      </w:r>
      <w:r w:rsidR="002E5F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окремих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учнів 1-2 класів </w:t>
      </w:r>
      <w:r w:rsidR="002E5F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 </w:t>
      </w:r>
      <w:r w:rsidR="002E5FAB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заяв</w:t>
      </w:r>
      <w:r w:rsidR="002E5FAB">
        <w:rPr>
          <w:rFonts w:ascii="Times New Roman" w:eastAsia="Calibri" w:hAnsi="Times New Roman" w:cs="Times New Roman"/>
          <w:sz w:val="28"/>
          <w:szCs w:val="28"/>
          <w:lang w:eastAsia="uk-UA"/>
        </w:rPr>
        <w:t>ами</w:t>
      </w:r>
      <w:r w:rsidR="002E5FAB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батьків </w:t>
      </w:r>
      <w:r w:rsidR="00B85402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базі закладу загальної середньої освіти Вараської міської територіальної громади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разі наявності більше 10 </w:t>
      </w:r>
      <w:r w:rsidR="002E5F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таких 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учнів</w:t>
      </w:r>
      <w:r w:rsidR="002E5F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відповідного класу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3E1B9527" w14:textId="77777777" w:rsidR="008E5095" w:rsidRDefault="008E5095" w:rsidP="00B554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335DB66" w14:textId="77777777" w:rsidR="00163D2D" w:rsidRPr="00163D2D" w:rsidRDefault="00163D2D" w:rsidP="00163D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="00B85402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 Організувати освітній процес Центру дитячої та юнацької творчості на базі </w:t>
      </w:r>
      <w:proofErr w:type="spellStart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5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6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дошкільного навчального закладу (ясел – садка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) № 11</w:t>
      </w: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 змішаною формою навчання.</w:t>
      </w:r>
    </w:p>
    <w:p w14:paraId="042EB6EB" w14:textId="77777777" w:rsidR="00B554A5" w:rsidRPr="00CE2617" w:rsidRDefault="00B554A5" w:rsidP="00B55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F2C0734" w14:textId="77777777" w:rsidR="00CE2617" w:rsidRPr="008F2D1B" w:rsidRDefault="00CE2617" w:rsidP="00CE2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554A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</w:t>
      </w:r>
      <w:r w:rsidRPr="00B554A5"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="00B85402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B554A5">
        <w:rPr>
          <w:rFonts w:ascii="Times New Roman" w:eastAsia="Calibri" w:hAnsi="Times New Roman" w:cs="Times New Roman"/>
          <w:sz w:val="28"/>
          <w:szCs w:val="28"/>
          <w:lang w:eastAsia="uk-UA"/>
        </w:rPr>
        <w:t>. Організувати освітній процес Дитячо-юнацької спортивної школи на базі</w:t>
      </w:r>
      <w:r w:rsidRPr="00CE2617"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  <w:t xml:space="preserve"> </w:t>
      </w:r>
      <w:proofErr w:type="spellStart"/>
      <w:r w:rsidRPr="00CE2617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CE261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 та </w:t>
      </w:r>
      <w:proofErr w:type="spellStart"/>
      <w:r w:rsidRPr="00CE2617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CE261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5 за змішаною формою навчання</w:t>
      </w:r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використанням найпростіших </w:t>
      </w:r>
      <w:proofErr w:type="spellStart"/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укриттів</w:t>
      </w:r>
      <w:proofErr w:type="spellEnd"/>
      <w:r w:rsidR="00701405"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01405"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="00701405"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2,</w:t>
      </w:r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Вараського</w:t>
      </w:r>
      <w:proofErr w:type="spellEnd"/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4, </w:t>
      </w:r>
      <w:proofErr w:type="spellStart"/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Вараського</w:t>
      </w:r>
      <w:proofErr w:type="spellEnd"/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№ 5, дошкільного навчального закладу (яс</w:t>
      </w:r>
      <w:r w:rsidR="00701405"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ел</w:t>
      </w:r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садк</w:t>
      </w:r>
      <w:r w:rsidR="00701405"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Pr="008F2D1B">
        <w:rPr>
          <w:rFonts w:ascii="Times New Roman" w:eastAsia="Calibri" w:hAnsi="Times New Roman" w:cs="Times New Roman"/>
          <w:sz w:val="28"/>
          <w:szCs w:val="28"/>
          <w:lang w:eastAsia="uk-UA"/>
        </w:rPr>
        <w:t>) № 11.</w:t>
      </w:r>
      <w:r w:rsidRPr="00CE261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14:paraId="271D015A" w14:textId="77777777" w:rsidR="00701405" w:rsidRPr="00CE2617" w:rsidRDefault="00701405" w:rsidP="00CE261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14:paraId="1EC99AA9" w14:textId="77777777" w:rsidR="002168BB" w:rsidRDefault="002168BB" w:rsidP="002168B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="00B85402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Організувати освітній процес в </w:t>
      </w:r>
      <w:proofErr w:type="spellStart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>офлайн</w:t>
      </w:r>
      <w:proofErr w:type="spellEnd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режимі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</w:t>
      </w:r>
      <w:r w:rsidRPr="002168BB"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>дошкільних підрозділ</w:t>
      </w:r>
      <w:r w:rsidR="00DD3ACD">
        <w:rPr>
          <w:rFonts w:ascii="Times New Roman" w:eastAsia="Calibri" w:hAnsi="Times New Roman" w:cs="Times New Roman"/>
          <w:sz w:val="28"/>
          <w:szCs w:val="28"/>
          <w:lang w:eastAsia="uk-UA"/>
        </w:rPr>
        <w:t>ах</w:t>
      </w:r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</w:t>
      </w:r>
      <w:r w:rsidRPr="002168BB"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  <w:t xml:space="preserve"> </w:t>
      </w:r>
      <w:proofErr w:type="spellStart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>Озерецької</w:t>
      </w:r>
      <w:proofErr w:type="spellEnd"/>
      <w:r w:rsidRPr="002168B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</w:t>
      </w:r>
      <w:r w:rsidR="00944C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 базі </w:t>
      </w:r>
      <w:proofErr w:type="spellStart"/>
      <w:r w:rsidR="009E4637">
        <w:rPr>
          <w:rFonts w:ascii="Times New Roman" w:eastAsia="Calibri" w:hAnsi="Times New Roman" w:cs="Times New Roman"/>
          <w:sz w:val="28"/>
          <w:szCs w:val="28"/>
          <w:lang w:eastAsia="uk-UA"/>
        </w:rPr>
        <w:t>Б</w:t>
      </w:r>
      <w:r w:rsidR="00944CF0">
        <w:rPr>
          <w:rFonts w:ascii="Times New Roman" w:eastAsia="Calibri" w:hAnsi="Times New Roman" w:cs="Times New Roman"/>
          <w:sz w:val="28"/>
          <w:szCs w:val="28"/>
          <w:lang w:eastAsia="uk-UA"/>
        </w:rPr>
        <w:t>ільськовільського</w:t>
      </w:r>
      <w:proofErr w:type="spellEnd"/>
      <w:r w:rsidR="00944C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та </w:t>
      </w:r>
      <w:proofErr w:type="spellStart"/>
      <w:r w:rsidR="00944CF0">
        <w:rPr>
          <w:rFonts w:ascii="Times New Roman" w:eastAsia="Calibri" w:hAnsi="Times New Roman" w:cs="Times New Roman"/>
          <w:sz w:val="28"/>
          <w:szCs w:val="28"/>
          <w:lang w:eastAsia="uk-UA"/>
        </w:rPr>
        <w:t>Озерецької</w:t>
      </w:r>
      <w:proofErr w:type="spellEnd"/>
      <w:r w:rsidR="00944C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гімназії відповідно.</w:t>
      </w:r>
    </w:p>
    <w:p w14:paraId="373F0B61" w14:textId="77777777" w:rsidR="001C6431" w:rsidRDefault="001C6431" w:rsidP="002168B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8A454BE" w14:textId="77777777" w:rsidR="00D507DF" w:rsidRPr="008F2D1B" w:rsidRDefault="00D507DF" w:rsidP="00D507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</w:t>
      </w:r>
      <w:r w:rsidR="00B85402">
        <w:rPr>
          <w:rFonts w:ascii="Times New Roman" w:eastAsia="Calibri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Pr="00D507DF">
        <w:rPr>
          <w:rFonts w:ascii="Times New Roman" w:eastAsia="Calibri" w:hAnsi="Times New Roman" w:cs="Times New Roman"/>
          <w:sz w:val="28"/>
          <w:szCs w:val="28"/>
          <w:lang w:eastAsia="uk-UA"/>
        </w:rPr>
        <w:t>Інклюзивне навчання для  учнів та вихованців з особливими освітніми потребами здійснювати із застосуванням дистанційно-очної (змішаної) форми здобуття освіти у закладах, які мають споруди цивільного захисту</w:t>
      </w:r>
      <w:r w:rsidR="00163D2D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507D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найпростіші укриття або на базі інших закладів освіти чи об’єктів, які мають споруди цивільного захисту </w:t>
      </w:r>
      <w:r w:rsidR="00163D2D">
        <w:rPr>
          <w:rFonts w:ascii="Times New Roman" w:eastAsia="Calibri" w:hAnsi="Times New Roman" w:cs="Times New Roman"/>
          <w:sz w:val="28"/>
          <w:szCs w:val="28"/>
          <w:lang w:eastAsia="uk-UA"/>
        </w:rPr>
        <w:t>чи</w:t>
      </w:r>
      <w:r w:rsidRPr="00D507D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відповідно обладнані найпростіші укриття</w:t>
      </w:r>
      <w:r w:rsidR="008F2D1B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2353C1F6" w14:textId="77777777" w:rsidR="00D507DF" w:rsidRDefault="00D507DF" w:rsidP="00D507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14:paraId="5F44B20A" w14:textId="77777777" w:rsidR="0010397B" w:rsidRPr="00B85402" w:rsidRDefault="0010397B" w:rsidP="00D507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B85402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.10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Розглядати можливість щодо подальшого збільшення  контингенту </w:t>
      </w:r>
      <w:r w:rsidR="00063483"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здобувачів освіти</w:t>
      </w:r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для навчання в </w:t>
      </w:r>
      <w:proofErr w:type="spellStart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>офлайн</w:t>
      </w:r>
      <w:proofErr w:type="spellEnd"/>
      <w:r w:rsidRPr="00B8540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режимі.</w:t>
      </w:r>
    </w:p>
    <w:p w14:paraId="696F01E5" w14:textId="77777777" w:rsidR="0010397B" w:rsidRPr="008F2D1B" w:rsidRDefault="0010397B" w:rsidP="00D507D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14:paraId="62A8AD58" w14:textId="77777777" w:rsidR="0010397B" w:rsidRDefault="00701405" w:rsidP="001039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014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Керівникам закладів освіти Вараської міської територіальної громади: </w:t>
      </w:r>
    </w:p>
    <w:p w14:paraId="7C0EEC2C" w14:textId="77777777" w:rsidR="00163D2D" w:rsidRDefault="008F2D1B" w:rsidP="00163D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2.1. Гурткову роботу для  учнів та вихованців здійснювати із застосуванням дистанційно-очної (змішаної) форми здобуття освіти у закладах, </w:t>
      </w:r>
      <w:r w:rsidR="00163D2D" w:rsidRPr="00163D2D">
        <w:rPr>
          <w:rFonts w:ascii="Times New Roman" w:eastAsia="Calibri" w:hAnsi="Times New Roman" w:cs="Times New Roman"/>
          <w:sz w:val="28"/>
          <w:szCs w:val="28"/>
          <w:lang w:eastAsia="uk-UA"/>
        </w:rPr>
        <w:t>які мають споруди цивільного захисту, найпростіші укриття або на базі інших закладів освіти чи об’єктів, які мають споруди цивільного захисту чи відповідно обладнані найпростіші укриття.</w:t>
      </w:r>
    </w:p>
    <w:p w14:paraId="638740B4" w14:textId="77777777" w:rsidR="00163D2D" w:rsidRPr="00163D2D" w:rsidRDefault="00163D2D" w:rsidP="00163D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56CA28CF" w14:textId="77777777" w:rsidR="00701405" w:rsidRDefault="00701405" w:rsidP="00D507DF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  <w:r w:rsidRPr="00701405">
        <w:rPr>
          <w:rFonts w:ascii="Times New Roman" w:eastAsia="Calibri" w:hAnsi="Times New Roman" w:cs="Times New Roman"/>
          <w:sz w:val="28"/>
          <w:szCs w:val="28"/>
          <w:lang w:eastAsia="uk-UA"/>
        </w:rPr>
        <w:t>2.</w:t>
      </w:r>
      <w:r w:rsidR="008F2D1B">
        <w:rPr>
          <w:rFonts w:ascii="Times New Roman" w:eastAsia="Calibri" w:hAnsi="Times New Roman" w:cs="Times New Roman"/>
          <w:sz w:val="28"/>
          <w:szCs w:val="28"/>
          <w:lang w:eastAsia="uk-UA"/>
        </w:rPr>
        <w:t>2</w:t>
      </w:r>
      <w:r w:rsidRPr="007014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  <w:r w:rsidR="00DD3ACD">
        <w:rPr>
          <w:rFonts w:ascii="Times New Roman" w:eastAsia="Calibri" w:hAnsi="Times New Roman" w:cs="Times New Roman"/>
          <w:sz w:val="28"/>
          <w:szCs w:val="28"/>
          <w:lang w:eastAsia="uk-UA"/>
        </w:rPr>
        <w:t>П</w:t>
      </w:r>
      <w:r w:rsidRPr="00701405">
        <w:rPr>
          <w:rFonts w:ascii="Times New Roman" w:eastAsia="Calibri" w:hAnsi="Times New Roman" w:cs="Times New Roman"/>
          <w:sz w:val="28"/>
          <w:szCs w:val="28"/>
          <w:lang w:eastAsia="uk-UA"/>
        </w:rPr>
        <w:t>ровести роз’яснювальну роботу з батьківською громадськістю щодо</w:t>
      </w:r>
      <w:r w:rsidRPr="00701405"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  <w:lang w:eastAsia="uk-UA"/>
        </w:rPr>
        <w:t xml:space="preserve"> </w:t>
      </w:r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формату навчання (онлайн чи </w:t>
      </w:r>
      <w:proofErr w:type="spellStart"/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офлайн</w:t>
      </w:r>
      <w:proofErr w:type="spellEnd"/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) та наявності відповідних умов щодо збереження життя та здоров’я</w:t>
      </w:r>
      <w:r w:rsidRPr="007014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учасників освітнього процесу в умовах воєнного стану.</w:t>
      </w:r>
      <w:r w:rsidRPr="007014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248C6ADD" w14:textId="77777777" w:rsidR="00163D2D" w:rsidRPr="00701405" w:rsidRDefault="00163D2D" w:rsidP="00D507DF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39EC55B6" w14:textId="77777777" w:rsidR="00701405" w:rsidRPr="00701405" w:rsidRDefault="00701405" w:rsidP="00DD3ACD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2.</w:t>
      </w:r>
      <w:r w:rsidR="008F2D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3</w:t>
      </w:r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. </w:t>
      </w:r>
      <w:r w:rsidR="001C64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До </w:t>
      </w:r>
      <w:r w:rsidR="00DD3AC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26</w:t>
      </w:r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.09.2022 пройти практичне відпрацювання з </w:t>
      </w:r>
      <w:r w:rsidR="00DD3AC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учасниками освітнього процесу </w:t>
      </w:r>
      <w:r w:rsidRPr="007014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uk-UA"/>
        </w:rPr>
        <w:t>щодо порядку дій під час повітряної тривоги та провести відповідні інструктажі.</w:t>
      </w:r>
    </w:p>
    <w:p w14:paraId="3AA0EE26" w14:textId="77777777" w:rsidR="00701405" w:rsidRPr="00701405" w:rsidRDefault="00701405" w:rsidP="00701405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ADD0923" w14:textId="77777777" w:rsidR="00701405" w:rsidRPr="00701405" w:rsidRDefault="00701405" w:rsidP="00701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14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3. </w:t>
      </w:r>
      <w:r w:rsidRPr="007014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CB45BAF" w14:textId="77777777" w:rsidR="00637C24" w:rsidRDefault="00637C24"/>
    <w:p w14:paraId="4E2E057E" w14:textId="77777777" w:rsidR="0048001A" w:rsidRDefault="0048001A"/>
    <w:p w14:paraId="56958019" w14:textId="77777777" w:rsidR="0048001A" w:rsidRPr="0048001A" w:rsidRDefault="0048001A">
      <w:pPr>
        <w:rPr>
          <w:rFonts w:ascii="Times New Roman" w:hAnsi="Times New Roman" w:cs="Times New Roman"/>
          <w:sz w:val="28"/>
          <w:szCs w:val="28"/>
        </w:rPr>
      </w:pPr>
      <w:r w:rsidRPr="0048001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8001A">
        <w:rPr>
          <w:rFonts w:ascii="Times New Roman" w:hAnsi="Times New Roman" w:cs="Times New Roman"/>
          <w:sz w:val="28"/>
          <w:szCs w:val="28"/>
        </w:rPr>
        <w:t xml:space="preserve">                Олександр МЕНЗУЛ</w:t>
      </w:r>
    </w:p>
    <w:sectPr w:rsidR="0048001A" w:rsidRPr="0048001A" w:rsidSect="0048001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1F"/>
    <w:rsid w:val="0003231F"/>
    <w:rsid w:val="00063483"/>
    <w:rsid w:val="0010397B"/>
    <w:rsid w:val="00163D2D"/>
    <w:rsid w:val="001C6431"/>
    <w:rsid w:val="002168BB"/>
    <w:rsid w:val="002E5FAB"/>
    <w:rsid w:val="0048001A"/>
    <w:rsid w:val="00636996"/>
    <w:rsid w:val="00637C24"/>
    <w:rsid w:val="006F3E9C"/>
    <w:rsid w:val="00701405"/>
    <w:rsid w:val="00834E93"/>
    <w:rsid w:val="008E5095"/>
    <w:rsid w:val="008E5417"/>
    <w:rsid w:val="008F2D1B"/>
    <w:rsid w:val="00944CF0"/>
    <w:rsid w:val="00954114"/>
    <w:rsid w:val="009E4637"/>
    <w:rsid w:val="00B554A5"/>
    <w:rsid w:val="00B85402"/>
    <w:rsid w:val="00CE2617"/>
    <w:rsid w:val="00D03A63"/>
    <w:rsid w:val="00D507DF"/>
    <w:rsid w:val="00DD3ACD"/>
    <w:rsid w:val="00F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740"/>
  <w15:chartTrackingRefBased/>
  <w15:docId w15:val="{D78B869A-0F84-41A3-B0DB-AE4E4A7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73/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Ulyana Ostapovych</cp:lastModifiedBy>
  <cp:revision>2</cp:revision>
  <cp:lastPrinted>2022-09-21T07:42:00Z</cp:lastPrinted>
  <dcterms:created xsi:type="dcterms:W3CDTF">2022-09-23T08:21:00Z</dcterms:created>
  <dcterms:modified xsi:type="dcterms:W3CDTF">2022-09-23T08:21:00Z</dcterms:modified>
</cp:coreProperties>
</file>