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DAF2E" w14:textId="77777777" w:rsidR="00863C8C" w:rsidRDefault="00863C8C" w:rsidP="00863C8C">
      <w:pPr>
        <w:jc w:val="center"/>
        <w:rPr>
          <w:szCs w:val="32"/>
        </w:rPr>
      </w:pPr>
      <w:r>
        <w:rPr>
          <w:noProof/>
          <w:lang w:val="uk-UA" w:eastAsia="uk-UA"/>
        </w:rPr>
        <w:drawing>
          <wp:inline distT="0" distB="0" distL="0" distR="0" wp14:anchorId="58BF86CB" wp14:editId="46A2F4EF">
            <wp:extent cx="46482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649E9" w14:textId="77777777" w:rsidR="00863C8C" w:rsidRDefault="00863C8C" w:rsidP="00863C8C">
      <w:pPr>
        <w:pStyle w:val="1"/>
        <w:jc w:val="center"/>
        <w:rPr>
          <w:szCs w:val="32"/>
        </w:rPr>
      </w:pPr>
      <w:r>
        <w:rPr>
          <w:szCs w:val="32"/>
        </w:rPr>
        <w:t>УКРАЇНА</w:t>
      </w:r>
    </w:p>
    <w:p w14:paraId="629E2D15" w14:textId="77777777" w:rsidR="00863C8C" w:rsidRDefault="00863C8C" w:rsidP="00863C8C">
      <w:pPr>
        <w:pStyle w:val="2"/>
        <w:jc w:val="center"/>
        <w:rPr>
          <w:szCs w:val="28"/>
        </w:rPr>
      </w:pPr>
      <w:r>
        <w:rPr>
          <w:b/>
          <w:szCs w:val="28"/>
        </w:rPr>
        <w:t>РІВНЕНСЬКА ОБЛАСТЬ</w:t>
      </w:r>
    </w:p>
    <w:p w14:paraId="69347CBB" w14:textId="77777777" w:rsidR="00863C8C" w:rsidRDefault="00863C8C" w:rsidP="00863C8C">
      <w:pPr>
        <w:pStyle w:val="2"/>
        <w:jc w:val="center"/>
        <w:rPr>
          <w:szCs w:val="28"/>
        </w:rPr>
      </w:pPr>
      <w:r>
        <w:rPr>
          <w:b/>
          <w:szCs w:val="28"/>
        </w:rPr>
        <w:t>м. ВАРАШ</w:t>
      </w:r>
      <w:r>
        <w:rPr>
          <w:szCs w:val="28"/>
        </w:rPr>
        <w:tab/>
      </w:r>
    </w:p>
    <w:p w14:paraId="1DA206AD" w14:textId="77777777" w:rsidR="00863C8C" w:rsidRDefault="00863C8C" w:rsidP="00863C8C">
      <w:pPr>
        <w:rPr>
          <w:szCs w:val="20"/>
        </w:rPr>
      </w:pPr>
    </w:p>
    <w:p w14:paraId="6BE6CE2C" w14:textId="77777777" w:rsidR="00863C8C" w:rsidRDefault="00863C8C" w:rsidP="00863C8C">
      <w:pPr>
        <w:pStyle w:val="1"/>
        <w:jc w:val="center"/>
        <w:rPr>
          <w:szCs w:val="32"/>
        </w:rPr>
      </w:pPr>
      <w:r>
        <w:rPr>
          <w:szCs w:val="32"/>
        </w:rPr>
        <w:t xml:space="preserve">Р О З П О Р Я Д Ж Е Н </w:t>
      </w:r>
      <w:proofErr w:type="spellStart"/>
      <w:r>
        <w:rPr>
          <w:szCs w:val="32"/>
        </w:rPr>
        <w:t>Н</w:t>
      </w:r>
      <w:proofErr w:type="spellEnd"/>
      <w:r>
        <w:rPr>
          <w:szCs w:val="32"/>
        </w:rPr>
        <w:t xml:space="preserve"> Я</w:t>
      </w:r>
    </w:p>
    <w:p w14:paraId="10805816" w14:textId="77777777" w:rsidR="00863C8C" w:rsidRDefault="00863C8C" w:rsidP="00863C8C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</w:p>
    <w:p w14:paraId="26BFFF43" w14:textId="77777777" w:rsidR="00863C8C" w:rsidRDefault="00863C8C" w:rsidP="00863C8C">
      <w:pPr>
        <w:rPr>
          <w:sz w:val="20"/>
          <w:szCs w:val="20"/>
        </w:rPr>
      </w:pPr>
    </w:p>
    <w:p w14:paraId="2EB07AD1" w14:textId="77777777" w:rsidR="00863C8C" w:rsidRDefault="00863C8C" w:rsidP="00863C8C">
      <w:pPr>
        <w:jc w:val="both"/>
        <w:rPr>
          <w:b/>
          <w:sz w:val="28"/>
          <w:szCs w:val="28"/>
          <w:u w:val="single"/>
        </w:rPr>
      </w:pPr>
    </w:p>
    <w:p w14:paraId="436476B9" w14:textId="77777777" w:rsidR="00863C8C" w:rsidRDefault="00863C8C" w:rsidP="00863C8C">
      <w:pPr>
        <w:jc w:val="both"/>
        <w:rPr>
          <w:b/>
          <w:sz w:val="28"/>
          <w:szCs w:val="28"/>
          <w:u w:val="single"/>
        </w:rPr>
      </w:pPr>
    </w:p>
    <w:p w14:paraId="002B6609" w14:textId="040A6CB9" w:rsidR="00863C8C" w:rsidRPr="007904A4" w:rsidRDefault="007904A4" w:rsidP="00863C8C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 квітня</w:t>
      </w:r>
      <w:r w:rsidR="00863C8C">
        <w:rPr>
          <w:sz w:val="28"/>
          <w:szCs w:val="28"/>
        </w:rPr>
        <w:t xml:space="preserve"> </w:t>
      </w:r>
      <w:r w:rsidR="00863C8C">
        <w:t xml:space="preserve"> </w:t>
      </w:r>
      <w:r w:rsidR="00863C8C">
        <w:rPr>
          <w:b/>
          <w:sz w:val="28"/>
          <w:szCs w:val="28"/>
        </w:rPr>
        <w:t>20</w:t>
      </w:r>
      <w:r w:rsidR="00104275">
        <w:rPr>
          <w:b/>
          <w:sz w:val="28"/>
          <w:szCs w:val="28"/>
          <w:lang w:val="uk-UA"/>
        </w:rPr>
        <w:t>22</w:t>
      </w:r>
      <w:r w:rsidR="00863C8C">
        <w:rPr>
          <w:b/>
          <w:sz w:val="28"/>
          <w:szCs w:val="28"/>
        </w:rPr>
        <w:t xml:space="preserve"> року</w:t>
      </w:r>
      <w:r w:rsidR="00863C8C">
        <w:rPr>
          <w:b/>
          <w:sz w:val="28"/>
          <w:szCs w:val="28"/>
        </w:rPr>
        <w:tab/>
      </w:r>
      <w:r w:rsidR="00C21B53">
        <w:rPr>
          <w:sz w:val="28"/>
          <w:szCs w:val="28"/>
          <w:lang w:val="uk-UA"/>
        </w:rPr>
        <w:t xml:space="preserve">                       </w:t>
      </w:r>
      <w:r w:rsidR="00863C8C">
        <w:rPr>
          <w:sz w:val="28"/>
          <w:szCs w:val="28"/>
        </w:rPr>
        <w:tab/>
        <w:t xml:space="preserve">     </w:t>
      </w:r>
      <w:r w:rsidR="00863C8C">
        <w:rPr>
          <w:sz w:val="28"/>
          <w:szCs w:val="28"/>
        </w:rPr>
        <w:tab/>
        <w:t xml:space="preserve"> </w:t>
      </w:r>
      <w:r w:rsidR="00863C8C">
        <w:rPr>
          <w:sz w:val="28"/>
          <w:szCs w:val="28"/>
        </w:rPr>
        <w:tab/>
      </w:r>
      <w:r w:rsidR="00863C8C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uk-UA"/>
        </w:rPr>
        <w:t>79-Род-22-1430</w:t>
      </w:r>
      <w:bookmarkStart w:id="0" w:name="_GoBack"/>
      <w:bookmarkEnd w:id="0"/>
    </w:p>
    <w:p w14:paraId="1BF61E0B" w14:textId="77777777" w:rsidR="00863C8C" w:rsidRDefault="00863C8C" w:rsidP="00863C8C">
      <w:pPr>
        <w:jc w:val="both"/>
        <w:rPr>
          <w:sz w:val="28"/>
          <w:szCs w:val="28"/>
        </w:rPr>
      </w:pPr>
    </w:p>
    <w:p w14:paraId="4BEB5D5F" w14:textId="77777777" w:rsidR="00863C8C" w:rsidRPr="00912422" w:rsidRDefault="00863C8C" w:rsidP="00863C8C">
      <w:pPr>
        <w:jc w:val="center"/>
        <w:rPr>
          <w:bCs/>
          <w:sz w:val="28"/>
          <w:szCs w:val="28"/>
          <w:lang w:val="uk-UA"/>
        </w:rPr>
      </w:pPr>
    </w:p>
    <w:p w14:paraId="1F69D16B" w14:textId="77777777" w:rsidR="00F023CD" w:rsidRDefault="00C25C0B" w:rsidP="005A732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</w:t>
      </w:r>
      <w:r w:rsidR="0055541F">
        <w:rPr>
          <w:bCs/>
          <w:sz w:val="28"/>
          <w:szCs w:val="28"/>
          <w:lang w:val="uk-UA"/>
        </w:rPr>
        <w:t xml:space="preserve">організацію проведення </w:t>
      </w:r>
    </w:p>
    <w:p w14:paraId="3993A96C" w14:textId="77777777" w:rsidR="00F023CD" w:rsidRDefault="005A7327" w:rsidP="005A732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релігійних обрядів</w:t>
      </w:r>
      <w:r w:rsidR="0055541F">
        <w:rPr>
          <w:bCs/>
          <w:sz w:val="28"/>
          <w:szCs w:val="28"/>
          <w:lang w:val="uk-UA"/>
        </w:rPr>
        <w:t xml:space="preserve"> з нагоди </w:t>
      </w:r>
    </w:p>
    <w:p w14:paraId="70D76CDF" w14:textId="77777777" w:rsidR="00C25C0B" w:rsidRDefault="0055541F" w:rsidP="005A7327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святкування Великодня</w:t>
      </w:r>
    </w:p>
    <w:p w14:paraId="1378A2A5" w14:textId="77777777" w:rsidR="001901FF" w:rsidRDefault="001901FF" w:rsidP="0055541F">
      <w:pPr>
        <w:shd w:val="clear" w:color="auto" w:fill="FFFFFF"/>
        <w:tabs>
          <w:tab w:val="left" w:pos="900"/>
        </w:tabs>
        <w:spacing w:before="322" w:line="331" w:lineRule="exact"/>
        <w:ind w:right="29"/>
        <w:contextualSpacing/>
        <w:jc w:val="both"/>
        <w:rPr>
          <w:sz w:val="28"/>
          <w:szCs w:val="28"/>
          <w:lang w:val="uk-UA"/>
        </w:rPr>
      </w:pPr>
    </w:p>
    <w:p w14:paraId="160462B2" w14:textId="77777777" w:rsidR="00863C8C" w:rsidRDefault="00B45486" w:rsidP="00EB06B7">
      <w:pPr>
        <w:shd w:val="clear" w:color="auto" w:fill="FFFFFF"/>
        <w:tabs>
          <w:tab w:val="left" w:pos="900"/>
        </w:tabs>
        <w:spacing w:line="331" w:lineRule="exact"/>
        <w:ind w:right="29" w:firstLine="567"/>
        <w:contextualSpacing/>
        <w:jc w:val="both"/>
        <w:rPr>
          <w:sz w:val="28"/>
          <w:szCs w:val="28"/>
          <w:lang w:val="uk-UA"/>
        </w:rPr>
      </w:pPr>
      <w:r w:rsidRPr="00BE3166">
        <w:rPr>
          <w:sz w:val="28"/>
          <w:szCs w:val="28"/>
          <w:lang w:val="uk-UA"/>
        </w:rPr>
        <w:t xml:space="preserve">У зв’язку із проведенням на території </w:t>
      </w:r>
      <w:r w:rsidR="005A7327">
        <w:rPr>
          <w:sz w:val="28"/>
          <w:szCs w:val="28"/>
          <w:lang w:val="uk-UA"/>
        </w:rPr>
        <w:t>Вараської міської територіальної громади</w:t>
      </w:r>
      <w:r>
        <w:rPr>
          <w:sz w:val="28"/>
          <w:szCs w:val="28"/>
          <w:lang w:val="uk-UA"/>
        </w:rPr>
        <w:t xml:space="preserve"> (далі – Вараської МТГ)</w:t>
      </w:r>
      <w:r w:rsidR="005A7327">
        <w:rPr>
          <w:sz w:val="28"/>
          <w:szCs w:val="28"/>
          <w:lang w:val="uk-UA"/>
        </w:rPr>
        <w:t xml:space="preserve"> релігійних обрядів з нагоди святкування Світлого Воскресіння Христового (Великдень)</w:t>
      </w:r>
      <w:r w:rsidR="004A04EF">
        <w:rPr>
          <w:sz w:val="28"/>
          <w:szCs w:val="28"/>
          <w:lang w:val="uk-UA"/>
        </w:rPr>
        <w:t xml:space="preserve"> та участі у них вірян</w:t>
      </w:r>
      <w:r w:rsidR="005A7327">
        <w:rPr>
          <w:sz w:val="28"/>
          <w:szCs w:val="28"/>
          <w:lang w:val="uk-UA"/>
        </w:rPr>
        <w:t>, з метою належного виконання заходів передбачених Законом</w:t>
      </w:r>
      <w:r w:rsidR="00C25C0B" w:rsidRPr="001A2C2F">
        <w:rPr>
          <w:sz w:val="28"/>
          <w:szCs w:val="28"/>
          <w:lang w:val="uk-UA"/>
        </w:rPr>
        <w:t xml:space="preserve"> України </w:t>
      </w:r>
      <w:r w:rsidR="00362CD4" w:rsidRPr="001A2C2F">
        <w:rPr>
          <w:sz w:val="28"/>
          <w:szCs w:val="28"/>
          <w:lang w:val="uk-UA"/>
        </w:rPr>
        <w:t>від 05.12.2015</w:t>
      </w:r>
      <w:r w:rsidR="00362CD4">
        <w:rPr>
          <w:sz w:val="28"/>
          <w:szCs w:val="28"/>
          <w:lang w:val="uk-UA"/>
        </w:rPr>
        <w:t xml:space="preserve"> </w:t>
      </w:r>
      <w:r w:rsidR="00C25C0B" w:rsidRPr="001A2C2F">
        <w:rPr>
          <w:sz w:val="28"/>
          <w:szCs w:val="28"/>
          <w:lang w:val="uk-UA"/>
        </w:rPr>
        <w:t>№389-</w:t>
      </w:r>
      <w:r w:rsidR="00C25C0B" w:rsidRPr="001A2C2F">
        <w:rPr>
          <w:sz w:val="28"/>
          <w:szCs w:val="28"/>
          <w:lang w:val="en-US"/>
        </w:rPr>
        <w:t>VIII</w:t>
      </w:r>
      <w:r w:rsidR="00C25C0B" w:rsidRPr="001A2C2F">
        <w:rPr>
          <w:sz w:val="28"/>
          <w:szCs w:val="28"/>
          <w:lang w:val="uk-UA"/>
        </w:rPr>
        <w:t>-</w:t>
      </w:r>
      <w:r w:rsidR="00C25C0B" w:rsidRPr="001A2C2F">
        <w:rPr>
          <w:sz w:val="28"/>
          <w:szCs w:val="28"/>
          <w:lang w:val="en-US"/>
        </w:rPr>
        <w:t>XII</w:t>
      </w:r>
      <w:r w:rsidR="00C21B53" w:rsidRPr="001A2C2F">
        <w:rPr>
          <w:sz w:val="28"/>
          <w:szCs w:val="28"/>
          <w:lang w:val="uk-UA"/>
        </w:rPr>
        <w:t xml:space="preserve"> </w:t>
      </w:r>
      <w:r w:rsidR="001A2C2F" w:rsidRPr="001A2C2F">
        <w:rPr>
          <w:sz w:val="28"/>
          <w:szCs w:val="28"/>
          <w:lang w:val="uk-UA"/>
        </w:rPr>
        <w:t>«Про правовий режим воєнного стану»,</w:t>
      </w:r>
      <w:r w:rsidR="00D61EA5">
        <w:rPr>
          <w:sz w:val="28"/>
          <w:szCs w:val="28"/>
          <w:lang w:val="uk-UA"/>
        </w:rPr>
        <w:t xml:space="preserve"> розпорядженням голови обласної державної адміністрації – начальника обласної</w:t>
      </w:r>
      <w:r w:rsidR="00A57325">
        <w:rPr>
          <w:sz w:val="28"/>
          <w:szCs w:val="28"/>
          <w:lang w:val="uk-UA"/>
        </w:rPr>
        <w:t xml:space="preserve"> військової адміністрації від 23.04.2022 року №65</w:t>
      </w:r>
      <w:r w:rsidR="00D61EA5">
        <w:rPr>
          <w:sz w:val="28"/>
          <w:szCs w:val="28"/>
          <w:lang w:val="uk-UA"/>
        </w:rPr>
        <w:t xml:space="preserve"> «Про введення в дію рішення ради оборони області», </w:t>
      </w:r>
      <w:r w:rsidR="001A2C2F" w:rsidRPr="001A2C2F">
        <w:rPr>
          <w:sz w:val="28"/>
          <w:szCs w:val="28"/>
          <w:lang w:val="uk-UA"/>
        </w:rPr>
        <w:t xml:space="preserve"> </w:t>
      </w:r>
      <w:r w:rsidR="005A7327" w:rsidRPr="005A7327">
        <w:rPr>
          <w:sz w:val="28"/>
          <w:szCs w:val="28"/>
          <w:lang w:val="uk-UA"/>
        </w:rPr>
        <w:t>розпорядження</w:t>
      </w:r>
      <w:r w:rsidR="00D61EA5">
        <w:rPr>
          <w:sz w:val="28"/>
          <w:szCs w:val="28"/>
          <w:lang w:val="uk-UA"/>
        </w:rPr>
        <w:t>м</w:t>
      </w:r>
      <w:r w:rsidR="005A7327" w:rsidRPr="005A7327">
        <w:rPr>
          <w:sz w:val="28"/>
          <w:szCs w:val="28"/>
          <w:lang w:val="uk-UA"/>
        </w:rPr>
        <w:t xml:space="preserve"> міського голови від 06.04.2022 року №63-Род-22-1430 «Про введення комендантської години на території Вараської МТГ»</w:t>
      </w:r>
      <w:r w:rsidR="001A2C2F">
        <w:rPr>
          <w:sz w:val="28"/>
          <w:szCs w:val="28"/>
          <w:lang w:val="uk-UA"/>
        </w:rPr>
        <w:t>,</w:t>
      </w:r>
      <w:r w:rsidR="00863C8C" w:rsidRPr="001A2C2F">
        <w:rPr>
          <w:sz w:val="28"/>
          <w:szCs w:val="28"/>
          <w:lang w:val="uk-UA"/>
        </w:rPr>
        <w:t xml:space="preserve"> керуючись пунктом 20 частини четвертої статті 42 Закону України «Про місцеве самоврядування в Україні»:</w:t>
      </w:r>
    </w:p>
    <w:p w14:paraId="414AF678" w14:textId="77777777" w:rsidR="00EB06B7" w:rsidRPr="00EB06B7" w:rsidRDefault="00EB06B7" w:rsidP="00EB06B7">
      <w:pPr>
        <w:shd w:val="clear" w:color="auto" w:fill="FFFFFF"/>
        <w:tabs>
          <w:tab w:val="left" w:pos="900"/>
        </w:tabs>
        <w:spacing w:line="331" w:lineRule="exact"/>
        <w:ind w:right="29" w:firstLine="567"/>
        <w:contextualSpacing/>
        <w:jc w:val="both"/>
        <w:rPr>
          <w:sz w:val="28"/>
          <w:szCs w:val="28"/>
          <w:lang w:val="uk-UA"/>
        </w:rPr>
      </w:pPr>
    </w:p>
    <w:p w14:paraId="73DE2F16" w14:textId="77777777" w:rsidR="00A57325" w:rsidRDefault="00A57325" w:rsidP="003C5539">
      <w:pPr>
        <w:numPr>
          <w:ilvl w:val="0"/>
          <w:numId w:val="2"/>
        </w:numPr>
        <w:tabs>
          <w:tab w:val="left" w:pos="0"/>
        </w:tabs>
        <w:spacing w:after="24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Встановити комендантську годину </w:t>
      </w:r>
      <w:r w:rsidRPr="00F721BD">
        <w:rPr>
          <w:b/>
          <w:sz w:val="28"/>
          <w:szCs w:val="28"/>
          <w:lang w:val="uk-UA"/>
        </w:rPr>
        <w:t>з 23:00 год.</w:t>
      </w:r>
      <w:r w:rsidR="00F721BD" w:rsidRPr="00F721BD">
        <w:rPr>
          <w:b/>
          <w:sz w:val="28"/>
          <w:szCs w:val="28"/>
          <w:lang w:val="uk-UA"/>
        </w:rPr>
        <w:t xml:space="preserve"> 23 квітня 2022 року</w:t>
      </w:r>
      <w:r w:rsidR="00F721BD">
        <w:rPr>
          <w:sz w:val="28"/>
          <w:szCs w:val="28"/>
          <w:lang w:val="uk-UA"/>
        </w:rPr>
        <w:t xml:space="preserve"> </w:t>
      </w:r>
      <w:r w:rsidR="00F721BD" w:rsidRPr="00F721BD">
        <w:rPr>
          <w:b/>
          <w:sz w:val="28"/>
          <w:szCs w:val="28"/>
          <w:lang w:val="uk-UA"/>
        </w:rPr>
        <w:t>по 05:00 год. 24 квітня 2022 року</w:t>
      </w:r>
      <w:r w:rsidR="00F721BD">
        <w:rPr>
          <w:b/>
          <w:sz w:val="28"/>
          <w:szCs w:val="28"/>
          <w:lang w:val="uk-UA"/>
        </w:rPr>
        <w:t>.</w:t>
      </w:r>
    </w:p>
    <w:p w14:paraId="2DC14280" w14:textId="77777777" w:rsidR="007F214E" w:rsidRPr="00D404CE" w:rsidRDefault="007F214E" w:rsidP="00D404CE">
      <w:pPr>
        <w:numPr>
          <w:ilvl w:val="0"/>
          <w:numId w:val="2"/>
        </w:numPr>
        <w:tabs>
          <w:tab w:val="left" w:pos="0"/>
        </w:tabs>
        <w:spacing w:after="24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F721BD">
        <w:rPr>
          <w:sz w:val="28"/>
          <w:szCs w:val="28"/>
          <w:lang w:val="uk-UA"/>
        </w:rPr>
        <w:t xml:space="preserve">аборонити роботу культових споруд </w:t>
      </w:r>
      <w:r w:rsidR="00D61EA5" w:rsidRPr="00F721BD">
        <w:rPr>
          <w:sz w:val="28"/>
          <w:szCs w:val="28"/>
          <w:lang w:val="uk-UA"/>
        </w:rPr>
        <w:t>під час комендантської години</w:t>
      </w:r>
      <w:r w:rsidR="00F721BD" w:rsidRPr="00F721BD">
        <w:rPr>
          <w:sz w:val="28"/>
          <w:szCs w:val="28"/>
          <w:lang w:val="uk-UA"/>
        </w:rPr>
        <w:t xml:space="preserve">. </w:t>
      </w:r>
      <w:r w:rsidRPr="00D404CE">
        <w:rPr>
          <w:sz w:val="28"/>
          <w:szCs w:val="28"/>
          <w:lang w:val="uk-UA"/>
        </w:rPr>
        <w:t>Великодні служіння розпочинати після завершення комендантської години.</w:t>
      </w:r>
    </w:p>
    <w:p w14:paraId="6A20E45E" w14:textId="77777777" w:rsidR="003C5539" w:rsidRDefault="003C5539" w:rsidP="003C5539">
      <w:pPr>
        <w:numPr>
          <w:ilvl w:val="0"/>
          <w:numId w:val="2"/>
        </w:numPr>
        <w:tabs>
          <w:tab w:val="left" w:pos="0"/>
        </w:tabs>
        <w:spacing w:after="240"/>
        <w:ind w:left="0" w:firstLine="709"/>
        <w:jc w:val="both"/>
        <w:rPr>
          <w:sz w:val="28"/>
          <w:szCs w:val="28"/>
          <w:lang w:val="uk-UA"/>
        </w:rPr>
      </w:pPr>
      <w:r w:rsidRPr="009748ED">
        <w:rPr>
          <w:sz w:val="28"/>
          <w:szCs w:val="28"/>
          <w:lang w:val="uk-UA"/>
        </w:rPr>
        <w:t xml:space="preserve">Рекомендувати </w:t>
      </w:r>
      <w:r w:rsidR="00B45486">
        <w:rPr>
          <w:sz w:val="28"/>
          <w:szCs w:val="28"/>
          <w:lang w:val="uk-UA"/>
        </w:rPr>
        <w:t>населенню</w:t>
      </w:r>
      <w:r w:rsidRPr="009748ED">
        <w:rPr>
          <w:sz w:val="28"/>
          <w:szCs w:val="28"/>
          <w:lang w:val="uk-UA"/>
        </w:rPr>
        <w:t xml:space="preserve"> </w:t>
      </w:r>
      <w:r w:rsidR="00B45486">
        <w:rPr>
          <w:sz w:val="28"/>
          <w:szCs w:val="28"/>
          <w:lang w:val="uk-UA"/>
        </w:rPr>
        <w:t>Вараської МТГ</w:t>
      </w:r>
      <w:r w:rsidR="00B45486" w:rsidRPr="009748ED">
        <w:rPr>
          <w:sz w:val="28"/>
          <w:szCs w:val="28"/>
          <w:lang w:val="uk-UA"/>
        </w:rPr>
        <w:t xml:space="preserve"> </w:t>
      </w:r>
      <w:r w:rsidR="00F721BD">
        <w:rPr>
          <w:sz w:val="28"/>
          <w:szCs w:val="28"/>
          <w:lang w:val="uk-UA"/>
        </w:rPr>
        <w:t xml:space="preserve">поза </w:t>
      </w:r>
      <w:r w:rsidR="0054678C">
        <w:rPr>
          <w:sz w:val="28"/>
          <w:szCs w:val="28"/>
          <w:lang w:val="uk-UA"/>
        </w:rPr>
        <w:t xml:space="preserve">комендантською годиною </w:t>
      </w:r>
      <w:r w:rsidRPr="009748ED">
        <w:rPr>
          <w:sz w:val="28"/>
          <w:szCs w:val="28"/>
          <w:lang w:val="uk-UA"/>
        </w:rPr>
        <w:t>утриматися від масового відвідування культових споруд.</w:t>
      </w:r>
    </w:p>
    <w:p w14:paraId="0AE5C903" w14:textId="77777777" w:rsidR="001E776C" w:rsidRDefault="009748ED" w:rsidP="004A04EF">
      <w:pPr>
        <w:numPr>
          <w:ilvl w:val="0"/>
          <w:numId w:val="2"/>
        </w:numPr>
        <w:tabs>
          <w:tab w:val="left" w:pos="0"/>
        </w:tabs>
        <w:spacing w:after="24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Рекомендувати </w:t>
      </w:r>
      <w:r w:rsidR="001E776C">
        <w:rPr>
          <w:sz w:val="28"/>
          <w:szCs w:val="28"/>
          <w:lang w:val="uk-UA"/>
        </w:rPr>
        <w:t>представникам релігійних громад</w:t>
      </w:r>
      <w:r w:rsidR="00B45486">
        <w:rPr>
          <w:sz w:val="28"/>
          <w:szCs w:val="28"/>
          <w:lang w:val="uk-UA"/>
        </w:rPr>
        <w:t xml:space="preserve"> Вараської МТГ</w:t>
      </w:r>
      <w:r w:rsidR="001E776C">
        <w:rPr>
          <w:sz w:val="28"/>
          <w:szCs w:val="28"/>
          <w:lang w:val="uk-UA"/>
        </w:rPr>
        <w:t>:</w:t>
      </w:r>
    </w:p>
    <w:p w14:paraId="2C5D29EB" w14:textId="77777777" w:rsidR="009748ED" w:rsidRDefault="009748ED" w:rsidP="00771033">
      <w:pPr>
        <w:tabs>
          <w:tab w:val="left" w:pos="0"/>
        </w:tabs>
        <w:spacing w:after="240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проведення богослужінь в онлайн-режимі за допомогою Інтернет-ресурсів для </w:t>
      </w:r>
      <w:r w:rsidR="001E776C">
        <w:rPr>
          <w:sz w:val="28"/>
          <w:szCs w:val="28"/>
          <w:lang w:val="uk-UA"/>
        </w:rPr>
        <w:t>забезпечення перебування у культових спорудах мінімальної кількості прихожан;</w:t>
      </w:r>
    </w:p>
    <w:p w14:paraId="0D1DEE32" w14:textId="77777777" w:rsidR="007F214E" w:rsidRDefault="007F214E" w:rsidP="00771033">
      <w:pPr>
        <w:tabs>
          <w:tab w:val="left" w:pos="0"/>
        </w:tabs>
        <w:spacing w:after="240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перед початком богослужінь перевіряти храми на наявність підозрілих предметів, у разі виявлення  негайно повідомляти чергову частину </w:t>
      </w:r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РВП ГУНП в Рівненській області</w:t>
      </w:r>
      <w:r w:rsidR="00D404CE">
        <w:rPr>
          <w:sz w:val="28"/>
          <w:szCs w:val="28"/>
          <w:lang w:val="uk-UA"/>
        </w:rPr>
        <w:t>;</w:t>
      </w:r>
    </w:p>
    <w:p w14:paraId="5047B520" w14:textId="77777777" w:rsidR="001E776C" w:rsidRDefault="001E776C" w:rsidP="00771033">
      <w:pPr>
        <w:tabs>
          <w:tab w:val="left" w:pos="0"/>
        </w:tabs>
        <w:spacing w:after="240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припиняти богослужіння при сигналі</w:t>
      </w:r>
      <w:r w:rsidRPr="001E776C">
        <w:rPr>
          <w:sz w:val="28"/>
          <w:szCs w:val="28"/>
          <w:lang w:val="uk-UA"/>
        </w:rPr>
        <w:t xml:space="preserve"> «Повітряна тривога!»</w:t>
      </w:r>
      <w:r w:rsidR="003C5539">
        <w:rPr>
          <w:sz w:val="28"/>
          <w:szCs w:val="28"/>
          <w:lang w:val="uk-UA"/>
        </w:rPr>
        <w:t xml:space="preserve"> та за відсутності укриття у храмі рекомендувати вірянам перейти до найближчих </w:t>
      </w:r>
      <w:proofErr w:type="spellStart"/>
      <w:r w:rsidR="003C5539">
        <w:rPr>
          <w:sz w:val="28"/>
          <w:szCs w:val="28"/>
          <w:lang w:val="uk-UA"/>
        </w:rPr>
        <w:t>укриттів</w:t>
      </w:r>
      <w:proofErr w:type="spellEnd"/>
      <w:r w:rsidR="003C5539" w:rsidRPr="003C5539">
        <w:rPr>
          <w:sz w:val="28"/>
          <w:szCs w:val="28"/>
          <w:lang w:val="uk-UA"/>
        </w:rPr>
        <w:t xml:space="preserve"> </w:t>
      </w:r>
      <w:r w:rsidR="003C5539">
        <w:rPr>
          <w:sz w:val="28"/>
          <w:szCs w:val="28"/>
          <w:lang w:val="uk-UA"/>
        </w:rPr>
        <w:t>згідно додатку</w:t>
      </w:r>
      <w:r w:rsidR="008263B0">
        <w:rPr>
          <w:sz w:val="28"/>
          <w:szCs w:val="28"/>
          <w:lang w:val="uk-UA"/>
        </w:rPr>
        <w:t xml:space="preserve"> </w:t>
      </w:r>
      <w:r w:rsidR="003C5539">
        <w:rPr>
          <w:sz w:val="28"/>
          <w:szCs w:val="28"/>
          <w:lang w:val="uk-UA"/>
        </w:rPr>
        <w:t>.</w:t>
      </w:r>
    </w:p>
    <w:p w14:paraId="69FC78F8" w14:textId="77777777" w:rsidR="00D404CE" w:rsidRDefault="00D404CE" w:rsidP="004A04EF">
      <w:pPr>
        <w:numPr>
          <w:ilvl w:val="0"/>
          <w:numId w:val="2"/>
        </w:numPr>
        <w:tabs>
          <w:tab w:val="left" w:pos="567"/>
        </w:tabs>
        <w:spacing w:after="24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Населенню Вараської МТГ звертати увагу на сторонні предмети, які знаходяться без нагляду (сумки, пакети, коробки та інше), у разі виявлення  негайно повідомляти чергову частину </w:t>
      </w:r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РВП ГУНП в Рівненській області.</w:t>
      </w:r>
    </w:p>
    <w:p w14:paraId="15B9B4F6" w14:textId="77777777" w:rsidR="001E776C" w:rsidRDefault="001E776C" w:rsidP="004A04EF">
      <w:pPr>
        <w:numPr>
          <w:ilvl w:val="0"/>
          <w:numId w:val="2"/>
        </w:numPr>
        <w:tabs>
          <w:tab w:val="left" w:pos="567"/>
        </w:tabs>
        <w:spacing w:after="24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Інші обмеження щодо комендантської години залишити без змін.</w:t>
      </w:r>
    </w:p>
    <w:p w14:paraId="1060064E" w14:textId="77777777" w:rsidR="00D404CE" w:rsidRDefault="00E123E5" w:rsidP="00D404CE">
      <w:pPr>
        <w:numPr>
          <w:ilvl w:val="0"/>
          <w:numId w:val="2"/>
        </w:numPr>
        <w:tabs>
          <w:tab w:val="left" w:pos="0"/>
        </w:tabs>
        <w:spacing w:after="240"/>
        <w:ind w:left="0" w:firstLine="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Вараському</w:t>
      </w:r>
      <w:proofErr w:type="spellEnd"/>
      <w:r>
        <w:rPr>
          <w:sz w:val="28"/>
          <w:szCs w:val="28"/>
          <w:lang w:val="uk-UA"/>
        </w:rPr>
        <w:t xml:space="preserve"> </w:t>
      </w:r>
      <w:r w:rsidR="00B45486">
        <w:rPr>
          <w:sz w:val="28"/>
          <w:szCs w:val="28"/>
          <w:lang w:val="uk-UA"/>
        </w:rPr>
        <w:t>РВП</w:t>
      </w:r>
      <w:r>
        <w:rPr>
          <w:sz w:val="28"/>
          <w:szCs w:val="28"/>
          <w:lang w:val="uk-UA"/>
        </w:rPr>
        <w:t xml:space="preserve"> ГУНП в Рівненській області </w:t>
      </w:r>
      <w:r w:rsidRPr="00771033">
        <w:rPr>
          <w:sz w:val="28"/>
          <w:szCs w:val="28"/>
          <w:lang w:val="uk-UA"/>
        </w:rPr>
        <w:t xml:space="preserve">у межах повноважень забезпечити </w:t>
      </w:r>
      <w:r w:rsidR="00D404CE">
        <w:rPr>
          <w:sz w:val="28"/>
          <w:szCs w:val="28"/>
          <w:lang w:val="uk-UA"/>
        </w:rPr>
        <w:t>громадськ</w:t>
      </w:r>
      <w:r w:rsidRPr="00771033">
        <w:rPr>
          <w:sz w:val="28"/>
          <w:szCs w:val="28"/>
          <w:lang w:val="uk-UA"/>
        </w:rPr>
        <w:t>у безпеку та порядок в місцях проведення Великодніх богослужінь</w:t>
      </w:r>
      <w:r w:rsidR="00AB395F">
        <w:rPr>
          <w:sz w:val="28"/>
          <w:szCs w:val="28"/>
          <w:lang w:val="uk-UA"/>
        </w:rPr>
        <w:t>.</w:t>
      </w:r>
      <w:r w:rsidR="00D404CE" w:rsidRPr="00D404CE">
        <w:rPr>
          <w:sz w:val="28"/>
          <w:szCs w:val="28"/>
          <w:lang w:val="uk-UA"/>
        </w:rPr>
        <w:t xml:space="preserve"> </w:t>
      </w:r>
    </w:p>
    <w:p w14:paraId="4EDE9602" w14:textId="77777777" w:rsidR="00E123E5" w:rsidRPr="00D404CE" w:rsidRDefault="00D404CE" w:rsidP="00D404CE">
      <w:pPr>
        <w:numPr>
          <w:ilvl w:val="0"/>
          <w:numId w:val="2"/>
        </w:numPr>
        <w:tabs>
          <w:tab w:val="left" w:pos="0"/>
        </w:tabs>
        <w:spacing w:after="240"/>
        <w:ind w:left="0" w:firstLine="709"/>
        <w:jc w:val="both"/>
        <w:rPr>
          <w:sz w:val="28"/>
          <w:szCs w:val="28"/>
          <w:lang w:val="uk-UA"/>
        </w:rPr>
      </w:pPr>
      <w:r w:rsidRPr="008033C3">
        <w:rPr>
          <w:sz w:val="28"/>
          <w:szCs w:val="28"/>
          <w:lang w:val="uk-UA"/>
        </w:rPr>
        <w:t>Визнати таким, що втратило чинність, розп</w:t>
      </w:r>
      <w:r>
        <w:rPr>
          <w:sz w:val="28"/>
          <w:szCs w:val="28"/>
          <w:lang w:val="uk-UA"/>
        </w:rPr>
        <w:t>орядження міського голови від 22.04.2022 року №77</w:t>
      </w:r>
      <w:r w:rsidRPr="008033C3">
        <w:rPr>
          <w:sz w:val="28"/>
          <w:szCs w:val="28"/>
          <w:lang w:val="uk-UA"/>
        </w:rPr>
        <w:t>-Род-22-1430</w:t>
      </w:r>
      <w:r>
        <w:rPr>
          <w:sz w:val="28"/>
          <w:szCs w:val="28"/>
          <w:lang w:val="uk-UA"/>
        </w:rPr>
        <w:t xml:space="preserve"> «Про організацію пересування та дотримання порядку під час проведення релігійних обрядів з нагоди святкування Великодня».</w:t>
      </w:r>
    </w:p>
    <w:p w14:paraId="4C2DA2FE" w14:textId="77777777" w:rsidR="00E123E5" w:rsidRPr="001E776C" w:rsidRDefault="00E123E5" w:rsidP="004A04EF">
      <w:pPr>
        <w:numPr>
          <w:ilvl w:val="0"/>
          <w:numId w:val="2"/>
        </w:numPr>
        <w:tabs>
          <w:tab w:val="left" w:pos="567"/>
        </w:tabs>
        <w:spacing w:after="240"/>
        <w:ind w:left="0" w:firstLine="709"/>
        <w:jc w:val="both"/>
        <w:rPr>
          <w:sz w:val="28"/>
          <w:szCs w:val="28"/>
          <w:lang w:val="uk-UA"/>
        </w:rPr>
      </w:pPr>
      <w:r w:rsidRPr="00E123E5">
        <w:rPr>
          <w:sz w:val="28"/>
          <w:szCs w:val="28"/>
          <w:lang w:val="uk-UA"/>
        </w:rPr>
        <w:t xml:space="preserve">Відділу інформаційної політики та комунікацій виконавчого комітету Вараської міської ради довести розпорядження до відома </w:t>
      </w:r>
      <w:r>
        <w:rPr>
          <w:sz w:val="28"/>
          <w:szCs w:val="28"/>
          <w:lang w:val="uk-UA"/>
        </w:rPr>
        <w:t>релігійних громад</w:t>
      </w:r>
      <w:r w:rsidRPr="00E123E5">
        <w:rPr>
          <w:sz w:val="28"/>
          <w:szCs w:val="28"/>
          <w:lang w:val="uk-UA"/>
        </w:rPr>
        <w:t xml:space="preserve"> та населення </w:t>
      </w:r>
      <w:r w:rsidR="00B45486">
        <w:rPr>
          <w:sz w:val="28"/>
          <w:szCs w:val="28"/>
          <w:lang w:val="uk-UA"/>
        </w:rPr>
        <w:t>Вараської МТГ.</w:t>
      </w:r>
    </w:p>
    <w:p w14:paraId="0DD2C311" w14:textId="77777777" w:rsidR="00863C8C" w:rsidRPr="00EB06B7" w:rsidRDefault="00863C8C" w:rsidP="004A04EF">
      <w:pPr>
        <w:numPr>
          <w:ilvl w:val="0"/>
          <w:numId w:val="2"/>
        </w:numPr>
        <w:tabs>
          <w:tab w:val="left" w:pos="567"/>
        </w:tabs>
        <w:spacing w:after="240"/>
        <w:ind w:left="0" w:firstLine="709"/>
        <w:jc w:val="both"/>
        <w:rPr>
          <w:sz w:val="28"/>
          <w:szCs w:val="28"/>
          <w:lang w:val="uk-UA"/>
        </w:rPr>
      </w:pPr>
      <w:r w:rsidRPr="002D6686">
        <w:rPr>
          <w:sz w:val="28"/>
          <w:szCs w:val="28"/>
        </w:rPr>
        <w:t xml:space="preserve">Контроль за </w:t>
      </w:r>
      <w:proofErr w:type="spellStart"/>
      <w:r w:rsidRPr="002D6686">
        <w:rPr>
          <w:sz w:val="28"/>
          <w:szCs w:val="28"/>
        </w:rPr>
        <w:t>виконанням</w:t>
      </w:r>
      <w:proofErr w:type="spellEnd"/>
      <w:r w:rsidRPr="002D6686">
        <w:rPr>
          <w:sz w:val="28"/>
          <w:szCs w:val="28"/>
        </w:rPr>
        <w:t xml:space="preserve"> </w:t>
      </w:r>
      <w:proofErr w:type="spellStart"/>
      <w:r w:rsidRPr="002D6686">
        <w:rPr>
          <w:sz w:val="28"/>
          <w:szCs w:val="28"/>
        </w:rPr>
        <w:t>розпорядження</w:t>
      </w:r>
      <w:proofErr w:type="spellEnd"/>
      <w:r w:rsidR="00896B8E">
        <w:rPr>
          <w:sz w:val="28"/>
          <w:szCs w:val="28"/>
          <w:lang w:val="uk-UA"/>
        </w:rPr>
        <w:t xml:space="preserve"> залишаю за собою</w:t>
      </w:r>
      <w:r>
        <w:rPr>
          <w:sz w:val="28"/>
          <w:szCs w:val="28"/>
          <w:lang w:val="uk-UA"/>
        </w:rPr>
        <w:t>.</w:t>
      </w:r>
    </w:p>
    <w:p w14:paraId="69922004" w14:textId="77777777" w:rsidR="00EB06B7" w:rsidRDefault="00EB06B7" w:rsidP="00863C8C">
      <w:pPr>
        <w:pStyle w:val="a3"/>
        <w:jc w:val="both"/>
        <w:rPr>
          <w:sz w:val="28"/>
          <w:szCs w:val="28"/>
          <w:lang w:val="uk-UA"/>
        </w:rPr>
      </w:pPr>
    </w:p>
    <w:p w14:paraId="25E3262D" w14:textId="77777777" w:rsidR="00942955" w:rsidRPr="00EB06B7" w:rsidRDefault="00942955" w:rsidP="00863C8C">
      <w:pPr>
        <w:pStyle w:val="a3"/>
        <w:jc w:val="both"/>
        <w:rPr>
          <w:sz w:val="28"/>
          <w:szCs w:val="28"/>
          <w:lang w:val="uk-UA"/>
        </w:rPr>
      </w:pPr>
    </w:p>
    <w:p w14:paraId="163C5555" w14:textId="77777777" w:rsidR="00863C8C" w:rsidRDefault="00863C8C" w:rsidP="00863C8C">
      <w:pPr>
        <w:pStyle w:val="a3"/>
        <w:jc w:val="both"/>
        <w:rPr>
          <w:sz w:val="28"/>
          <w:szCs w:val="28"/>
          <w:lang w:val="uk-UA"/>
        </w:rPr>
      </w:pPr>
      <w:r w:rsidRPr="00004C30">
        <w:rPr>
          <w:sz w:val="28"/>
          <w:szCs w:val="28"/>
          <w:lang w:val="uk-UA"/>
        </w:rPr>
        <w:t xml:space="preserve">Міський голова    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004C30">
        <w:rPr>
          <w:sz w:val="28"/>
          <w:szCs w:val="28"/>
          <w:lang w:val="uk-UA"/>
        </w:rPr>
        <w:t xml:space="preserve">         Олександр МЕНЗУЛ</w:t>
      </w:r>
    </w:p>
    <w:p w14:paraId="23A24E36" w14:textId="77777777" w:rsidR="00771033" w:rsidRDefault="00771033" w:rsidP="00362CD4">
      <w:pPr>
        <w:widowControl w:val="0"/>
        <w:autoSpaceDE w:val="0"/>
        <w:autoSpaceDN w:val="0"/>
        <w:adjustRightInd w:val="0"/>
        <w:ind w:firstLine="5103"/>
        <w:jc w:val="both"/>
        <w:rPr>
          <w:sz w:val="28"/>
          <w:szCs w:val="28"/>
          <w:lang w:val="uk-UA"/>
        </w:rPr>
      </w:pPr>
    </w:p>
    <w:p w14:paraId="249F272A" w14:textId="77777777" w:rsidR="00771033" w:rsidRDefault="00771033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08AE3CEB" w14:textId="77777777" w:rsidR="008263B0" w:rsidRDefault="008263B0" w:rsidP="008263B0">
      <w:pPr>
        <w:tabs>
          <w:tab w:val="left" w:pos="6663"/>
        </w:tabs>
        <w:ind w:left="6663" w:hanging="284"/>
        <w:jc w:val="right"/>
        <w:rPr>
          <w:color w:val="000000"/>
          <w:spacing w:val="4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lastRenderedPageBreak/>
        <w:t>Додаток</w:t>
      </w:r>
    </w:p>
    <w:p w14:paraId="1F63C1DD" w14:textId="77777777" w:rsidR="008263B0" w:rsidRDefault="008263B0" w:rsidP="008263B0">
      <w:pPr>
        <w:tabs>
          <w:tab w:val="left" w:pos="6379"/>
        </w:tabs>
        <w:ind w:left="5245"/>
        <w:jc w:val="both"/>
        <w:rPr>
          <w:color w:val="000000"/>
          <w:spacing w:val="4"/>
          <w:sz w:val="28"/>
          <w:szCs w:val="28"/>
          <w:lang w:val="uk-UA"/>
        </w:rPr>
      </w:pPr>
      <w:r>
        <w:rPr>
          <w:color w:val="000000"/>
          <w:spacing w:val="4"/>
          <w:sz w:val="28"/>
          <w:szCs w:val="28"/>
          <w:lang w:val="uk-UA"/>
        </w:rPr>
        <w:t>до розпорядження міського голови</w:t>
      </w:r>
    </w:p>
    <w:p w14:paraId="5111017E" w14:textId="77777777" w:rsidR="008263B0" w:rsidRPr="008263B0" w:rsidRDefault="008263B0" w:rsidP="008263B0">
      <w:pPr>
        <w:widowControl w:val="0"/>
        <w:autoSpaceDE w:val="0"/>
        <w:autoSpaceDN w:val="0"/>
        <w:adjustRightInd w:val="0"/>
        <w:ind w:left="5245"/>
        <w:rPr>
          <w:sz w:val="28"/>
          <w:szCs w:val="28"/>
        </w:rPr>
      </w:pPr>
      <w:r w:rsidRPr="008263B0">
        <w:rPr>
          <w:sz w:val="28"/>
          <w:szCs w:val="28"/>
          <w:lang w:val="uk-UA"/>
        </w:rPr>
        <w:t>______________2022 року №_____</w:t>
      </w:r>
      <w:r>
        <w:rPr>
          <w:sz w:val="28"/>
          <w:szCs w:val="28"/>
        </w:rPr>
        <w:t>_</w:t>
      </w:r>
    </w:p>
    <w:p w14:paraId="1473202F" w14:textId="77777777" w:rsidR="008263B0" w:rsidRDefault="008263B0" w:rsidP="008263B0">
      <w:pPr>
        <w:tabs>
          <w:tab w:val="left" w:pos="6379"/>
        </w:tabs>
        <w:ind w:left="5529" w:hanging="284"/>
        <w:jc w:val="both"/>
        <w:rPr>
          <w:color w:val="000000"/>
          <w:spacing w:val="4"/>
          <w:sz w:val="28"/>
          <w:szCs w:val="28"/>
          <w:lang w:val="uk-UA"/>
        </w:rPr>
      </w:pPr>
    </w:p>
    <w:p w14:paraId="1FA663A6" w14:textId="77777777" w:rsidR="00771033" w:rsidRDefault="00771033" w:rsidP="00771033">
      <w:pPr>
        <w:shd w:val="clear" w:color="auto" w:fill="FFFFFF"/>
        <w:spacing w:beforeAutospacing="1" w:afterAutospacing="1"/>
        <w:ind w:firstLine="708"/>
        <w:jc w:val="both"/>
        <w:rPr>
          <w:color w:val="000000"/>
          <w:spacing w:val="4"/>
          <w:sz w:val="28"/>
          <w:szCs w:val="28"/>
          <w:lang w:val="uk-UA"/>
        </w:rPr>
      </w:pPr>
    </w:p>
    <w:p w14:paraId="4D49901A" w14:textId="77777777" w:rsidR="00771033" w:rsidRPr="00771033" w:rsidRDefault="00771033" w:rsidP="00771033">
      <w:pPr>
        <w:shd w:val="clear" w:color="auto" w:fill="FFFFFF"/>
        <w:spacing w:beforeAutospacing="1" w:line="276" w:lineRule="auto"/>
        <w:ind w:firstLine="709"/>
        <w:jc w:val="both"/>
        <w:rPr>
          <w:color w:val="000000"/>
          <w:spacing w:val="4"/>
          <w:sz w:val="28"/>
          <w:szCs w:val="28"/>
          <w:lang w:val="uk-UA"/>
        </w:rPr>
      </w:pPr>
      <w:r w:rsidRPr="00771033">
        <w:rPr>
          <w:b/>
          <w:color w:val="000000"/>
          <w:spacing w:val="4"/>
          <w:sz w:val="28"/>
          <w:szCs w:val="28"/>
          <w:lang w:val="uk-UA"/>
        </w:rPr>
        <w:t>Сховища та укриття</w:t>
      </w:r>
      <w:r w:rsidRPr="00771033">
        <w:rPr>
          <w:color w:val="000000"/>
          <w:spacing w:val="4"/>
          <w:sz w:val="28"/>
          <w:szCs w:val="28"/>
          <w:lang w:val="uk-UA"/>
        </w:rPr>
        <w:t xml:space="preserve"> для населення </w:t>
      </w:r>
      <w:r>
        <w:rPr>
          <w:color w:val="000000"/>
          <w:spacing w:val="4"/>
          <w:sz w:val="28"/>
          <w:szCs w:val="28"/>
          <w:lang w:val="uk-UA"/>
        </w:rPr>
        <w:t>у</w:t>
      </w:r>
      <w:r w:rsidRPr="00771033">
        <w:rPr>
          <w:color w:val="000000"/>
          <w:spacing w:val="4"/>
          <w:sz w:val="28"/>
          <w:szCs w:val="28"/>
          <w:lang w:val="uk-UA"/>
        </w:rPr>
        <w:t xml:space="preserve"> </w:t>
      </w:r>
      <w:r w:rsidRPr="00771033">
        <w:rPr>
          <w:bCs/>
          <w:color w:val="000000"/>
          <w:spacing w:val="4"/>
          <w:sz w:val="28"/>
          <w:szCs w:val="28"/>
          <w:bdr w:val="none" w:sz="0" w:space="0" w:color="auto" w:frame="1"/>
        </w:rPr>
        <w:t xml:space="preserve">Вараській </w:t>
      </w:r>
      <w:r w:rsidRPr="00771033">
        <w:rPr>
          <w:bCs/>
          <w:color w:val="000000"/>
          <w:spacing w:val="4"/>
          <w:sz w:val="28"/>
          <w:szCs w:val="28"/>
          <w:bdr w:val="none" w:sz="0" w:space="0" w:color="auto" w:frame="1"/>
          <w:lang w:val="uk-UA"/>
        </w:rPr>
        <w:t>міській територіальній г</w:t>
      </w:r>
      <w:proofErr w:type="spellStart"/>
      <w:r w:rsidRPr="00771033">
        <w:rPr>
          <w:bCs/>
          <w:color w:val="000000"/>
          <w:spacing w:val="4"/>
          <w:sz w:val="28"/>
          <w:szCs w:val="28"/>
          <w:bdr w:val="none" w:sz="0" w:space="0" w:color="auto" w:frame="1"/>
        </w:rPr>
        <w:t>ромаді</w:t>
      </w:r>
      <w:proofErr w:type="spellEnd"/>
      <w:r w:rsidRPr="00771033">
        <w:rPr>
          <w:color w:val="000000"/>
          <w:spacing w:val="4"/>
          <w:sz w:val="28"/>
          <w:szCs w:val="28"/>
          <w:lang w:val="uk-UA"/>
        </w:rPr>
        <w:t>:</w:t>
      </w:r>
    </w:p>
    <w:p w14:paraId="1A2A0326" w14:textId="77777777" w:rsidR="00771033" w:rsidRPr="00771033" w:rsidRDefault="00771033" w:rsidP="00771033">
      <w:pPr>
        <w:numPr>
          <w:ilvl w:val="0"/>
          <w:numId w:val="4"/>
        </w:numPr>
        <w:shd w:val="clear" w:color="auto" w:fill="FFFFFF"/>
        <w:tabs>
          <w:tab w:val="clear" w:pos="786"/>
          <w:tab w:val="num" w:pos="709"/>
        </w:tabs>
        <w:spacing w:line="276" w:lineRule="auto"/>
        <w:ind w:left="426"/>
        <w:jc w:val="both"/>
        <w:rPr>
          <w:color w:val="000000"/>
          <w:spacing w:val="4"/>
          <w:sz w:val="28"/>
          <w:szCs w:val="28"/>
        </w:rPr>
      </w:pPr>
      <w:proofErr w:type="spellStart"/>
      <w:r w:rsidRPr="00771033">
        <w:rPr>
          <w:color w:val="000000"/>
          <w:spacing w:val="4"/>
          <w:sz w:val="28"/>
          <w:szCs w:val="28"/>
        </w:rPr>
        <w:t>укриття</w:t>
      </w:r>
      <w:proofErr w:type="spellEnd"/>
      <w:r w:rsidRPr="00771033">
        <w:rPr>
          <w:color w:val="000000"/>
          <w:spacing w:val="4"/>
          <w:sz w:val="28"/>
          <w:szCs w:val="28"/>
        </w:rPr>
        <w:t xml:space="preserve"> м-н Вараш,22</w:t>
      </w:r>
      <w:r w:rsidRPr="00771033">
        <w:rPr>
          <w:color w:val="000000"/>
          <w:spacing w:val="4"/>
          <w:sz w:val="28"/>
          <w:szCs w:val="28"/>
          <w:lang w:val="uk-UA"/>
        </w:rPr>
        <w:t>;</w:t>
      </w:r>
      <w:r w:rsidRPr="00771033">
        <w:rPr>
          <w:color w:val="000000"/>
          <w:spacing w:val="4"/>
          <w:sz w:val="28"/>
          <w:szCs w:val="28"/>
        </w:rPr>
        <w:t xml:space="preserve"> </w:t>
      </w:r>
    </w:p>
    <w:p w14:paraId="58C78A24" w14:textId="77777777" w:rsidR="00771033" w:rsidRPr="00771033" w:rsidRDefault="00771033" w:rsidP="00771033">
      <w:pPr>
        <w:numPr>
          <w:ilvl w:val="0"/>
          <w:numId w:val="4"/>
        </w:numPr>
        <w:shd w:val="clear" w:color="auto" w:fill="FFFFFF"/>
        <w:tabs>
          <w:tab w:val="clear" w:pos="786"/>
          <w:tab w:val="num" w:pos="709"/>
        </w:tabs>
        <w:spacing w:line="276" w:lineRule="auto"/>
        <w:ind w:left="426"/>
        <w:jc w:val="both"/>
        <w:rPr>
          <w:color w:val="000000"/>
          <w:spacing w:val="4"/>
          <w:sz w:val="28"/>
          <w:szCs w:val="28"/>
        </w:rPr>
      </w:pPr>
      <w:proofErr w:type="spellStart"/>
      <w:r w:rsidRPr="00771033">
        <w:rPr>
          <w:color w:val="000000"/>
          <w:spacing w:val="4"/>
          <w:sz w:val="28"/>
          <w:szCs w:val="28"/>
        </w:rPr>
        <w:t>укриття</w:t>
      </w:r>
      <w:proofErr w:type="spellEnd"/>
      <w:r w:rsidRPr="00771033">
        <w:rPr>
          <w:color w:val="000000"/>
          <w:spacing w:val="4"/>
          <w:sz w:val="28"/>
          <w:szCs w:val="28"/>
        </w:rPr>
        <w:t xml:space="preserve"> м-н </w:t>
      </w:r>
      <w:proofErr w:type="spellStart"/>
      <w:r w:rsidRPr="00771033">
        <w:rPr>
          <w:color w:val="000000"/>
          <w:spacing w:val="4"/>
          <w:sz w:val="28"/>
          <w:szCs w:val="28"/>
        </w:rPr>
        <w:t>Вараш</w:t>
      </w:r>
      <w:proofErr w:type="spellEnd"/>
      <w:r w:rsidRPr="00771033">
        <w:rPr>
          <w:color w:val="000000"/>
          <w:spacing w:val="4"/>
          <w:sz w:val="28"/>
          <w:szCs w:val="28"/>
        </w:rPr>
        <w:t>, 3</w:t>
      </w:r>
      <w:r w:rsidRPr="00771033">
        <w:rPr>
          <w:color w:val="000000"/>
          <w:spacing w:val="4"/>
          <w:sz w:val="28"/>
          <w:szCs w:val="28"/>
          <w:lang w:val="uk-UA"/>
        </w:rPr>
        <w:t>;</w:t>
      </w:r>
      <w:r w:rsidRPr="00771033">
        <w:rPr>
          <w:color w:val="000000"/>
          <w:spacing w:val="4"/>
          <w:sz w:val="28"/>
          <w:szCs w:val="28"/>
        </w:rPr>
        <w:t xml:space="preserve"> </w:t>
      </w:r>
    </w:p>
    <w:p w14:paraId="7A0B6FE6" w14:textId="77777777" w:rsidR="00771033" w:rsidRPr="00771033" w:rsidRDefault="00771033" w:rsidP="00771033">
      <w:pPr>
        <w:numPr>
          <w:ilvl w:val="0"/>
          <w:numId w:val="4"/>
        </w:numPr>
        <w:shd w:val="clear" w:color="auto" w:fill="FFFFFF"/>
        <w:tabs>
          <w:tab w:val="clear" w:pos="786"/>
          <w:tab w:val="num" w:pos="709"/>
        </w:tabs>
        <w:spacing w:line="276" w:lineRule="auto"/>
        <w:ind w:left="426"/>
        <w:jc w:val="both"/>
        <w:rPr>
          <w:color w:val="000000"/>
          <w:spacing w:val="4"/>
          <w:sz w:val="28"/>
          <w:szCs w:val="28"/>
        </w:rPr>
      </w:pPr>
      <w:proofErr w:type="spellStart"/>
      <w:r w:rsidRPr="00771033">
        <w:rPr>
          <w:color w:val="000000"/>
          <w:spacing w:val="4"/>
          <w:sz w:val="28"/>
          <w:szCs w:val="28"/>
        </w:rPr>
        <w:t>укриття</w:t>
      </w:r>
      <w:proofErr w:type="spellEnd"/>
      <w:r w:rsidRPr="00771033">
        <w:rPr>
          <w:color w:val="000000"/>
          <w:spacing w:val="4"/>
          <w:sz w:val="28"/>
          <w:szCs w:val="28"/>
        </w:rPr>
        <w:t xml:space="preserve"> у </w:t>
      </w:r>
      <w:r>
        <w:rPr>
          <w:color w:val="000000"/>
          <w:spacing w:val="4"/>
          <w:sz w:val="28"/>
          <w:szCs w:val="28"/>
          <w:lang w:val="uk-UA"/>
        </w:rPr>
        <w:t xml:space="preserve">с. </w:t>
      </w:r>
      <w:proofErr w:type="spellStart"/>
      <w:r>
        <w:rPr>
          <w:bCs/>
          <w:color w:val="000000"/>
          <w:spacing w:val="4"/>
          <w:sz w:val="28"/>
          <w:szCs w:val="28"/>
          <w:bdr w:val="none" w:sz="0" w:space="0" w:color="auto" w:frame="1"/>
        </w:rPr>
        <w:t>Більська</w:t>
      </w:r>
      <w:proofErr w:type="spellEnd"/>
      <w:r>
        <w:rPr>
          <w:bCs/>
          <w:color w:val="000000"/>
          <w:spacing w:val="4"/>
          <w:sz w:val="28"/>
          <w:szCs w:val="28"/>
          <w:bdr w:val="none" w:sz="0" w:space="0" w:color="auto" w:frame="1"/>
        </w:rPr>
        <w:t xml:space="preserve"> Воля</w:t>
      </w:r>
      <w:r w:rsidRPr="00771033">
        <w:rPr>
          <w:color w:val="000000"/>
          <w:spacing w:val="4"/>
          <w:sz w:val="28"/>
          <w:szCs w:val="28"/>
        </w:rPr>
        <w:t xml:space="preserve">, </w:t>
      </w:r>
      <w:proofErr w:type="spellStart"/>
      <w:r w:rsidRPr="00771033">
        <w:rPr>
          <w:color w:val="000000"/>
          <w:spacing w:val="4"/>
          <w:sz w:val="28"/>
          <w:szCs w:val="28"/>
        </w:rPr>
        <w:t>вулиця</w:t>
      </w:r>
      <w:proofErr w:type="spellEnd"/>
      <w:r w:rsidRPr="00771033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771033">
        <w:rPr>
          <w:color w:val="000000"/>
          <w:spacing w:val="4"/>
          <w:sz w:val="28"/>
          <w:szCs w:val="28"/>
        </w:rPr>
        <w:t>Шкільна</w:t>
      </w:r>
      <w:proofErr w:type="spellEnd"/>
      <w:r w:rsidRPr="00771033">
        <w:rPr>
          <w:color w:val="000000"/>
          <w:spacing w:val="4"/>
          <w:sz w:val="28"/>
          <w:szCs w:val="28"/>
        </w:rPr>
        <w:t>, 14 (</w:t>
      </w:r>
      <w:proofErr w:type="spellStart"/>
      <w:r w:rsidRPr="00771033">
        <w:rPr>
          <w:color w:val="000000"/>
          <w:spacing w:val="4"/>
          <w:sz w:val="28"/>
          <w:szCs w:val="28"/>
        </w:rPr>
        <w:t>Більськовільський</w:t>
      </w:r>
      <w:proofErr w:type="spellEnd"/>
      <w:r w:rsidRPr="00771033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771033">
        <w:rPr>
          <w:color w:val="000000"/>
          <w:spacing w:val="4"/>
          <w:sz w:val="28"/>
          <w:szCs w:val="28"/>
        </w:rPr>
        <w:t>ліцей</w:t>
      </w:r>
      <w:proofErr w:type="spellEnd"/>
      <w:r w:rsidRPr="00771033">
        <w:rPr>
          <w:color w:val="000000"/>
          <w:spacing w:val="4"/>
          <w:sz w:val="28"/>
          <w:szCs w:val="28"/>
        </w:rPr>
        <w:t>)</w:t>
      </w:r>
      <w:r w:rsidRPr="00771033">
        <w:rPr>
          <w:color w:val="000000"/>
          <w:spacing w:val="4"/>
          <w:sz w:val="28"/>
          <w:szCs w:val="28"/>
          <w:lang w:val="uk-UA"/>
        </w:rPr>
        <w:t>;</w:t>
      </w:r>
    </w:p>
    <w:p w14:paraId="23D0CF2E" w14:textId="77777777" w:rsidR="00771033" w:rsidRPr="00771033" w:rsidRDefault="00771033" w:rsidP="00771033">
      <w:pPr>
        <w:numPr>
          <w:ilvl w:val="0"/>
          <w:numId w:val="4"/>
        </w:numPr>
        <w:shd w:val="clear" w:color="auto" w:fill="FFFFFF"/>
        <w:tabs>
          <w:tab w:val="clear" w:pos="786"/>
          <w:tab w:val="num" w:pos="709"/>
        </w:tabs>
        <w:spacing w:line="276" w:lineRule="auto"/>
        <w:ind w:left="426"/>
        <w:jc w:val="both"/>
        <w:rPr>
          <w:color w:val="000000"/>
          <w:spacing w:val="4"/>
          <w:sz w:val="28"/>
          <w:szCs w:val="28"/>
        </w:rPr>
      </w:pPr>
      <w:proofErr w:type="spellStart"/>
      <w:r w:rsidRPr="00771033">
        <w:rPr>
          <w:color w:val="000000"/>
          <w:spacing w:val="4"/>
          <w:sz w:val="28"/>
          <w:szCs w:val="28"/>
        </w:rPr>
        <w:t>укриття</w:t>
      </w:r>
      <w:proofErr w:type="spellEnd"/>
      <w:r w:rsidRPr="00771033">
        <w:rPr>
          <w:color w:val="000000"/>
          <w:spacing w:val="4"/>
          <w:sz w:val="28"/>
          <w:szCs w:val="28"/>
        </w:rPr>
        <w:t xml:space="preserve"> у </w:t>
      </w:r>
      <w:r>
        <w:rPr>
          <w:color w:val="000000"/>
          <w:spacing w:val="4"/>
          <w:sz w:val="28"/>
          <w:szCs w:val="28"/>
          <w:lang w:val="uk-UA"/>
        </w:rPr>
        <w:t xml:space="preserve">с. </w:t>
      </w:r>
      <w:proofErr w:type="spellStart"/>
      <w:r>
        <w:rPr>
          <w:bCs/>
          <w:color w:val="000000"/>
          <w:spacing w:val="4"/>
          <w:sz w:val="28"/>
          <w:szCs w:val="28"/>
          <w:bdr w:val="none" w:sz="0" w:space="0" w:color="auto" w:frame="1"/>
        </w:rPr>
        <w:t>Собіщиці</w:t>
      </w:r>
      <w:proofErr w:type="spellEnd"/>
      <w:r w:rsidRPr="00771033">
        <w:rPr>
          <w:color w:val="000000"/>
          <w:spacing w:val="4"/>
          <w:sz w:val="28"/>
          <w:szCs w:val="28"/>
        </w:rPr>
        <w:t xml:space="preserve">, </w:t>
      </w:r>
      <w:proofErr w:type="spellStart"/>
      <w:r w:rsidRPr="00771033">
        <w:rPr>
          <w:color w:val="000000"/>
          <w:spacing w:val="4"/>
          <w:sz w:val="28"/>
          <w:szCs w:val="28"/>
        </w:rPr>
        <w:t>вулиця</w:t>
      </w:r>
      <w:proofErr w:type="spellEnd"/>
      <w:r w:rsidRPr="00771033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771033">
        <w:rPr>
          <w:color w:val="000000"/>
          <w:spacing w:val="4"/>
          <w:sz w:val="28"/>
          <w:szCs w:val="28"/>
        </w:rPr>
        <w:t>Леоніда</w:t>
      </w:r>
      <w:proofErr w:type="spellEnd"/>
      <w:r w:rsidRPr="00771033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771033">
        <w:rPr>
          <w:color w:val="000000"/>
          <w:spacing w:val="4"/>
          <w:sz w:val="28"/>
          <w:szCs w:val="28"/>
        </w:rPr>
        <w:t>Коляди</w:t>
      </w:r>
      <w:proofErr w:type="spellEnd"/>
      <w:r w:rsidRPr="00771033">
        <w:rPr>
          <w:color w:val="000000"/>
          <w:spacing w:val="4"/>
          <w:sz w:val="28"/>
          <w:szCs w:val="28"/>
        </w:rPr>
        <w:t>, 1А (ДНЗ «</w:t>
      </w:r>
      <w:proofErr w:type="spellStart"/>
      <w:r w:rsidRPr="00771033">
        <w:rPr>
          <w:color w:val="000000"/>
          <w:spacing w:val="4"/>
          <w:sz w:val="28"/>
          <w:szCs w:val="28"/>
        </w:rPr>
        <w:t>Берізка</w:t>
      </w:r>
      <w:proofErr w:type="spellEnd"/>
      <w:r w:rsidRPr="00771033">
        <w:rPr>
          <w:color w:val="000000"/>
          <w:spacing w:val="4"/>
          <w:sz w:val="28"/>
          <w:szCs w:val="28"/>
        </w:rPr>
        <w:t>»)</w:t>
      </w:r>
      <w:r w:rsidRPr="00771033">
        <w:rPr>
          <w:color w:val="000000"/>
          <w:spacing w:val="4"/>
          <w:sz w:val="28"/>
          <w:szCs w:val="28"/>
          <w:lang w:val="uk-UA"/>
        </w:rPr>
        <w:t>.</w:t>
      </w:r>
    </w:p>
    <w:p w14:paraId="1CA8DEAC" w14:textId="77777777" w:rsidR="00771033" w:rsidRPr="00771033" w:rsidRDefault="00771033" w:rsidP="00771033">
      <w:pPr>
        <w:numPr>
          <w:ilvl w:val="0"/>
          <w:numId w:val="4"/>
        </w:numPr>
        <w:shd w:val="clear" w:color="auto" w:fill="FFFFFF"/>
        <w:tabs>
          <w:tab w:val="clear" w:pos="786"/>
          <w:tab w:val="num" w:pos="709"/>
        </w:tabs>
        <w:spacing w:line="276" w:lineRule="auto"/>
        <w:ind w:left="426"/>
        <w:jc w:val="both"/>
        <w:rPr>
          <w:color w:val="000000"/>
          <w:spacing w:val="4"/>
          <w:sz w:val="28"/>
          <w:szCs w:val="28"/>
        </w:rPr>
      </w:pPr>
      <w:proofErr w:type="spellStart"/>
      <w:r w:rsidRPr="00771033">
        <w:rPr>
          <w:color w:val="000000"/>
          <w:spacing w:val="4"/>
          <w:sz w:val="28"/>
          <w:szCs w:val="28"/>
        </w:rPr>
        <w:t>укриття</w:t>
      </w:r>
      <w:proofErr w:type="spellEnd"/>
      <w:r w:rsidRPr="00771033">
        <w:rPr>
          <w:color w:val="000000"/>
          <w:spacing w:val="4"/>
          <w:sz w:val="28"/>
          <w:szCs w:val="28"/>
        </w:rPr>
        <w:t xml:space="preserve"> у </w:t>
      </w:r>
      <w:r>
        <w:rPr>
          <w:color w:val="000000"/>
          <w:spacing w:val="4"/>
          <w:sz w:val="28"/>
          <w:szCs w:val="28"/>
          <w:lang w:val="uk-UA"/>
        </w:rPr>
        <w:t xml:space="preserve">с. </w:t>
      </w:r>
      <w:proofErr w:type="spellStart"/>
      <w:r>
        <w:rPr>
          <w:bCs/>
          <w:color w:val="000000"/>
          <w:spacing w:val="4"/>
          <w:sz w:val="28"/>
          <w:szCs w:val="28"/>
          <w:bdr w:val="none" w:sz="0" w:space="0" w:color="auto" w:frame="1"/>
        </w:rPr>
        <w:t>Сопачів</w:t>
      </w:r>
      <w:proofErr w:type="spellEnd"/>
      <w:r w:rsidRPr="00771033">
        <w:rPr>
          <w:color w:val="000000"/>
          <w:spacing w:val="4"/>
          <w:sz w:val="28"/>
          <w:szCs w:val="28"/>
        </w:rPr>
        <w:t xml:space="preserve">, </w:t>
      </w:r>
      <w:proofErr w:type="spellStart"/>
      <w:r w:rsidRPr="00771033">
        <w:rPr>
          <w:color w:val="000000"/>
          <w:spacing w:val="4"/>
          <w:sz w:val="28"/>
          <w:szCs w:val="28"/>
        </w:rPr>
        <w:t>вулиця</w:t>
      </w:r>
      <w:proofErr w:type="spellEnd"/>
      <w:r w:rsidRPr="00771033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771033">
        <w:rPr>
          <w:color w:val="000000"/>
          <w:spacing w:val="4"/>
          <w:sz w:val="28"/>
          <w:szCs w:val="28"/>
        </w:rPr>
        <w:t>Івана</w:t>
      </w:r>
      <w:proofErr w:type="spellEnd"/>
      <w:r w:rsidRPr="00771033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771033">
        <w:rPr>
          <w:color w:val="000000"/>
          <w:spacing w:val="4"/>
          <w:sz w:val="28"/>
          <w:szCs w:val="28"/>
        </w:rPr>
        <w:t>Гузоватого</w:t>
      </w:r>
      <w:proofErr w:type="spellEnd"/>
      <w:r w:rsidRPr="00771033">
        <w:rPr>
          <w:color w:val="000000"/>
          <w:spacing w:val="4"/>
          <w:sz w:val="28"/>
          <w:szCs w:val="28"/>
        </w:rPr>
        <w:t>, 7</w:t>
      </w:r>
      <w:r w:rsidRPr="00771033">
        <w:rPr>
          <w:color w:val="000000"/>
          <w:spacing w:val="4"/>
          <w:sz w:val="28"/>
          <w:szCs w:val="28"/>
          <w:lang w:val="uk-UA"/>
        </w:rPr>
        <w:t>;</w:t>
      </w:r>
      <w:r w:rsidRPr="00771033">
        <w:rPr>
          <w:color w:val="000000"/>
          <w:spacing w:val="4"/>
          <w:sz w:val="28"/>
          <w:szCs w:val="28"/>
        </w:rPr>
        <w:t xml:space="preserve"> </w:t>
      </w:r>
    </w:p>
    <w:p w14:paraId="1573207D" w14:textId="77777777" w:rsidR="00771033" w:rsidRPr="00771033" w:rsidRDefault="00771033" w:rsidP="00771033">
      <w:pPr>
        <w:numPr>
          <w:ilvl w:val="0"/>
          <w:numId w:val="4"/>
        </w:numPr>
        <w:shd w:val="clear" w:color="auto" w:fill="FFFFFF"/>
        <w:tabs>
          <w:tab w:val="clear" w:pos="786"/>
          <w:tab w:val="num" w:pos="709"/>
        </w:tabs>
        <w:spacing w:line="276" w:lineRule="auto"/>
        <w:ind w:left="426"/>
        <w:jc w:val="both"/>
        <w:rPr>
          <w:color w:val="000000"/>
          <w:spacing w:val="4"/>
          <w:sz w:val="28"/>
          <w:szCs w:val="28"/>
        </w:rPr>
      </w:pPr>
      <w:proofErr w:type="spellStart"/>
      <w:r>
        <w:rPr>
          <w:color w:val="000000"/>
          <w:spacing w:val="4"/>
          <w:sz w:val="28"/>
          <w:szCs w:val="28"/>
        </w:rPr>
        <w:t>укриття</w:t>
      </w:r>
      <w:proofErr w:type="spellEnd"/>
      <w:r>
        <w:rPr>
          <w:color w:val="000000"/>
          <w:spacing w:val="4"/>
          <w:sz w:val="28"/>
          <w:szCs w:val="28"/>
        </w:rPr>
        <w:t xml:space="preserve"> у с.</w:t>
      </w:r>
      <w:r w:rsidRPr="00771033">
        <w:rPr>
          <w:color w:val="000000"/>
          <w:spacing w:val="4"/>
          <w:sz w:val="28"/>
          <w:szCs w:val="28"/>
        </w:rPr>
        <w:t> </w:t>
      </w:r>
      <w:r w:rsidRPr="00771033">
        <w:rPr>
          <w:bCs/>
          <w:color w:val="000000"/>
          <w:spacing w:val="4"/>
          <w:sz w:val="28"/>
          <w:szCs w:val="28"/>
          <w:bdr w:val="none" w:sz="0" w:space="0" w:color="auto" w:frame="1"/>
        </w:rPr>
        <w:t xml:space="preserve">Стара </w:t>
      </w:r>
      <w:proofErr w:type="spellStart"/>
      <w:r w:rsidRPr="00771033">
        <w:rPr>
          <w:bCs/>
          <w:color w:val="000000"/>
          <w:spacing w:val="4"/>
          <w:sz w:val="28"/>
          <w:szCs w:val="28"/>
          <w:bdr w:val="none" w:sz="0" w:space="0" w:color="auto" w:frame="1"/>
        </w:rPr>
        <w:t>Рафалівка</w:t>
      </w:r>
      <w:proofErr w:type="spellEnd"/>
      <w:r w:rsidRPr="00771033">
        <w:rPr>
          <w:color w:val="000000"/>
          <w:spacing w:val="4"/>
          <w:sz w:val="28"/>
          <w:szCs w:val="28"/>
        </w:rPr>
        <w:t xml:space="preserve">, </w:t>
      </w:r>
      <w:r>
        <w:rPr>
          <w:color w:val="000000"/>
          <w:spacing w:val="4"/>
          <w:sz w:val="28"/>
          <w:szCs w:val="28"/>
          <w:lang w:val="uk-UA"/>
        </w:rPr>
        <w:t xml:space="preserve">вулиця </w:t>
      </w:r>
      <w:r w:rsidRPr="00771033">
        <w:rPr>
          <w:color w:val="000000"/>
          <w:spacing w:val="4"/>
          <w:sz w:val="28"/>
          <w:szCs w:val="28"/>
        </w:rPr>
        <w:t>Центральна, 18</w:t>
      </w:r>
      <w:r>
        <w:rPr>
          <w:color w:val="000000"/>
          <w:spacing w:val="4"/>
          <w:sz w:val="28"/>
          <w:szCs w:val="28"/>
          <w:lang w:val="uk-UA"/>
        </w:rPr>
        <w:t>.</w:t>
      </w:r>
    </w:p>
    <w:p w14:paraId="7CB21121" w14:textId="77777777" w:rsidR="00771033" w:rsidRPr="00771033" w:rsidRDefault="00771033" w:rsidP="00771033">
      <w:pPr>
        <w:spacing w:after="160"/>
        <w:ind w:left="360"/>
        <w:rPr>
          <w:rFonts w:eastAsiaTheme="minorHAnsi"/>
          <w:b/>
          <w:sz w:val="28"/>
          <w:szCs w:val="28"/>
          <w:lang w:eastAsia="en-US"/>
        </w:rPr>
      </w:pPr>
    </w:p>
    <w:p w14:paraId="56482842" w14:textId="77777777" w:rsidR="00771033" w:rsidRDefault="00771033" w:rsidP="00771033">
      <w:pPr>
        <w:ind w:firstLine="709"/>
        <w:rPr>
          <w:rFonts w:eastAsiaTheme="minorHAnsi"/>
          <w:b/>
          <w:sz w:val="28"/>
          <w:szCs w:val="28"/>
          <w:lang w:eastAsia="en-US"/>
        </w:rPr>
      </w:pPr>
      <w:proofErr w:type="spellStart"/>
      <w:r w:rsidRPr="00771033">
        <w:rPr>
          <w:rFonts w:eastAsiaTheme="minorHAnsi"/>
          <w:b/>
          <w:sz w:val="28"/>
          <w:szCs w:val="28"/>
          <w:lang w:eastAsia="en-US"/>
        </w:rPr>
        <w:t>Локації</w:t>
      </w:r>
      <w:proofErr w:type="spellEnd"/>
      <w:r w:rsidRPr="00771033">
        <w:rPr>
          <w:rFonts w:eastAsiaTheme="minorHAnsi"/>
          <w:b/>
          <w:sz w:val="28"/>
          <w:szCs w:val="28"/>
          <w:lang w:eastAsia="en-US"/>
        </w:rPr>
        <w:t xml:space="preserve"> для </w:t>
      </w:r>
      <w:proofErr w:type="spellStart"/>
      <w:r w:rsidRPr="00771033">
        <w:rPr>
          <w:rFonts w:eastAsiaTheme="minorHAnsi"/>
          <w:b/>
          <w:sz w:val="28"/>
          <w:szCs w:val="28"/>
          <w:lang w:eastAsia="en-US"/>
        </w:rPr>
        <w:t>укриття</w:t>
      </w:r>
      <w:proofErr w:type="spellEnd"/>
      <w:r w:rsidRPr="00771033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Pr="00771033">
        <w:rPr>
          <w:rFonts w:eastAsiaTheme="minorHAnsi"/>
          <w:sz w:val="28"/>
          <w:szCs w:val="28"/>
          <w:lang w:val="uk-UA" w:eastAsia="en-US"/>
        </w:rPr>
        <w:t>також</w:t>
      </w:r>
      <w:r w:rsidRPr="0077103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1033">
        <w:rPr>
          <w:rFonts w:eastAsiaTheme="minorHAnsi"/>
          <w:sz w:val="28"/>
          <w:szCs w:val="28"/>
          <w:lang w:eastAsia="en-US"/>
        </w:rPr>
        <w:t>знаходяться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 xml:space="preserve"> у</w:t>
      </w:r>
      <w:r>
        <w:rPr>
          <w:rFonts w:eastAsiaTheme="minorHAnsi"/>
          <w:b/>
          <w:sz w:val="28"/>
          <w:szCs w:val="28"/>
          <w:lang w:eastAsia="en-US"/>
        </w:rPr>
        <w:t>:</w:t>
      </w:r>
    </w:p>
    <w:p w14:paraId="293D3CD3" w14:textId="77777777" w:rsidR="00771033" w:rsidRDefault="00771033" w:rsidP="00771033">
      <w:pPr>
        <w:pStyle w:val="a7"/>
        <w:numPr>
          <w:ilvl w:val="0"/>
          <w:numId w:val="5"/>
        </w:numPr>
        <w:spacing w:line="276" w:lineRule="auto"/>
        <w:ind w:left="284"/>
        <w:rPr>
          <w:rFonts w:eastAsiaTheme="minorHAnsi"/>
          <w:sz w:val="28"/>
          <w:szCs w:val="28"/>
          <w:lang w:eastAsia="en-US"/>
        </w:rPr>
      </w:pPr>
      <w:proofErr w:type="spellStart"/>
      <w:r w:rsidRPr="00771033">
        <w:rPr>
          <w:rFonts w:eastAsiaTheme="minorHAnsi"/>
          <w:sz w:val="28"/>
          <w:szCs w:val="28"/>
          <w:lang w:eastAsia="en-US"/>
        </w:rPr>
        <w:t>Інформаційному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1033">
        <w:rPr>
          <w:rFonts w:eastAsiaTheme="minorHAnsi"/>
          <w:sz w:val="28"/>
          <w:szCs w:val="28"/>
          <w:lang w:eastAsia="en-US"/>
        </w:rPr>
        <w:t>центрі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 xml:space="preserve"> ВП РАЕС «</w:t>
      </w:r>
      <w:proofErr w:type="spellStart"/>
      <w:r w:rsidRPr="00771033">
        <w:rPr>
          <w:rFonts w:eastAsiaTheme="minorHAnsi"/>
          <w:sz w:val="28"/>
          <w:szCs w:val="28"/>
          <w:lang w:eastAsia="en-US"/>
        </w:rPr>
        <w:t>Полісся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2D53441E" w14:textId="77777777" w:rsidR="00771033" w:rsidRPr="00771033" w:rsidRDefault="00771033" w:rsidP="00771033">
      <w:pPr>
        <w:pStyle w:val="a7"/>
        <w:numPr>
          <w:ilvl w:val="0"/>
          <w:numId w:val="5"/>
        </w:numPr>
        <w:spacing w:line="276" w:lineRule="auto"/>
        <w:ind w:left="284"/>
        <w:rPr>
          <w:rFonts w:eastAsiaTheme="minorHAnsi"/>
          <w:sz w:val="28"/>
          <w:szCs w:val="28"/>
          <w:lang w:eastAsia="en-US"/>
        </w:rPr>
      </w:pPr>
      <w:proofErr w:type="spellStart"/>
      <w:r w:rsidRPr="00771033">
        <w:rPr>
          <w:rFonts w:eastAsiaTheme="minorHAnsi"/>
          <w:sz w:val="28"/>
          <w:szCs w:val="28"/>
          <w:lang w:eastAsia="en-US"/>
        </w:rPr>
        <w:t>Професійно-технічному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 xml:space="preserve"> училищ</w:t>
      </w:r>
      <w:r w:rsidRPr="00771033">
        <w:rPr>
          <w:rFonts w:eastAsiaTheme="minorHAnsi"/>
          <w:sz w:val="28"/>
          <w:szCs w:val="28"/>
          <w:lang w:val="uk-UA" w:eastAsia="en-US"/>
        </w:rPr>
        <w:t>і</w:t>
      </w:r>
      <w:r w:rsidRPr="00771033">
        <w:rPr>
          <w:rFonts w:eastAsiaTheme="minorHAnsi"/>
          <w:sz w:val="28"/>
          <w:szCs w:val="28"/>
          <w:lang w:eastAsia="en-US"/>
        </w:rPr>
        <w:t xml:space="preserve"> ВП РАЕС;</w:t>
      </w:r>
    </w:p>
    <w:p w14:paraId="6E690817" w14:textId="77777777" w:rsidR="00771033" w:rsidRDefault="00771033" w:rsidP="00771033">
      <w:pPr>
        <w:pStyle w:val="a7"/>
        <w:numPr>
          <w:ilvl w:val="0"/>
          <w:numId w:val="5"/>
        </w:numPr>
        <w:spacing w:line="276" w:lineRule="auto"/>
        <w:ind w:left="284"/>
        <w:rPr>
          <w:rFonts w:eastAsiaTheme="minorHAnsi"/>
          <w:sz w:val="28"/>
          <w:szCs w:val="28"/>
          <w:lang w:eastAsia="en-US"/>
        </w:rPr>
      </w:pPr>
      <w:proofErr w:type="spellStart"/>
      <w:r w:rsidRPr="00771033">
        <w:rPr>
          <w:rFonts w:eastAsiaTheme="minorHAnsi"/>
          <w:sz w:val="28"/>
          <w:szCs w:val="28"/>
          <w:lang w:eastAsia="en-US"/>
        </w:rPr>
        <w:t>Навчально-тренувальному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 xml:space="preserve"> центр</w:t>
      </w:r>
      <w:r w:rsidRPr="00771033">
        <w:rPr>
          <w:rFonts w:eastAsiaTheme="minorHAnsi"/>
          <w:sz w:val="28"/>
          <w:szCs w:val="28"/>
          <w:lang w:val="uk-UA" w:eastAsia="en-US"/>
        </w:rPr>
        <w:t>і</w:t>
      </w:r>
      <w:r>
        <w:rPr>
          <w:rFonts w:eastAsiaTheme="minorHAnsi"/>
          <w:sz w:val="28"/>
          <w:szCs w:val="28"/>
          <w:lang w:eastAsia="en-US"/>
        </w:rPr>
        <w:t xml:space="preserve"> ВП РАЕС;</w:t>
      </w:r>
    </w:p>
    <w:p w14:paraId="4E68485A" w14:textId="77777777" w:rsidR="00771033" w:rsidRPr="00771033" w:rsidRDefault="00771033" w:rsidP="00771033">
      <w:pPr>
        <w:pStyle w:val="a7"/>
        <w:numPr>
          <w:ilvl w:val="0"/>
          <w:numId w:val="5"/>
        </w:numPr>
        <w:spacing w:line="276" w:lineRule="auto"/>
        <w:ind w:left="284"/>
        <w:rPr>
          <w:rFonts w:eastAsiaTheme="minorHAnsi"/>
          <w:sz w:val="28"/>
          <w:szCs w:val="28"/>
          <w:lang w:eastAsia="en-US"/>
        </w:rPr>
      </w:pPr>
      <w:r w:rsidRPr="00771033">
        <w:rPr>
          <w:rFonts w:eastAsiaTheme="minorHAnsi"/>
          <w:sz w:val="28"/>
          <w:szCs w:val="28"/>
          <w:lang w:val="uk-UA" w:eastAsia="en-US"/>
        </w:rPr>
        <w:t>Палаці культури ВП РАЕС;</w:t>
      </w:r>
    </w:p>
    <w:p w14:paraId="11AC710D" w14:textId="77777777" w:rsidR="00771033" w:rsidRPr="00771033" w:rsidRDefault="00771033" w:rsidP="00771033">
      <w:pPr>
        <w:pStyle w:val="a7"/>
        <w:numPr>
          <w:ilvl w:val="0"/>
          <w:numId w:val="5"/>
        </w:numPr>
        <w:spacing w:line="276" w:lineRule="auto"/>
        <w:ind w:left="284"/>
        <w:rPr>
          <w:rFonts w:eastAsiaTheme="minorHAnsi"/>
          <w:sz w:val="28"/>
          <w:szCs w:val="28"/>
          <w:lang w:eastAsia="en-US"/>
        </w:rPr>
      </w:pPr>
      <w:proofErr w:type="spellStart"/>
      <w:r w:rsidRPr="00771033">
        <w:rPr>
          <w:rFonts w:eastAsiaTheme="minorHAnsi"/>
          <w:sz w:val="28"/>
          <w:szCs w:val="28"/>
          <w:lang w:eastAsia="en-US"/>
        </w:rPr>
        <w:t>Спасо-Преображенському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 xml:space="preserve"> кафедральному </w:t>
      </w:r>
      <w:proofErr w:type="spellStart"/>
      <w:r w:rsidRPr="00771033">
        <w:rPr>
          <w:rFonts w:eastAsiaTheme="minorHAnsi"/>
          <w:sz w:val="28"/>
          <w:szCs w:val="28"/>
          <w:lang w:eastAsia="en-US"/>
        </w:rPr>
        <w:t>соборі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>;</w:t>
      </w:r>
    </w:p>
    <w:p w14:paraId="1F79B6B9" w14:textId="77777777" w:rsidR="00771033" w:rsidRPr="00771033" w:rsidRDefault="00771033" w:rsidP="00771033">
      <w:pPr>
        <w:pStyle w:val="a7"/>
        <w:numPr>
          <w:ilvl w:val="0"/>
          <w:numId w:val="5"/>
        </w:numPr>
        <w:spacing w:line="276" w:lineRule="auto"/>
        <w:ind w:left="284"/>
        <w:rPr>
          <w:rFonts w:eastAsiaTheme="minorHAnsi"/>
          <w:sz w:val="28"/>
          <w:szCs w:val="28"/>
          <w:lang w:eastAsia="en-US"/>
        </w:rPr>
      </w:pPr>
      <w:proofErr w:type="spellStart"/>
      <w:r w:rsidRPr="00771033">
        <w:rPr>
          <w:rFonts w:eastAsiaTheme="minorHAnsi"/>
          <w:sz w:val="28"/>
          <w:szCs w:val="28"/>
          <w:lang w:eastAsia="en-US"/>
        </w:rPr>
        <w:t>Молитовному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1033">
        <w:rPr>
          <w:rFonts w:eastAsiaTheme="minorHAnsi"/>
          <w:sz w:val="28"/>
          <w:szCs w:val="28"/>
          <w:lang w:eastAsia="en-US"/>
        </w:rPr>
        <w:t>будинку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>;</w:t>
      </w:r>
    </w:p>
    <w:p w14:paraId="1B639720" w14:textId="77777777" w:rsidR="00771033" w:rsidRPr="00771033" w:rsidRDefault="00771033" w:rsidP="00771033">
      <w:pPr>
        <w:pStyle w:val="a7"/>
        <w:numPr>
          <w:ilvl w:val="0"/>
          <w:numId w:val="5"/>
        </w:numPr>
        <w:spacing w:line="276" w:lineRule="auto"/>
        <w:ind w:left="284"/>
        <w:rPr>
          <w:rFonts w:eastAsiaTheme="minorHAnsi"/>
          <w:sz w:val="28"/>
          <w:szCs w:val="28"/>
          <w:lang w:eastAsia="en-US"/>
        </w:rPr>
      </w:pPr>
      <w:proofErr w:type="spellStart"/>
      <w:r w:rsidRPr="00771033">
        <w:rPr>
          <w:rFonts w:eastAsiaTheme="minorHAnsi"/>
          <w:sz w:val="28"/>
          <w:szCs w:val="28"/>
          <w:lang w:eastAsia="en-US"/>
        </w:rPr>
        <w:t>підвальному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1033">
        <w:rPr>
          <w:rFonts w:eastAsiaTheme="minorHAnsi"/>
          <w:sz w:val="28"/>
          <w:szCs w:val="28"/>
          <w:lang w:eastAsia="en-US"/>
        </w:rPr>
        <w:t>приміщенні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1033">
        <w:rPr>
          <w:rFonts w:eastAsiaTheme="minorHAnsi"/>
          <w:sz w:val="28"/>
          <w:szCs w:val="28"/>
          <w:lang w:eastAsia="en-US"/>
        </w:rPr>
        <w:t>котеджів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 xml:space="preserve"> на </w:t>
      </w:r>
      <w:proofErr w:type="spellStart"/>
      <w:r w:rsidRPr="00771033">
        <w:rPr>
          <w:rFonts w:eastAsiaTheme="minorHAnsi"/>
          <w:sz w:val="28"/>
          <w:szCs w:val="28"/>
          <w:lang w:eastAsia="en-US"/>
        </w:rPr>
        <w:t>вул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771033">
        <w:rPr>
          <w:rFonts w:eastAsiaTheme="minorHAnsi"/>
          <w:sz w:val="28"/>
          <w:szCs w:val="28"/>
          <w:lang w:eastAsia="en-US"/>
        </w:rPr>
        <w:t>Колгоспній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 xml:space="preserve"> у </w:t>
      </w:r>
      <w:proofErr w:type="spellStart"/>
      <w:r w:rsidRPr="00771033">
        <w:rPr>
          <w:rFonts w:eastAsiaTheme="minorHAnsi"/>
          <w:sz w:val="28"/>
          <w:szCs w:val="28"/>
          <w:lang w:eastAsia="en-US"/>
        </w:rPr>
        <w:t>Вараші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Pr="00771033">
        <w:rPr>
          <w:rFonts w:eastAsiaTheme="minorHAnsi"/>
          <w:sz w:val="28"/>
          <w:szCs w:val="28"/>
          <w:lang w:eastAsia="en-US"/>
        </w:rPr>
        <w:t>біля</w:t>
      </w:r>
      <w:proofErr w:type="spellEnd"/>
      <w:r w:rsidRPr="00771033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771033">
        <w:rPr>
          <w:rFonts w:eastAsiaTheme="minorHAnsi"/>
          <w:sz w:val="28"/>
          <w:szCs w:val="28"/>
          <w:lang w:eastAsia="en-US"/>
        </w:rPr>
        <w:t>церк</w:t>
      </w:r>
      <w:proofErr w:type="spellEnd"/>
      <w:r w:rsidRPr="00771033">
        <w:rPr>
          <w:rFonts w:eastAsiaTheme="minorHAnsi"/>
          <w:sz w:val="28"/>
          <w:szCs w:val="28"/>
          <w:lang w:val="uk-UA" w:eastAsia="en-US"/>
        </w:rPr>
        <w:t xml:space="preserve">ви </w:t>
      </w:r>
      <w:r w:rsidRPr="00771033">
        <w:rPr>
          <w:rFonts w:eastAsiaTheme="minorHAnsi"/>
          <w:sz w:val="28"/>
          <w:szCs w:val="28"/>
          <w:lang w:eastAsia="en-US"/>
        </w:rPr>
        <w:t>Благодать);</w:t>
      </w:r>
    </w:p>
    <w:p w14:paraId="56A957C7" w14:textId="77777777" w:rsidR="00771033" w:rsidRPr="00771033" w:rsidRDefault="00771033" w:rsidP="00771033">
      <w:pPr>
        <w:pStyle w:val="a7"/>
        <w:numPr>
          <w:ilvl w:val="0"/>
          <w:numId w:val="5"/>
        </w:numPr>
        <w:spacing w:line="276" w:lineRule="auto"/>
        <w:ind w:left="284" w:right="-284"/>
        <w:rPr>
          <w:rFonts w:eastAsiaTheme="minorHAnsi"/>
          <w:sz w:val="28"/>
          <w:szCs w:val="28"/>
          <w:lang w:val="uk-UA" w:eastAsia="en-US"/>
        </w:rPr>
      </w:pPr>
      <w:r w:rsidRPr="00771033">
        <w:rPr>
          <w:rFonts w:eastAsiaTheme="minorHAnsi"/>
          <w:sz w:val="28"/>
          <w:szCs w:val="28"/>
          <w:lang w:val="uk-UA" w:eastAsia="en-US"/>
        </w:rPr>
        <w:t xml:space="preserve">підвальному приміщенні </w:t>
      </w:r>
      <w:proofErr w:type="spellStart"/>
      <w:r w:rsidRPr="00771033">
        <w:rPr>
          <w:rFonts w:eastAsiaTheme="minorHAnsi"/>
          <w:sz w:val="28"/>
          <w:szCs w:val="28"/>
          <w:lang w:val="uk-UA" w:eastAsia="en-US"/>
        </w:rPr>
        <w:t>Вараських</w:t>
      </w:r>
      <w:proofErr w:type="spellEnd"/>
      <w:r w:rsidRPr="00771033">
        <w:rPr>
          <w:rFonts w:eastAsiaTheme="minorHAnsi"/>
          <w:sz w:val="28"/>
          <w:szCs w:val="28"/>
          <w:lang w:val="uk-UA" w:eastAsia="en-US"/>
        </w:rPr>
        <w:t xml:space="preserve"> ліцеїв №</w:t>
      </w:r>
      <w:r w:rsidR="008263B0">
        <w:rPr>
          <w:rFonts w:eastAsiaTheme="minorHAnsi"/>
          <w:sz w:val="28"/>
          <w:szCs w:val="28"/>
          <w:lang w:val="uk-UA" w:eastAsia="en-US"/>
        </w:rPr>
        <w:t xml:space="preserve"> </w:t>
      </w:r>
      <w:r w:rsidRPr="00771033">
        <w:rPr>
          <w:rFonts w:eastAsiaTheme="minorHAnsi"/>
          <w:sz w:val="28"/>
          <w:szCs w:val="28"/>
          <w:lang w:val="uk-UA" w:eastAsia="en-US"/>
        </w:rPr>
        <w:t>1,2,4,5, дитячих садків №</w:t>
      </w:r>
      <w:r w:rsidR="008263B0">
        <w:rPr>
          <w:rFonts w:eastAsiaTheme="minorHAnsi"/>
          <w:sz w:val="28"/>
          <w:szCs w:val="28"/>
          <w:lang w:val="uk-UA" w:eastAsia="en-US"/>
        </w:rPr>
        <w:t xml:space="preserve"> 7,</w:t>
      </w:r>
      <w:r w:rsidRPr="00771033">
        <w:rPr>
          <w:rFonts w:eastAsiaTheme="minorHAnsi"/>
          <w:sz w:val="28"/>
          <w:szCs w:val="28"/>
          <w:lang w:val="uk-UA" w:eastAsia="en-US"/>
        </w:rPr>
        <w:t>10, 11;</w:t>
      </w:r>
    </w:p>
    <w:p w14:paraId="39994D21" w14:textId="77777777" w:rsidR="00771033" w:rsidRPr="00771033" w:rsidRDefault="00771033" w:rsidP="00771033">
      <w:pPr>
        <w:pStyle w:val="a7"/>
        <w:numPr>
          <w:ilvl w:val="0"/>
          <w:numId w:val="5"/>
        </w:numPr>
        <w:spacing w:line="276" w:lineRule="auto"/>
        <w:ind w:left="284" w:right="-284"/>
        <w:rPr>
          <w:rFonts w:eastAsiaTheme="minorHAnsi"/>
          <w:sz w:val="28"/>
          <w:szCs w:val="28"/>
          <w:lang w:val="uk-UA" w:eastAsia="en-US"/>
        </w:rPr>
      </w:pPr>
      <w:r w:rsidRPr="00771033">
        <w:rPr>
          <w:rFonts w:eastAsiaTheme="minorHAnsi"/>
          <w:sz w:val="28"/>
          <w:szCs w:val="28"/>
          <w:lang w:val="uk-UA" w:eastAsia="en-US"/>
        </w:rPr>
        <w:t>підвальному приміщенні</w:t>
      </w:r>
      <w:r w:rsidR="008263B0">
        <w:rPr>
          <w:rFonts w:eastAsiaTheme="minorHAnsi"/>
          <w:sz w:val="28"/>
          <w:szCs w:val="28"/>
          <w:lang w:val="uk-UA" w:eastAsia="en-US"/>
        </w:rPr>
        <w:t xml:space="preserve"> Вараської гімназії.</w:t>
      </w:r>
    </w:p>
    <w:p w14:paraId="4930AAAD" w14:textId="77777777" w:rsidR="000900EC" w:rsidRDefault="000900EC" w:rsidP="0077103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6B1097D2" w14:textId="77777777" w:rsidR="008263B0" w:rsidRDefault="008263B0" w:rsidP="00771033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769D3F7C" w14:textId="77777777" w:rsidR="008263B0" w:rsidRDefault="008263B0" w:rsidP="008263B0">
      <w:pPr>
        <w:widowControl w:val="0"/>
        <w:autoSpaceDE w:val="0"/>
        <w:autoSpaceDN w:val="0"/>
        <w:adjustRightInd w:val="0"/>
        <w:ind w:left="-1276" w:right="-711"/>
        <w:jc w:val="both"/>
        <w:rPr>
          <w:sz w:val="28"/>
          <w:szCs w:val="28"/>
          <w:lang w:val="uk-UA"/>
        </w:rPr>
      </w:pPr>
    </w:p>
    <w:p w14:paraId="09995CFB" w14:textId="77777777" w:rsidR="008263B0" w:rsidRDefault="008263B0" w:rsidP="008263B0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-1276" w:right="-711"/>
        <w:jc w:val="both"/>
        <w:rPr>
          <w:sz w:val="28"/>
          <w:szCs w:val="28"/>
          <w:lang w:val="uk-UA"/>
        </w:rPr>
      </w:pPr>
    </w:p>
    <w:p w14:paraId="5B90B012" w14:textId="77777777" w:rsidR="008263B0" w:rsidRDefault="008263B0" w:rsidP="008263B0">
      <w:pPr>
        <w:widowControl w:val="0"/>
        <w:autoSpaceDE w:val="0"/>
        <w:autoSpaceDN w:val="0"/>
        <w:adjustRightInd w:val="0"/>
        <w:ind w:left="-1276" w:right="-711"/>
        <w:jc w:val="both"/>
        <w:rPr>
          <w:sz w:val="28"/>
          <w:szCs w:val="28"/>
          <w:lang w:val="uk-UA"/>
        </w:rPr>
      </w:pPr>
    </w:p>
    <w:sectPr w:rsidR="008263B0" w:rsidSect="00942955">
      <w:pgSz w:w="11906" w:h="16838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D65E4F"/>
    <w:multiLevelType w:val="multilevel"/>
    <w:tmpl w:val="95161AE8"/>
    <w:lvl w:ilvl="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157EF"/>
    <w:multiLevelType w:val="hybridMultilevel"/>
    <w:tmpl w:val="29D64C56"/>
    <w:lvl w:ilvl="0" w:tplc="E146DAF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76F2963"/>
    <w:multiLevelType w:val="multilevel"/>
    <w:tmpl w:val="E4BA58F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87395F"/>
    <w:multiLevelType w:val="hybridMultilevel"/>
    <w:tmpl w:val="3C90C622"/>
    <w:lvl w:ilvl="0" w:tplc="FAB82C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AA7"/>
    <w:rsid w:val="0005249F"/>
    <w:rsid w:val="000900EC"/>
    <w:rsid w:val="000B712E"/>
    <w:rsid w:val="00104275"/>
    <w:rsid w:val="001170C7"/>
    <w:rsid w:val="00125AD2"/>
    <w:rsid w:val="00157E9E"/>
    <w:rsid w:val="001901FF"/>
    <w:rsid w:val="001A2C2F"/>
    <w:rsid w:val="001C6DE2"/>
    <w:rsid w:val="001E776C"/>
    <w:rsid w:val="002E730F"/>
    <w:rsid w:val="00362CD4"/>
    <w:rsid w:val="003C5539"/>
    <w:rsid w:val="00432A8A"/>
    <w:rsid w:val="00451E84"/>
    <w:rsid w:val="004658EA"/>
    <w:rsid w:val="004A04EF"/>
    <w:rsid w:val="004E2821"/>
    <w:rsid w:val="0054678C"/>
    <w:rsid w:val="0055541F"/>
    <w:rsid w:val="0056098D"/>
    <w:rsid w:val="005A7327"/>
    <w:rsid w:val="00622EAD"/>
    <w:rsid w:val="0067475C"/>
    <w:rsid w:val="006B31A9"/>
    <w:rsid w:val="00771033"/>
    <w:rsid w:val="00772A8F"/>
    <w:rsid w:val="00774134"/>
    <w:rsid w:val="007904A4"/>
    <w:rsid w:val="007D0A20"/>
    <w:rsid w:val="007F214E"/>
    <w:rsid w:val="008263B0"/>
    <w:rsid w:val="00863C8C"/>
    <w:rsid w:val="00896B8E"/>
    <w:rsid w:val="008A5227"/>
    <w:rsid w:val="00902FFF"/>
    <w:rsid w:val="00942955"/>
    <w:rsid w:val="009748ED"/>
    <w:rsid w:val="00A37AA7"/>
    <w:rsid w:val="00A57325"/>
    <w:rsid w:val="00AB395F"/>
    <w:rsid w:val="00AC2DFB"/>
    <w:rsid w:val="00AD717A"/>
    <w:rsid w:val="00B10EC1"/>
    <w:rsid w:val="00B32761"/>
    <w:rsid w:val="00B45486"/>
    <w:rsid w:val="00B67C94"/>
    <w:rsid w:val="00C21B53"/>
    <w:rsid w:val="00C25C0B"/>
    <w:rsid w:val="00D404CE"/>
    <w:rsid w:val="00D61EA5"/>
    <w:rsid w:val="00D845A9"/>
    <w:rsid w:val="00D909E3"/>
    <w:rsid w:val="00E123E5"/>
    <w:rsid w:val="00E3400B"/>
    <w:rsid w:val="00EB06B7"/>
    <w:rsid w:val="00EB1483"/>
    <w:rsid w:val="00EF083B"/>
    <w:rsid w:val="00F023CD"/>
    <w:rsid w:val="00F26A1B"/>
    <w:rsid w:val="00F618B0"/>
    <w:rsid w:val="00F721BD"/>
    <w:rsid w:val="00FE334A"/>
    <w:rsid w:val="00FE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8FDAF"/>
  <w15:chartTrackingRefBased/>
  <w15:docId w15:val="{D118C267-ECE9-4DD4-9675-DD0BDB674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63C8C"/>
    <w:pPr>
      <w:keepNext/>
      <w:numPr>
        <w:numId w:val="1"/>
      </w:numPr>
      <w:suppressAutoHyphens/>
      <w:outlineLvl w:val="0"/>
    </w:pPr>
    <w:rPr>
      <w:rFonts w:eastAsia="Batang"/>
      <w:b/>
      <w:sz w:val="32"/>
      <w:szCs w:val="20"/>
      <w:lang w:val="uk-UA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863C8C"/>
    <w:pPr>
      <w:keepNext/>
      <w:numPr>
        <w:ilvl w:val="1"/>
        <w:numId w:val="1"/>
      </w:numPr>
      <w:suppressAutoHyphens/>
      <w:outlineLvl w:val="1"/>
    </w:pPr>
    <w:rPr>
      <w:rFonts w:eastAsia="Batang"/>
      <w:sz w:val="28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3C8C"/>
    <w:rPr>
      <w:rFonts w:ascii="Times New Roman" w:eastAsia="Batang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863C8C"/>
    <w:rPr>
      <w:rFonts w:ascii="Times New Roman" w:eastAsia="Batang" w:hAnsi="Times New Roman" w:cs="Times New Roman"/>
      <w:sz w:val="28"/>
      <w:szCs w:val="20"/>
      <w:lang w:eastAsia="ar-SA"/>
    </w:rPr>
  </w:style>
  <w:style w:type="paragraph" w:styleId="a3">
    <w:name w:val="No Spacing"/>
    <w:qFormat/>
    <w:rsid w:val="00863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96B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6B8E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6">
    <w:name w:val="Table Grid"/>
    <w:basedOn w:val="a1"/>
    <w:uiPriority w:val="39"/>
    <w:rsid w:val="00EB1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71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493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klymuk</dc:creator>
  <cp:keywords/>
  <dc:description/>
  <cp:lastModifiedBy>Ulyana Ostapovych</cp:lastModifiedBy>
  <cp:revision>2</cp:revision>
  <cp:lastPrinted>2022-04-22T08:35:00Z</cp:lastPrinted>
  <dcterms:created xsi:type="dcterms:W3CDTF">2022-04-27T12:18:00Z</dcterms:created>
  <dcterms:modified xsi:type="dcterms:W3CDTF">2022-04-27T12:18:00Z</dcterms:modified>
</cp:coreProperties>
</file>