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862A2" w14:textId="77777777" w:rsidR="00332DFA" w:rsidRDefault="00332DFA" w:rsidP="00332DFA">
      <w:pPr>
        <w:jc w:val="center"/>
        <w:rPr>
          <w:szCs w:val="32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 wp14:anchorId="17B2AEA5" wp14:editId="3CE29D0C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CCF39" w14:textId="77777777" w:rsidR="00332DFA" w:rsidRDefault="00332DFA" w:rsidP="00332DFA">
      <w:pPr>
        <w:jc w:val="center"/>
        <w:rPr>
          <w:b/>
          <w:szCs w:val="28"/>
        </w:rPr>
      </w:pPr>
      <w:r>
        <w:rPr>
          <w:b/>
          <w:szCs w:val="28"/>
        </w:rPr>
        <w:t>УКРАЇНА</w:t>
      </w:r>
    </w:p>
    <w:p w14:paraId="6EE6869C" w14:textId="77777777" w:rsidR="00332DFA" w:rsidRDefault="00332DFA" w:rsidP="00332DFA">
      <w:pPr>
        <w:jc w:val="center"/>
        <w:rPr>
          <w:b/>
        </w:rPr>
      </w:pPr>
      <w:r>
        <w:rPr>
          <w:b/>
        </w:rPr>
        <w:t>РІВНЕНСЬКА ОБЛАСТЬ</w:t>
      </w:r>
    </w:p>
    <w:p w14:paraId="1CC704C3" w14:textId="77777777" w:rsidR="00332DFA" w:rsidRDefault="00332DFA" w:rsidP="00332DFA">
      <w:pPr>
        <w:jc w:val="center"/>
        <w:rPr>
          <w:b/>
        </w:rPr>
      </w:pPr>
      <w:r>
        <w:rPr>
          <w:b/>
        </w:rPr>
        <w:t>м. ВАРАШ</w:t>
      </w:r>
    </w:p>
    <w:p w14:paraId="1A0E6A82" w14:textId="77777777" w:rsidR="00332DFA" w:rsidRDefault="00332DFA" w:rsidP="00332DFA">
      <w:pPr>
        <w:rPr>
          <w:rFonts w:ascii="Times New Roman" w:hAnsi="Times New Roman"/>
        </w:rPr>
      </w:pPr>
    </w:p>
    <w:p w14:paraId="3618C383" w14:textId="77777777" w:rsidR="00332DFA" w:rsidRDefault="00332DFA" w:rsidP="00332D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F113A99" w14:textId="77777777" w:rsidR="00332DFA" w:rsidRDefault="00332DFA" w:rsidP="00332DFA">
      <w:pPr>
        <w:jc w:val="center"/>
        <w:rPr>
          <w:b/>
        </w:rPr>
      </w:pPr>
      <w:r>
        <w:rPr>
          <w:b/>
        </w:rPr>
        <w:t>міського голови</w:t>
      </w:r>
    </w:p>
    <w:p w14:paraId="030200C3" w14:textId="77777777" w:rsidR="00332DFA" w:rsidRDefault="00332DFA" w:rsidP="00332DFA">
      <w:pPr>
        <w:rPr>
          <w:rFonts w:ascii="Times New Roman" w:hAnsi="Times New Roman"/>
        </w:rPr>
      </w:pPr>
    </w:p>
    <w:p w14:paraId="7EE3F202" w14:textId="77777777" w:rsidR="00332DFA" w:rsidRDefault="00332DFA" w:rsidP="00332DFA">
      <w:pPr>
        <w:rPr>
          <w:b/>
        </w:rPr>
      </w:pPr>
    </w:p>
    <w:p w14:paraId="09C82746" w14:textId="60FB8701" w:rsidR="00332DFA" w:rsidRPr="000B4218" w:rsidRDefault="000B4218" w:rsidP="00332DFA">
      <w:pPr>
        <w:jc w:val="both"/>
        <w:rPr>
          <w:b/>
        </w:rPr>
      </w:pPr>
      <w:bookmarkStart w:id="1" w:name="_Hlk93504252"/>
      <w:r>
        <w:rPr>
          <w:b/>
        </w:rPr>
        <w:t>19 січня</w:t>
      </w:r>
      <w:r w:rsidR="00332DFA">
        <w:rPr>
          <w:b/>
        </w:rPr>
        <w:t xml:space="preserve"> 2022 року</w:t>
      </w:r>
      <w:bookmarkEnd w:id="1"/>
      <w:r w:rsidR="00332DFA">
        <w:rPr>
          <w:b/>
        </w:rPr>
        <w:tab/>
      </w:r>
      <w:r w:rsidR="00332DFA">
        <w:rPr>
          <w:b/>
        </w:rPr>
        <w:tab/>
      </w:r>
      <w:r w:rsidR="00332DFA">
        <w:rPr>
          <w:b/>
        </w:rPr>
        <w:tab/>
      </w:r>
      <w:r w:rsidR="00332DFA">
        <w:rPr>
          <w:b/>
        </w:rPr>
        <w:tab/>
      </w:r>
      <w:r w:rsidR="00332DFA">
        <w:rPr>
          <w:b/>
        </w:rPr>
        <w:tab/>
      </w:r>
      <w:r w:rsidR="00332DFA">
        <w:rPr>
          <w:b/>
        </w:rPr>
        <w:tab/>
      </w:r>
      <w:r>
        <w:rPr>
          <w:b/>
        </w:rPr>
        <w:tab/>
      </w:r>
      <w:r w:rsidR="00332DFA" w:rsidRPr="000B4218">
        <w:rPr>
          <w:b/>
        </w:rPr>
        <w:t xml:space="preserve">№ </w:t>
      </w:r>
      <w:r w:rsidRPr="000B4218">
        <w:rPr>
          <w:b/>
        </w:rPr>
        <w:t>8/РОД-4310/22</w:t>
      </w:r>
    </w:p>
    <w:p w14:paraId="5E976C3D" w14:textId="77777777" w:rsidR="00332DFA" w:rsidRDefault="00332DFA" w:rsidP="00332DF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32DFA" w:rsidRPr="00332DFA" w14:paraId="5B942A31" w14:textId="77777777" w:rsidTr="00332DFA">
        <w:trPr>
          <w:trHeight w:val="141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048C2" w14:textId="77777777" w:rsidR="00332DFA" w:rsidRDefault="00332DFA" w:rsidP="0023438A">
            <w:pPr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створення робочої групи щодо вирішення питання продовження терміну експлуатації полігону для захоронення твердих побутових відходів у </w:t>
            </w:r>
            <w:proofErr w:type="spellStart"/>
            <w:r>
              <w:rPr>
                <w:lang w:eastAsia="en-US"/>
              </w:rPr>
              <w:t>Вараській</w:t>
            </w:r>
            <w:proofErr w:type="spellEnd"/>
            <w:r>
              <w:rPr>
                <w:lang w:eastAsia="en-US"/>
              </w:rPr>
              <w:t xml:space="preserve"> міській територіальній громаді</w:t>
            </w:r>
          </w:p>
        </w:tc>
      </w:tr>
    </w:tbl>
    <w:p w14:paraId="5E239368" w14:textId="77777777" w:rsidR="00332DFA" w:rsidRDefault="00332DFA" w:rsidP="00332DFA"/>
    <w:p w14:paraId="15DAF56B" w14:textId="77777777" w:rsidR="00332DFA" w:rsidRDefault="00332DFA" w:rsidP="00332DFA">
      <w:pPr>
        <w:jc w:val="both"/>
        <w:rPr>
          <w:szCs w:val="28"/>
        </w:rPr>
      </w:pPr>
      <w:r>
        <w:tab/>
        <w:t xml:space="preserve">З метою вирішення питання продовження терміну експлуатації полігону для захоронення твердих побутових відходів, розташованого на території </w:t>
      </w:r>
      <w:proofErr w:type="spellStart"/>
      <w:r>
        <w:t>Вараської</w:t>
      </w:r>
      <w:proofErr w:type="spellEnd"/>
      <w:r>
        <w:t xml:space="preserve"> міської територіальної громади та </w:t>
      </w:r>
      <w:proofErr w:type="spellStart"/>
      <w:r>
        <w:t>Рафалівської</w:t>
      </w:r>
      <w:proofErr w:type="spellEnd"/>
      <w:r>
        <w:t xml:space="preserve"> селищної територіальної громади, враховуючи лист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від 24.12.2021 №1625</w:t>
      </w:r>
      <w:r>
        <w:rPr>
          <w:szCs w:val="28"/>
        </w:rPr>
        <w:t>, керуючись пунктом 20 частини четвертої статті 42, Закону України «Про місцеве самоврядування в Україні»:</w:t>
      </w:r>
    </w:p>
    <w:p w14:paraId="0C05CE49" w14:textId="77777777" w:rsidR="00332DFA" w:rsidRDefault="00332DFA" w:rsidP="00332DFA">
      <w:pPr>
        <w:jc w:val="both"/>
        <w:rPr>
          <w:szCs w:val="28"/>
        </w:rPr>
      </w:pPr>
    </w:p>
    <w:p w14:paraId="55C773C6" w14:textId="77777777" w:rsidR="00332DFA" w:rsidRDefault="00332DFA" w:rsidP="00332DFA">
      <w:pPr>
        <w:jc w:val="both"/>
        <w:rPr>
          <w:szCs w:val="28"/>
        </w:rPr>
      </w:pPr>
      <w:r>
        <w:rPr>
          <w:szCs w:val="28"/>
        </w:rPr>
        <w:tab/>
        <w:t xml:space="preserve">1. Створити </w:t>
      </w:r>
      <w:r>
        <w:t xml:space="preserve">робочу групу щодо вирішення питання продовження терміну експлуатації полігону для захоронення твердих побутових відходів у </w:t>
      </w:r>
      <w:proofErr w:type="spellStart"/>
      <w:r>
        <w:t>Вараській</w:t>
      </w:r>
      <w:proofErr w:type="spellEnd"/>
      <w:r>
        <w:t xml:space="preserve"> міській територіальній громаді (далі – робоча група), </w:t>
      </w:r>
      <w:r>
        <w:rPr>
          <w:szCs w:val="28"/>
        </w:rPr>
        <w:t>згідно з додатком.</w:t>
      </w:r>
    </w:p>
    <w:p w14:paraId="5FB1680A" w14:textId="77777777" w:rsidR="00332DFA" w:rsidRDefault="00332DFA" w:rsidP="00332DFA">
      <w:pPr>
        <w:jc w:val="both"/>
        <w:rPr>
          <w:szCs w:val="28"/>
        </w:rPr>
      </w:pPr>
    </w:p>
    <w:p w14:paraId="33F1442A" w14:textId="46F25A1B" w:rsidR="00332DFA" w:rsidRDefault="00332DFA" w:rsidP="00332DFA">
      <w:pPr>
        <w:jc w:val="both"/>
        <w:rPr>
          <w:szCs w:val="28"/>
        </w:rPr>
      </w:pPr>
      <w:r>
        <w:rPr>
          <w:szCs w:val="28"/>
        </w:rPr>
        <w:tab/>
        <w:t xml:space="preserve">2. Робочій групі, у термін до 01.02.2022 </w:t>
      </w:r>
      <w:r w:rsidR="000B4218">
        <w:rPr>
          <w:szCs w:val="28"/>
        </w:rPr>
        <w:t>виконати</w:t>
      </w:r>
      <w:r>
        <w:rPr>
          <w:szCs w:val="28"/>
        </w:rPr>
        <w:t xml:space="preserve"> такі заходи:</w:t>
      </w:r>
    </w:p>
    <w:p w14:paraId="49D0D4C0" w14:textId="2CC90A09" w:rsidR="00332DFA" w:rsidRDefault="00332DFA" w:rsidP="00332DFA">
      <w:pPr>
        <w:jc w:val="both"/>
        <w:rPr>
          <w:szCs w:val="28"/>
        </w:rPr>
      </w:pPr>
      <w:r>
        <w:rPr>
          <w:szCs w:val="28"/>
        </w:rPr>
        <w:tab/>
      </w:r>
      <w:r w:rsidR="000B4218">
        <w:rPr>
          <w:szCs w:val="28"/>
        </w:rPr>
        <w:t xml:space="preserve">провести </w:t>
      </w:r>
      <w:r>
        <w:rPr>
          <w:szCs w:val="28"/>
        </w:rPr>
        <w:t xml:space="preserve">обстеження діючого полігону для захоронення твердих побутових відходів (далі – ТПВ) на відповідність санітарним та технічним вимогам, </w:t>
      </w:r>
      <w:r w:rsidR="000B4218">
        <w:rPr>
          <w:szCs w:val="28"/>
        </w:rPr>
        <w:t>з метою</w:t>
      </w:r>
      <w:r>
        <w:rPr>
          <w:szCs w:val="28"/>
        </w:rPr>
        <w:t xml:space="preserve"> продовження терміну експлуатації полігону для захоронення ТПВ;</w:t>
      </w:r>
    </w:p>
    <w:p w14:paraId="6B7EAD41" w14:textId="77777777" w:rsidR="00332DFA" w:rsidRDefault="00332DFA" w:rsidP="00332DFA">
      <w:pPr>
        <w:jc w:val="both"/>
        <w:rPr>
          <w:szCs w:val="28"/>
        </w:rPr>
      </w:pPr>
      <w:r>
        <w:rPr>
          <w:szCs w:val="28"/>
        </w:rPr>
        <w:tab/>
        <w:t>скласти  акт щодо продовження терміну експлуатації діючого полігону для захоронення ТПВ.</w:t>
      </w:r>
    </w:p>
    <w:p w14:paraId="75C978D7" w14:textId="77777777" w:rsidR="00332DFA" w:rsidRDefault="00332DFA" w:rsidP="00332DFA">
      <w:pPr>
        <w:jc w:val="both"/>
        <w:rPr>
          <w:szCs w:val="28"/>
        </w:rPr>
      </w:pPr>
    </w:p>
    <w:p w14:paraId="4D2DD567" w14:textId="77777777" w:rsidR="00332DFA" w:rsidRDefault="00332DFA" w:rsidP="00332DFA">
      <w:pPr>
        <w:jc w:val="both"/>
        <w:rPr>
          <w:rFonts w:ascii="PT Sans" w:hAnsi="PT Sans" w:hint="eastAsia"/>
          <w:color w:val="000000"/>
          <w:shd w:val="clear" w:color="auto" w:fill="FFFFFF"/>
        </w:rPr>
      </w:pPr>
      <w:r>
        <w:rPr>
          <w:szCs w:val="28"/>
        </w:rPr>
        <w:tab/>
        <w:t xml:space="preserve">3. Визнати таким, що втратило чинність розпорядження міського голови від 16.12.2020 №302-р «Про </w:t>
      </w:r>
      <w:r>
        <w:rPr>
          <w:rFonts w:ascii="PT Sans" w:hAnsi="PT Sans"/>
          <w:color w:val="000000"/>
          <w:shd w:val="clear" w:color="auto" w:fill="FFFFFF"/>
        </w:rPr>
        <w:t xml:space="preserve">створення робочої групи щодо вивчення </w:t>
      </w:r>
      <w:r>
        <w:rPr>
          <w:rFonts w:ascii="PT Sans" w:hAnsi="PT Sans"/>
          <w:color w:val="000000"/>
          <w:shd w:val="clear" w:color="auto" w:fill="FFFFFF"/>
        </w:rPr>
        <w:lastRenderedPageBreak/>
        <w:t xml:space="preserve">питання продовження строку дії полігону для захоронення твердих побутових відходів </w:t>
      </w:r>
      <w:proofErr w:type="spellStart"/>
      <w:r>
        <w:rPr>
          <w:rFonts w:ascii="PT Sans" w:hAnsi="PT Sans"/>
          <w:color w:val="000000"/>
          <w:shd w:val="clear" w:color="auto" w:fill="FFFFFF"/>
        </w:rPr>
        <w:t>Кузнецовського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МКП, розташованого на території </w:t>
      </w:r>
      <w:proofErr w:type="spellStart"/>
      <w:r>
        <w:rPr>
          <w:rFonts w:ascii="PT Sans" w:hAnsi="PT Sans"/>
          <w:color w:val="000000"/>
          <w:shd w:val="clear" w:color="auto" w:fill="FFFFFF"/>
        </w:rPr>
        <w:t>Вараської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міської територіальної громади та </w:t>
      </w:r>
      <w:proofErr w:type="spellStart"/>
      <w:r>
        <w:rPr>
          <w:rFonts w:ascii="PT Sans" w:hAnsi="PT Sans"/>
          <w:color w:val="000000"/>
          <w:shd w:val="clear" w:color="auto" w:fill="FFFFFF"/>
        </w:rPr>
        <w:t>Рафалівської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селищної територіальної громади».</w:t>
      </w:r>
    </w:p>
    <w:p w14:paraId="7260AFA6" w14:textId="77777777" w:rsidR="00332DFA" w:rsidRDefault="00332DFA" w:rsidP="00332DFA">
      <w:pPr>
        <w:jc w:val="both"/>
        <w:rPr>
          <w:szCs w:val="28"/>
        </w:rPr>
      </w:pPr>
    </w:p>
    <w:p w14:paraId="023F6E57" w14:textId="77777777" w:rsidR="00332DFA" w:rsidRDefault="00332DFA" w:rsidP="00332DFA">
      <w:pPr>
        <w:jc w:val="both"/>
        <w:rPr>
          <w:szCs w:val="28"/>
        </w:rPr>
      </w:pPr>
      <w:r>
        <w:rPr>
          <w:szCs w:val="28"/>
        </w:rPr>
        <w:tab/>
        <w:t>2. Контроль за виконанням розпорядження покласти на заступника міського голови з питань діяльності виконавчих органів ради Ігоря ВОСКОБОЙНИКА.</w:t>
      </w:r>
    </w:p>
    <w:p w14:paraId="5678BCF8" w14:textId="77777777" w:rsidR="00332DFA" w:rsidRDefault="00332DFA" w:rsidP="00332DFA">
      <w:pPr>
        <w:jc w:val="both"/>
        <w:rPr>
          <w:szCs w:val="28"/>
        </w:rPr>
      </w:pPr>
    </w:p>
    <w:p w14:paraId="70F66D3B" w14:textId="77777777" w:rsidR="00332DFA" w:rsidRDefault="00332DFA" w:rsidP="00332DFA">
      <w:pPr>
        <w:jc w:val="both"/>
        <w:rPr>
          <w:szCs w:val="28"/>
        </w:rPr>
      </w:pPr>
    </w:p>
    <w:p w14:paraId="38C959EF" w14:textId="77777777" w:rsidR="00332DFA" w:rsidRDefault="00332DFA" w:rsidP="00332DFA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Олександр МЕНЗУЛ</w:t>
      </w:r>
    </w:p>
    <w:p w14:paraId="1F8BF613" w14:textId="77777777" w:rsidR="00026DC9" w:rsidRDefault="00026DC9" w:rsidP="00026DC9">
      <w:pPr>
        <w:jc w:val="both"/>
      </w:pPr>
    </w:p>
    <w:p w14:paraId="576BFEFB" w14:textId="77777777" w:rsidR="0023438A" w:rsidRDefault="0023438A" w:rsidP="00026DC9">
      <w:pPr>
        <w:jc w:val="both"/>
      </w:pPr>
    </w:p>
    <w:p w14:paraId="6521D958" w14:textId="77777777" w:rsidR="0023438A" w:rsidRDefault="0023438A" w:rsidP="00026DC9">
      <w:pPr>
        <w:jc w:val="both"/>
      </w:pPr>
    </w:p>
    <w:p w14:paraId="5E9BEFF7" w14:textId="77777777" w:rsidR="0023438A" w:rsidRDefault="0023438A" w:rsidP="00026DC9">
      <w:pPr>
        <w:jc w:val="both"/>
      </w:pPr>
    </w:p>
    <w:p w14:paraId="1F51BF42" w14:textId="77777777" w:rsidR="0023438A" w:rsidRDefault="0023438A" w:rsidP="00026DC9">
      <w:pPr>
        <w:jc w:val="both"/>
      </w:pPr>
    </w:p>
    <w:p w14:paraId="1E23095E" w14:textId="77777777" w:rsidR="0023438A" w:rsidRDefault="0023438A" w:rsidP="00026DC9">
      <w:pPr>
        <w:jc w:val="both"/>
      </w:pPr>
    </w:p>
    <w:p w14:paraId="412B0C14" w14:textId="77777777" w:rsidR="0023438A" w:rsidRDefault="0023438A" w:rsidP="00026DC9">
      <w:pPr>
        <w:jc w:val="both"/>
      </w:pPr>
    </w:p>
    <w:p w14:paraId="2B7B2632" w14:textId="77777777" w:rsidR="0023438A" w:rsidRDefault="0023438A" w:rsidP="00026DC9">
      <w:pPr>
        <w:jc w:val="both"/>
      </w:pPr>
    </w:p>
    <w:p w14:paraId="2E751838" w14:textId="77777777" w:rsidR="0023438A" w:rsidRDefault="0023438A" w:rsidP="00026DC9">
      <w:pPr>
        <w:jc w:val="both"/>
      </w:pPr>
    </w:p>
    <w:p w14:paraId="5D2EDDD4" w14:textId="77777777" w:rsidR="0023438A" w:rsidRDefault="0023438A" w:rsidP="00026DC9">
      <w:pPr>
        <w:jc w:val="both"/>
      </w:pPr>
    </w:p>
    <w:p w14:paraId="6A0104C6" w14:textId="77777777" w:rsidR="0023438A" w:rsidRDefault="0023438A" w:rsidP="00026DC9">
      <w:pPr>
        <w:jc w:val="both"/>
      </w:pPr>
    </w:p>
    <w:p w14:paraId="44211C50" w14:textId="77777777" w:rsidR="0023438A" w:rsidRDefault="0023438A" w:rsidP="00026DC9">
      <w:pPr>
        <w:jc w:val="both"/>
      </w:pPr>
    </w:p>
    <w:p w14:paraId="4547F09E" w14:textId="77777777" w:rsidR="0023438A" w:rsidRDefault="0023438A" w:rsidP="00026DC9">
      <w:pPr>
        <w:jc w:val="both"/>
      </w:pPr>
    </w:p>
    <w:p w14:paraId="73E6C924" w14:textId="77777777" w:rsidR="0023438A" w:rsidRDefault="0023438A" w:rsidP="00026DC9">
      <w:pPr>
        <w:jc w:val="both"/>
      </w:pPr>
    </w:p>
    <w:p w14:paraId="77BF71EC" w14:textId="77777777" w:rsidR="0023438A" w:rsidRDefault="0023438A" w:rsidP="00026DC9">
      <w:pPr>
        <w:jc w:val="both"/>
      </w:pPr>
    </w:p>
    <w:p w14:paraId="068250B7" w14:textId="77777777" w:rsidR="0023438A" w:rsidRDefault="0023438A" w:rsidP="00026DC9">
      <w:pPr>
        <w:jc w:val="both"/>
      </w:pPr>
    </w:p>
    <w:p w14:paraId="505F3833" w14:textId="77777777" w:rsidR="0023438A" w:rsidRDefault="0023438A" w:rsidP="00026DC9">
      <w:pPr>
        <w:jc w:val="both"/>
      </w:pPr>
    </w:p>
    <w:p w14:paraId="6FFBCD73" w14:textId="77777777" w:rsidR="0023438A" w:rsidRDefault="0023438A" w:rsidP="00026DC9">
      <w:pPr>
        <w:jc w:val="both"/>
      </w:pPr>
    </w:p>
    <w:p w14:paraId="2A059536" w14:textId="77777777" w:rsidR="0023438A" w:rsidRDefault="0023438A" w:rsidP="00026DC9">
      <w:pPr>
        <w:jc w:val="both"/>
      </w:pPr>
    </w:p>
    <w:p w14:paraId="333A09C4" w14:textId="77777777" w:rsidR="0023438A" w:rsidRDefault="0023438A" w:rsidP="00026DC9">
      <w:pPr>
        <w:jc w:val="both"/>
      </w:pPr>
    </w:p>
    <w:p w14:paraId="5495732D" w14:textId="77777777" w:rsidR="0023438A" w:rsidRDefault="0023438A" w:rsidP="00026DC9">
      <w:pPr>
        <w:jc w:val="both"/>
      </w:pPr>
    </w:p>
    <w:p w14:paraId="0470706D" w14:textId="77777777" w:rsidR="0023438A" w:rsidRDefault="0023438A" w:rsidP="00026DC9">
      <w:pPr>
        <w:jc w:val="both"/>
      </w:pPr>
    </w:p>
    <w:p w14:paraId="6895A85D" w14:textId="77777777" w:rsidR="0023438A" w:rsidRDefault="0023438A" w:rsidP="00026DC9">
      <w:pPr>
        <w:jc w:val="both"/>
      </w:pPr>
    </w:p>
    <w:p w14:paraId="5068DC6A" w14:textId="77777777" w:rsidR="0023438A" w:rsidRDefault="0023438A" w:rsidP="00026DC9">
      <w:pPr>
        <w:jc w:val="both"/>
      </w:pPr>
    </w:p>
    <w:p w14:paraId="61DCA62C" w14:textId="77777777" w:rsidR="0023438A" w:rsidRDefault="0023438A" w:rsidP="00026DC9">
      <w:pPr>
        <w:jc w:val="both"/>
      </w:pPr>
    </w:p>
    <w:p w14:paraId="68DFD3C1" w14:textId="77777777" w:rsidR="0023438A" w:rsidRDefault="0023438A" w:rsidP="00026DC9">
      <w:pPr>
        <w:jc w:val="both"/>
      </w:pPr>
    </w:p>
    <w:p w14:paraId="6DCB70EC" w14:textId="77777777" w:rsidR="0023438A" w:rsidRDefault="0023438A" w:rsidP="00026DC9">
      <w:pPr>
        <w:jc w:val="both"/>
      </w:pPr>
    </w:p>
    <w:p w14:paraId="30B7F776" w14:textId="77777777" w:rsidR="0023438A" w:rsidRDefault="0023438A" w:rsidP="00026DC9">
      <w:pPr>
        <w:jc w:val="both"/>
      </w:pPr>
    </w:p>
    <w:p w14:paraId="1C9D28BC" w14:textId="77777777" w:rsidR="0023438A" w:rsidRDefault="0023438A" w:rsidP="00026DC9">
      <w:pPr>
        <w:jc w:val="both"/>
      </w:pPr>
    </w:p>
    <w:p w14:paraId="543076FB" w14:textId="77777777" w:rsidR="0023438A" w:rsidRDefault="0023438A" w:rsidP="00026DC9">
      <w:pPr>
        <w:jc w:val="both"/>
      </w:pPr>
    </w:p>
    <w:p w14:paraId="62516E59" w14:textId="77777777" w:rsidR="0023438A" w:rsidRDefault="0023438A" w:rsidP="00026DC9">
      <w:pPr>
        <w:jc w:val="both"/>
      </w:pPr>
    </w:p>
    <w:p w14:paraId="69032D23" w14:textId="77777777" w:rsidR="0023438A" w:rsidRDefault="0023438A" w:rsidP="00026DC9">
      <w:pPr>
        <w:jc w:val="both"/>
      </w:pPr>
    </w:p>
    <w:sectPr w:rsidR="0023438A" w:rsidSect="000B4218">
      <w:headerReference w:type="default" r:id="rId7"/>
      <w:pgSz w:w="11906" w:h="16838"/>
      <w:pgMar w:top="1276" w:right="850" w:bottom="141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D8FE6" w14:textId="77777777" w:rsidR="00A730AA" w:rsidRDefault="00A730AA" w:rsidP="000757C6">
      <w:r>
        <w:separator/>
      </w:r>
    </w:p>
  </w:endnote>
  <w:endnote w:type="continuationSeparator" w:id="0">
    <w:p w14:paraId="0C2DE9A9" w14:textId="77777777" w:rsidR="00A730AA" w:rsidRDefault="00A730AA" w:rsidP="0007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12517" w14:textId="77777777" w:rsidR="00A730AA" w:rsidRDefault="00A730AA" w:rsidP="000757C6">
      <w:r>
        <w:separator/>
      </w:r>
    </w:p>
  </w:footnote>
  <w:footnote w:type="continuationSeparator" w:id="0">
    <w:p w14:paraId="3D7B15CE" w14:textId="77777777" w:rsidR="00A730AA" w:rsidRDefault="00A730AA" w:rsidP="0007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13143"/>
      <w:docPartObj>
        <w:docPartGallery w:val="Page Numbers (Top of Page)"/>
        <w:docPartUnique/>
      </w:docPartObj>
    </w:sdtPr>
    <w:sdtEndPr/>
    <w:sdtContent>
      <w:p w14:paraId="7DFA13B6" w14:textId="77777777" w:rsidR="000757C6" w:rsidRDefault="00111FD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1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D32C91" w14:textId="77777777" w:rsidR="000757C6" w:rsidRDefault="000757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F1"/>
    <w:rsid w:val="00026DC9"/>
    <w:rsid w:val="000757C6"/>
    <w:rsid w:val="000B4218"/>
    <w:rsid w:val="00111FD7"/>
    <w:rsid w:val="001474F9"/>
    <w:rsid w:val="001930EE"/>
    <w:rsid w:val="001A11C4"/>
    <w:rsid w:val="001B53B6"/>
    <w:rsid w:val="00212B98"/>
    <w:rsid w:val="002254DB"/>
    <w:rsid w:val="0023438A"/>
    <w:rsid w:val="002953A9"/>
    <w:rsid w:val="002B0524"/>
    <w:rsid w:val="002C5CA6"/>
    <w:rsid w:val="002E11E6"/>
    <w:rsid w:val="003047EC"/>
    <w:rsid w:val="00307F21"/>
    <w:rsid w:val="00332DFA"/>
    <w:rsid w:val="00390492"/>
    <w:rsid w:val="003A79C3"/>
    <w:rsid w:val="003C1E22"/>
    <w:rsid w:val="00407EDC"/>
    <w:rsid w:val="0043616F"/>
    <w:rsid w:val="00503C74"/>
    <w:rsid w:val="005F11F1"/>
    <w:rsid w:val="00612B2C"/>
    <w:rsid w:val="00653DC8"/>
    <w:rsid w:val="00655A27"/>
    <w:rsid w:val="00743626"/>
    <w:rsid w:val="007673DB"/>
    <w:rsid w:val="007B4FA1"/>
    <w:rsid w:val="007C7DD9"/>
    <w:rsid w:val="007E7325"/>
    <w:rsid w:val="008E2586"/>
    <w:rsid w:val="00920563"/>
    <w:rsid w:val="009E20B5"/>
    <w:rsid w:val="00A52C93"/>
    <w:rsid w:val="00A730AA"/>
    <w:rsid w:val="00B11183"/>
    <w:rsid w:val="00B552AB"/>
    <w:rsid w:val="00B57D22"/>
    <w:rsid w:val="00B66095"/>
    <w:rsid w:val="00B76CE3"/>
    <w:rsid w:val="00BB1976"/>
    <w:rsid w:val="00BD6137"/>
    <w:rsid w:val="00C81BF3"/>
    <w:rsid w:val="00C82D6B"/>
    <w:rsid w:val="00CF6E15"/>
    <w:rsid w:val="00D177E1"/>
    <w:rsid w:val="00D677D9"/>
    <w:rsid w:val="00E57609"/>
    <w:rsid w:val="00E879C7"/>
    <w:rsid w:val="00EC2A01"/>
    <w:rsid w:val="00ED4A70"/>
    <w:rsid w:val="00F1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29D0D"/>
  <w15:docId w15:val="{E90FE97D-189D-43F8-93C2-7FC4CC71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1F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1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1F1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075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57C6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075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57C6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9">
    <w:name w:val="Table Grid"/>
    <w:basedOn w:val="a1"/>
    <w:uiPriority w:val="59"/>
    <w:rsid w:val="0023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ischuk</dc:creator>
  <cp:lastModifiedBy>User</cp:lastModifiedBy>
  <cp:revision>2</cp:revision>
  <cp:lastPrinted>2022-01-18T09:35:00Z</cp:lastPrinted>
  <dcterms:created xsi:type="dcterms:W3CDTF">2022-01-19T15:07:00Z</dcterms:created>
  <dcterms:modified xsi:type="dcterms:W3CDTF">2022-01-19T15:07:00Z</dcterms:modified>
</cp:coreProperties>
</file>