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7052" w:rsidRDefault="00597052" w:rsidP="00597052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229ACEF8" wp14:editId="2802B4D8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052" w:rsidRPr="001726F5" w:rsidRDefault="00597052" w:rsidP="00597052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597052" w:rsidRPr="009B025B" w:rsidRDefault="00597052" w:rsidP="00597052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597052" w:rsidRPr="009B025B" w:rsidRDefault="00597052" w:rsidP="00597052">
      <w:pPr>
        <w:jc w:val="center"/>
        <w:rPr>
          <w:b/>
        </w:rPr>
      </w:pPr>
      <w:r w:rsidRPr="009B025B">
        <w:rPr>
          <w:b/>
        </w:rPr>
        <w:t>м. ВАРАШ</w:t>
      </w:r>
    </w:p>
    <w:p w:rsidR="00597052" w:rsidRPr="009B025B" w:rsidRDefault="00597052" w:rsidP="00597052">
      <w:pPr>
        <w:rPr>
          <w:rFonts w:ascii="Times New Roman" w:hAnsi="Times New Roman"/>
        </w:rPr>
      </w:pPr>
    </w:p>
    <w:p w:rsidR="00597052" w:rsidRPr="001726F5" w:rsidRDefault="00597052" w:rsidP="00597052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597052" w:rsidRPr="001726F5" w:rsidRDefault="00597052" w:rsidP="00597052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597052" w:rsidRPr="009B025B" w:rsidRDefault="00597052" w:rsidP="00597052">
      <w:pPr>
        <w:rPr>
          <w:rFonts w:ascii="Times New Roman" w:hAnsi="Times New Roman"/>
        </w:rPr>
      </w:pPr>
    </w:p>
    <w:p w:rsidR="00597052" w:rsidRDefault="00597052" w:rsidP="00597052">
      <w:pPr>
        <w:jc w:val="both"/>
        <w:rPr>
          <w:b/>
          <w:szCs w:val="28"/>
          <w:u w:val="single"/>
        </w:rPr>
      </w:pPr>
    </w:p>
    <w:p w:rsidR="00597052" w:rsidRDefault="00597052" w:rsidP="00597052">
      <w:pPr>
        <w:jc w:val="both"/>
        <w:rPr>
          <w:b/>
          <w:szCs w:val="28"/>
          <w:u w:val="single"/>
        </w:rPr>
      </w:pPr>
    </w:p>
    <w:p w:rsidR="00597052" w:rsidRDefault="00597052" w:rsidP="00597052">
      <w:pPr>
        <w:jc w:val="both"/>
        <w:rPr>
          <w:bCs w:val="0"/>
          <w:szCs w:val="28"/>
          <w:u w:val="single"/>
        </w:rPr>
      </w:pPr>
      <w:r>
        <w:rPr>
          <w:szCs w:val="28"/>
          <w:u w:val="single"/>
        </w:rPr>
        <w:t>19 травня</w:t>
      </w:r>
      <w:r>
        <w:t xml:space="preserve"> </w:t>
      </w:r>
      <w:r>
        <w:rPr>
          <w:b/>
          <w:szCs w:val="28"/>
        </w:rPr>
        <w:t>202</w:t>
      </w:r>
      <w:r>
        <w:rPr>
          <w:b/>
          <w:szCs w:val="28"/>
        </w:rPr>
        <w:t>2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</w:t>
      </w:r>
      <w:r w:rsidRPr="00597052">
        <w:rPr>
          <w:bCs w:val="0"/>
          <w:szCs w:val="28"/>
          <w:u w:val="single"/>
        </w:rPr>
        <w:t>94-Род-22-3500</w:t>
      </w:r>
    </w:p>
    <w:p w:rsidR="00597052" w:rsidRDefault="00597052" w:rsidP="00597052">
      <w:pPr>
        <w:jc w:val="both"/>
        <w:rPr>
          <w:bCs w:val="0"/>
          <w:szCs w:val="28"/>
          <w:u w:val="single"/>
        </w:rPr>
      </w:pPr>
    </w:p>
    <w:p w:rsidR="00597052" w:rsidRPr="00597052" w:rsidRDefault="00597052" w:rsidP="00597052">
      <w:pPr>
        <w:jc w:val="both"/>
        <w:rPr>
          <w:bCs w:val="0"/>
          <w:szCs w:val="28"/>
          <w:u w:val="single"/>
        </w:rPr>
      </w:pPr>
    </w:p>
    <w:p w:rsidR="00597052" w:rsidRDefault="00597052" w:rsidP="0059705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5"/>
      </w:tblGrid>
      <w:tr w:rsidR="00597052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325" w:type="dxa"/>
          </w:tcPr>
          <w:p w:rsidR="00597052" w:rsidRDefault="005970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розробку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Програми </w:t>
            </w:r>
          </w:p>
          <w:p w:rsidR="00597052" w:rsidRDefault="005970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підтримки Вараської міської територіальної виборчої комісії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району Рівненської області поза виборчим процесом місцевих виборів на 2022-2025 роки </w:t>
            </w:r>
          </w:p>
        </w:tc>
      </w:tr>
    </w:tbl>
    <w:p w:rsidR="003D2105" w:rsidRDefault="003D2105"/>
    <w:p w:rsidR="00597052" w:rsidRDefault="00597052"/>
    <w:p w:rsidR="00597052" w:rsidRDefault="00597052" w:rsidP="00597052">
      <w:pPr>
        <w:pStyle w:val="Default"/>
      </w:pPr>
    </w:p>
    <w:p w:rsidR="00597052" w:rsidRDefault="00597052" w:rsidP="00597052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 метою сприяння діяльності Вараської міської територіальної виборчої комісії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району Рівненської області, у здійсненні повноважень, передбачених Виборчим кодексом України, у період після закінчення виборчого процесу місцевих виборів, керуючись пунктом 9 частини четвертої статті 42 Закону України «Про місцеве самоврядування в Україні»: </w:t>
      </w:r>
    </w:p>
    <w:p w:rsidR="00597052" w:rsidRDefault="00597052" w:rsidP="00597052">
      <w:pPr>
        <w:pStyle w:val="Default"/>
        <w:jc w:val="both"/>
        <w:rPr>
          <w:sz w:val="28"/>
          <w:szCs w:val="28"/>
        </w:rPr>
      </w:pPr>
    </w:p>
    <w:p w:rsidR="00597052" w:rsidRDefault="00597052" w:rsidP="00597052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bookmarkStart w:id="0" w:name="_GoBack"/>
      <w:bookmarkEnd w:id="0"/>
      <w:r w:rsidRPr="00597052"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підтримки Вараської міської територіальної виборчої комісії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району Рівненської області поза виборчим процесом місцевих виборів на 2022-2025 роки (далі - Програма) та подати на розгляд Вараській міській раді. </w:t>
      </w:r>
    </w:p>
    <w:p w:rsidR="00597052" w:rsidRDefault="00597052" w:rsidP="00597052">
      <w:pPr>
        <w:pStyle w:val="Default"/>
        <w:jc w:val="both"/>
        <w:rPr>
          <w:sz w:val="28"/>
          <w:szCs w:val="28"/>
        </w:rPr>
      </w:pPr>
    </w:p>
    <w:p w:rsidR="00597052" w:rsidRDefault="00597052" w:rsidP="00597052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597052"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Визначити розробником та відповідальним виконавцем Програми відділ ведення Державного реєстру виборців виконавчого комітету Вараської міської ради. </w:t>
      </w:r>
    </w:p>
    <w:p w:rsidR="00597052" w:rsidRDefault="00597052" w:rsidP="00597052">
      <w:pPr>
        <w:pStyle w:val="Default"/>
        <w:jc w:val="both"/>
        <w:rPr>
          <w:sz w:val="28"/>
          <w:szCs w:val="28"/>
        </w:rPr>
      </w:pPr>
    </w:p>
    <w:p w:rsidR="00597052" w:rsidRDefault="00597052" w:rsidP="00597052">
      <w:pPr>
        <w:pStyle w:val="Default"/>
        <w:jc w:val="both"/>
        <w:rPr>
          <w:sz w:val="28"/>
          <w:szCs w:val="28"/>
        </w:rPr>
      </w:pPr>
      <w:r w:rsidRPr="00597052">
        <w:rPr>
          <w:bCs/>
          <w:sz w:val="28"/>
          <w:szCs w:val="28"/>
        </w:rPr>
        <w:tab/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виконанням цього розпорядження залишаю за собою. </w:t>
      </w:r>
    </w:p>
    <w:p w:rsidR="00597052" w:rsidRDefault="00597052" w:rsidP="00597052">
      <w:pPr>
        <w:pStyle w:val="Default"/>
        <w:jc w:val="both"/>
        <w:rPr>
          <w:sz w:val="28"/>
          <w:szCs w:val="28"/>
        </w:rPr>
      </w:pPr>
    </w:p>
    <w:p w:rsidR="00597052" w:rsidRDefault="00597052" w:rsidP="00597052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Олександр МЕНЗУЛ</w:t>
      </w:r>
    </w:p>
    <w:sectPr w:rsidR="0059705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40A79"/>
    <w:multiLevelType w:val="hybridMultilevel"/>
    <w:tmpl w:val="C008A9A8"/>
    <w:lvl w:ilvl="0" w:tplc="46549BC0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CC30AC"/>
    <w:multiLevelType w:val="hybridMultilevel"/>
    <w:tmpl w:val="15E2E254"/>
    <w:lvl w:ilvl="0" w:tplc="AF84D88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7" w:hanging="360"/>
      </w:pPr>
    </w:lvl>
    <w:lvl w:ilvl="2" w:tplc="0422001B" w:tentative="1">
      <w:start w:val="1"/>
      <w:numFmt w:val="lowerRoman"/>
      <w:lvlText w:val="%3."/>
      <w:lvlJc w:val="right"/>
      <w:pPr>
        <w:ind w:left="1827" w:hanging="180"/>
      </w:pPr>
    </w:lvl>
    <w:lvl w:ilvl="3" w:tplc="0422000F" w:tentative="1">
      <w:start w:val="1"/>
      <w:numFmt w:val="decimal"/>
      <w:lvlText w:val="%4."/>
      <w:lvlJc w:val="left"/>
      <w:pPr>
        <w:ind w:left="2547" w:hanging="360"/>
      </w:pPr>
    </w:lvl>
    <w:lvl w:ilvl="4" w:tplc="04220019" w:tentative="1">
      <w:start w:val="1"/>
      <w:numFmt w:val="lowerLetter"/>
      <w:lvlText w:val="%5."/>
      <w:lvlJc w:val="left"/>
      <w:pPr>
        <w:ind w:left="3267" w:hanging="360"/>
      </w:pPr>
    </w:lvl>
    <w:lvl w:ilvl="5" w:tplc="0422001B" w:tentative="1">
      <w:start w:val="1"/>
      <w:numFmt w:val="lowerRoman"/>
      <w:lvlText w:val="%6."/>
      <w:lvlJc w:val="right"/>
      <w:pPr>
        <w:ind w:left="3987" w:hanging="180"/>
      </w:pPr>
    </w:lvl>
    <w:lvl w:ilvl="6" w:tplc="0422000F" w:tentative="1">
      <w:start w:val="1"/>
      <w:numFmt w:val="decimal"/>
      <w:lvlText w:val="%7."/>
      <w:lvlJc w:val="left"/>
      <w:pPr>
        <w:ind w:left="4707" w:hanging="360"/>
      </w:pPr>
    </w:lvl>
    <w:lvl w:ilvl="7" w:tplc="04220019" w:tentative="1">
      <w:start w:val="1"/>
      <w:numFmt w:val="lowerLetter"/>
      <w:lvlText w:val="%8."/>
      <w:lvlJc w:val="left"/>
      <w:pPr>
        <w:ind w:left="5427" w:hanging="360"/>
      </w:pPr>
    </w:lvl>
    <w:lvl w:ilvl="8" w:tplc="0422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18EE2106"/>
    <w:multiLevelType w:val="hybridMultilevel"/>
    <w:tmpl w:val="1026C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6498"/>
    <w:multiLevelType w:val="hybridMultilevel"/>
    <w:tmpl w:val="D794C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01E"/>
    <w:multiLevelType w:val="hybridMultilevel"/>
    <w:tmpl w:val="EE4A3E6E"/>
    <w:lvl w:ilvl="0" w:tplc="EC063E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39E4446"/>
    <w:multiLevelType w:val="hybridMultilevel"/>
    <w:tmpl w:val="4AC012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5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97052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784"/>
  <w15:chartTrackingRefBased/>
  <w15:docId w15:val="{8DBBC40D-2685-4944-9FA2-97F160D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97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9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2022-05-20T12:29:00Z</dcterms:created>
  <dcterms:modified xsi:type="dcterms:W3CDTF">2022-05-20T12:33:00Z</dcterms:modified>
</cp:coreProperties>
</file>