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44F21" w14:textId="77777777" w:rsidR="003B2DEE" w:rsidRDefault="003B2DEE" w:rsidP="00C0215B">
      <w:pPr>
        <w:ind w:left="5664" w:hanging="702"/>
        <w:jc w:val="both"/>
      </w:pPr>
      <w:r>
        <w:t>Додаток</w:t>
      </w:r>
    </w:p>
    <w:p w14:paraId="043C9A08" w14:textId="77777777" w:rsidR="003B2DEE" w:rsidRDefault="003B2DEE" w:rsidP="003B2DE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74FACBA3" w14:textId="3F31D74D" w:rsidR="003B2DEE" w:rsidRDefault="003B2DEE" w:rsidP="003B2DEE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1455">
        <w:rPr>
          <w:lang w:val="ru-RU"/>
        </w:rPr>
        <w:t>10.07.</w:t>
      </w:r>
      <w:r>
        <w:t>202</w:t>
      </w:r>
      <w:r w:rsidR="00CA689F">
        <w:t>3</w:t>
      </w:r>
      <w:r>
        <w:t xml:space="preserve"> року №</w:t>
      </w:r>
      <w:bookmarkStart w:id="0" w:name="_GoBack"/>
      <w:bookmarkEnd w:id="0"/>
      <w:r w:rsidR="00381455">
        <w:t>188-Род-23-4100</w:t>
      </w:r>
    </w:p>
    <w:p w14:paraId="54630F58" w14:textId="2636215A" w:rsidR="003B2DEE" w:rsidRDefault="003B2DEE" w:rsidP="003B2DEE">
      <w:pPr>
        <w:jc w:val="both"/>
        <w:rPr>
          <w:u w:val="single"/>
        </w:rPr>
      </w:pPr>
    </w:p>
    <w:p w14:paraId="05AA31D2" w14:textId="77777777" w:rsidR="002A2940" w:rsidRDefault="002A2940" w:rsidP="003B2DEE">
      <w:pPr>
        <w:jc w:val="both"/>
        <w:rPr>
          <w:u w:val="single"/>
        </w:rPr>
      </w:pPr>
    </w:p>
    <w:p w14:paraId="775088CB" w14:textId="77777777" w:rsidR="003B2DEE" w:rsidRDefault="003B2DEE" w:rsidP="003B2DEE">
      <w:pPr>
        <w:jc w:val="center"/>
      </w:pPr>
      <w:r>
        <w:t>С К Л А Д</w:t>
      </w:r>
    </w:p>
    <w:p w14:paraId="059E8D10" w14:textId="569CADCB" w:rsidR="003B2DEE" w:rsidRDefault="00E15E5E" w:rsidP="00CA689F">
      <w:pPr>
        <w:pStyle w:val="Default"/>
        <w:ind w:right="-1"/>
        <w:jc w:val="center"/>
        <w:rPr>
          <w:szCs w:val="28"/>
        </w:rPr>
      </w:pPr>
      <w:r>
        <w:rPr>
          <w:sz w:val="28"/>
          <w:szCs w:val="28"/>
        </w:rPr>
        <w:t xml:space="preserve">робочої групи </w:t>
      </w:r>
      <w:r w:rsidR="003B2DEE">
        <w:rPr>
          <w:sz w:val="28"/>
          <w:szCs w:val="28"/>
        </w:rPr>
        <w:t xml:space="preserve">з </w:t>
      </w:r>
      <w:r w:rsidR="00CA689F">
        <w:rPr>
          <w:sz w:val="28"/>
          <w:szCs w:val="28"/>
        </w:rPr>
        <w:t xml:space="preserve">обстеження земель загального користування по провулку Сонячний у м. </w:t>
      </w:r>
      <w:proofErr w:type="spellStart"/>
      <w:r w:rsidR="00CA689F">
        <w:rPr>
          <w:sz w:val="28"/>
          <w:szCs w:val="28"/>
        </w:rPr>
        <w:t>Вараш</w:t>
      </w:r>
      <w:proofErr w:type="spellEnd"/>
      <w:r w:rsidR="00CA689F">
        <w:rPr>
          <w:sz w:val="28"/>
          <w:szCs w:val="28"/>
        </w:rPr>
        <w:t xml:space="preserve"> </w:t>
      </w:r>
      <w:proofErr w:type="spellStart"/>
      <w:r w:rsidR="00CA689F">
        <w:rPr>
          <w:sz w:val="28"/>
          <w:szCs w:val="28"/>
        </w:rPr>
        <w:t>Вараського</w:t>
      </w:r>
      <w:proofErr w:type="spellEnd"/>
      <w:r w:rsidR="00CA689F">
        <w:rPr>
          <w:sz w:val="28"/>
          <w:szCs w:val="28"/>
        </w:rPr>
        <w:t xml:space="preserve"> району Рівненської області</w:t>
      </w:r>
    </w:p>
    <w:p w14:paraId="47E40FAD" w14:textId="77777777" w:rsidR="005E1CE3" w:rsidRDefault="005E1CE3" w:rsidP="003B2DEE">
      <w:pPr>
        <w:jc w:val="center"/>
        <w:rPr>
          <w:b/>
          <w:bCs w:val="0"/>
          <w:szCs w:val="28"/>
        </w:rPr>
      </w:pPr>
    </w:p>
    <w:p w14:paraId="5E8FB4D1" w14:textId="1D2C846A" w:rsidR="00554716" w:rsidRPr="00AF641F" w:rsidRDefault="00C0215B" w:rsidP="003B2DEE">
      <w:pPr>
        <w:jc w:val="center"/>
        <w:rPr>
          <w:b/>
          <w:bCs w:val="0"/>
          <w:szCs w:val="28"/>
        </w:rPr>
      </w:pPr>
      <w:r w:rsidRPr="00AF641F">
        <w:rPr>
          <w:b/>
          <w:bCs w:val="0"/>
          <w:szCs w:val="28"/>
        </w:rPr>
        <w:t>№ 4100-</w:t>
      </w:r>
      <w:r w:rsidR="005E1CE3">
        <w:rPr>
          <w:b/>
          <w:bCs w:val="0"/>
          <w:szCs w:val="28"/>
        </w:rPr>
        <w:t>КО-03</w:t>
      </w:r>
    </w:p>
    <w:p w14:paraId="2A401580" w14:textId="77777777" w:rsidR="00CA689F" w:rsidRDefault="00CA689F" w:rsidP="003B2DEE">
      <w:pPr>
        <w:jc w:val="center"/>
        <w:rPr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930"/>
      </w:tblGrid>
      <w:tr w:rsidR="003B2DEE" w14:paraId="7DDC2FE8" w14:textId="77777777" w:rsidTr="003B2DEE">
        <w:tc>
          <w:tcPr>
            <w:tcW w:w="4531" w:type="dxa"/>
            <w:hideMark/>
          </w:tcPr>
          <w:p w14:paraId="1D0C0F2D" w14:textId="77777777" w:rsidR="00AF641F" w:rsidRDefault="003B2DE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ВОСКОБОЙНИК</w:t>
            </w:r>
            <w:r w:rsidR="00554716">
              <w:rPr>
                <w:szCs w:val="28"/>
                <w:lang w:eastAsia="en-US"/>
              </w:rPr>
              <w:t xml:space="preserve"> </w:t>
            </w:r>
          </w:p>
          <w:p w14:paraId="2E9643D4" w14:textId="3DDE87C9" w:rsidR="003B2DEE" w:rsidRDefault="0055471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Ігор Сергійович</w:t>
            </w:r>
          </w:p>
        </w:tc>
        <w:tc>
          <w:tcPr>
            <w:tcW w:w="5098" w:type="dxa"/>
          </w:tcPr>
          <w:p w14:paraId="55B4EB83" w14:textId="733EFCC1" w:rsidR="003B2DEE" w:rsidRDefault="003B2DEE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 заступник міського голови з питань діяльності виконавчих органів ради, голова комісії</w:t>
            </w:r>
          </w:p>
          <w:p w14:paraId="18BBF615" w14:textId="77777777" w:rsidR="003B2DEE" w:rsidRDefault="003B2DEE">
            <w:pPr>
              <w:jc w:val="center"/>
              <w:rPr>
                <w:szCs w:val="28"/>
                <w:lang w:eastAsia="en-US"/>
              </w:rPr>
            </w:pPr>
          </w:p>
        </w:tc>
      </w:tr>
    </w:tbl>
    <w:tbl>
      <w:tblPr>
        <w:tblW w:w="9631" w:type="dxa"/>
        <w:tblLook w:val="01E0" w:firstRow="1" w:lastRow="1" w:firstColumn="1" w:lastColumn="1" w:noHBand="0" w:noVBand="0"/>
      </w:tblPr>
      <w:tblGrid>
        <w:gridCol w:w="4536"/>
        <w:gridCol w:w="5095"/>
      </w:tblGrid>
      <w:tr w:rsidR="003B2DEE" w14:paraId="54655017" w14:textId="77777777" w:rsidTr="003B2DEE">
        <w:trPr>
          <w:trHeight w:val="1091"/>
        </w:trPr>
        <w:tc>
          <w:tcPr>
            <w:tcW w:w="4536" w:type="dxa"/>
          </w:tcPr>
          <w:p w14:paraId="3BC97619" w14:textId="77777777" w:rsidR="00AF641F" w:rsidRDefault="003B2DEE">
            <w:pPr>
              <w:pStyle w:val="a3"/>
              <w:spacing w:line="256" w:lineRule="auto"/>
              <w:ind w:firstLine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ВЛАСОВА</w:t>
            </w:r>
            <w:r w:rsidR="00554716">
              <w:rPr>
                <w:bCs/>
                <w:szCs w:val="28"/>
                <w:lang w:eastAsia="en-US"/>
              </w:rPr>
              <w:t xml:space="preserve"> </w:t>
            </w:r>
          </w:p>
          <w:p w14:paraId="0326E4E6" w14:textId="72AEED10" w:rsidR="003B2DEE" w:rsidRDefault="00554716">
            <w:pPr>
              <w:pStyle w:val="a3"/>
              <w:spacing w:line="256" w:lineRule="auto"/>
              <w:ind w:firstLine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Олена Віталіївна</w:t>
            </w:r>
          </w:p>
          <w:p w14:paraId="06280AB9" w14:textId="396B8DCD" w:rsidR="003B2DEE" w:rsidRDefault="003B2DEE">
            <w:pPr>
              <w:pStyle w:val="a3"/>
              <w:spacing w:line="256" w:lineRule="auto"/>
              <w:ind w:firstLine="0"/>
              <w:jc w:val="left"/>
              <w:rPr>
                <w:b/>
                <w:szCs w:val="28"/>
                <w:lang w:eastAsia="en-US"/>
              </w:rPr>
            </w:pPr>
          </w:p>
        </w:tc>
        <w:tc>
          <w:tcPr>
            <w:tcW w:w="5095" w:type="dxa"/>
            <w:hideMark/>
          </w:tcPr>
          <w:p w14:paraId="51778322" w14:textId="2C31D926" w:rsidR="003B2DEE" w:rsidRDefault="003B2DEE" w:rsidP="003B2DEE">
            <w:pPr>
              <w:spacing w:line="256" w:lineRule="auto"/>
              <w:ind w:left="-108"/>
              <w:jc w:val="both"/>
              <w:rPr>
                <w:szCs w:val="28"/>
                <w:lang w:eastAsia="en-US"/>
              </w:rPr>
            </w:pPr>
            <w:r w:rsidRPr="003B2DEE">
              <w:rPr>
                <w:szCs w:val="28"/>
                <w:lang w:eastAsia="en-US"/>
              </w:rPr>
              <w:t>-</w:t>
            </w:r>
            <w:r>
              <w:rPr>
                <w:szCs w:val="28"/>
                <w:lang w:eastAsia="en-US"/>
              </w:rPr>
              <w:t xml:space="preserve"> </w:t>
            </w:r>
            <w:r w:rsidRPr="003B2DEE">
              <w:rPr>
                <w:szCs w:val="28"/>
                <w:lang w:eastAsia="en-US"/>
              </w:rPr>
              <w:t>начальник</w:t>
            </w:r>
            <w:r>
              <w:rPr>
                <w:szCs w:val="28"/>
                <w:lang w:eastAsia="en-US"/>
              </w:rPr>
              <w:t xml:space="preserve"> відділу земельних ресурсів</w:t>
            </w:r>
            <w:r w:rsidRPr="003B2DEE">
              <w:rPr>
                <w:szCs w:val="28"/>
                <w:lang w:eastAsia="en-US"/>
              </w:rPr>
              <w:t>, заступник голови комісії</w:t>
            </w:r>
          </w:p>
          <w:p w14:paraId="5FB9F4BF" w14:textId="77777777" w:rsidR="003B2DEE" w:rsidRDefault="003B2DEE" w:rsidP="003B2DEE">
            <w:pPr>
              <w:spacing w:line="256" w:lineRule="auto"/>
              <w:ind w:left="-108"/>
              <w:jc w:val="both"/>
              <w:rPr>
                <w:szCs w:val="28"/>
                <w:lang w:eastAsia="en-US"/>
              </w:rPr>
            </w:pPr>
          </w:p>
          <w:p w14:paraId="49301368" w14:textId="360AA562" w:rsidR="003B2DEE" w:rsidRPr="003B2DEE" w:rsidRDefault="003B2DEE" w:rsidP="003B2DEE">
            <w:pPr>
              <w:spacing w:line="256" w:lineRule="auto"/>
              <w:ind w:left="-108"/>
              <w:jc w:val="both"/>
              <w:rPr>
                <w:szCs w:val="28"/>
                <w:lang w:eastAsia="en-US"/>
              </w:rPr>
            </w:pPr>
          </w:p>
        </w:tc>
      </w:tr>
      <w:tr w:rsidR="003B2DEE" w14:paraId="43921438" w14:textId="77777777" w:rsidTr="003B2DEE">
        <w:trPr>
          <w:trHeight w:val="1091"/>
        </w:trPr>
        <w:tc>
          <w:tcPr>
            <w:tcW w:w="4536" w:type="dxa"/>
          </w:tcPr>
          <w:p w14:paraId="1F100207" w14:textId="77777777" w:rsidR="00AF641F" w:rsidRPr="00AF641F" w:rsidRDefault="00CA689F">
            <w:pPr>
              <w:pStyle w:val="a3"/>
              <w:spacing w:line="256" w:lineRule="auto"/>
              <w:ind w:firstLine="0"/>
              <w:rPr>
                <w:bCs/>
                <w:szCs w:val="28"/>
                <w:lang w:eastAsia="en-US"/>
              </w:rPr>
            </w:pPr>
            <w:r w:rsidRPr="00AF641F">
              <w:rPr>
                <w:bCs/>
                <w:szCs w:val="28"/>
                <w:lang w:eastAsia="en-US"/>
              </w:rPr>
              <w:t xml:space="preserve">МОНІЧ </w:t>
            </w:r>
          </w:p>
          <w:p w14:paraId="1E42150A" w14:textId="3AC47D84" w:rsidR="003B2DEE" w:rsidRPr="002A2940" w:rsidRDefault="00CA689F">
            <w:pPr>
              <w:pStyle w:val="a3"/>
              <w:spacing w:line="256" w:lineRule="auto"/>
              <w:ind w:firstLine="0"/>
              <w:rPr>
                <w:bCs/>
                <w:color w:val="FF0000"/>
                <w:szCs w:val="28"/>
                <w:lang w:eastAsia="en-US"/>
              </w:rPr>
            </w:pPr>
            <w:r w:rsidRPr="00AF641F">
              <w:rPr>
                <w:bCs/>
                <w:szCs w:val="28"/>
                <w:lang w:eastAsia="en-US"/>
              </w:rPr>
              <w:t>Людмила Іларіонівна</w:t>
            </w:r>
          </w:p>
        </w:tc>
        <w:tc>
          <w:tcPr>
            <w:tcW w:w="5095" w:type="dxa"/>
          </w:tcPr>
          <w:p w14:paraId="062D05FB" w14:textId="497E234C" w:rsidR="003B2DEE" w:rsidRPr="009D29F0" w:rsidRDefault="009D29F0" w:rsidP="009D29F0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 w:rsidRPr="009D29F0">
              <w:rPr>
                <w:szCs w:val="28"/>
                <w:lang w:eastAsia="en-US"/>
              </w:rPr>
              <w:t>-</w:t>
            </w:r>
            <w:r>
              <w:rPr>
                <w:szCs w:val="28"/>
                <w:lang w:eastAsia="en-US"/>
              </w:rPr>
              <w:t xml:space="preserve"> </w:t>
            </w:r>
            <w:r w:rsidR="002A2940" w:rsidRPr="002A2940">
              <w:rPr>
                <w:szCs w:val="28"/>
                <w:lang w:eastAsia="en-US"/>
              </w:rPr>
              <w:t>головний спеціаліст</w:t>
            </w:r>
            <w:r w:rsidR="00AF641F">
              <w:rPr>
                <w:szCs w:val="28"/>
                <w:lang w:eastAsia="en-US"/>
              </w:rPr>
              <w:t xml:space="preserve"> відділу земельних ресурсів,</w:t>
            </w:r>
            <w:r w:rsidR="003B2DEE" w:rsidRPr="009D29F0">
              <w:rPr>
                <w:szCs w:val="28"/>
                <w:lang w:eastAsia="en-US"/>
              </w:rPr>
              <w:t xml:space="preserve"> секретар комісії</w:t>
            </w:r>
          </w:p>
          <w:p w14:paraId="45901568" w14:textId="6B7F1A9E" w:rsidR="009D29F0" w:rsidRPr="009D29F0" w:rsidRDefault="009D29F0">
            <w:pPr>
              <w:spacing w:line="256" w:lineRule="auto"/>
              <w:jc w:val="both"/>
              <w:rPr>
                <w:szCs w:val="28"/>
                <w:lang w:eastAsia="en-US"/>
              </w:rPr>
            </w:pPr>
          </w:p>
        </w:tc>
      </w:tr>
      <w:tr w:rsidR="003B2DEE" w14:paraId="0A5FD071" w14:textId="77777777" w:rsidTr="003B2DEE">
        <w:trPr>
          <w:trHeight w:val="545"/>
        </w:trPr>
        <w:tc>
          <w:tcPr>
            <w:tcW w:w="9631" w:type="dxa"/>
            <w:gridSpan w:val="2"/>
          </w:tcPr>
          <w:p w14:paraId="561E6F3A" w14:textId="27D1AB3D" w:rsidR="003B2DEE" w:rsidRDefault="003B2DEE" w:rsidP="00E15E5E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Члени </w:t>
            </w:r>
            <w:r w:rsidR="00E15E5E">
              <w:rPr>
                <w:szCs w:val="28"/>
                <w:lang w:eastAsia="en-US"/>
              </w:rPr>
              <w:t>робочої групи</w:t>
            </w:r>
            <w:r>
              <w:rPr>
                <w:szCs w:val="28"/>
                <w:lang w:eastAsia="en-US"/>
              </w:rPr>
              <w:t>:</w:t>
            </w:r>
          </w:p>
          <w:p w14:paraId="689DD777" w14:textId="77777777" w:rsidR="003B2DEE" w:rsidRDefault="003B2DEE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</w:tc>
      </w:tr>
      <w:tr w:rsidR="003B2DEE" w14:paraId="44A25696" w14:textId="77777777" w:rsidTr="003B2DEE">
        <w:trPr>
          <w:trHeight w:val="710"/>
        </w:trPr>
        <w:tc>
          <w:tcPr>
            <w:tcW w:w="4536" w:type="dxa"/>
          </w:tcPr>
          <w:p w14:paraId="48FB1CC1" w14:textId="77777777" w:rsidR="00A8039B" w:rsidRDefault="003B2DEE">
            <w:pPr>
              <w:pStyle w:val="a3"/>
              <w:spacing w:line="256" w:lineRule="auto"/>
              <w:ind w:firstLine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ДОЛЮК</w:t>
            </w:r>
            <w:r w:rsidR="00554716">
              <w:rPr>
                <w:bCs/>
                <w:szCs w:val="28"/>
                <w:lang w:eastAsia="en-US"/>
              </w:rPr>
              <w:t xml:space="preserve"> </w:t>
            </w:r>
          </w:p>
          <w:p w14:paraId="18CC3B39" w14:textId="6EA848BB" w:rsidR="003B2DEE" w:rsidRDefault="00554716">
            <w:pPr>
              <w:pStyle w:val="a3"/>
              <w:spacing w:line="256" w:lineRule="auto"/>
              <w:ind w:firstLine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Олександр Сергійович</w:t>
            </w:r>
          </w:p>
          <w:p w14:paraId="4285F8BE" w14:textId="77777777" w:rsidR="005E1CE3" w:rsidRDefault="005E1CE3">
            <w:pPr>
              <w:pStyle w:val="a3"/>
              <w:spacing w:line="256" w:lineRule="auto"/>
              <w:ind w:firstLine="0"/>
              <w:jc w:val="left"/>
              <w:rPr>
                <w:b/>
                <w:szCs w:val="28"/>
                <w:lang w:eastAsia="en-US"/>
              </w:rPr>
            </w:pPr>
          </w:p>
          <w:p w14:paraId="473B6418" w14:textId="4C7BC01D" w:rsidR="005E1CE3" w:rsidRPr="005E1CE3" w:rsidRDefault="005E1CE3">
            <w:pPr>
              <w:pStyle w:val="a3"/>
              <w:spacing w:line="256" w:lineRule="auto"/>
              <w:ind w:firstLine="0"/>
              <w:jc w:val="left"/>
              <w:rPr>
                <w:bCs/>
                <w:szCs w:val="28"/>
                <w:lang w:eastAsia="en-US"/>
              </w:rPr>
            </w:pPr>
            <w:r w:rsidRPr="005E1CE3">
              <w:rPr>
                <w:bCs/>
                <w:szCs w:val="28"/>
                <w:lang w:eastAsia="en-US"/>
              </w:rPr>
              <w:t xml:space="preserve">КАТРУК </w:t>
            </w:r>
          </w:p>
          <w:p w14:paraId="6E08A7B6" w14:textId="34CA12AE" w:rsidR="003B2DEE" w:rsidRDefault="005E1CE3">
            <w:pPr>
              <w:pStyle w:val="a3"/>
              <w:spacing w:line="256" w:lineRule="auto"/>
              <w:ind w:firstLine="0"/>
              <w:jc w:val="left"/>
              <w:rPr>
                <w:b/>
                <w:szCs w:val="28"/>
                <w:lang w:eastAsia="en-US"/>
              </w:rPr>
            </w:pPr>
            <w:r w:rsidRPr="005E1CE3">
              <w:rPr>
                <w:bCs/>
                <w:szCs w:val="28"/>
                <w:lang w:eastAsia="en-US"/>
              </w:rPr>
              <w:t>Анатолій Володимирович</w:t>
            </w:r>
          </w:p>
        </w:tc>
        <w:tc>
          <w:tcPr>
            <w:tcW w:w="5095" w:type="dxa"/>
          </w:tcPr>
          <w:p w14:paraId="7D89EA1A" w14:textId="77777777" w:rsidR="003B2DEE" w:rsidRDefault="003B2DEE" w:rsidP="002A2940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 w:rsidRPr="003B2DEE">
              <w:rPr>
                <w:szCs w:val="28"/>
                <w:lang w:eastAsia="en-US"/>
              </w:rPr>
              <w:t>-</w:t>
            </w:r>
            <w:r>
              <w:rPr>
                <w:szCs w:val="28"/>
                <w:lang w:eastAsia="en-US"/>
              </w:rPr>
              <w:t xml:space="preserve"> </w:t>
            </w:r>
            <w:r w:rsidRPr="003B2DEE">
              <w:rPr>
                <w:szCs w:val="28"/>
                <w:lang w:eastAsia="en-US"/>
              </w:rPr>
              <w:t>нача</w:t>
            </w:r>
            <w:r>
              <w:rPr>
                <w:szCs w:val="28"/>
                <w:lang w:eastAsia="en-US"/>
              </w:rPr>
              <w:t xml:space="preserve">льник управління правового забезпечення </w:t>
            </w:r>
          </w:p>
          <w:p w14:paraId="039B5171" w14:textId="77777777" w:rsidR="002A2940" w:rsidRDefault="002A2940" w:rsidP="002A2940">
            <w:pPr>
              <w:spacing w:line="256" w:lineRule="auto"/>
              <w:jc w:val="both"/>
              <w:rPr>
                <w:szCs w:val="28"/>
                <w:lang w:eastAsia="en-US"/>
              </w:rPr>
            </w:pPr>
          </w:p>
          <w:p w14:paraId="41846B4D" w14:textId="77777777" w:rsidR="005E1CE3" w:rsidRDefault="004E4809" w:rsidP="004E4809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 w:rsidRPr="004E4809">
              <w:rPr>
                <w:szCs w:val="28"/>
                <w:lang w:eastAsia="en-US"/>
              </w:rPr>
              <w:t>-</w:t>
            </w:r>
            <w:r>
              <w:rPr>
                <w:szCs w:val="28"/>
                <w:lang w:eastAsia="en-US"/>
              </w:rPr>
              <w:t xml:space="preserve"> начальник відділу будівництва департаменту житлово-комунального господарства, майна та будівництва</w:t>
            </w:r>
          </w:p>
          <w:p w14:paraId="517D07D5" w14:textId="480D4E5F" w:rsidR="004E4809" w:rsidRPr="004E4809" w:rsidRDefault="004E4809" w:rsidP="004E4809">
            <w:pPr>
              <w:spacing w:line="256" w:lineRule="auto"/>
              <w:jc w:val="both"/>
              <w:rPr>
                <w:szCs w:val="28"/>
                <w:lang w:eastAsia="en-US"/>
              </w:rPr>
            </w:pPr>
          </w:p>
        </w:tc>
      </w:tr>
      <w:tr w:rsidR="003B2DEE" w:rsidRPr="003B2DEE" w14:paraId="6BD62AD7" w14:textId="77777777" w:rsidTr="003B2DEE">
        <w:trPr>
          <w:trHeight w:val="710"/>
        </w:trPr>
        <w:tc>
          <w:tcPr>
            <w:tcW w:w="4536" w:type="dxa"/>
          </w:tcPr>
          <w:p w14:paraId="3F6B8697" w14:textId="28A4738E" w:rsidR="00A8039B" w:rsidRDefault="003B2DEE">
            <w:pPr>
              <w:pStyle w:val="a3"/>
              <w:spacing w:line="256" w:lineRule="auto"/>
              <w:ind w:firstLine="0"/>
              <w:jc w:val="left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КОЛЕСІНСЬКА</w:t>
            </w:r>
            <w:r w:rsidR="00554716">
              <w:rPr>
                <w:bCs/>
                <w:szCs w:val="28"/>
                <w:lang w:eastAsia="en-US"/>
              </w:rPr>
              <w:t xml:space="preserve"> </w:t>
            </w:r>
          </w:p>
          <w:p w14:paraId="22E09B06" w14:textId="648AE477" w:rsidR="003B2DEE" w:rsidRDefault="00554716">
            <w:pPr>
              <w:pStyle w:val="a3"/>
              <w:spacing w:line="256" w:lineRule="auto"/>
              <w:ind w:firstLine="0"/>
              <w:jc w:val="left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Наталія Петрівна</w:t>
            </w:r>
          </w:p>
          <w:p w14:paraId="1DA8098D" w14:textId="77777777" w:rsidR="003B2DEE" w:rsidRDefault="003B2DEE">
            <w:pPr>
              <w:pStyle w:val="a3"/>
              <w:spacing w:line="256" w:lineRule="auto"/>
              <w:ind w:firstLine="0"/>
              <w:jc w:val="left"/>
              <w:rPr>
                <w:b/>
                <w:szCs w:val="28"/>
                <w:lang w:eastAsia="en-US"/>
              </w:rPr>
            </w:pPr>
          </w:p>
          <w:p w14:paraId="7F41D5C5" w14:textId="77777777" w:rsidR="003B2DEE" w:rsidRDefault="003B2DEE">
            <w:pPr>
              <w:pStyle w:val="a3"/>
              <w:spacing w:line="256" w:lineRule="auto"/>
              <w:ind w:firstLine="0"/>
              <w:jc w:val="left"/>
              <w:rPr>
                <w:b/>
                <w:szCs w:val="28"/>
                <w:lang w:eastAsia="en-US"/>
              </w:rPr>
            </w:pPr>
          </w:p>
          <w:p w14:paraId="5AE6C523" w14:textId="77777777" w:rsidR="00973558" w:rsidRPr="00973558" w:rsidRDefault="00973558">
            <w:pPr>
              <w:pStyle w:val="a3"/>
              <w:spacing w:line="256" w:lineRule="auto"/>
              <w:ind w:firstLine="0"/>
              <w:jc w:val="left"/>
              <w:rPr>
                <w:bCs/>
                <w:szCs w:val="28"/>
                <w:lang w:eastAsia="en-US"/>
              </w:rPr>
            </w:pPr>
            <w:proofErr w:type="spellStart"/>
            <w:r w:rsidRPr="00973558">
              <w:rPr>
                <w:bCs/>
                <w:szCs w:val="28"/>
                <w:lang w:eastAsia="en-US"/>
              </w:rPr>
              <w:t>Стрижеус</w:t>
            </w:r>
            <w:proofErr w:type="spellEnd"/>
          </w:p>
          <w:p w14:paraId="52832DEE" w14:textId="6A6B4684" w:rsidR="00A93E79" w:rsidRPr="004E4809" w:rsidRDefault="00973558">
            <w:pPr>
              <w:pStyle w:val="a3"/>
              <w:spacing w:line="256" w:lineRule="auto"/>
              <w:ind w:firstLine="0"/>
              <w:jc w:val="left"/>
              <w:rPr>
                <w:bCs/>
                <w:szCs w:val="28"/>
                <w:lang w:eastAsia="en-US"/>
              </w:rPr>
            </w:pPr>
            <w:r w:rsidRPr="00973558">
              <w:rPr>
                <w:bCs/>
                <w:szCs w:val="28"/>
                <w:lang w:eastAsia="en-US"/>
              </w:rPr>
              <w:t>Наталія Юріївна</w:t>
            </w:r>
          </w:p>
        </w:tc>
        <w:tc>
          <w:tcPr>
            <w:tcW w:w="5095" w:type="dxa"/>
          </w:tcPr>
          <w:p w14:paraId="28AF4EEA" w14:textId="6EB7ACF0" w:rsidR="003B2DEE" w:rsidRDefault="003B2DEE" w:rsidP="003B2DEE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 w:rsidRPr="003B2DEE">
              <w:rPr>
                <w:szCs w:val="28"/>
                <w:lang w:eastAsia="en-US"/>
              </w:rPr>
              <w:t>-</w:t>
            </w:r>
            <w:r>
              <w:rPr>
                <w:szCs w:val="28"/>
                <w:lang w:eastAsia="en-US"/>
              </w:rPr>
              <w:t xml:space="preserve"> заступник </w:t>
            </w:r>
            <w:r w:rsidRPr="003B2DEE">
              <w:rPr>
                <w:szCs w:val="28"/>
                <w:lang w:eastAsia="en-US"/>
              </w:rPr>
              <w:t>начальник</w:t>
            </w:r>
            <w:r>
              <w:rPr>
                <w:szCs w:val="28"/>
                <w:lang w:eastAsia="en-US"/>
              </w:rPr>
              <w:t>а</w:t>
            </w:r>
            <w:r w:rsidRPr="003B2DEE">
              <w:rPr>
                <w:szCs w:val="28"/>
                <w:lang w:eastAsia="en-US"/>
              </w:rPr>
              <w:t xml:space="preserve"> відділу </w:t>
            </w:r>
            <w:r>
              <w:rPr>
                <w:szCs w:val="28"/>
                <w:lang w:eastAsia="en-US"/>
              </w:rPr>
              <w:t xml:space="preserve">архітектури та містобудування, головного архітектора </w:t>
            </w:r>
          </w:p>
          <w:p w14:paraId="0C85947C" w14:textId="77777777" w:rsidR="003B2DEE" w:rsidRDefault="003B2DEE" w:rsidP="003B2DEE">
            <w:pPr>
              <w:spacing w:line="256" w:lineRule="auto"/>
              <w:jc w:val="both"/>
              <w:rPr>
                <w:szCs w:val="28"/>
                <w:lang w:eastAsia="en-US"/>
              </w:rPr>
            </w:pPr>
          </w:p>
          <w:p w14:paraId="628D8FE5" w14:textId="307D3302" w:rsidR="00A93E79" w:rsidRPr="00A93E79" w:rsidRDefault="00A8039B" w:rsidP="000A73E0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 w:rsidRPr="00A8039B">
              <w:rPr>
                <w:szCs w:val="28"/>
                <w:lang w:eastAsia="en-US"/>
              </w:rPr>
              <w:t>-</w:t>
            </w:r>
            <w:r>
              <w:rPr>
                <w:szCs w:val="28"/>
                <w:lang w:eastAsia="en-US"/>
              </w:rPr>
              <w:t xml:space="preserve"> д</w:t>
            </w:r>
            <w:r w:rsidRPr="00A8039B">
              <w:rPr>
                <w:szCs w:val="28"/>
                <w:lang w:eastAsia="en-US"/>
              </w:rPr>
              <w:t>иректор комунального підприємс</w:t>
            </w:r>
            <w:r w:rsidR="00973558">
              <w:rPr>
                <w:szCs w:val="28"/>
                <w:lang w:eastAsia="en-US"/>
              </w:rPr>
              <w:t>т</w:t>
            </w:r>
            <w:r w:rsidRPr="00A8039B">
              <w:rPr>
                <w:szCs w:val="28"/>
                <w:lang w:eastAsia="en-US"/>
              </w:rPr>
              <w:t xml:space="preserve">ва «Благоустрій» </w:t>
            </w:r>
            <w:proofErr w:type="spellStart"/>
            <w:r w:rsidRPr="00A8039B">
              <w:rPr>
                <w:szCs w:val="28"/>
                <w:lang w:eastAsia="en-US"/>
              </w:rPr>
              <w:t>Вараської</w:t>
            </w:r>
            <w:proofErr w:type="spellEnd"/>
            <w:r w:rsidRPr="00A8039B">
              <w:rPr>
                <w:szCs w:val="28"/>
                <w:lang w:eastAsia="en-US"/>
              </w:rPr>
              <w:t xml:space="preserve"> міської ради </w:t>
            </w:r>
          </w:p>
        </w:tc>
      </w:tr>
      <w:tr w:rsidR="003B2DEE" w14:paraId="28B4D03B" w14:textId="77777777" w:rsidTr="003B2DEE">
        <w:trPr>
          <w:trHeight w:val="621"/>
        </w:trPr>
        <w:tc>
          <w:tcPr>
            <w:tcW w:w="4536" w:type="dxa"/>
          </w:tcPr>
          <w:p w14:paraId="7598C314" w14:textId="77777777" w:rsidR="000A73E0" w:rsidRDefault="000A73E0">
            <w:pPr>
              <w:pStyle w:val="a3"/>
              <w:spacing w:line="256" w:lineRule="auto"/>
              <w:ind w:firstLine="0"/>
              <w:rPr>
                <w:bCs/>
                <w:szCs w:val="28"/>
                <w:lang w:eastAsia="en-US"/>
              </w:rPr>
            </w:pPr>
          </w:p>
          <w:p w14:paraId="6688CFC1" w14:textId="77777777" w:rsidR="000A73E0" w:rsidRDefault="000A73E0">
            <w:pPr>
              <w:pStyle w:val="a3"/>
              <w:spacing w:line="256" w:lineRule="auto"/>
              <w:ind w:firstLine="0"/>
              <w:rPr>
                <w:bCs/>
                <w:szCs w:val="28"/>
                <w:lang w:eastAsia="en-US"/>
              </w:rPr>
            </w:pPr>
          </w:p>
          <w:p w14:paraId="2A636DD7" w14:textId="29970D8F" w:rsidR="003B2DEE" w:rsidRPr="000A73E0" w:rsidRDefault="00DE5A8B">
            <w:pPr>
              <w:pStyle w:val="a3"/>
              <w:spacing w:line="256" w:lineRule="auto"/>
              <w:ind w:firstLine="0"/>
              <w:rPr>
                <w:bCs/>
                <w:szCs w:val="28"/>
                <w:lang w:eastAsia="en-US"/>
              </w:rPr>
            </w:pPr>
            <w:r w:rsidRPr="000A73E0">
              <w:rPr>
                <w:bCs/>
                <w:szCs w:val="28"/>
                <w:lang w:eastAsia="en-US"/>
              </w:rPr>
              <w:t>М</w:t>
            </w:r>
            <w:r w:rsidR="00A20CDE" w:rsidRPr="000A73E0">
              <w:rPr>
                <w:bCs/>
                <w:szCs w:val="28"/>
                <w:lang w:eastAsia="en-US"/>
              </w:rPr>
              <w:t>іськ</w:t>
            </w:r>
            <w:r w:rsidRPr="000A73E0">
              <w:rPr>
                <w:bCs/>
                <w:szCs w:val="28"/>
                <w:lang w:eastAsia="en-US"/>
              </w:rPr>
              <w:t>ий</w:t>
            </w:r>
            <w:r w:rsidR="00A20CDE" w:rsidRPr="000A73E0">
              <w:rPr>
                <w:bCs/>
                <w:szCs w:val="28"/>
                <w:lang w:eastAsia="en-US"/>
              </w:rPr>
              <w:t xml:space="preserve"> голов</w:t>
            </w:r>
            <w:r w:rsidRPr="000A73E0">
              <w:rPr>
                <w:bCs/>
                <w:szCs w:val="28"/>
                <w:lang w:eastAsia="en-US"/>
              </w:rPr>
              <w:t>а</w:t>
            </w:r>
          </w:p>
        </w:tc>
        <w:tc>
          <w:tcPr>
            <w:tcW w:w="5095" w:type="dxa"/>
          </w:tcPr>
          <w:p w14:paraId="728E31E0" w14:textId="77777777" w:rsidR="004E4809" w:rsidRDefault="00A20CDE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 </w:t>
            </w:r>
          </w:p>
          <w:p w14:paraId="5B1DF6DC" w14:textId="77777777" w:rsidR="004E4809" w:rsidRDefault="004E4809">
            <w:pPr>
              <w:spacing w:line="256" w:lineRule="auto"/>
              <w:jc w:val="both"/>
              <w:rPr>
                <w:szCs w:val="28"/>
                <w:lang w:eastAsia="en-US"/>
              </w:rPr>
            </w:pPr>
          </w:p>
          <w:p w14:paraId="43798A20" w14:textId="4D75E768" w:rsidR="003B2DEE" w:rsidRDefault="004E4809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       </w:t>
            </w:r>
            <w:r w:rsidR="00DE5A8B">
              <w:rPr>
                <w:szCs w:val="28"/>
                <w:lang w:eastAsia="en-US"/>
              </w:rPr>
              <w:t>Олександр МЕНЗУЛ</w:t>
            </w:r>
          </w:p>
        </w:tc>
      </w:tr>
    </w:tbl>
    <w:p w14:paraId="1EF882B8" w14:textId="77777777" w:rsidR="001A2F11" w:rsidRDefault="001A2F11" w:rsidP="00554716"/>
    <w:sectPr w:rsidR="001A2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428E2"/>
    <w:multiLevelType w:val="hybridMultilevel"/>
    <w:tmpl w:val="0E6A4FC0"/>
    <w:lvl w:ilvl="0" w:tplc="4C5A697A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1B06"/>
    <w:multiLevelType w:val="hybridMultilevel"/>
    <w:tmpl w:val="1576A570"/>
    <w:lvl w:ilvl="0" w:tplc="0E60CB3A">
      <w:start w:val="13"/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01215"/>
    <w:multiLevelType w:val="hybridMultilevel"/>
    <w:tmpl w:val="F6BC1664"/>
    <w:lvl w:ilvl="0" w:tplc="6BE839CE">
      <w:numFmt w:val="bullet"/>
      <w:lvlText w:val="-"/>
      <w:lvlJc w:val="left"/>
      <w:pPr>
        <w:ind w:left="252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 w15:restartNumberingAfterBreak="0">
    <w:nsid w:val="3D731A57"/>
    <w:multiLevelType w:val="hybridMultilevel"/>
    <w:tmpl w:val="0E08B44E"/>
    <w:lvl w:ilvl="0" w:tplc="9A121C60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E6DD9"/>
    <w:multiLevelType w:val="hybridMultilevel"/>
    <w:tmpl w:val="3BA8ED82"/>
    <w:lvl w:ilvl="0" w:tplc="BEA2FD54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2678F"/>
    <w:multiLevelType w:val="hybridMultilevel"/>
    <w:tmpl w:val="29CAA25E"/>
    <w:lvl w:ilvl="0" w:tplc="1E28373A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816"/>
    <w:multiLevelType w:val="hybridMultilevel"/>
    <w:tmpl w:val="D7F67D7A"/>
    <w:lvl w:ilvl="0" w:tplc="9AB47FDE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04F68"/>
    <w:multiLevelType w:val="hybridMultilevel"/>
    <w:tmpl w:val="A4F4D798"/>
    <w:lvl w:ilvl="0" w:tplc="32C29794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931A4"/>
    <w:multiLevelType w:val="hybridMultilevel"/>
    <w:tmpl w:val="25A201B4"/>
    <w:lvl w:ilvl="0" w:tplc="D806D620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72DD8"/>
    <w:multiLevelType w:val="hybridMultilevel"/>
    <w:tmpl w:val="3B405F40"/>
    <w:lvl w:ilvl="0" w:tplc="2D8CC47C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724D0"/>
    <w:multiLevelType w:val="hybridMultilevel"/>
    <w:tmpl w:val="BE16035C"/>
    <w:lvl w:ilvl="0" w:tplc="ECDA143C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C4222"/>
    <w:multiLevelType w:val="hybridMultilevel"/>
    <w:tmpl w:val="C4BE44E0"/>
    <w:lvl w:ilvl="0" w:tplc="B5D09000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97"/>
    <w:rsid w:val="000A73E0"/>
    <w:rsid w:val="00106C62"/>
    <w:rsid w:val="001A2F11"/>
    <w:rsid w:val="002A2940"/>
    <w:rsid w:val="00381455"/>
    <w:rsid w:val="003B2DEE"/>
    <w:rsid w:val="004D632C"/>
    <w:rsid w:val="004E4809"/>
    <w:rsid w:val="00554716"/>
    <w:rsid w:val="005E1CE3"/>
    <w:rsid w:val="00973558"/>
    <w:rsid w:val="009D29F0"/>
    <w:rsid w:val="00A20CDE"/>
    <w:rsid w:val="00A8039B"/>
    <w:rsid w:val="00A93E79"/>
    <w:rsid w:val="00AF641F"/>
    <w:rsid w:val="00B65ECF"/>
    <w:rsid w:val="00BB3E97"/>
    <w:rsid w:val="00C0215B"/>
    <w:rsid w:val="00CA689F"/>
    <w:rsid w:val="00DE5A8B"/>
    <w:rsid w:val="00E1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1969"/>
  <w15:chartTrackingRefBased/>
  <w15:docId w15:val="{4F40CCA0-7368-4B09-BE5A-2ACBA579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DEE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3E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B2DEE"/>
    <w:pPr>
      <w:ind w:firstLine="810"/>
      <w:jc w:val="both"/>
    </w:pPr>
    <w:rPr>
      <w:rFonts w:ascii="Times New Roman" w:hAnsi="Times New Roman"/>
      <w:bCs w:val="0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B2DEE"/>
    <w:rPr>
      <w:rFonts w:ascii="Times New Roman" w:eastAsia="Batang" w:hAnsi="Times New Roman" w:cs="Times New Roman"/>
      <w:sz w:val="28"/>
      <w:szCs w:val="24"/>
      <w:lang w:val="uk-UA" w:eastAsia="ru-RU"/>
    </w:rPr>
  </w:style>
  <w:style w:type="table" w:styleId="a5">
    <w:name w:val="Table Grid"/>
    <w:basedOn w:val="a1"/>
    <w:uiPriority w:val="39"/>
    <w:rsid w:val="003B2DEE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2D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6">
    <w:name w:val="List Paragraph"/>
    <w:basedOn w:val="a"/>
    <w:uiPriority w:val="34"/>
    <w:qFormat/>
    <w:rsid w:val="003B2DE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93E79"/>
    <w:rPr>
      <w:rFonts w:asciiTheme="majorHAnsi" w:eastAsiaTheme="majorEastAsia" w:hAnsiTheme="majorHAnsi" w:cstheme="majorBidi"/>
      <w:bCs/>
      <w:color w:val="2F5496" w:themeColor="accent1" w:themeShade="BF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93180-1C6C-4036-830D-CB3CC4AD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395</Characters>
  <Application>Microsoft Office Word</Application>
  <DocSecurity>4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Ульяна Остапович</cp:lastModifiedBy>
  <cp:revision>2</cp:revision>
  <dcterms:created xsi:type="dcterms:W3CDTF">2023-07-11T10:30:00Z</dcterms:created>
  <dcterms:modified xsi:type="dcterms:W3CDTF">2023-07-11T10:30:00Z</dcterms:modified>
</cp:coreProperties>
</file>