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1DDB4" w14:textId="77777777" w:rsidR="00695F09" w:rsidRPr="00F14BB5" w:rsidRDefault="00695F09" w:rsidP="00695F09">
      <w:pPr>
        <w:ind w:left="5103"/>
        <w:rPr>
          <w:rFonts w:eastAsia="Batang" w:cs="Times New Roman"/>
          <w:sz w:val="28"/>
          <w:szCs w:val="28"/>
          <w:lang w:val="uk-UA"/>
        </w:rPr>
      </w:pPr>
      <w:r w:rsidRPr="00F14BB5">
        <w:rPr>
          <w:rFonts w:eastAsia="Batang" w:cs="Times New Roman"/>
          <w:sz w:val="28"/>
          <w:szCs w:val="28"/>
          <w:lang w:val="uk-UA"/>
        </w:rPr>
        <w:t xml:space="preserve">ЗАТВЕРДЖЕНО </w:t>
      </w:r>
    </w:p>
    <w:p w14:paraId="7F42F45D" w14:textId="77777777" w:rsidR="00695F09" w:rsidRPr="00F14BB5" w:rsidRDefault="00695F09" w:rsidP="00695F09">
      <w:pPr>
        <w:ind w:left="5529" w:hanging="426"/>
        <w:rPr>
          <w:rFonts w:eastAsia="Batang" w:cs="Times New Roman"/>
          <w:sz w:val="28"/>
          <w:szCs w:val="28"/>
          <w:lang w:val="uk-UA"/>
        </w:rPr>
      </w:pPr>
      <w:r w:rsidRPr="00F14BB5">
        <w:rPr>
          <w:rFonts w:eastAsia="Batang" w:cs="Times New Roman"/>
          <w:sz w:val="28"/>
          <w:szCs w:val="28"/>
          <w:lang w:val="uk-UA"/>
        </w:rPr>
        <w:t>Розпорядження міського голови</w:t>
      </w:r>
    </w:p>
    <w:p w14:paraId="46A599E8" w14:textId="48D21CE8" w:rsidR="00695F09" w:rsidRPr="00F14BB5" w:rsidRDefault="0072206C" w:rsidP="00695F09">
      <w:pPr>
        <w:ind w:left="5103"/>
        <w:rPr>
          <w:rFonts w:eastAsia="Batang" w:cs="Times New Roman"/>
          <w:sz w:val="28"/>
          <w:szCs w:val="28"/>
          <w:lang w:val="uk-UA"/>
        </w:rPr>
      </w:pPr>
      <w:r>
        <w:rPr>
          <w:rFonts w:eastAsia="Batang" w:cs="Times New Roman"/>
          <w:sz w:val="28"/>
          <w:szCs w:val="28"/>
          <w:lang w:val="en-US"/>
        </w:rPr>
        <w:t>23</w:t>
      </w:r>
      <w:r>
        <w:rPr>
          <w:rFonts w:eastAsia="Batang" w:cs="Times New Roman"/>
          <w:sz w:val="28"/>
          <w:szCs w:val="28"/>
          <w:lang w:val="uk-UA"/>
        </w:rPr>
        <w:t>.</w:t>
      </w:r>
      <w:r>
        <w:rPr>
          <w:rFonts w:eastAsia="Batang" w:cs="Times New Roman"/>
          <w:sz w:val="28"/>
          <w:szCs w:val="28"/>
          <w:lang w:val="en-US"/>
        </w:rPr>
        <w:t>02</w:t>
      </w:r>
      <w:r>
        <w:rPr>
          <w:rFonts w:eastAsia="Batang" w:cs="Times New Roman"/>
          <w:sz w:val="28"/>
          <w:szCs w:val="28"/>
          <w:lang w:val="uk-UA"/>
        </w:rPr>
        <w:t>.</w:t>
      </w:r>
      <w:r>
        <w:rPr>
          <w:rFonts w:eastAsia="Batang" w:cs="Times New Roman"/>
          <w:sz w:val="28"/>
          <w:szCs w:val="28"/>
          <w:lang w:val="en-US"/>
        </w:rPr>
        <w:t>2023</w:t>
      </w:r>
      <w:r w:rsidR="00695F09" w:rsidRPr="00F14BB5">
        <w:rPr>
          <w:rFonts w:eastAsia="Batang" w:cs="Times New Roman"/>
          <w:sz w:val="28"/>
          <w:szCs w:val="28"/>
          <w:lang w:val="uk-UA"/>
        </w:rPr>
        <w:t xml:space="preserve"> №</w:t>
      </w:r>
      <w:r>
        <w:rPr>
          <w:rFonts w:eastAsia="Batang" w:cs="Times New Roman"/>
          <w:sz w:val="28"/>
          <w:szCs w:val="28"/>
          <w:lang w:val="uk-UA"/>
        </w:rPr>
        <w:t>53-Род-23-3120</w:t>
      </w:r>
      <w:bookmarkStart w:id="0" w:name="_GoBack"/>
      <w:bookmarkEnd w:id="0"/>
    </w:p>
    <w:p w14:paraId="5A0E3884" w14:textId="77777777" w:rsidR="00695F09" w:rsidRPr="00F14BB5" w:rsidRDefault="00695F09" w:rsidP="00695F09">
      <w:pPr>
        <w:jc w:val="center"/>
        <w:rPr>
          <w:rFonts w:eastAsia="Batang" w:cs="Times New Roman"/>
          <w:sz w:val="24"/>
          <w:szCs w:val="24"/>
          <w:lang w:val="uk-UA"/>
        </w:rPr>
      </w:pPr>
    </w:p>
    <w:p w14:paraId="6E9AF49F" w14:textId="77777777" w:rsidR="00695F09" w:rsidRPr="00F14BB5" w:rsidRDefault="00695F09" w:rsidP="00695F09">
      <w:pPr>
        <w:jc w:val="center"/>
        <w:rPr>
          <w:rFonts w:eastAsia="Batang" w:cs="Times New Roman"/>
          <w:sz w:val="28"/>
          <w:szCs w:val="28"/>
          <w:lang w:val="uk-UA"/>
        </w:rPr>
      </w:pPr>
      <w:r w:rsidRPr="00F14BB5">
        <w:rPr>
          <w:rFonts w:eastAsia="Batang" w:cs="Times New Roman"/>
          <w:sz w:val="28"/>
          <w:szCs w:val="28"/>
          <w:lang w:val="uk-UA"/>
        </w:rPr>
        <w:t>П Л А Н</w:t>
      </w:r>
    </w:p>
    <w:p w14:paraId="49A75B57" w14:textId="77777777" w:rsidR="00695F09" w:rsidRPr="00F14BB5" w:rsidRDefault="00695F09" w:rsidP="00695F09">
      <w:pPr>
        <w:jc w:val="center"/>
        <w:rPr>
          <w:rFonts w:eastAsia="Batang" w:cs="Times New Roman"/>
          <w:sz w:val="28"/>
          <w:szCs w:val="28"/>
          <w:lang w:val="uk-UA"/>
        </w:rPr>
      </w:pPr>
      <w:r w:rsidRPr="00F14BB5">
        <w:rPr>
          <w:rFonts w:eastAsia="Batang" w:cs="Times New Roman"/>
          <w:sz w:val="28"/>
          <w:szCs w:val="28"/>
          <w:lang w:val="uk-UA"/>
        </w:rPr>
        <w:t xml:space="preserve">роботи виконавчих органів </w:t>
      </w:r>
      <w:proofErr w:type="spellStart"/>
      <w:r w:rsidRPr="00F14BB5">
        <w:rPr>
          <w:rFonts w:eastAsia="Batang" w:cs="Times New Roman"/>
          <w:sz w:val="28"/>
          <w:szCs w:val="28"/>
          <w:lang w:val="uk-UA"/>
        </w:rPr>
        <w:t>Вараської</w:t>
      </w:r>
      <w:proofErr w:type="spellEnd"/>
      <w:r w:rsidRPr="00F14BB5">
        <w:rPr>
          <w:rFonts w:eastAsia="Batang" w:cs="Times New Roman"/>
          <w:sz w:val="28"/>
          <w:szCs w:val="28"/>
          <w:lang w:val="uk-UA"/>
        </w:rPr>
        <w:t xml:space="preserve"> міської ради на </w:t>
      </w:r>
      <w:r w:rsidR="004943B8" w:rsidRPr="00F14BB5">
        <w:rPr>
          <w:rFonts w:eastAsia="Batang" w:cs="Times New Roman"/>
          <w:sz w:val="28"/>
          <w:szCs w:val="28"/>
          <w:lang w:val="uk-UA"/>
        </w:rPr>
        <w:t xml:space="preserve">березень </w:t>
      </w:r>
      <w:r w:rsidRPr="00F14BB5">
        <w:rPr>
          <w:rFonts w:eastAsia="Batang" w:cs="Times New Roman"/>
          <w:sz w:val="28"/>
          <w:szCs w:val="28"/>
          <w:lang w:val="uk-UA"/>
        </w:rPr>
        <w:t>2023 року</w:t>
      </w:r>
    </w:p>
    <w:p w14:paraId="346801E1" w14:textId="77777777" w:rsidR="00695F09" w:rsidRPr="00F14BB5" w:rsidRDefault="00695F09" w:rsidP="00695F09">
      <w:pPr>
        <w:jc w:val="center"/>
        <w:rPr>
          <w:rFonts w:eastAsia="Batang" w:cs="Times New Roman"/>
          <w:sz w:val="28"/>
          <w:szCs w:val="28"/>
          <w:lang w:val="uk-UA"/>
        </w:rPr>
      </w:pPr>
      <w:r w:rsidRPr="00F14BB5">
        <w:rPr>
          <w:rFonts w:eastAsia="Batang" w:cs="Times New Roman"/>
          <w:sz w:val="28"/>
          <w:szCs w:val="28"/>
          <w:lang w:val="uk-UA"/>
        </w:rPr>
        <w:t>№3120-ПЛ-02-23</w:t>
      </w:r>
    </w:p>
    <w:p w14:paraId="151CF673" w14:textId="77777777" w:rsidR="00695F09" w:rsidRPr="00F14BB5" w:rsidRDefault="00695F09" w:rsidP="00695F09">
      <w:pPr>
        <w:jc w:val="center"/>
        <w:rPr>
          <w:rFonts w:eastAsia="Batang" w:cs="Times New Roman"/>
          <w:sz w:val="24"/>
          <w:szCs w:val="24"/>
          <w:lang w:val="uk-UA"/>
        </w:rPr>
      </w:pPr>
    </w:p>
    <w:tbl>
      <w:tblPr>
        <w:tblpPr w:leftFromText="180" w:rightFromText="180" w:vertAnchor="text" w:tblpX="4" w:tblpY="1"/>
        <w:tblOverlap w:val="never"/>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2551"/>
        <w:gridCol w:w="1276"/>
        <w:gridCol w:w="1559"/>
        <w:gridCol w:w="1708"/>
        <w:gridCol w:w="1992"/>
        <w:gridCol w:w="1992"/>
      </w:tblGrid>
      <w:tr w:rsidR="00695F09" w:rsidRPr="00F14BB5" w14:paraId="4A5D5879" w14:textId="77777777" w:rsidTr="00F02DE7">
        <w:trPr>
          <w:gridAfter w:val="3"/>
          <w:wAfter w:w="5692" w:type="dxa"/>
          <w:trHeight w:val="707"/>
        </w:trPr>
        <w:tc>
          <w:tcPr>
            <w:tcW w:w="4390" w:type="dxa"/>
            <w:shd w:val="clear" w:color="auto" w:fill="auto"/>
          </w:tcPr>
          <w:p w14:paraId="132747DC" w14:textId="77777777" w:rsidR="00695F09" w:rsidRPr="00F14BB5" w:rsidRDefault="00695F09" w:rsidP="00695F09">
            <w:pPr>
              <w:jc w:val="center"/>
              <w:rPr>
                <w:rFonts w:eastAsia="Batang" w:cs="Times New Roman"/>
                <w:b/>
                <w:sz w:val="24"/>
                <w:szCs w:val="24"/>
                <w:lang w:val="uk-UA"/>
              </w:rPr>
            </w:pPr>
            <w:r w:rsidRPr="00F14BB5">
              <w:rPr>
                <w:rFonts w:eastAsia="Batang" w:cs="Times New Roman"/>
                <w:b/>
                <w:sz w:val="24"/>
                <w:szCs w:val="24"/>
                <w:lang w:val="uk-UA"/>
              </w:rPr>
              <w:t>Зміст  заходу</w:t>
            </w:r>
          </w:p>
        </w:tc>
        <w:tc>
          <w:tcPr>
            <w:tcW w:w="2551" w:type="dxa"/>
            <w:shd w:val="clear" w:color="auto" w:fill="auto"/>
          </w:tcPr>
          <w:p w14:paraId="64FC9198" w14:textId="77777777" w:rsidR="00695F09" w:rsidRPr="00F14BB5" w:rsidRDefault="00695F09" w:rsidP="00695F09">
            <w:pPr>
              <w:jc w:val="center"/>
              <w:rPr>
                <w:rFonts w:eastAsia="Batang" w:cs="Times New Roman"/>
                <w:b/>
                <w:sz w:val="24"/>
                <w:szCs w:val="24"/>
                <w:lang w:val="uk-UA"/>
              </w:rPr>
            </w:pPr>
            <w:r w:rsidRPr="00F14BB5">
              <w:rPr>
                <w:rFonts w:eastAsia="Batang" w:cs="Times New Roman"/>
                <w:b/>
                <w:sz w:val="24"/>
                <w:szCs w:val="24"/>
                <w:lang w:val="uk-UA"/>
              </w:rPr>
              <w:t>Обґрунтування необхідності здійснення</w:t>
            </w:r>
          </w:p>
        </w:tc>
        <w:tc>
          <w:tcPr>
            <w:tcW w:w="1276" w:type="dxa"/>
            <w:shd w:val="clear" w:color="auto" w:fill="auto"/>
          </w:tcPr>
          <w:p w14:paraId="486A69C8" w14:textId="77777777" w:rsidR="00695F09" w:rsidRPr="00F14BB5" w:rsidRDefault="00695F09" w:rsidP="00695F09">
            <w:pPr>
              <w:jc w:val="center"/>
              <w:rPr>
                <w:rFonts w:eastAsia="Batang" w:cs="Times New Roman"/>
                <w:b/>
                <w:sz w:val="24"/>
                <w:szCs w:val="24"/>
                <w:lang w:val="uk-UA"/>
              </w:rPr>
            </w:pPr>
            <w:r w:rsidRPr="00F14BB5">
              <w:rPr>
                <w:rFonts w:eastAsia="Batang" w:cs="Times New Roman"/>
                <w:b/>
                <w:sz w:val="24"/>
                <w:szCs w:val="24"/>
                <w:lang w:val="uk-UA"/>
              </w:rPr>
              <w:t>Термін</w:t>
            </w:r>
          </w:p>
          <w:p w14:paraId="3568F745" w14:textId="77777777" w:rsidR="00695F09" w:rsidRPr="00F14BB5" w:rsidRDefault="00695F09" w:rsidP="00695F09">
            <w:pPr>
              <w:jc w:val="center"/>
              <w:rPr>
                <w:rFonts w:eastAsia="Batang" w:cs="Times New Roman"/>
                <w:b/>
                <w:sz w:val="24"/>
                <w:szCs w:val="24"/>
                <w:lang w:val="uk-UA"/>
              </w:rPr>
            </w:pPr>
            <w:r w:rsidRPr="00F14BB5">
              <w:rPr>
                <w:rFonts w:eastAsia="Batang" w:cs="Times New Roman"/>
                <w:b/>
                <w:sz w:val="24"/>
                <w:szCs w:val="24"/>
                <w:lang w:val="uk-UA"/>
              </w:rPr>
              <w:t>виконання</w:t>
            </w:r>
          </w:p>
        </w:tc>
        <w:tc>
          <w:tcPr>
            <w:tcW w:w="1559" w:type="dxa"/>
            <w:shd w:val="clear" w:color="auto" w:fill="auto"/>
          </w:tcPr>
          <w:p w14:paraId="16E2F533" w14:textId="77777777" w:rsidR="00695F09" w:rsidRPr="00F14BB5" w:rsidRDefault="00695F09" w:rsidP="00695F09">
            <w:pPr>
              <w:jc w:val="center"/>
              <w:rPr>
                <w:rFonts w:eastAsia="Batang" w:cs="Times New Roman"/>
                <w:b/>
                <w:sz w:val="24"/>
                <w:szCs w:val="24"/>
                <w:lang w:val="uk-UA"/>
              </w:rPr>
            </w:pPr>
            <w:proofErr w:type="spellStart"/>
            <w:r w:rsidRPr="00F14BB5">
              <w:rPr>
                <w:rFonts w:eastAsia="Batang" w:cs="Times New Roman"/>
                <w:b/>
                <w:sz w:val="24"/>
                <w:szCs w:val="24"/>
                <w:lang w:val="uk-UA"/>
              </w:rPr>
              <w:t>Відпові</w:t>
            </w:r>
            <w:proofErr w:type="spellEnd"/>
            <w:r w:rsidRPr="00F14BB5">
              <w:rPr>
                <w:rFonts w:eastAsia="Batang" w:cs="Times New Roman"/>
                <w:b/>
                <w:sz w:val="24"/>
                <w:szCs w:val="24"/>
                <w:lang w:val="uk-UA"/>
              </w:rPr>
              <w:t>-дальні</w:t>
            </w:r>
          </w:p>
          <w:p w14:paraId="1BE564EB" w14:textId="77777777" w:rsidR="00695F09" w:rsidRPr="00F14BB5" w:rsidRDefault="00695F09" w:rsidP="00695F09">
            <w:pPr>
              <w:jc w:val="center"/>
              <w:rPr>
                <w:rFonts w:eastAsia="Batang" w:cs="Times New Roman"/>
                <w:b/>
                <w:sz w:val="24"/>
                <w:szCs w:val="24"/>
                <w:lang w:val="uk-UA"/>
              </w:rPr>
            </w:pPr>
            <w:r w:rsidRPr="00F14BB5">
              <w:rPr>
                <w:rFonts w:eastAsia="Batang" w:cs="Times New Roman"/>
                <w:b/>
                <w:sz w:val="24"/>
                <w:szCs w:val="24"/>
                <w:lang w:val="uk-UA"/>
              </w:rPr>
              <w:t>виконавці</w:t>
            </w:r>
          </w:p>
        </w:tc>
      </w:tr>
      <w:tr w:rsidR="00695F09" w:rsidRPr="00F14BB5" w14:paraId="036990DD" w14:textId="77777777" w:rsidTr="00F02DE7">
        <w:trPr>
          <w:gridAfter w:val="3"/>
          <w:wAfter w:w="5692" w:type="dxa"/>
          <w:trHeight w:val="222"/>
        </w:trPr>
        <w:tc>
          <w:tcPr>
            <w:tcW w:w="9776" w:type="dxa"/>
            <w:gridSpan w:val="4"/>
            <w:shd w:val="clear" w:color="auto" w:fill="auto"/>
          </w:tcPr>
          <w:p w14:paraId="7A17F045" w14:textId="77777777" w:rsidR="00695F09" w:rsidRPr="00F14BB5" w:rsidRDefault="00695F09" w:rsidP="00695F09">
            <w:pPr>
              <w:jc w:val="center"/>
              <w:rPr>
                <w:rFonts w:eastAsia="Batang" w:cs="Times New Roman"/>
                <w:b/>
                <w:sz w:val="24"/>
                <w:szCs w:val="24"/>
                <w:lang w:val="uk-UA"/>
              </w:rPr>
            </w:pPr>
            <w:r w:rsidRPr="00F14BB5">
              <w:rPr>
                <w:rFonts w:eastAsia="Batang" w:cs="Times New Roman"/>
                <w:b/>
                <w:sz w:val="24"/>
                <w:szCs w:val="24"/>
                <w:lang w:val="uk-UA"/>
              </w:rPr>
              <w:t>Засідання виконавчого комітету</w:t>
            </w:r>
          </w:p>
        </w:tc>
      </w:tr>
      <w:tr w:rsidR="006D4CFA" w:rsidRPr="00F14BB5" w14:paraId="54A8A4A9" w14:textId="77777777" w:rsidTr="00F02DE7">
        <w:trPr>
          <w:gridAfter w:val="3"/>
          <w:wAfter w:w="5692"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3E72343" w14:textId="77777777" w:rsidR="006D4CFA" w:rsidRPr="00F14BB5" w:rsidRDefault="006D4CFA" w:rsidP="006D4CFA">
            <w:pPr>
              <w:jc w:val="both"/>
              <w:rPr>
                <w:rFonts w:eastAsia="Batang" w:cs="Times New Roman"/>
                <w:sz w:val="24"/>
                <w:szCs w:val="24"/>
                <w:lang w:val="uk-UA"/>
              </w:rPr>
            </w:pPr>
            <w:r w:rsidRPr="00F14BB5">
              <w:rPr>
                <w:rFonts w:eastAsia="Batang" w:cs="Times New Roman"/>
                <w:sz w:val="24"/>
                <w:szCs w:val="24"/>
                <w:lang w:val="uk-UA"/>
              </w:rPr>
              <w:t>Про роботу управління освіти виконавчого комітету за 2022 рік</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54084ED" w14:textId="77777777" w:rsidR="006D4CFA" w:rsidRPr="00F14BB5" w:rsidRDefault="006D4CFA" w:rsidP="00802248">
            <w:pPr>
              <w:jc w:val="center"/>
              <w:rPr>
                <w:rFonts w:eastAsia="Batang" w:cs="Times New Roman"/>
                <w:sz w:val="24"/>
                <w:szCs w:val="24"/>
                <w:lang w:val="uk-UA"/>
              </w:rPr>
            </w:pPr>
            <w:r w:rsidRPr="00F14BB5">
              <w:rPr>
                <w:rFonts w:eastAsia="Batang" w:cs="Times New Roman"/>
                <w:sz w:val="24"/>
                <w:szCs w:val="24"/>
                <w:lang w:val="uk-UA"/>
              </w:rPr>
              <w:t>Закон України «Про місцеве самоврядування в</w:t>
            </w:r>
          </w:p>
          <w:p w14:paraId="27384BCB" w14:textId="77777777" w:rsidR="006D4CFA" w:rsidRPr="00F14BB5" w:rsidRDefault="006D4CFA" w:rsidP="00802248">
            <w:pPr>
              <w:jc w:val="center"/>
              <w:rPr>
                <w:rFonts w:eastAsia="Batang" w:cs="Times New Roman"/>
                <w:sz w:val="24"/>
                <w:szCs w:val="24"/>
                <w:lang w:val="uk-UA"/>
              </w:rPr>
            </w:pPr>
            <w:r w:rsidRPr="00F14BB5">
              <w:rPr>
                <w:rFonts w:eastAsia="Batang" w:cs="Times New Roman"/>
                <w:sz w:val="24"/>
                <w:szCs w:val="24"/>
                <w:lang w:val="uk-UA"/>
              </w:rPr>
              <w:t>Україні»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C08077" w14:textId="77777777" w:rsidR="006D4CFA" w:rsidRPr="00F14BB5" w:rsidRDefault="0001077E" w:rsidP="006D4CFA">
            <w:pPr>
              <w:jc w:val="center"/>
              <w:rPr>
                <w:rFonts w:eastAsia="Batang" w:cs="Times New Roman"/>
                <w:sz w:val="24"/>
                <w:szCs w:val="24"/>
                <w:lang w:val="uk-UA"/>
              </w:rPr>
            </w:pPr>
            <w:r w:rsidRPr="00F14BB5">
              <w:rPr>
                <w:rFonts w:eastAsia="Batang" w:cs="Times New Roman"/>
                <w:sz w:val="24"/>
                <w:szCs w:val="24"/>
                <w:lang w:val="uk-UA"/>
              </w:rPr>
              <w:t>28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0D2747" w14:textId="77777777" w:rsidR="006D4CFA" w:rsidRPr="00F14BB5" w:rsidRDefault="006D4CFA" w:rsidP="006D4CFA">
            <w:pPr>
              <w:jc w:val="both"/>
              <w:rPr>
                <w:rFonts w:eastAsia="Batang" w:cs="Times New Roman"/>
                <w:sz w:val="24"/>
                <w:szCs w:val="24"/>
                <w:lang w:val="uk-UA"/>
              </w:rPr>
            </w:pPr>
            <w:proofErr w:type="spellStart"/>
            <w:r w:rsidRPr="00F14BB5">
              <w:rPr>
                <w:rFonts w:eastAsia="Batang" w:cs="Times New Roman"/>
                <w:sz w:val="24"/>
                <w:szCs w:val="24"/>
                <w:lang w:val="uk-UA"/>
              </w:rPr>
              <w:t>О.Корень</w:t>
            </w:r>
            <w:proofErr w:type="spellEnd"/>
          </w:p>
        </w:tc>
      </w:tr>
      <w:tr w:rsidR="006D4CFA" w:rsidRPr="00F14BB5" w14:paraId="2073C1C6" w14:textId="77777777" w:rsidTr="00F02DE7">
        <w:trPr>
          <w:gridAfter w:val="3"/>
          <w:wAfter w:w="5692"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64C1C760" w14:textId="77777777" w:rsidR="006D4CFA" w:rsidRPr="00F14BB5" w:rsidRDefault="006D4CFA" w:rsidP="006D4CFA">
            <w:pPr>
              <w:jc w:val="both"/>
              <w:rPr>
                <w:rFonts w:eastAsia="Batang" w:cs="Times New Roman"/>
                <w:sz w:val="24"/>
                <w:szCs w:val="24"/>
                <w:lang w:val="uk-UA"/>
              </w:rPr>
            </w:pPr>
            <w:r w:rsidRPr="00F14BB5">
              <w:rPr>
                <w:rFonts w:eastAsia="Batang" w:cs="Times New Roman"/>
                <w:sz w:val="24"/>
                <w:szCs w:val="24"/>
                <w:lang w:val="uk-UA"/>
              </w:rPr>
              <w:t xml:space="preserve">Про організацію та проведення навчально-польових зборів з юнаками і практичних занять з основних медичних знань в лікувальному закладі для дівчат 11 класів закладів загальної середньої освіти </w:t>
            </w:r>
            <w:proofErr w:type="spellStart"/>
            <w:r w:rsidRPr="00F14BB5">
              <w:rPr>
                <w:rFonts w:eastAsia="Batang" w:cs="Times New Roman"/>
                <w:sz w:val="24"/>
                <w:szCs w:val="24"/>
                <w:lang w:val="uk-UA"/>
              </w:rPr>
              <w:t>Вараської</w:t>
            </w:r>
            <w:proofErr w:type="spellEnd"/>
            <w:r w:rsidRPr="00F14BB5">
              <w:rPr>
                <w:rFonts w:eastAsia="Batang" w:cs="Times New Roman"/>
                <w:sz w:val="24"/>
                <w:szCs w:val="24"/>
                <w:lang w:val="uk-UA"/>
              </w:rPr>
              <w:t xml:space="preserve"> міської територіальної громади з курсу «Захист Вітчизни»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90AA1DC" w14:textId="77777777" w:rsidR="006D4CFA" w:rsidRPr="00F14BB5" w:rsidRDefault="006D4CFA" w:rsidP="00802248">
            <w:pPr>
              <w:jc w:val="center"/>
              <w:rPr>
                <w:rFonts w:eastAsia="Batang" w:cs="Times New Roman"/>
                <w:sz w:val="24"/>
                <w:szCs w:val="24"/>
                <w:lang w:val="uk-UA"/>
              </w:rPr>
            </w:pPr>
            <w:r w:rsidRPr="00F14BB5">
              <w:rPr>
                <w:rFonts w:eastAsia="Batang" w:cs="Times New Roman"/>
                <w:sz w:val="24"/>
                <w:szCs w:val="24"/>
                <w:lang w:val="uk-UA"/>
              </w:rPr>
              <w:t>Закон України «Про місцеве самоврядування в</w:t>
            </w:r>
          </w:p>
          <w:p w14:paraId="27F07C05" w14:textId="77777777" w:rsidR="006D4CFA" w:rsidRPr="00F14BB5" w:rsidRDefault="006D4CFA" w:rsidP="00802248">
            <w:pPr>
              <w:jc w:val="center"/>
              <w:rPr>
                <w:rFonts w:eastAsia="Batang" w:cs="Times New Roman"/>
                <w:sz w:val="24"/>
                <w:szCs w:val="24"/>
                <w:lang w:val="uk-UA"/>
              </w:rPr>
            </w:pPr>
            <w:r w:rsidRPr="00F14BB5">
              <w:rPr>
                <w:rFonts w:eastAsia="Batang" w:cs="Times New Roman"/>
                <w:sz w:val="24"/>
                <w:szCs w:val="24"/>
                <w:lang w:val="uk-UA"/>
              </w:rPr>
              <w:t>Україні»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D29279" w14:textId="77777777" w:rsidR="006D4CFA" w:rsidRPr="00F14BB5" w:rsidRDefault="0001077E" w:rsidP="006D4CFA">
            <w:pPr>
              <w:jc w:val="center"/>
              <w:rPr>
                <w:rFonts w:eastAsia="Batang" w:cs="Times New Roman"/>
                <w:sz w:val="24"/>
                <w:szCs w:val="24"/>
                <w:lang w:val="uk-UA"/>
              </w:rPr>
            </w:pPr>
            <w:r w:rsidRPr="00F14BB5">
              <w:rPr>
                <w:rFonts w:eastAsia="Batang" w:cs="Times New Roman"/>
                <w:sz w:val="24"/>
                <w:szCs w:val="24"/>
                <w:lang w:val="uk-UA"/>
              </w:rPr>
              <w:t>28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4A10CF" w14:textId="77777777" w:rsidR="006D4CFA" w:rsidRPr="00F14BB5" w:rsidRDefault="006D4CFA" w:rsidP="006D4CFA">
            <w:pPr>
              <w:jc w:val="both"/>
              <w:rPr>
                <w:rFonts w:eastAsia="Batang" w:cs="Times New Roman"/>
                <w:sz w:val="24"/>
                <w:szCs w:val="24"/>
                <w:lang w:val="uk-UA"/>
              </w:rPr>
            </w:pPr>
            <w:proofErr w:type="spellStart"/>
            <w:r w:rsidRPr="00F14BB5">
              <w:rPr>
                <w:rFonts w:eastAsia="Batang" w:cs="Times New Roman"/>
                <w:sz w:val="24"/>
                <w:szCs w:val="24"/>
                <w:lang w:val="uk-UA"/>
              </w:rPr>
              <w:t>О.Корень</w:t>
            </w:r>
            <w:proofErr w:type="spellEnd"/>
          </w:p>
        </w:tc>
      </w:tr>
      <w:tr w:rsidR="006D4CFA" w:rsidRPr="00F14BB5" w14:paraId="6FCCE6D5" w14:textId="77777777" w:rsidTr="00F02DE7">
        <w:trPr>
          <w:gridAfter w:val="3"/>
          <w:wAfter w:w="5692"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13DD83FA" w14:textId="77777777" w:rsidR="006D4CFA" w:rsidRPr="00F14BB5" w:rsidRDefault="006D4CFA" w:rsidP="006D4CFA">
            <w:pPr>
              <w:jc w:val="both"/>
              <w:rPr>
                <w:rFonts w:eastAsia="Batang" w:cs="Times New Roman"/>
                <w:sz w:val="24"/>
                <w:szCs w:val="24"/>
                <w:lang w:val="uk-UA"/>
              </w:rPr>
            </w:pPr>
            <w:r w:rsidRPr="00F14BB5">
              <w:rPr>
                <w:rFonts w:eastAsia="Batang"/>
                <w:sz w:val="24"/>
                <w:szCs w:val="24"/>
                <w:lang w:val="uk-UA"/>
              </w:rPr>
              <w:t>П</w:t>
            </w:r>
            <w:r w:rsidRPr="00F14BB5">
              <w:rPr>
                <w:sz w:val="24"/>
                <w:szCs w:val="24"/>
                <w:lang w:val="uk-UA"/>
              </w:rPr>
              <w:t>ро призначення державних соціальних допомог і компенсацій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41CC664" w14:textId="77777777" w:rsidR="006D4CFA" w:rsidRPr="00F14BB5" w:rsidRDefault="006D4CFA" w:rsidP="00802248">
            <w:pPr>
              <w:jc w:val="center"/>
              <w:rPr>
                <w:rFonts w:eastAsia="Batang" w:cs="Times New Roman"/>
                <w:sz w:val="24"/>
                <w:szCs w:val="24"/>
                <w:lang w:val="uk-UA"/>
              </w:rPr>
            </w:pPr>
            <w:r w:rsidRPr="00F14BB5">
              <w:rPr>
                <w:rFonts w:eastAsia="Batang" w:cs="Times New Roman"/>
                <w:sz w:val="24"/>
                <w:szCs w:val="24"/>
                <w:lang w:val="uk-UA"/>
              </w:rPr>
              <w:t>Закон України «Про місцеве самоврядування в</w:t>
            </w:r>
          </w:p>
          <w:p w14:paraId="4EF3C97D" w14:textId="77777777" w:rsidR="006D4CFA" w:rsidRPr="00F14BB5" w:rsidRDefault="006D4CFA" w:rsidP="00802248">
            <w:pPr>
              <w:jc w:val="center"/>
              <w:rPr>
                <w:rFonts w:eastAsia="Batang" w:cs="Times New Roman"/>
                <w:sz w:val="24"/>
                <w:szCs w:val="24"/>
                <w:lang w:val="uk-UA"/>
              </w:rPr>
            </w:pPr>
            <w:r w:rsidRPr="00F14BB5">
              <w:rPr>
                <w:rFonts w:eastAsia="Batang" w:cs="Times New Roman"/>
                <w:sz w:val="24"/>
                <w:szCs w:val="24"/>
                <w:lang w:val="uk-UA"/>
              </w:rPr>
              <w:t>Україні»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858E1C" w14:textId="77777777" w:rsidR="006D4CFA" w:rsidRPr="00F14BB5" w:rsidRDefault="0001077E" w:rsidP="006D4CFA">
            <w:pPr>
              <w:jc w:val="center"/>
              <w:rPr>
                <w:rFonts w:eastAsia="Batang" w:cs="Times New Roman"/>
                <w:sz w:val="24"/>
                <w:szCs w:val="24"/>
                <w:lang w:val="uk-UA"/>
              </w:rPr>
            </w:pPr>
            <w:r w:rsidRPr="00F14BB5">
              <w:rPr>
                <w:rFonts w:eastAsia="Batang" w:cs="Times New Roman"/>
                <w:sz w:val="24"/>
                <w:szCs w:val="24"/>
                <w:lang w:val="uk-UA"/>
              </w:rPr>
              <w:t>28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A9AFE0" w14:textId="77777777" w:rsidR="006D4CFA" w:rsidRPr="00F14BB5" w:rsidRDefault="006D4CFA" w:rsidP="006D4CFA">
            <w:pPr>
              <w:jc w:val="both"/>
              <w:rPr>
                <w:rFonts w:eastAsia="Batang" w:cs="Times New Roman"/>
                <w:sz w:val="24"/>
                <w:szCs w:val="24"/>
                <w:lang w:val="uk-UA"/>
              </w:rPr>
            </w:pPr>
            <w:proofErr w:type="spellStart"/>
            <w:r w:rsidRPr="00F14BB5">
              <w:rPr>
                <w:rFonts w:eastAsia="Batang" w:cs="Times New Roman"/>
                <w:sz w:val="24"/>
                <w:szCs w:val="24"/>
                <w:lang w:val="uk-UA"/>
              </w:rPr>
              <w:t>С.Осадчук</w:t>
            </w:r>
            <w:proofErr w:type="spellEnd"/>
          </w:p>
        </w:tc>
      </w:tr>
      <w:tr w:rsidR="006D4CFA" w:rsidRPr="00F14BB5" w14:paraId="17EF0A2B" w14:textId="77777777" w:rsidTr="00F02DE7">
        <w:trPr>
          <w:gridAfter w:val="3"/>
          <w:wAfter w:w="5692"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22C07E01" w14:textId="77777777" w:rsidR="006D4CFA" w:rsidRPr="00F14BB5" w:rsidRDefault="006D4CFA" w:rsidP="006D4CFA">
            <w:pPr>
              <w:jc w:val="both"/>
              <w:rPr>
                <w:rFonts w:eastAsia="Batang"/>
                <w:sz w:val="24"/>
                <w:szCs w:val="24"/>
                <w:lang w:val="uk-UA"/>
              </w:rPr>
            </w:pPr>
            <w:r w:rsidRPr="00F14BB5">
              <w:rPr>
                <w:rFonts w:eastAsia="Batang" w:cs="Times New Roman"/>
                <w:sz w:val="24"/>
                <w:szCs w:val="24"/>
                <w:lang w:val="uk-UA"/>
              </w:rPr>
              <w:t xml:space="preserve">Про план роботи виконавчого комітету </w:t>
            </w:r>
            <w:proofErr w:type="spellStart"/>
            <w:r w:rsidRPr="00F14BB5">
              <w:rPr>
                <w:rFonts w:eastAsia="Batang" w:cs="Times New Roman"/>
                <w:sz w:val="24"/>
                <w:szCs w:val="24"/>
                <w:lang w:val="uk-UA"/>
              </w:rPr>
              <w:t>Вараської</w:t>
            </w:r>
            <w:proofErr w:type="spellEnd"/>
            <w:r w:rsidRPr="00F14BB5">
              <w:rPr>
                <w:rFonts w:eastAsia="Batang" w:cs="Times New Roman"/>
                <w:sz w:val="24"/>
                <w:szCs w:val="24"/>
                <w:lang w:val="uk-UA"/>
              </w:rPr>
              <w:t xml:space="preserve"> міської ради на ІІ квартал 2023 року</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DAEB352" w14:textId="77777777" w:rsidR="006D4CFA" w:rsidRPr="00F14BB5" w:rsidRDefault="006D4CFA" w:rsidP="00802248">
            <w:pPr>
              <w:jc w:val="center"/>
              <w:rPr>
                <w:rFonts w:eastAsia="Batang" w:cs="Times New Roman"/>
                <w:sz w:val="24"/>
                <w:szCs w:val="24"/>
                <w:lang w:val="uk-UA"/>
              </w:rPr>
            </w:pPr>
            <w:r w:rsidRPr="00F14BB5">
              <w:rPr>
                <w:rFonts w:eastAsia="Batang" w:cs="Times New Roman"/>
                <w:sz w:val="24"/>
                <w:szCs w:val="24"/>
                <w:lang w:val="uk-UA"/>
              </w:rPr>
              <w:t>Закон України «Про місцеве самоврядування в</w:t>
            </w:r>
          </w:p>
          <w:p w14:paraId="42222B27" w14:textId="77777777" w:rsidR="006D4CFA" w:rsidRPr="00F14BB5" w:rsidRDefault="006D4CFA" w:rsidP="00802248">
            <w:pPr>
              <w:jc w:val="center"/>
              <w:rPr>
                <w:rFonts w:eastAsia="Batang" w:cs="Times New Roman"/>
                <w:sz w:val="24"/>
                <w:szCs w:val="24"/>
                <w:lang w:val="uk-UA"/>
              </w:rPr>
            </w:pPr>
            <w:r w:rsidRPr="00F14BB5">
              <w:rPr>
                <w:rFonts w:eastAsia="Batang" w:cs="Times New Roman"/>
                <w:sz w:val="24"/>
                <w:szCs w:val="24"/>
                <w:lang w:val="uk-UA"/>
              </w:rPr>
              <w:t>Україні»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E5342" w14:textId="77777777" w:rsidR="006D4CFA" w:rsidRPr="00F14BB5" w:rsidRDefault="0001077E" w:rsidP="006D4CFA">
            <w:pPr>
              <w:jc w:val="center"/>
              <w:rPr>
                <w:rFonts w:eastAsia="Batang" w:cs="Times New Roman"/>
                <w:sz w:val="24"/>
                <w:szCs w:val="24"/>
                <w:lang w:val="uk-UA"/>
              </w:rPr>
            </w:pPr>
            <w:r w:rsidRPr="00F14BB5">
              <w:rPr>
                <w:rFonts w:eastAsia="Batang" w:cs="Times New Roman"/>
                <w:sz w:val="24"/>
                <w:szCs w:val="24"/>
                <w:lang w:val="uk-UA"/>
              </w:rPr>
              <w:t>28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2CC784" w14:textId="77777777" w:rsidR="006D4CFA" w:rsidRPr="00F14BB5" w:rsidRDefault="006D4CFA" w:rsidP="006D4CFA">
            <w:pPr>
              <w:jc w:val="both"/>
              <w:rPr>
                <w:rFonts w:eastAsia="Batang" w:cs="Times New Roman"/>
                <w:sz w:val="24"/>
                <w:szCs w:val="24"/>
                <w:lang w:val="uk-UA"/>
              </w:rPr>
            </w:pPr>
            <w:proofErr w:type="spellStart"/>
            <w:r w:rsidRPr="00F14BB5">
              <w:rPr>
                <w:rFonts w:eastAsia="Batang" w:cs="Times New Roman"/>
                <w:sz w:val="24"/>
                <w:szCs w:val="24"/>
                <w:lang w:val="uk-UA"/>
              </w:rPr>
              <w:t>О.Базелюк</w:t>
            </w:r>
            <w:proofErr w:type="spellEnd"/>
          </w:p>
        </w:tc>
      </w:tr>
      <w:tr w:rsidR="006D4CFA" w:rsidRPr="00F14BB5" w14:paraId="5F34A8F0" w14:textId="77777777" w:rsidTr="00F02DE7">
        <w:trPr>
          <w:gridAfter w:val="3"/>
          <w:wAfter w:w="5692"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4865C6CC" w14:textId="0F8092D0" w:rsidR="006D4CFA" w:rsidRPr="00F14BB5" w:rsidRDefault="006D4CFA" w:rsidP="006D4CFA">
            <w:pPr>
              <w:jc w:val="both"/>
              <w:rPr>
                <w:rFonts w:eastAsia="Batang" w:cs="Times New Roman"/>
                <w:sz w:val="24"/>
                <w:szCs w:val="24"/>
                <w:lang w:val="uk-UA"/>
              </w:rPr>
            </w:pPr>
            <w:r w:rsidRPr="00F14BB5">
              <w:rPr>
                <w:rFonts w:eastAsia="Batang" w:cs="Times New Roman"/>
                <w:sz w:val="24"/>
                <w:szCs w:val="24"/>
                <w:lang w:val="uk-UA"/>
              </w:rPr>
              <w:t>Звіт про виконання фінансов</w:t>
            </w:r>
            <w:r w:rsidR="002461D6" w:rsidRPr="00F14BB5">
              <w:rPr>
                <w:rFonts w:eastAsia="Batang" w:cs="Times New Roman"/>
                <w:sz w:val="24"/>
                <w:szCs w:val="24"/>
                <w:lang w:val="uk-UA"/>
              </w:rPr>
              <w:t>их</w:t>
            </w:r>
            <w:r w:rsidRPr="00F14BB5">
              <w:rPr>
                <w:rFonts w:eastAsia="Batang" w:cs="Times New Roman"/>
                <w:sz w:val="24"/>
                <w:szCs w:val="24"/>
                <w:lang w:val="uk-UA"/>
              </w:rPr>
              <w:t xml:space="preserve"> план</w:t>
            </w:r>
            <w:r w:rsidR="002461D6" w:rsidRPr="00F14BB5">
              <w:rPr>
                <w:rFonts w:eastAsia="Batang" w:cs="Times New Roman"/>
                <w:sz w:val="24"/>
                <w:szCs w:val="24"/>
                <w:lang w:val="uk-UA"/>
              </w:rPr>
              <w:t>ів</w:t>
            </w:r>
            <w:r w:rsidRPr="00F14BB5">
              <w:rPr>
                <w:rFonts w:eastAsia="Batang" w:cs="Times New Roman"/>
                <w:sz w:val="24"/>
                <w:szCs w:val="24"/>
                <w:lang w:val="uk-UA"/>
              </w:rPr>
              <w:t xml:space="preserve"> комунальн</w:t>
            </w:r>
            <w:r w:rsidR="002461D6" w:rsidRPr="00F14BB5">
              <w:rPr>
                <w:rFonts w:eastAsia="Batang" w:cs="Times New Roman"/>
                <w:sz w:val="24"/>
                <w:szCs w:val="24"/>
                <w:lang w:val="uk-UA"/>
              </w:rPr>
              <w:t>их</w:t>
            </w:r>
            <w:r w:rsidRPr="00F14BB5">
              <w:rPr>
                <w:rFonts w:eastAsia="Batang" w:cs="Times New Roman"/>
                <w:sz w:val="24"/>
                <w:szCs w:val="24"/>
                <w:lang w:val="uk-UA"/>
              </w:rPr>
              <w:t xml:space="preserve"> підприємств</w:t>
            </w:r>
            <w:r w:rsidR="002461D6" w:rsidRPr="00F14BB5">
              <w:rPr>
                <w:rFonts w:eastAsia="Batang" w:cs="Times New Roman"/>
                <w:sz w:val="24"/>
                <w:szCs w:val="24"/>
                <w:lang w:val="uk-UA"/>
              </w:rPr>
              <w:t xml:space="preserve"> </w:t>
            </w:r>
            <w:proofErr w:type="spellStart"/>
            <w:r w:rsidR="002461D6" w:rsidRPr="00F14BB5">
              <w:rPr>
                <w:rFonts w:eastAsia="Batang" w:cs="Times New Roman"/>
                <w:sz w:val="24"/>
                <w:szCs w:val="24"/>
                <w:lang w:val="uk-UA"/>
              </w:rPr>
              <w:t>Вараської</w:t>
            </w:r>
            <w:proofErr w:type="spellEnd"/>
            <w:r w:rsidR="002461D6" w:rsidRPr="00F14BB5">
              <w:rPr>
                <w:rFonts w:eastAsia="Batang" w:cs="Times New Roman"/>
                <w:sz w:val="24"/>
                <w:szCs w:val="24"/>
                <w:lang w:val="uk-UA"/>
              </w:rPr>
              <w:t xml:space="preserve"> МТГ</w:t>
            </w:r>
            <w:r w:rsidRPr="00F14BB5">
              <w:rPr>
                <w:rFonts w:eastAsia="Batang" w:cs="Times New Roman"/>
                <w:sz w:val="24"/>
                <w:szCs w:val="24"/>
                <w:lang w:val="uk-UA"/>
              </w:rPr>
              <w:t xml:space="preserve"> за  2022 р</w:t>
            </w:r>
            <w:r w:rsidR="00F64004" w:rsidRPr="00F14BB5">
              <w:rPr>
                <w:rFonts w:eastAsia="Batang" w:cs="Times New Roman"/>
                <w:sz w:val="24"/>
                <w:szCs w:val="24"/>
                <w:lang w:val="uk-UA"/>
              </w:rPr>
              <w:t>ік</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3885C46" w14:textId="77777777" w:rsidR="006D4CFA" w:rsidRPr="00F14BB5" w:rsidRDefault="006D4CFA" w:rsidP="00802248">
            <w:pPr>
              <w:jc w:val="center"/>
              <w:rPr>
                <w:rFonts w:eastAsia="Batang" w:cs="Times New Roman"/>
                <w:sz w:val="24"/>
                <w:szCs w:val="24"/>
                <w:lang w:val="uk-UA"/>
              </w:rPr>
            </w:pPr>
            <w:r w:rsidRPr="00F14BB5">
              <w:rPr>
                <w:rFonts w:eastAsia="Batang" w:cs="Times New Roman"/>
                <w:sz w:val="24"/>
                <w:szCs w:val="24"/>
                <w:lang w:val="uk-UA"/>
              </w:rPr>
              <w:t>Закон України «Про місцеве самоврядування в</w:t>
            </w:r>
          </w:p>
          <w:p w14:paraId="2148ACF1" w14:textId="77777777" w:rsidR="006D4CFA" w:rsidRPr="00F14BB5" w:rsidRDefault="006D4CFA" w:rsidP="00802248">
            <w:pPr>
              <w:jc w:val="center"/>
              <w:rPr>
                <w:rFonts w:eastAsia="Batang" w:cs="Times New Roman"/>
                <w:sz w:val="24"/>
                <w:szCs w:val="24"/>
                <w:lang w:val="uk-UA"/>
              </w:rPr>
            </w:pPr>
            <w:r w:rsidRPr="00F14BB5">
              <w:rPr>
                <w:rFonts w:eastAsia="Batang" w:cs="Times New Roman"/>
                <w:sz w:val="24"/>
                <w:szCs w:val="24"/>
                <w:lang w:val="uk-UA"/>
              </w:rPr>
              <w:t>Україні»</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C1F6646" w14:textId="77777777" w:rsidR="006D4CFA" w:rsidRPr="00F14BB5" w:rsidRDefault="0001077E" w:rsidP="006D4CFA">
            <w:pPr>
              <w:jc w:val="center"/>
              <w:rPr>
                <w:rFonts w:eastAsia="Batang" w:cs="Times New Roman"/>
                <w:sz w:val="24"/>
                <w:szCs w:val="24"/>
                <w:lang w:val="uk-UA"/>
              </w:rPr>
            </w:pPr>
            <w:r w:rsidRPr="00F14BB5">
              <w:rPr>
                <w:rFonts w:eastAsia="Batang" w:cs="Times New Roman"/>
                <w:sz w:val="24"/>
                <w:szCs w:val="24"/>
                <w:lang w:val="uk-UA"/>
              </w:rPr>
              <w:t>28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A38BA1" w14:textId="77777777" w:rsidR="006D4CFA" w:rsidRPr="00F14BB5" w:rsidRDefault="006D4CFA" w:rsidP="006D4CFA">
            <w:pPr>
              <w:jc w:val="both"/>
              <w:rPr>
                <w:rFonts w:eastAsia="Batang" w:cs="Times New Roman"/>
                <w:sz w:val="24"/>
                <w:szCs w:val="24"/>
                <w:lang w:val="uk-UA"/>
              </w:rPr>
            </w:pPr>
            <w:proofErr w:type="spellStart"/>
            <w:r w:rsidRPr="00F14BB5">
              <w:rPr>
                <w:rFonts w:eastAsia="Batang" w:cs="Times New Roman"/>
                <w:sz w:val="24"/>
                <w:szCs w:val="24"/>
                <w:lang w:val="uk-UA"/>
              </w:rPr>
              <w:t>І.Барабух</w:t>
            </w:r>
            <w:proofErr w:type="spellEnd"/>
          </w:p>
          <w:p w14:paraId="2C30979A" w14:textId="281D6284" w:rsidR="006D4CFA" w:rsidRPr="00F14BB5" w:rsidRDefault="006D4CFA" w:rsidP="006D4CFA">
            <w:pPr>
              <w:jc w:val="both"/>
              <w:rPr>
                <w:rFonts w:eastAsia="Batang" w:cs="Times New Roman"/>
                <w:sz w:val="24"/>
                <w:szCs w:val="24"/>
                <w:lang w:val="uk-UA"/>
              </w:rPr>
            </w:pPr>
          </w:p>
        </w:tc>
      </w:tr>
      <w:tr w:rsidR="00F02DE7" w:rsidRPr="00F14BB5" w14:paraId="182A5BD3" w14:textId="77777777" w:rsidTr="00F02DE7">
        <w:trPr>
          <w:gridAfter w:val="3"/>
          <w:wAfter w:w="5692" w:type="dxa"/>
          <w:trHeight w:val="416"/>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721923F" w14:textId="77777777" w:rsidR="00F02DE7" w:rsidRPr="00F14BB5" w:rsidRDefault="00F02DE7" w:rsidP="00F02DE7">
            <w:pPr>
              <w:jc w:val="both"/>
              <w:rPr>
                <w:rFonts w:eastAsia="Batang" w:cs="Times New Roman"/>
                <w:sz w:val="24"/>
                <w:szCs w:val="24"/>
                <w:lang w:val="uk-UA"/>
              </w:rPr>
            </w:pPr>
            <w:r w:rsidRPr="00F14BB5">
              <w:rPr>
                <w:rFonts w:eastAsia="Batang" w:cs="Times New Roman"/>
                <w:sz w:val="24"/>
                <w:szCs w:val="24"/>
                <w:lang w:val="uk-UA"/>
              </w:rPr>
              <w:t>Питання соціально-правового захисту прав дітей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DF46F8D" w14:textId="23F17520" w:rsidR="00F02DE7"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t>Постанова КМУ від 24.09.2008 №866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6846F1" w14:textId="77777777" w:rsidR="00F02DE7"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t>2</w:t>
            </w:r>
            <w:r w:rsidR="0001077E" w:rsidRPr="00F14BB5">
              <w:rPr>
                <w:rFonts w:eastAsia="Batang" w:cs="Times New Roman"/>
                <w:sz w:val="24"/>
                <w:szCs w:val="24"/>
                <w:lang w:val="uk-UA"/>
              </w:rPr>
              <w:t>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7679C5"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А.Ільїна</w:t>
            </w:r>
            <w:proofErr w:type="spellEnd"/>
          </w:p>
        </w:tc>
      </w:tr>
      <w:tr w:rsidR="00F02DE7" w:rsidRPr="00F14BB5" w14:paraId="75B9F97C" w14:textId="77777777" w:rsidTr="00F02DE7">
        <w:trPr>
          <w:gridAfter w:val="3"/>
          <w:wAfter w:w="5692" w:type="dxa"/>
          <w:trHeight w:val="413"/>
        </w:trPr>
        <w:tc>
          <w:tcPr>
            <w:tcW w:w="9776" w:type="dxa"/>
            <w:gridSpan w:val="4"/>
            <w:tcBorders>
              <w:top w:val="nil"/>
              <w:left w:val="single" w:sz="4" w:space="0" w:color="auto"/>
              <w:bottom w:val="single" w:sz="4" w:space="0" w:color="auto"/>
              <w:right w:val="single" w:sz="4" w:space="0" w:color="auto"/>
            </w:tcBorders>
            <w:shd w:val="clear" w:color="auto" w:fill="auto"/>
          </w:tcPr>
          <w:p w14:paraId="2C117ECD" w14:textId="77777777" w:rsidR="00F02DE7" w:rsidRPr="00F14BB5" w:rsidRDefault="00F02DE7" w:rsidP="00F02DE7">
            <w:pPr>
              <w:jc w:val="center"/>
              <w:rPr>
                <w:rFonts w:eastAsia="Batang" w:cs="Times New Roman"/>
                <w:b/>
                <w:sz w:val="24"/>
                <w:szCs w:val="24"/>
                <w:lang w:val="uk-UA"/>
              </w:rPr>
            </w:pPr>
            <w:r w:rsidRPr="00F14BB5">
              <w:rPr>
                <w:rFonts w:eastAsia="Batang" w:cs="Times New Roman"/>
                <w:b/>
                <w:sz w:val="24"/>
                <w:szCs w:val="24"/>
                <w:lang w:val="uk-UA"/>
              </w:rPr>
              <w:t>Питання, які будуть розглядатися при заступниках</w:t>
            </w:r>
          </w:p>
          <w:p w14:paraId="363A4D73" w14:textId="77777777" w:rsidR="00F02DE7" w:rsidRPr="00F14BB5" w:rsidRDefault="00F02DE7" w:rsidP="00F02DE7">
            <w:pPr>
              <w:jc w:val="center"/>
              <w:rPr>
                <w:rFonts w:eastAsia="Batang" w:cs="Times New Roman"/>
                <w:b/>
                <w:sz w:val="24"/>
                <w:szCs w:val="24"/>
                <w:lang w:val="uk-UA"/>
              </w:rPr>
            </w:pPr>
            <w:r w:rsidRPr="00F14BB5">
              <w:rPr>
                <w:rFonts w:eastAsia="Batang" w:cs="Times New Roman"/>
                <w:b/>
                <w:sz w:val="24"/>
                <w:szCs w:val="24"/>
                <w:lang w:val="uk-UA"/>
              </w:rPr>
              <w:t>міського голови</w:t>
            </w:r>
          </w:p>
        </w:tc>
      </w:tr>
      <w:tr w:rsidR="00F02DE7" w:rsidRPr="00F14BB5" w14:paraId="1BB19C84" w14:textId="77777777" w:rsidTr="00F02DE7">
        <w:trPr>
          <w:gridAfter w:val="3"/>
          <w:wAfter w:w="5692" w:type="dxa"/>
          <w:trHeight w:val="347"/>
        </w:trPr>
        <w:tc>
          <w:tcPr>
            <w:tcW w:w="4390" w:type="dxa"/>
            <w:tcBorders>
              <w:top w:val="single" w:sz="4" w:space="0" w:color="auto"/>
              <w:bottom w:val="single" w:sz="4" w:space="0" w:color="auto"/>
            </w:tcBorders>
            <w:shd w:val="clear" w:color="auto" w:fill="auto"/>
          </w:tcPr>
          <w:p w14:paraId="7AA4F989" w14:textId="77777777" w:rsidR="00F02DE7" w:rsidRPr="00F14BB5" w:rsidRDefault="00F02DE7" w:rsidP="00F02DE7">
            <w:pPr>
              <w:jc w:val="both"/>
              <w:rPr>
                <w:rFonts w:eastAsia="Batang" w:cs="Times New Roman"/>
                <w:sz w:val="24"/>
                <w:szCs w:val="24"/>
                <w:lang w:val="uk-UA"/>
              </w:rPr>
            </w:pPr>
            <w:r w:rsidRPr="00F14BB5">
              <w:rPr>
                <w:rFonts w:eastAsia="Batang" w:cs="Times New Roman"/>
                <w:sz w:val="24"/>
                <w:szCs w:val="24"/>
                <w:lang w:val="uk-UA"/>
              </w:rPr>
              <w:t>Апаратні наради при міському голові</w:t>
            </w:r>
          </w:p>
        </w:tc>
        <w:tc>
          <w:tcPr>
            <w:tcW w:w="2551" w:type="dxa"/>
            <w:tcBorders>
              <w:top w:val="single" w:sz="4" w:space="0" w:color="auto"/>
              <w:bottom w:val="single" w:sz="4" w:space="0" w:color="auto"/>
            </w:tcBorders>
            <w:shd w:val="clear" w:color="auto" w:fill="auto"/>
          </w:tcPr>
          <w:p w14:paraId="260607C3" w14:textId="77777777" w:rsidR="00F02DE7"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t>Регламент виконавчого комітету</w:t>
            </w:r>
          </w:p>
        </w:tc>
        <w:tc>
          <w:tcPr>
            <w:tcW w:w="1276" w:type="dxa"/>
            <w:tcBorders>
              <w:top w:val="single" w:sz="4" w:space="0" w:color="auto"/>
              <w:bottom w:val="single" w:sz="4" w:space="0" w:color="auto"/>
            </w:tcBorders>
            <w:shd w:val="clear" w:color="auto" w:fill="auto"/>
          </w:tcPr>
          <w:p w14:paraId="50649B95" w14:textId="77777777" w:rsidR="00F02DE7" w:rsidRPr="00F14BB5" w:rsidRDefault="00F02DE7" w:rsidP="00F02DE7">
            <w:pPr>
              <w:jc w:val="center"/>
              <w:rPr>
                <w:rFonts w:eastAsia="Batang" w:cs="Times New Roman"/>
                <w:sz w:val="24"/>
                <w:szCs w:val="24"/>
                <w:lang w:val="uk-UA"/>
              </w:rPr>
            </w:pPr>
            <w:proofErr w:type="spellStart"/>
            <w:r w:rsidRPr="00F14BB5">
              <w:rPr>
                <w:rFonts w:eastAsia="Batang" w:cs="Times New Roman"/>
                <w:sz w:val="24"/>
                <w:szCs w:val="24"/>
                <w:lang w:val="uk-UA"/>
              </w:rPr>
              <w:t>Щовів-торка</w:t>
            </w:r>
            <w:proofErr w:type="spellEnd"/>
          </w:p>
          <w:p w14:paraId="3EB17181" w14:textId="77777777" w:rsidR="00F02DE7" w:rsidRPr="00F14BB5" w:rsidRDefault="00F02DE7" w:rsidP="00F02DE7">
            <w:pPr>
              <w:jc w:val="center"/>
              <w:rPr>
                <w:rFonts w:eastAsia="Batang" w:cs="Times New Roman"/>
                <w:sz w:val="24"/>
                <w:szCs w:val="24"/>
                <w:lang w:val="uk-UA"/>
              </w:rPr>
            </w:pPr>
          </w:p>
        </w:tc>
        <w:tc>
          <w:tcPr>
            <w:tcW w:w="1559" w:type="dxa"/>
            <w:tcBorders>
              <w:top w:val="single" w:sz="4" w:space="0" w:color="auto"/>
              <w:bottom w:val="single" w:sz="4" w:space="0" w:color="auto"/>
            </w:tcBorders>
            <w:shd w:val="clear" w:color="auto" w:fill="auto"/>
          </w:tcPr>
          <w:p w14:paraId="385C3B8E"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П.Павлишин</w:t>
            </w:r>
            <w:proofErr w:type="spellEnd"/>
          </w:p>
          <w:p w14:paraId="45657A52"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І.Воскобой</w:t>
            </w:r>
            <w:proofErr w:type="spellEnd"/>
            <w:r w:rsidRPr="00F14BB5">
              <w:rPr>
                <w:rFonts w:eastAsia="Batang" w:cs="Times New Roman"/>
                <w:sz w:val="24"/>
                <w:szCs w:val="24"/>
                <w:lang w:val="uk-UA"/>
              </w:rPr>
              <w:t>-</w:t>
            </w:r>
          </w:p>
          <w:p w14:paraId="61127D6B"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ник</w:t>
            </w:r>
            <w:proofErr w:type="spellEnd"/>
          </w:p>
          <w:p w14:paraId="1D6265B6"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Р.Хондока</w:t>
            </w:r>
            <w:proofErr w:type="spellEnd"/>
          </w:p>
          <w:p w14:paraId="62E4C9E9"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Д.Стецюк</w:t>
            </w:r>
            <w:proofErr w:type="spellEnd"/>
          </w:p>
          <w:p w14:paraId="7E22E4D4"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С.Денега</w:t>
            </w:r>
            <w:proofErr w:type="spellEnd"/>
          </w:p>
        </w:tc>
      </w:tr>
      <w:tr w:rsidR="00F02DE7" w:rsidRPr="0072206C" w14:paraId="39828CAC" w14:textId="77777777" w:rsidTr="00F02DE7">
        <w:trPr>
          <w:gridAfter w:val="3"/>
          <w:wAfter w:w="5692" w:type="dxa"/>
          <w:trHeight w:val="138"/>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7CE4567" w14:textId="77777777" w:rsidR="00F02DE7" w:rsidRPr="00F14BB5" w:rsidRDefault="00F02DE7" w:rsidP="00F02DE7">
            <w:pPr>
              <w:jc w:val="both"/>
              <w:rPr>
                <w:rFonts w:eastAsia="Batang" w:cs="Times New Roman"/>
                <w:sz w:val="24"/>
                <w:szCs w:val="24"/>
                <w:lang w:val="uk-UA"/>
              </w:rPr>
            </w:pPr>
            <w:r w:rsidRPr="00F14BB5">
              <w:rPr>
                <w:rFonts w:eastAsia="Batang" w:cs="Times New Roman"/>
                <w:sz w:val="24"/>
                <w:szCs w:val="24"/>
                <w:lang w:val="uk-UA"/>
              </w:rPr>
              <w:t xml:space="preserve">Засідання комісії з питань захисту прав дитини при виконавчому комітеті </w:t>
            </w:r>
            <w:proofErr w:type="spellStart"/>
            <w:r w:rsidRPr="00F14BB5">
              <w:rPr>
                <w:rFonts w:eastAsia="Batang" w:cs="Times New Roman"/>
                <w:sz w:val="24"/>
                <w:szCs w:val="24"/>
                <w:lang w:val="uk-UA"/>
              </w:rPr>
              <w:t>Вараської</w:t>
            </w:r>
            <w:proofErr w:type="spellEnd"/>
            <w:r w:rsidRPr="00F14BB5">
              <w:rPr>
                <w:rFonts w:eastAsia="Batang" w:cs="Times New Roman"/>
                <w:sz w:val="24"/>
                <w:szCs w:val="24"/>
                <w:lang w:val="uk-UA"/>
              </w:rPr>
              <w:t xml:space="preserve"> міської ради</w:t>
            </w:r>
          </w:p>
        </w:tc>
        <w:tc>
          <w:tcPr>
            <w:tcW w:w="2551" w:type="dxa"/>
            <w:tcBorders>
              <w:top w:val="single" w:sz="4" w:space="0" w:color="auto"/>
              <w:left w:val="single" w:sz="4" w:space="0" w:color="auto"/>
              <w:bottom w:val="single" w:sz="4" w:space="0" w:color="auto"/>
            </w:tcBorders>
            <w:shd w:val="clear" w:color="auto" w:fill="auto"/>
          </w:tcPr>
          <w:p w14:paraId="0F4944E8" w14:textId="77777777" w:rsidR="00F02DE7"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t xml:space="preserve">Рішення виконавчого комітету </w:t>
            </w:r>
          </w:p>
          <w:p w14:paraId="707D6CB1" w14:textId="77777777" w:rsidR="00000BE9"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t>від 30.09.2022</w:t>
            </w:r>
          </w:p>
          <w:p w14:paraId="08E52C83" w14:textId="6C82C99D" w:rsidR="00F02DE7"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t xml:space="preserve"> №329-РВ-22</w:t>
            </w:r>
          </w:p>
        </w:tc>
        <w:tc>
          <w:tcPr>
            <w:tcW w:w="1276" w:type="dxa"/>
            <w:tcBorders>
              <w:top w:val="single" w:sz="4" w:space="0" w:color="auto"/>
              <w:bottom w:val="single" w:sz="4" w:space="0" w:color="auto"/>
            </w:tcBorders>
            <w:shd w:val="clear" w:color="auto" w:fill="auto"/>
          </w:tcPr>
          <w:p w14:paraId="5AE941DB" w14:textId="77777777" w:rsidR="00F02DE7" w:rsidRPr="00F14BB5" w:rsidRDefault="00F02DE7" w:rsidP="00F02DE7">
            <w:pPr>
              <w:jc w:val="center"/>
              <w:rPr>
                <w:rFonts w:eastAsia="Batang" w:cs="Times New Roman"/>
                <w:sz w:val="24"/>
                <w:szCs w:val="24"/>
                <w:lang w:val="uk-UA"/>
              </w:rPr>
            </w:pPr>
            <w:proofErr w:type="spellStart"/>
            <w:r w:rsidRPr="00F14BB5">
              <w:rPr>
                <w:rFonts w:eastAsia="Batang" w:cs="Times New Roman"/>
                <w:sz w:val="24"/>
                <w:szCs w:val="24"/>
                <w:lang w:val="uk-UA"/>
              </w:rPr>
              <w:t>Впро-довж</w:t>
            </w:r>
            <w:proofErr w:type="spellEnd"/>
            <w:r w:rsidRPr="00F14BB5">
              <w:rPr>
                <w:rFonts w:eastAsia="Batang" w:cs="Times New Roman"/>
                <w:sz w:val="24"/>
                <w:szCs w:val="24"/>
                <w:lang w:val="uk-UA"/>
              </w:rPr>
              <w:t xml:space="preserve"> місяця</w:t>
            </w:r>
          </w:p>
        </w:tc>
        <w:tc>
          <w:tcPr>
            <w:tcW w:w="1559" w:type="dxa"/>
            <w:tcBorders>
              <w:top w:val="single" w:sz="4" w:space="0" w:color="auto"/>
              <w:bottom w:val="single" w:sz="4" w:space="0" w:color="auto"/>
            </w:tcBorders>
            <w:shd w:val="clear" w:color="auto" w:fill="auto"/>
          </w:tcPr>
          <w:p w14:paraId="4190451A"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Р.Хондока</w:t>
            </w:r>
            <w:proofErr w:type="spellEnd"/>
          </w:p>
          <w:p w14:paraId="56B7C86A"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А.Ільїна</w:t>
            </w:r>
            <w:proofErr w:type="spellEnd"/>
          </w:p>
          <w:p w14:paraId="63907FC5"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В.Шпак</w:t>
            </w:r>
            <w:proofErr w:type="spellEnd"/>
          </w:p>
        </w:tc>
      </w:tr>
      <w:tr w:rsidR="00F02DE7" w:rsidRPr="00F14BB5" w14:paraId="152E2156" w14:textId="77777777" w:rsidTr="00F02DE7">
        <w:trPr>
          <w:gridAfter w:val="3"/>
          <w:wAfter w:w="5692" w:type="dxa"/>
          <w:trHeight w:val="345"/>
        </w:trPr>
        <w:tc>
          <w:tcPr>
            <w:tcW w:w="4390" w:type="dxa"/>
            <w:tcBorders>
              <w:top w:val="single" w:sz="4" w:space="0" w:color="auto"/>
              <w:bottom w:val="single" w:sz="4" w:space="0" w:color="auto"/>
            </w:tcBorders>
            <w:shd w:val="clear" w:color="auto" w:fill="auto"/>
          </w:tcPr>
          <w:p w14:paraId="605B6FBC" w14:textId="77777777" w:rsidR="00F02DE7" w:rsidRPr="00F14BB5" w:rsidRDefault="00F02DE7" w:rsidP="00F02DE7">
            <w:pPr>
              <w:jc w:val="both"/>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lastRenderedPageBreak/>
              <w:t xml:space="preserve">Засідання </w:t>
            </w:r>
            <w:r w:rsidRPr="00F14BB5">
              <w:rPr>
                <w:rFonts w:eastAsia="Batang" w:cs="Times New Roman"/>
                <w:color w:val="000000" w:themeColor="text1"/>
                <w:sz w:val="24"/>
                <w:szCs w:val="24"/>
                <w:shd w:val="clear" w:color="auto" w:fill="FFFFFF"/>
                <w:lang w:val="uk-UA"/>
              </w:rPr>
              <w:t>тимчасової</w:t>
            </w:r>
            <w:r w:rsidRPr="00F14BB5">
              <w:rPr>
                <w:rFonts w:eastAsia="Batang" w:cs="Times New Roman"/>
                <w:color w:val="000000" w:themeColor="text1"/>
                <w:sz w:val="24"/>
                <w:szCs w:val="24"/>
                <w:lang w:val="uk-UA"/>
              </w:rPr>
              <w:t xml:space="preserve"> комісії з питань погашення заборгованості із заробітної плати (грошового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551" w:type="dxa"/>
            <w:tcBorders>
              <w:top w:val="single" w:sz="4" w:space="0" w:color="auto"/>
              <w:bottom w:val="single" w:sz="4" w:space="0" w:color="auto"/>
            </w:tcBorders>
            <w:shd w:val="clear" w:color="auto" w:fill="auto"/>
          </w:tcPr>
          <w:p w14:paraId="2EDA638D"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Рішення виконавчого комітету </w:t>
            </w:r>
          </w:p>
          <w:p w14:paraId="0B29F36A"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від </w:t>
            </w:r>
            <w:r w:rsidR="00244210" w:rsidRPr="00F14BB5">
              <w:rPr>
                <w:rFonts w:eastAsia="Batang" w:cs="Times New Roman"/>
                <w:color w:val="000000" w:themeColor="text1"/>
                <w:sz w:val="24"/>
                <w:szCs w:val="24"/>
                <w:lang w:val="uk-UA"/>
              </w:rPr>
              <w:t>30</w:t>
            </w:r>
            <w:r w:rsidRPr="00F14BB5">
              <w:rPr>
                <w:rFonts w:eastAsia="Batang" w:cs="Times New Roman"/>
                <w:color w:val="000000" w:themeColor="text1"/>
                <w:sz w:val="24"/>
                <w:szCs w:val="24"/>
                <w:lang w:val="uk-UA"/>
              </w:rPr>
              <w:t>.</w:t>
            </w:r>
            <w:r w:rsidR="00244210" w:rsidRPr="00F14BB5">
              <w:rPr>
                <w:rFonts w:eastAsia="Batang" w:cs="Times New Roman"/>
                <w:color w:val="000000" w:themeColor="text1"/>
                <w:sz w:val="24"/>
                <w:szCs w:val="24"/>
                <w:lang w:val="uk-UA"/>
              </w:rPr>
              <w:t>0</w:t>
            </w:r>
            <w:r w:rsidRPr="00F14BB5">
              <w:rPr>
                <w:rFonts w:eastAsia="Batang" w:cs="Times New Roman"/>
                <w:color w:val="000000" w:themeColor="text1"/>
                <w:sz w:val="24"/>
                <w:szCs w:val="24"/>
                <w:lang w:val="uk-UA"/>
              </w:rPr>
              <w:t>1.202</w:t>
            </w:r>
            <w:r w:rsidR="00244210" w:rsidRPr="00F14BB5">
              <w:rPr>
                <w:rFonts w:eastAsia="Batang" w:cs="Times New Roman"/>
                <w:color w:val="000000" w:themeColor="text1"/>
                <w:sz w:val="24"/>
                <w:szCs w:val="24"/>
                <w:lang w:val="uk-UA"/>
              </w:rPr>
              <w:t>3</w:t>
            </w:r>
            <w:r w:rsidRPr="00F14BB5">
              <w:rPr>
                <w:rFonts w:eastAsia="Batang" w:cs="Times New Roman"/>
                <w:color w:val="000000" w:themeColor="text1"/>
                <w:sz w:val="24"/>
                <w:szCs w:val="24"/>
                <w:lang w:val="uk-UA"/>
              </w:rPr>
              <w:t xml:space="preserve"> </w:t>
            </w:r>
          </w:p>
          <w:p w14:paraId="636BDF28"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w:t>
            </w:r>
            <w:r w:rsidR="00244210" w:rsidRPr="00F14BB5">
              <w:rPr>
                <w:rFonts w:eastAsia="Batang" w:cs="Times New Roman"/>
                <w:color w:val="000000" w:themeColor="text1"/>
                <w:sz w:val="24"/>
                <w:szCs w:val="24"/>
                <w:lang w:val="uk-UA"/>
              </w:rPr>
              <w:t>29</w:t>
            </w:r>
            <w:r w:rsidRPr="00F14BB5">
              <w:rPr>
                <w:rFonts w:eastAsia="Batang" w:cs="Times New Roman"/>
                <w:color w:val="000000" w:themeColor="text1"/>
                <w:sz w:val="24"/>
                <w:szCs w:val="24"/>
                <w:lang w:val="uk-UA"/>
              </w:rPr>
              <w:t>-РВ-2</w:t>
            </w:r>
            <w:r w:rsidR="00244210" w:rsidRPr="00F14BB5">
              <w:rPr>
                <w:rFonts w:eastAsia="Batang" w:cs="Times New Roman"/>
                <w:color w:val="000000" w:themeColor="text1"/>
                <w:sz w:val="24"/>
                <w:szCs w:val="24"/>
                <w:lang w:val="uk-UA"/>
              </w:rPr>
              <w:t>3</w:t>
            </w:r>
          </w:p>
        </w:tc>
        <w:tc>
          <w:tcPr>
            <w:tcW w:w="1276" w:type="dxa"/>
            <w:tcBorders>
              <w:top w:val="single" w:sz="4" w:space="0" w:color="auto"/>
              <w:bottom w:val="single" w:sz="4" w:space="0" w:color="auto"/>
            </w:tcBorders>
            <w:shd w:val="clear" w:color="auto" w:fill="auto"/>
          </w:tcPr>
          <w:p w14:paraId="3C5CDD78" w14:textId="77777777" w:rsidR="00F02DE7"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t>За окремим графіком</w:t>
            </w:r>
          </w:p>
        </w:tc>
        <w:tc>
          <w:tcPr>
            <w:tcW w:w="1559" w:type="dxa"/>
            <w:tcBorders>
              <w:top w:val="single" w:sz="4" w:space="0" w:color="auto"/>
              <w:bottom w:val="single" w:sz="4" w:space="0" w:color="auto"/>
            </w:tcBorders>
            <w:shd w:val="clear" w:color="auto" w:fill="auto"/>
          </w:tcPr>
          <w:p w14:paraId="51A91990" w14:textId="77777777" w:rsidR="00F02DE7" w:rsidRPr="00F14BB5" w:rsidRDefault="00F02DE7" w:rsidP="00F02DE7">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О.Мензул</w:t>
            </w:r>
            <w:proofErr w:type="spellEnd"/>
          </w:p>
          <w:p w14:paraId="5F468267" w14:textId="77777777" w:rsidR="00F02DE7" w:rsidRPr="00F14BB5" w:rsidRDefault="00F02DE7" w:rsidP="00F02DE7">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Р.Хондока</w:t>
            </w:r>
            <w:proofErr w:type="spellEnd"/>
          </w:p>
          <w:p w14:paraId="2F058222" w14:textId="77777777" w:rsidR="00F02DE7" w:rsidRPr="00F14BB5" w:rsidRDefault="00F02DE7" w:rsidP="00F02DE7">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С.Осадчук</w:t>
            </w:r>
            <w:proofErr w:type="spellEnd"/>
          </w:p>
          <w:p w14:paraId="015E2E98" w14:textId="77777777" w:rsidR="00F02DE7" w:rsidRPr="00F14BB5" w:rsidRDefault="00334868" w:rsidP="00334868">
            <w:pPr>
              <w:rPr>
                <w:rFonts w:eastAsia="Batang" w:cs="Times New Roman"/>
                <w:sz w:val="24"/>
                <w:szCs w:val="24"/>
                <w:lang w:val="uk-UA"/>
              </w:rPr>
            </w:pPr>
            <w:proofErr w:type="spellStart"/>
            <w:r w:rsidRPr="00F14BB5">
              <w:rPr>
                <w:rFonts w:eastAsia="Batang" w:cs="Times New Roman"/>
                <w:color w:val="000000" w:themeColor="text1"/>
                <w:sz w:val="24"/>
                <w:szCs w:val="24"/>
                <w:lang w:val="uk-UA"/>
              </w:rPr>
              <w:t>Р.Турук</w:t>
            </w:r>
            <w:proofErr w:type="spellEnd"/>
          </w:p>
        </w:tc>
      </w:tr>
      <w:tr w:rsidR="00F02DE7" w:rsidRPr="00F14BB5" w14:paraId="6FD82005" w14:textId="77777777" w:rsidTr="00F02DE7">
        <w:trPr>
          <w:gridAfter w:val="3"/>
          <w:wAfter w:w="5692" w:type="dxa"/>
          <w:trHeight w:val="345"/>
        </w:trPr>
        <w:tc>
          <w:tcPr>
            <w:tcW w:w="4390" w:type="dxa"/>
            <w:tcBorders>
              <w:top w:val="single" w:sz="4" w:space="0" w:color="auto"/>
              <w:bottom w:val="single" w:sz="4" w:space="0" w:color="auto"/>
            </w:tcBorders>
            <w:shd w:val="clear" w:color="auto" w:fill="auto"/>
          </w:tcPr>
          <w:p w14:paraId="25C1A8DA" w14:textId="77777777" w:rsidR="00F02DE7" w:rsidRPr="00F14BB5" w:rsidRDefault="00F02DE7" w:rsidP="00F02DE7">
            <w:pPr>
              <w:jc w:val="both"/>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Засідання комісії з питань розрахунків обсягів компенсації за пільговий проїзд окремих категорій громадян, які перевозяться автомобільним транспортом загального користування, за рахунок коштів міського бюджету</w:t>
            </w:r>
          </w:p>
        </w:tc>
        <w:tc>
          <w:tcPr>
            <w:tcW w:w="2551" w:type="dxa"/>
            <w:tcBorders>
              <w:top w:val="single" w:sz="4" w:space="0" w:color="auto"/>
              <w:bottom w:val="single" w:sz="4" w:space="0" w:color="auto"/>
            </w:tcBorders>
            <w:shd w:val="clear" w:color="auto" w:fill="auto"/>
          </w:tcPr>
          <w:p w14:paraId="1177728D"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Рішення виконавчого комітету від 06.09.2021 №280</w:t>
            </w:r>
          </w:p>
          <w:p w14:paraId="2E7241A9"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зі змінами від 25.01.2022 </w:t>
            </w:r>
          </w:p>
          <w:p w14:paraId="704DB597"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№7132-РВ-14-08</w:t>
            </w:r>
          </w:p>
        </w:tc>
        <w:tc>
          <w:tcPr>
            <w:tcW w:w="1276" w:type="dxa"/>
            <w:tcBorders>
              <w:top w:val="single" w:sz="4" w:space="0" w:color="auto"/>
              <w:bottom w:val="single" w:sz="4" w:space="0" w:color="auto"/>
            </w:tcBorders>
            <w:shd w:val="clear" w:color="auto" w:fill="auto"/>
          </w:tcPr>
          <w:p w14:paraId="703C4518" w14:textId="77777777" w:rsidR="00F02DE7"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5333AD38"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Р.Хондока</w:t>
            </w:r>
            <w:proofErr w:type="spellEnd"/>
          </w:p>
          <w:p w14:paraId="00890ECC"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І.Воскобой-ник</w:t>
            </w:r>
            <w:proofErr w:type="spellEnd"/>
          </w:p>
          <w:p w14:paraId="2509463C"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Н.Швець</w:t>
            </w:r>
            <w:proofErr w:type="spellEnd"/>
          </w:p>
        </w:tc>
      </w:tr>
      <w:tr w:rsidR="00F02DE7" w:rsidRPr="00F14BB5" w14:paraId="679086DA" w14:textId="77777777" w:rsidTr="00F02DE7">
        <w:trPr>
          <w:gridAfter w:val="3"/>
          <w:wAfter w:w="5692" w:type="dxa"/>
          <w:trHeight w:val="345"/>
        </w:trPr>
        <w:tc>
          <w:tcPr>
            <w:tcW w:w="4390" w:type="dxa"/>
            <w:tcBorders>
              <w:top w:val="single" w:sz="4" w:space="0" w:color="auto"/>
              <w:bottom w:val="single" w:sz="4" w:space="0" w:color="auto"/>
            </w:tcBorders>
            <w:shd w:val="clear" w:color="auto" w:fill="auto"/>
          </w:tcPr>
          <w:p w14:paraId="51515C4F" w14:textId="77777777" w:rsidR="00F02DE7" w:rsidRPr="00F14BB5" w:rsidRDefault="00F02DE7" w:rsidP="00F02DE7">
            <w:pPr>
              <w:jc w:val="both"/>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Засідання комісії з питань призначення  (відновлення) соціальних виплат </w:t>
            </w:r>
            <w:r w:rsidRPr="00F14BB5">
              <w:rPr>
                <w:rFonts w:eastAsia="Batang" w:cs="Times New Roman"/>
                <w:bCs/>
                <w:color w:val="000000" w:themeColor="text1"/>
                <w:sz w:val="24"/>
                <w:szCs w:val="24"/>
                <w:shd w:val="clear" w:color="auto" w:fill="FFFFFF"/>
                <w:lang w:val="uk-UA"/>
              </w:rPr>
              <w:t xml:space="preserve">внутрішньо переміщеним особам </w:t>
            </w:r>
          </w:p>
        </w:tc>
        <w:tc>
          <w:tcPr>
            <w:tcW w:w="2551" w:type="dxa"/>
            <w:tcBorders>
              <w:top w:val="single" w:sz="4" w:space="0" w:color="auto"/>
              <w:bottom w:val="single" w:sz="4" w:space="0" w:color="auto"/>
            </w:tcBorders>
            <w:shd w:val="clear" w:color="auto" w:fill="auto"/>
          </w:tcPr>
          <w:p w14:paraId="394F27EE"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Рішення виконавчого комітету</w:t>
            </w:r>
          </w:p>
          <w:p w14:paraId="2CBB9826"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від 25.01.2022 </w:t>
            </w:r>
          </w:p>
          <w:p w14:paraId="33C8B69B"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sz w:val="24"/>
                <w:szCs w:val="24"/>
                <w:lang w:val="uk-UA"/>
              </w:rPr>
              <w:t>№7130-РВ-19-08</w:t>
            </w:r>
          </w:p>
        </w:tc>
        <w:tc>
          <w:tcPr>
            <w:tcW w:w="1276" w:type="dxa"/>
            <w:tcBorders>
              <w:top w:val="single" w:sz="4" w:space="0" w:color="auto"/>
              <w:bottom w:val="single" w:sz="4" w:space="0" w:color="auto"/>
            </w:tcBorders>
            <w:shd w:val="clear" w:color="auto" w:fill="auto"/>
          </w:tcPr>
          <w:p w14:paraId="3612391E" w14:textId="77777777" w:rsidR="00F02DE7"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74260172"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Р.Хондока</w:t>
            </w:r>
            <w:proofErr w:type="spellEnd"/>
          </w:p>
          <w:p w14:paraId="7112728A"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С.Осадчук</w:t>
            </w:r>
            <w:proofErr w:type="spellEnd"/>
          </w:p>
          <w:p w14:paraId="6BC10959"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Г.Ошурко</w:t>
            </w:r>
            <w:proofErr w:type="spellEnd"/>
          </w:p>
        </w:tc>
      </w:tr>
      <w:tr w:rsidR="00F02DE7" w:rsidRPr="00F14BB5" w14:paraId="68F34407" w14:textId="77777777" w:rsidTr="00F02DE7">
        <w:trPr>
          <w:gridAfter w:val="3"/>
          <w:wAfter w:w="5692" w:type="dxa"/>
          <w:trHeight w:val="345"/>
        </w:trPr>
        <w:tc>
          <w:tcPr>
            <w:tcW w:w="4390" w:type="dxa"/>
            <w:tcBorders>
              <w:top w:val="single" w:sz="4" w:space="0" w:color="auto"/>
              <w:bottom w:val="single" w:sz="4" w:space="0" w:color="auto"/>
            </w:tcBorders>
            <w:shd w:val="clear" w:color="auto" w:fill="auto"/>
          </w:tcPr>
          <w:p w14:paraId="2E924C36" w14:textId="77777777" w:rsidR="00F02DE7" w:rsidRPr="00F14BB5" w:rsidRDefault="00F02DE7" w:rsidP="00F02DE7">
            <w:pPr>
              <w:jc w:val="both"/>
              <w:rPr>
                <w:rFonts w:eastAsia="Times New Roman" w:cs="Times New Roman"/>
                <w:color w:val="000000" w:themeColor="text1"/>
                <w:sz w:val="24"/>
                <w:szCs w:val="24"/>
                <w:lang w:val="uk-UA"/>
              </w:rPr>
            </w:pPr>
            <w:r w:rsidRPr="00F14BB5">
              <w:rPr>
                <w:rFonts w:eastAsia="Times New Roman" w:cs="Times New Roman"/>
                <w:color w:val="000000" w:themeColor="text1"/>
                <w:sz w:val="24"/>
                <w:szCs w:val="24"/>
                <w:lang w:val="uk-UA"/>
              </w:rPr>
              <w:t xml:space="preserve">Засідання робочої групи з питань розробки Плану місцевого економічного розвитку </w:t>
            </w:r>
            <w:proofErr w:type="spellStart"/>
            <w:r w:rsidRPr="00F14BB5">
              <w:rPr>
                <w:rFonts w:eastAsia="Times New Roman" w:cs="Times New Roman"/>
                <w:color w:val="000000" w:themeColor="text1"/>
                <w:sz w:val="24"/>
                <w:szCs w:val="24"/>
                <w:lang w:val="uk-UA"/>
              </w:rPr>
              <w:t>Вараської</w:t>
            </w:r>
            <w:proofErr w:type="spellEnd"/>
            <w:r w:rsidRPr="00F14BB5">
              <w:rPr>
                <w:rFonts w:eastAsia="Times New Roman" w:cs="Times New Roman"/>
                <w:color w:val="000000" w:themeColor="text1"/>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vAlign w:val="center"/>
          </w:tcPr>
          <w:p w14:paraId="3D82867D" w14:textId="62BA663F"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Рішення </w:t>
            </w:r>
            <w:proofErr w:type="spellStart"/>
            <w:r w:rsidRPr="00F14BB5">
              <w:rPr>
                <w:rFonts w:eastAsia="Batang" w:cs="Times New Roman"/>
                <w:color w:val="000000" w:themeColor="text1"/>
                <w:sz w:val="24"/>
                <w:szCs w:val="24"/>
                <w:lang w:val="uk-UA"/>
              </w:rPr>
              <w:t>Вараської</w:t>
            </w:r>
            <w:proofErr w:type="spellEnd"/>
            <w:r w:rsidRPr="00F14BB5">
              <w:rPr>
                <w:rFonts w:eastAsia="Batang" w:cs="Times New Roman"/>
                <w:color w:val="000000" w:themeColor="text1"/>
                <w:sz w:val="24"/>
                <w:szCs w:val="24"/>
                <w:lang w:val="uk-UA"/>
              </w:rPr>
              <w:t xml:space="preserve"> міської ради від 18.08.2020 №1819 </w:t>
            </w:r>
          </w:p>
        </w:tc>
        <w:tc>
          <w:tcPr>
            <w:tcW w:w="1276" w:type="dxa"/>
            <w:tcBorders>
              <w:top w:val="single" w:sz="4" w:space="0" w:color="auto"/>
              <w:bottom w:val="single" w:sz="4" w:space="0" w:color="auto"/>
            </w:tcBorders>
            <w:shd w:val="clear" w:color="auto" w:fill="auto"/>
          </w:tcPr>
          <w:p w14:paraId="536E3F34" w14:textId="77777777" w:rsidR="00F02DE7"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477B86E8"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І.Барабух</w:t>
            </w:r>
            <w:proofErr w:type="spellEnd"/>
          </w:p>
        </w:tc>
      </w:tr>
      <w:tr w:rsidR="00F02DE7" w:rsidRPr="00F14BB5" w14:paraId="27DDD9C2" w14:textId="77777777" w:rsidTr="00F02DE7">
        <w:trPr>
          <w:gridAfter w:val="3"/>
          <w:wAfter w:w="5692" w:type="dxa"/>
          <w:trHeight w:val="345"/>
        </w:trPr>
        <w:tc>
          <w:tcPr>
            <w:tcW w:w="4390" w:type="dxa"/>
            <w:tcBorders>
              <w:top w:val="single" w:sz="4" w:space="0" w:color="auto"/>
              <w:bottom w:val="single" w:sz="4" w:space="0" w:color="auto"/>
            </w:tcBorders>
            <w:shd w:val="clear" w:color="auto" w:fill="auto"/>
          </w:tcPr>
          <w:p w14:paraId="5785A0E6" w14:textId="77777777" w:rsidR="00F02DE7" w:rsidRPr="00F14BB5" w:rsidRDefault="00F02DE7" w:rsidP="00F02DE7">
            <w:pPr>
              <w:jc w:val="both"/>
              <w:rPr>
                <w:rFonts w:eastAsia="Batang" w:cs="Times New Roman"/>
                <w:color w:val="000000" w:themeColor="text1"/>
                <w:sz w:val="24"/>
                <w:szCs w:val="24"/>
                <w:lang w:val="uk-UA"/>
              </w:rPr>
            </w:pPr>
            <w:r w:rsidRPr="00F14BB5">
              <w:rPr>
                <w:rFonts w:eastAsia="Batang" w:cs="Times New Roman"/>
                <w:color w:val="000000" w:themeColor="text1"/>
                <w:sz w:val="24"/>
                <w:szCs w:val="24"/>
                <w:shd w:val="clear" w:color="auto" w:fill="FFFFFF"/>
                <w:lang w:val="uk-UA"/>
              </w:rPr>
              <w:t xml:space="preserve">Засідання робочої групи з питань залучення інвестицій в економіку </w:t>
            </w:r>
            <w:proofErr w:type="spellStart"/>
            <w:r w:rsidRPr="00F14BB5">
              <w:rPr>
                <w:rFonts w:eastAsia="Batang" w:cs="Times New Roman"/>
                <w:color w:val="000000" w:themeColor="text1"/>
                <w:sz w:val="24"/>
                <w:szCs w:val="24"/>
                <w:shd w:val="clear" w:color="auto" w:fill="FFFFFF"/>
                <w:lang w:val="uk-UA"/>
              </w:rPr>
              <w:t>Вараської</w:t>
            </w:r>
            <w:proofErr w:type="spellEnd"/>
            <w:r w:rsidRPr="00F14BB5">
              <w:rPr>
                <w:rFonts w:eastAsia="Batang" w:cs="Times New Roman"/>
                <w:color w:val="000000" w:themeColor="text1"/>
                <w:sz w:val="24"/>
                <w:szCs w:val="24"/>
                <w:shd w:val="clear" w:color="auto" w:fill="FFFFFF"/>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14:paraId="3C7A8806"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Рішення виконавчого комітету </w:t>
            </w:r>
          </w:p>
          <w:p w14:paraId="43C11A4F"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 від 08.11.2022 №395-РВ-22</w:t>
            </w:r>
          </w:p>
        </w:tc>
        <w:tc>
          <w:tcPr>
            <w:tcW w:w="1276" w:type="dxa"/>
            <w:tcBorders>
              <w:top w:val="single" w:sz="4" w:space="0" w:color="auto"/>
              <w:bottom w:val="single" w:sz="4" w:space="0" w:color="auto"/>
            </w:tcBorders>
            <w:shd w:val="clear" w:color="auto" w:fill="auto"/>
          </w:tcPr>
          <w:p w14:paraId="621B1127" w14:textId="77777777" w:rsidR="00F02DE7"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436DF7CF"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О.Мензул</w:t>
            </w:r>
            <w:proofErr w:type="spellEnd"/>
            <w:r w:rsidRPr="00F14BB5">
              <w:rPr>
                <w:rFonts w:eastAsia="Batang" w:cs="Times New Roman"/>
                <w:sz w:val="24"/>
                <w:szCs w:val="24"/>
                <w:lang w:val="uk-UA"/>
              </w:rPr>
              <w:t xml:space="preserve"> </w:t>
            </w:r>
          </w:p>
          <w:p w14:paraId="6CC89697"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П.Павлишин</w:t>
            </w:r>
            <w:proofErr w:type="spellEnd"/>
          </w:p>
          <w:p w14:paraId="66460940"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Н.Ковалевич</w:t>
            </w:r>
            <w:proofErr w:type="spellEnd"/>
          </w:p>
        </w:tc>
      </w:tr>
      <w:tr w:rsidR="00F02DE7" w:rsidRPr="00F14BB5" w14:paraId="1C8C4E59" w14:textId="77777777" w:rsidTr="00F02DE7">
        <w:trPr>
          <w:gridAfter w:val="3"/>
          <w:wAfter w:w="5692" w:type="dxa"/>
          <w:trHeight w:val="345"/>
        </w:trPr>
        <w:tc>
          <w:tcPr>
            <w:tcW w:w="4390" w:type="dxa"/>
            <w:tcBorders>
              <w:top w:val="single" w:sz="4" w:space="0" w:color="auto"/>
              <w:bottom w:val="single" w:sz="4" w:space="0" w:color="auto"/>
            </w:tcBorders>
            <w:shd w:val="clear" w:color="auto" w:fill="auto"/>
          </w:tcPr>
          <w:p w14:paraId="04F7A479" w14:textId="77777777" w:rsidR="00F02DE7" w:rsidRPr="00F14BB5" w:rsidRDefault="00F02DE7" w:rsidP="00F02DE7">
            <w:pPr>
              <w:jc w:val="both"/>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Засідання робочої групи з координації дій органів виконавчої влади щодо забезпечення податкових та інших надходжень</w:t>
            </w:r>
          </w:p>
          <w:p w14:paraId="2B6D63E4" w14:textId="77777777" w:rsidR="00F02DE7" w:rsidRPr="00F14BB5" w:rsidRDefault="00F02DE7" w:rsidP="00F02DE7">
            <w:pPr>
              <w:jc w:val="both"/>
              <w:rPr>
                <w:rFonts w:eastAsia="Batang" w:cs="Times New Roman"/>
                <w:color w:val="000000" w:themeColor="text1"/>
                <w:sz w:val="24"/>
                <w:szCs w:val="24"/>
                <w:lang w:val="uk-UA"/>
              </w:rPr>
            </w:pPr>
          </w:p>
        </w:tc>
        <w:tc>
          <w:tcPr>
            <w:tcW w:w="2551" w:type="dxa"/>
            <w:tcBorders>
              <w:top w:val="single" w:sz="4" w:space="0" w:color="auto"/>
              <w:bottom w:val="single" w:sz="4" w:space="0" w:color="auto"/>
            </w:tcBorders>
            <w:shd w:val="clear" w:color="auto" w:fill="auto"/>
          </w:tcPr>
          <w:p w14:paraId="1E9DE292"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Рішення виконавчого комітету від 08.11.2022 </w:t>
            </w:r>
          </w:p>
          <w:p w14:paraId="2A09AC1E"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№383-РВ-22 </w:t>
            </w:r>
          </w:p>
        </w:tc>
        <w:tc>
          <w:tcPr>
            <w:tcW w:w="1276" w:type="dxa"/>
            <w:tcBorders>
              <w:top w:val="single" w:sz="4" w:space="0" w:color="auto"/>
              <w:bottom w:val="single" w:sz="4" w:space="0" w:color="auto"/>
            </w:tcBorders>
            <w:shd w:val="clear" w:color="auto" w:fill="auto"/>
          </w:tcPr>
          <w:p w14:paraId="501CD3C3" w14:textId="77777777" w:rsidR="00F02DE7"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7CF4CA03"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П.ПавлишинЖ.Гальчик</w:t>
            </w:r>
            <w:proofErr w:type="spellEnd"/>
          </w:p>
          <w:p w14:paraId="55F6BDB0"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Ю.Якуш</w:t>
            </w:r>
            <w:proofErr w:type="spellEnd"/>
          </w:p>
          <w:p w14:paraId="75D7F8A7" w14:textId="77777777" w:rsidR="00F02DE7" w:rsidRPr="00F14BB5" w:rsidRDefault="00F02DE7" w:rsidP="00F02DE7">
            <w:pPr>
              <w:rPr>
                <w:rFonts w:eastAsia="Batang" w:cs="Times New Roman"/>
                <w:sz w:val="24"/>
                <w:szCs w:val="24"/>
                <w:lang w:val="uk-UA"/>
              </w:rPr>
            </w:pPr>
          </w:p>
          <w:p w14:paraId="796B1833" w14:textId="77777777" w:rsidR="00F02DE7" w:rsidRPr="00F14BB5" w:rsidRDefault="00F02DE7" w:rsidP="00F02DE7">
            <w:pPr>
              <w:rPr>
                <w:rFonts w:eastAsia="Batang" w:cs="Times New Roman"/>
                <w:sz w:val="24"/>
                <w:szCs w:val="24"/>
                <w:lang w:val="uk-UA"/>
              </w:rPr>
            </w:pPr>
          </w:p>
        </w:tc>
      </w:tr>
      <w:tr w:rsidR="00F02DE7" w:rsidRPr="00F14BB5" w14:paraId="090633CE" w14:textId="77777777" w:rsidTr="00F02DE7">
        <w:trPr>
          <w:gridAfter w:val="3"/>
          <w:wAfter w:w="5692" w:type="dxa"/>
          <w:trHeight w:val="345"/>
        </w:trPr>
        <w:tc>
          <w:tcPr>
            <w:tcW w:w="4390" w:type="dxa"/>
            <w:tcBorders>
              <w:top w:val="single" w:sz="4" w:space="0" w:color="auto"/>
              <w:bottom w:val="single" w:sz="4" w:space="0" w:color="auto"/>
            </w:tcBorders>
            <w:shd w:val="clear" w:color="auto" w:fill="auto"/>
          </w:tcPr>
          <w:p w14:paraId="4DA65C83" w14:textId="77777777" w:rsidR="00F02DE7" w:rsidRPr="00F14BB5" w:rsidRDefault="00F02DE7" w:rsidP="00F02DE7">
            <w:pPr>
              <w:jc w:val="both"/>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Засідання комісії з питань  визначення та відшкодування збитків власникам землі та землекористувачам на території </w:t>
            </w:r>
            <w:proofErr w:type="spellStart"/>
            <w:r w:rsidRPr="00F14BB5">
              <w:rPr>
                <w:rFonts w:eastAsia="Batang" w:cs="Times New Roman"/>
                <w:color w:val="000000" w:themeColor="text1"/>
                <w:sz w:val="24"/>
                <w:szCs w:val="24"/>
                <w:lang w:val="uk-UA"/>
              </w:rPr>
              <w:t>Вараської</w:t>
            </w:r>
            <w:proofErr w:type="spellEnd"/>
            <w:r w:rsidRPr="00F14BB5">
              <w:rPr>
                <w:rFonts w:eastAsia="Batang" w:cs="Times New Roman"/>
                <w:color w:val="000000" w:themeColor="text1"/>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14:paraId="0237DF91"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Рішення виконавчого комітету від 08.11.2022 </w:t>
            </w:r>
          </w:p>
          <w:p w14:paraId="34886637"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№391-РВ-22</w:t>
            </w:r>
          </w:p>
        </w:tc>
        <w:tc>
          <w:tcPr>
            <w:tcW w:w="1276" w:type="dxa"/>
            <w:tcBorders>
              <w:top w:val="single" w:sz="4" w:space="0" w:color="auto"/>
              <w:bottom w:val="single" w:sz="4" w:space="0" w:color="auto"/>
            </w:tcBorders>
            <w:shd w:val="clear" w:color="auto" w:fill="auto"/>
          </w:tcPr>
          <w:p w14:paraId="6FC609B9" w14:textId="77777777" w:rsidR="00F02DE7"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1B6FE277"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П.Павлишин</w:t>
            </w:r>
            <w:proofErr w:type="spellEnd"/>
          </w:p>
          <w:p w14:paraId="2E4FA435"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І.Воскобой-ник</w:t>
            </w:r>
            <w:proofErr w:type="spellEnd"/>
          </w:p>
          <w:p w14:paraId="405B48D7"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О.Власова</w:t>
            </w:r>
            <w:proofErr w:type="spellEnd"/>
          </w:p>
        </w:tc>
      </w:tr>
      <w:tr w:rsidR="00F02DE7" w:rsidRPr="0072206C" w14:paraId="04861A68" w14:textId="77777777" w:rsidTr="00F02DE7">
        <w:trPr>
          <w:gridAfter w:val="3"/>
          <w:wAfter w:w="5692" w:type="dxa"/>
          <w:trHeight w:val="345"/>
        </w:trPr>
        <w:tc>
          <w:tcPr>
            <w:tcW w:w="4390" w:type="dxa"/>
            <w:tcBorders>
              <w:top w:val="single" w:sz="4" w:space="0" w:color="auto"/>
              <w:bottom w:val="single" w:sz="4" w:space="0" w:color="auto"/>
            </w:tcBorders>
            <w:shd w:val="clear" w:color="auto" w:fill="auto"/>
          </w:tcPr>
          <w:p w14:paraId="4DFE1531" w14:textId="77777777" w:rsidR="00F02DE7" w:rsidRPr="00F14BB5" w:rsidRDefault="00F02DE7" w:rsidP="00F02DE7">
            <w:pPr>
              <w:jc w:val="both"/>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Засідання комісії з найменування та перейменування мікрорайонів, вулиць, провулків, площ, скверів та інших об’єктів на території </w:t>
            </w:r>
            <w:proofErr w:type="spellStart"/>
            <w:r w:rsidRPr="00F14BB5">
              <w:rPr>
                <w:rFonts w:eastAsia="Batang" w:cs="Times New Roman"/>
                <w:color w:val="000000" w:themeColor="text1"/>
                <w:sz w:val="24"/>
                <w:szCs w:val="24"/>
                <w:lang w:val="uk-UA"/>
              </w:rPr>
              <w:t>Вараської</w:t>
            </w:r>
            <w:proofErr w:type="spellEnd"/>
            <w:r w:rsidRPr="00F14BB5">
              <w:rPr>
                <w:rFonts w:eastAsia="Batang" w:cs="Times New Roman"/>
                <w:color w:val="000000" w:themeColor="text1"/>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14:paraId="277FCAD9"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Рішення виконавчого комітету від 08.11.2022 </w:t>
            </w:r>
          </w:p>
          <w:p w14:paraId="6C95BCB3"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№394-РВ-22</w:t>
            </w:r>
          </w:p>
        </w:tc>
        <w:tc>
          <w:tcPr>
            <w:tcW w:w="1276" w:type="dxa"/>
            <w:tcBorders>
              <w:top w:val="single" w:sz="4" w:space="0" w:color="auto"/>
              <w:bottom w:val="single" w:sz="4" w:space="0" w:color="auto"/>
            </w:tcBorders>
            <w:shd w:val="clear" w:color="auto" w:fill="auto"/>
          </w:tcPr>
          <w:p w14:paraId="4774FF03" w14:textId="77777777" w:rsidR="00F02DE7"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6E67E3CA"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П.Павлишин</w:t>
            </w:r>
            <w:proofErr w:type="spellEnd"/>
          </w:p>
          <w:p w14:paraId="229AA416"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Д.Стецюк</w:t>
            </w:r>
            <w:proofErr w:type="spellEnd"/>
          </w:p>
          <w:p w14:paraId="2195A275"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Н.Колесінсь</w:t>
            </w:r>
            <w:proofErr w:type="spellEnd"/>
            <w:r w:rsidRPr="00F14BB5">
              <w:rPr>
                <w:rFonts w:eastAsia="Batang" w:cs="Times New Roman"/>
                <w:sz w:val="24"/>
                <w:szCs w:val="24"/>
                <w:lang w:val="uk-UA"/>
              </w:rPr>
              <w:t>-ка</w:t>
            </w:r>
          </w:p>
        </w:tc>
      </w:tr>
      <w:tr w:rsidR="00F02DE7" w:rsidRPr="00F14BB5" w14:paraId="16D54A76" w14:textId="77777777" w:rsidTr="00F02DE7">
        <w:trPr>
          <w:gridAfter w:val="3"/>
          <w:wAfter w:w="5692" w:type="dxa"/>
          <w:trHeight w:val="345"/>
        </w:trPr>
        <w:tc>
          <w:tcPr>
            <w:tcW w:w="4390" w:type="dxa"/>
            <w:tcBorders>
              <w:top w:val="single" w:sz="4" w:space="0" w:color="auto"/>
              <w:bottom w:val="single" w:sz="4" w:space="0" w:color="auto"/>
            </w:tcBorders>
            <w:shd w:val="clear" w:color="auto" w:fill="auto"/>
          </w:tcPr>
          <w:p w14:paraId="27AFA83A" w14:textId="77777777" w:rsidR="00F02DE7" w:rsidRPr="00F14BB5" w:rsidRDefault="00F02DE7" w:rsidP="00F02DE7">
            <w:pPr>
              <w:jc w:val="both"/>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Засідання координаційної ради з питань розвитку підприємництва при міському голові </w:t>
            </w:r>
          </w:p>
        </w:tc>
        <w:tc>
          <w:tcPr>
            <w:tcW w:w="2551" w:type="dxa"/>
            <w:tcBorders>
              <w:top w:val="single" w:sz="4" w:space="0" w:color="auto"/>
              <w:bottom w:val="single" w:sz="4" w:space="0" w:color="auto"/>
            </w:tcBorders>
            <w:shd w:val="clear" w:color="auto" w:fill="auto"/>
          </w:tcPr>
          <w:p w14:paraId="18D58580"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Розпорядження міського голови від 21.03.2014 №61-р зі змінами від 07.11.2022 №263-Род-22-7230</w:t>
            </w:r>
          </w:p>
        </w:tc>
        <w:tc>
          <w:tcPr>
            <w:tcW w:w="1276" w:type="dxa"/>
            <w:tcBorders>
              <w:top w:val="single" w:sz="4" w:space="0" w:color="auto"/>
              <w:bottom w:val="single" w:sz="4" w:space="0" w:color="auto"/>
            </w:tcBorders>
            <w:shd w:val="clear" w:color="auto" w:fill="auto"/>
          </w:tcPr>
          <w:p w14:paraId="526F3D77" w14:textId="77777777" w:rsidR="00F02DE7"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1095E064"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О.Мензул</w:t>
            </w:r>
            <w:proofErr w:type="spellEnd"/>
          </w:p>
          <w:p w14:paraId="60CE0DDB"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І.Барабух</w:t>
            </w:r>
            <w:proofErr w:type="spellEnd"/>
          </w:p>
          <w:p w14:paraId="5BF666DE"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О.Ковальчук</w:t>
            </w:r>
            <w:proofErr w:type="spellEnd"/>
            <w:r w:rsidRPr="00F14BB5">
              <w:rPr>
                <w:rFonts w:eastAsia="Batang" w:cs="Times New Roman"/>
                <w:sz w:val="24"/>
                <w:szCs w:val="24"/>
                <w:lang w:val="uk-UA"/>
              </w:rPr>
              <w:t xml:space="preserve"> </w:t>
            </w:r>
          </w:p>
        </w:tc>
      </w:tr>
      <w:tr w:rsidR="00F02DE7" w:rsidRPr="00F14BB5" w14:paraId="0EE0FB06" w14:textId="77777777" w:rsidTr="00F02DE7">
        <w:trPr>
          <w:gridAfter w:val="3"/>
          <w:wAfter w:w="5692" w:type="dxa"/>
          <w:trHeight w:val="345"/>
        </w:trPr>
        <w:tc>
          <w:tcPr>
            <w:tcW w:w="4390" w:type="dxa"/>
            <w:tcBorders>
              <w:top w:val="single" w:sz="4" w:space="0" w:color="auto"/>
              <w:bottom w:val="single" w:sz="4" w:space="0" w:color="auto"/>
            </w:tcBorders>
            <w:shd w:val="clear" w:color="auto" w:fill="auto"/>
          </w:tcPr>
          <w:p w14:paraId="0F96555B" w14:textId="77777777" w:rsidR="00F02DE7" w:rsidRPr="00F14BB5" w:rsidRDefault="00F02DE7" w:rsidP="00F02DE7">
            <w:pPr>
              <w:jc w:val="both"/>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Засідання комісії по визначенню кандидатур на присвоєння почесного звання України «Мати-героїня»</w:t>
            </w:r>
          </w:p>
        </w:tc>
        <w:tc>
          <w:tcPr>
            <w:tcW w:w="2551" w:type="dxa"/>
            <w:tcBorders>
              <w:top w:val="single" w:sz="4" w:space="0" w:color="auto"/>
              <w:bottom w:val="single" w:sz="4" w:space="0" w:color="auto"/>
            </w:tcBorders>
            <w:shd w:val="clear" w:color="auto" w:fill="auto"/>
          </w:tcPr>
          <w:p w14:paraId="15553849"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Рішення виконавчого комітету від 20.09.2021  №310</w:t>
            </w:r>
          </w:p>
          <w:p w14:paraId="015D1327"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 зі змінами</w:t>
            </w:r>
          </w:p>
          <w:p w14:paraId="6AB46F58"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lastRenderedPageBreak/>
              <w:t xml:space="preserve"> від 25.01.2022  №7132-РВ-14-08</w:t>
            </w:r>
          </w:p>
        </w:tc>
        <w:tc>
          <w:tcPr>
            <w:tcW w:w="1276" w:type="dxa"/>
            <w:tcBorders>
              <w:top w:val="single" w:sz="4" w:space="0" w:color="auto"/>
              <w:bottom w:val="single" w:sz="4" w:space="0" w:color="auto"/>
            </w:tcBorders>
            <w:shd w:val="clear" w:color="auto" w:fill="auto"/>
          </w:tcPr>
          <w:p w14:paraId="27207B4E" w14:textId="77777777" w:rsidR="00F02DE7"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lastRenderedPageBreak/>
              <w:t>Впродовж місяця</w:t>
            </w:r>
          </w:p>
        </w:tc>
        <w:tc>
          <w:tcPr>
            <w:tcW w:w="1559" w:type="dxa"/>
            <w:tcBorders>
              <w:top w:val="single" w:sz="4" w:space="0" w:color="auto"/>
              <w:bottom w:val="single" w:sz="4" w:space="0" w:color="auto"/>
            </w:tcBorders>
            <w:shd w:val="clear" w:color="auto" w:fill="auto"/>
          </w:tcPr>
          <w:p w14:paraId="242739B4"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Р.Хондока</w:t>
            </w:r>
            <w:proofErr w:type="spellEnd"/>
          </w:p>
          <w:p w14:paraId="0FDD641E"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С.Осадчук</w:t>
            </w:r>
            <w:proofErr w:type="spellEnd"/>
          </w:p>
          <w:p w14:paraId="3B568F71"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Н.Швець</w:t>
            </w:r>
            <w:proofErr w:type="spellEnd"/>
          </w:p>
          <w:p w14:paraId="02C9B2E7" w14:textId="77777777" w:rsidR="00F02DE7" w:rsidRPr="00F14BB5" w:rsidRDefault="00F02DE7" w:rsidP="00F02DE7">
            <w:pPr>
              <w:rPr>
                <w:rFonts w:eastAsia="Batang" w:cs="Times New Roman"/>
                <w:sz w:val="24"/>
                <w:szCs w:val="24"/>
                <w:lang w:val="uk-UA"/>
              </w:rPr>
            </w:pPr>
          </w:p>
        </w:tc>
      </w:tr>
      <w:tr w:rsidR="00F02DE7" w:rsidRPr="00F14BB5" w14:paraId="75DF5CDF" w14:textId="77777777" w:rsidTr="00F02DE7">
        <w:trPr>
          <w:gridAfter w:val="3"/>
          <w:wAfter w:w="5692" w:type="dxa"/>
          <w:trHeight w:val="345"/>
        </w:trPr>
        <w:tc>
          <w:tcPr>
            <w:tcW w:w="4390" w:type="dxa"/>
            <w:tcBorders>
              <w:top w:val="single" w:sz="4" w:space="0" w:color="auto"/>
              <w:bottom w:val="single" w:sz="4" w:space="0" w:color="auto"/>
            </w:tcBorders>
            <w:shd w:val="clear" w:color="auto" w:fill="auto"/>
          </w:tcPr>
          <w:p w14:paraId="680AC403" w14:textId="77777777" w:rsidR="00F02DE7" w:rsidRPr="00F14BB5" w:rsidRDefault="00F02DE7" w:rsidP="00F02DE7">
            <w:pPr>
              <w:jc w:val="both"/>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Засідання постійно діючої комісії з питань поводження з безхазяйними відходами на території </w:t>
            </w:r>
            <w:proofErr w:type="spellStart"/>
            <w:r w:rsidRPr="00F14BB5">
              <w:rPr>
                <w:rFonts w:eastAsia="Batang" w:cs="Times New Roman"/>
                <w:color w:val="000000" w:themeColor="text1"/>
                <w:sz w:val="24"/>
                <w:szCs w:val="24"/>
                <w:lang w:val="uk-UA"/>
              </w:rPr>
              <w:t>Вараської</w:t>
            </w:r>
            <w:proofErr w:type="spellEnd"/>
            <w:r w:rsidRPr="00F14BB5">
              <w:rPr>
                <w:rFonts w:eastAsia="Batang" w:cs="Times New Roman"/>
                <w:color w:val="000000" w:themeColor="text1"/>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14:paraId="000E85BA"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Рішення виконавчого комітету від  14.09.2021  </w:t>
            </w:r>
          </w:p>
          <w:p w14:paraId="482CF3DB"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№299- РВ-22</w:t>
            </w:r>
          </w:p>
          <w:p w14:paraId="7F93F6BE" w14:textId="77777777" w:rsidR="00F02DE7" w:rsidRPr="00F14BB5" w:rsidRDefault="00F02DE7" w:rsidP="00F02DE7">
            <w:pPr>
              <w:jc w:val="center"/>
              <w:rPr>
                <w:sz w:val="24"/>
                <w:szCs w:val="24"/>
                <w:lang w:val="uk-UA"/>
              </w:rPr>
            </w:pPr>
            <w:r w:rsidRPr="00F14BB5">
              <w:rPr>
                <w:rFonts w:eastAsia="Batang" w:cs="Times New Roman"/>
                <w:sz w:val="24"/>
                <w:szCs w:val="24"/>
                <w:lang w:val="uk-UA"/>
              </w:rPr>
              <w:t xml:space="preserve">зі змінами від </w:t>
            </w:r>
            <w:r w:rsidRPr="00F14BB5">
              <w:rPr>
                <w:sz w:val="24"/>
                <w:szCs w:val="24"/>
                <w:lang w:val="uk-UA"/>
              </w:rPr>
              <w:t xml:space="preserve">25.10.2022 </w:t>
            </w:r>
          </w:p>
          <w:p w14:paraId="6A6DCADC" w14:textId="77777777" w:rsidR="00F02DE7" w:rsidRPr="00F14BB5" w:rsidRDefault="00F02DE7" w:rsidP="00F02DE7">
            <w:pPr>
              <w:jc w:val="center"/>
              <w:rPr>
                <w:rFonts w:eastAsia="Batang" w:cs="Times New Roman"/>
                <w:color w:val="000000" w:themeColor="text1"/>
                <w:sz w:val="24"/>
                <w:szCs w:val="24"/>
                <w:lang w:val="uk-UA"/>
              </w:rPr>
            </w:pPr>
            <w:r w:rsidRPr="00F14BB5">
              <w:rPr>
                <w:sz w:val="24"/>
                <w:szCs w:val="24"/>
                <w:lang w:val="uk-UA"/>
              </w:rPr>
              <w:t>№374-РВ-22</w:t>
            </w:r>
          </w:p>
        </w:tc>
        <w:tc>
          <w:tcPr>
            <w:tcW w:w="1276" w:type="dxa"/>
            <w:tcBorders>
              <w:top w:val="single" w:sz="4" w:space="0" w:color="auto"/>
              <w:bottom w:val="single" w:sz="4" w:space="0" w:color="auto"/>
            </w:tcBorders>
            <w:shd w:val="clear" w:color="auto" w:fill="auto"/>
          </w:tcPr>
          <w:p w14:paraId="110C533C" w14:textId="77777777" w:rsidR="00F02DE7"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14:paraId="20E1DB32"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І.Воскобой-ник</w:t>
            </w:r>
            <w:proofErr w:type="spellEnd"/>
          </w:p>
          <w:p w14:paraId="13A2E210"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С.Денега</w:t>
            </w:r>
            <w:proofErr w:type="spellEnd"/>
          </w:p>
          <w:p w14:paraId="6AC72B91"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А.Скібчик</w:t>
            </w:r>
            <w:proofErr w:type="spellEnd"/>
          </w:p>
        </w:tc>
      </w:tr>
      <w:tr w:rsidR="00F02DE7" w:rsidRPr="00F14BB5" w14:paraId="022995C4" w14:textId="77777777" w:rsidTr="00F02DE7">
        <w:trPr>
          <w:gridAfter w:val="3"/>
          <w:wAfter w:w="5692" w:type="dxa"/>
          <w:trHeight w:val="700"/>
        </w:trPr>
        <w:tc>
          <w:tcPr>
            <w:tcW w:w="4390" w:type="dxa"/>
            <w:tcBorders>
              <w:top w:val="single" w:sz="4" w:space="0" w:color="auto"/>
            </w:tcBorders>
            <w:shd w:val="clear" w:color="auto" w:fill="auto"/>
          </w:tcPr>
          <w:p w14:paraId="14FAD951" w14:textId="77777777" w:rsidR="00F02DE7" w:rsidRPr="00F14BB5" w:rsidRDefault="00F02DE7" w:rsidP="00F02DE7">
            <w:pPr>
              <w:jc w:val="both"/>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Засідання комісії з питань техногенно-екологічної безпеки та надзвичайних ситуацій </w:t>
            </w:r>
            <w:proofErr w:type="spellStart"/>
            <w:r w:rsidRPr="00F14BB5">
              <w:rPr>
                <w:rFonts w:eastAsia="Batang" w:cs="Times New Roman"/>
                <w:color w:val="000000" w:themeColor="text1"/>
                <w:sz w:val="24"/>
                <w:szCs w:val="24"/>
                <w:lang w:val="uk-UA"/>
              </w:rPr>
              <w:t>Вараської</w:t>
            </w:r>
            <w:proofErr w:type="spellEnd"/>
            <w:r w:rsidRPr="00F14BB5">
              <w:rPr>
                <w:rFonts w:eastAsia="Batang" w:cs="Times New Roman"/>
                <w:color w:val="000000" w:themeColor="text1"/>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14:paraId="766FA71A"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Рішення виконавчого комітету від </w:t>
            </w:r>
          </w:p>
          <w:p w14:paraId="346A96DE" w14:textId="77777777" w:rsidR="00F02DE7" w:rsidRPr="00F14BB5" w:rsidRDefault="00F02DE7" w:rsidP="00F02DE7">
            <w:pPr>
              <w:jc w:val="center"/>
              <w:rPr>
                <w:sz w:val="24"/>
                <w:szCs w:val="24"/>
                <w:lang w:val="uk-UA"/>
              </w:rPr>
            </w:pPr>
            <w:r w:rsidRPr="00F14BB5">
              <w:rPr>
                <w:sz w:val="24"/>
                <w:szCs w:val="24"/>
                <w:lang w:val="uk-UA"/>
              </w:rPr>
              <w:t>09.01.2023 №3-РВ-23</w:t>
            </w:r>
          </w:p>
          <w:p w14:paraId="782A9764" w14:textId="77777777" w:rsidR="00F02DE7" w:rsidRPr="00F14BB5" w:rsidRDefault="00F02DE7" w:rsidP="00F02DE7">
            <w:pPr>
              <w:jc w:val="center"/>
              <w:rPr>
                <w:rFonts w:eastAsia="Batang" w:cs="Times New Roman"/>
                <w:color w:val="FF0000"/>
                <w:sz w:val="24"/>
                <w:szCs w:val="24"/>
                <w:lang w:val="uk-UA"/>
              </w:rPr>
            </w:pPr>
          </w:p>
          <w:p w14:paraId="14FEC1E1" w14:textId="77777777" w:rsidR="00F02DE7" w:rsidRPr="00F14BB5" w:rsidRDefault="00F02DE7" w:rsidP="00F02DE7">
            <w:pPr>
              <w:jc w:val="center"/>
              <w:rPr>
                <w:rFonts w:eastAsia="Batang" w:cs="Times New Roman"/>
                <w:color w:val="000000" w:themeColor="text1"/>
                <w:sz w:val="24"/>
                <w:szCs w:val="24"/>
                <w:lang w:val="uk-UA"/>
              </w:rPr>
            </w:pPr>
          </w:p>
        </w:tc>
        <w:tc>
          <w:tcPr>
            <w:tcW w:w="1276" w:type="dxa"/>
            <w:tcBorders>
              <w:top w:val="single" w:sz="4" w:space="0" w:color="auto"/>
            </w:tcBorders>
            <w:shd w:val="clear" w:color="auto" w:fill="auto"/>
          </w:tcPr>
          <w:p w14:paraId="0C60939B" w14:textId="77777777" w:rsidR="00F02DE7"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t>За</w:t>
            </w:r>
          </w:p>
          <w:p w14:paraId="700B63FE" w14:textId="77777777" w:rsidR="00F02DE7"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t>потребою</w:t>
            </w:r>
          </w:p>
        </w:tc>
        <w:tc>
          <w:tcPr>
            <w:tcW w:w="1559" w:type="dxa"/>
            <w:tcBorders>
              <w:top w:val="single" w:sz="4" w:space="0" w:color="auto"/>
            </w:tcBorders>
            <w:shd w:val="clear" w:color="auto" w:fill="auto"/>
          </w:tcPr>
          <w:p w14:paraId="0007FA71"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О.Мензул</w:t>
            </w:r>
            <w:proofErr w:type="spellEnd"/>
          </w:p>
          <w:p w14:paraId="4D1F7B92"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І.Воскобой-ник</w:t>
            </w:r>
            <w:proofErr w:type="spellEnd"/>
          </w:p>
          <w:p w14:paraId="4BD4648F"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А.Тонкошку</w:t>
            </w:r>
            <w:proofErr w:type="spellEnd"/>
            <w:r w:rsidRPr="00F14BB5">
              <w:rPr>
                <w:rFonts w:eastAsia="Batang" w:cs="Times New Roman"/>
                <w:sz w:val="24"/>
                <w:szCs w:val="24"/>
                <w:lang w:val="uk-UA"/>
              </w:rPr>
              <w:t>-рий</w:t>
            </w:r>
          </w:p>
          <w:p w14:paraId="2E22A53B"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В.Яйченя</w:t>
            </w:r>
            <w:proofErr w:type="spellEnd"/>
          </w:p>
        </w:tc>
      </w:tr>
      <w:tr w:rsidR="00F02DE7" w:rsidRPr="00F14BB5" w14:paraId="35168F46" w14:textId="77777777" w:rsidTr="00F02DE7">
        <w:trPr>
          <w:gridAfter w:val="3"/>
          <w:wAfter w:w="5692" w:type="dxa"/>
          <w:trHeight w:val="84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10631EB4" w14:textId="77777777" w:rsidR="00F02DE7" w:rsidRPr="00F14BB5" w:rsidRDefault="00F02DE7" w:rsidP="00F02DE7">
            <w:pPr>
              <w:jc w:val="both"/>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Засідання комісії з питань нагородження виконавчого комітету </w:t>
            </w:r>
            <w:proofErr w:type="spellStart"/>
            <w:r w:rsidRPr="00F14BB5">
              <w:rPr>
                <w:rFonts w:eastAsia="Batang" w:cs="Times New Roman"/>
                <w:color w:val="000000" w:themeColor="text1"/>
                <w:sz w:val="24"/>
                <w:szCs w:val="24"/>
                <w:lang w:val="uk-UA"/>
              </w:rPr>
              <w:t>Вараської</w:t>
            </w:r>
            <w:proofErr w:type="spellEnd"/>
            <w:r w:rsidRPr="00F14BB5">
              <w:rPr>
                <w:rFonts w:eastAsia="Batang" w:cs="Times New Roman"/>
                <w:color w:val="000000" w:themeColor="text1"/>
                <w:sz w:val="24"/>
                <w:szCs w:val="24"/>
                <w:lang w:val="uk-UA"/>
              </w:rPr>
              <w:t xml:space="preserve"> міської ради</w:t>
            </w:r>
          </w:p>
        </w:tc>
        <w:tc>
          <w:tcPr>
            <w:tcW w:w="2551" w:type="dxa"/>
            <w:tcBorders>
              <w:left w:val="single" w:sz="4" w:space="0" w:color="auto"/>
              <w:bottom w:val="single" w:sz="4" w:space="0" w:color="auto"/>
            </w:tcBorders>
            <w:shd w:val="clear" w:color="auto" w:fill="FFFFFF"/>
          </w:tcPr>
          <w:p w14:paraId="459D9019"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Розпорядження міського голови від 11.10.2022 №230-Род-22-1100</w:t>
            </w:r>
          </w:p>
        </w:tc>
        <w:tc>
          <w:tcPr>
            <w:tcW w:w="1276" w:type="dxa"/>
            <w:tcBorders>
              <w:bottom w:val="single" w:sz="4" w:space="0" w:color="auto"/>
            </w:tcBorders>
            <w:shd w:val="clear" w:color="auto" w:fill="auto"/>
          </w:tcPr>
          <w:p w14:paraId="48ADDC1C" w14:textId="77777777" w:rsidR="00F02DE7"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t>За потребою</w:t>
            </w:r>
          </w:p>
        </w:tc>
        <w:tc>
          <w:tcPr>
            <w:tcW w:w="1559" w:type="dxa"/>
            <w:tcBorders>
              <w:bottom w:val="single" w:sz="4" w:space="0" w:color="auto"/>
            </w:tcBorders>
            <w:shd w:val="clear" w:color="auto" w:fill="auto"/>
          </w:tcPr>
          <w:p w14:paraId="50E1ED85"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С.Денега</w:t>
            </w:r>
            <w:proofErr w:type="spellEnd"/>
          </w:p>
          <w:p w14:paraId="0661EEDF"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Р.Хондока</w:t>
            </w:r>
            <w:proofErr w:type="spellEnd"/>
          </w:p>
          <w:p w14:paraId="76159589"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О.Тарадюк</w:t>
            </w:r>
            <w:proofErr w:type="spellEnd"/>
          </w:p>
        </w:tc>
      </w:tr>
      <w:tr w:rsidR="00F02DE7" w:rsidRPr="00F14BB5" w14:paraId="0B1B3C25" w14:textId="77777777" w:rsidTr="00F02DE7">
        <w:trPr>
          <w:gridAfter w:val="3"/>
          <w:wAfter w:w="5692" w:type="dxa"/>
          <w:trHeight w:val="350"/>
        </w:trPr>
        <w:tc>
          <w:tcPr>
            <w:tcW w:w="4390" w:type="dxa"/>
            <w:tcBorders>
              <w:top w:val="single" w:sz="4" w:space="0" w:color="auto"/>
            </w:tcBorders>
            <w:shd w:val="clear" w:color="auto" w:fill="auto"/>
          </w:tcPr>
          <w:p w14:paraId="3D83367D" w14:textId="77777777" w:rsidR="00F02DE7" w:rsidRPr="00F14BB5" w:rsidRDefault="00F02DE7" w:rsidP="00F02DE7">
            <w:pPr>
              <w:jc w:val="both"/>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Засідання адміністративної комісії при виконавчому комітеті міської ради</w:t>
            </w:r>
          </w:p>
        </w:tc>
        <w:tc>
          <w:tcPr>
            <w:tcW w:w="2551" w:type="dxa"/>
            <w:tcBorders>
              <w:top w:val="single" w:sz="4" w:space="0" w:color="auto"/>
            </w:tcBorders>
            <w:shd w:val="clear" w:color="auto" w:fill="FFFFFF"/>
          </w:tcPr>
          <w:p w14:paraId="0CFABACE" w14:textId="77777777" w:rsidR="004D784A"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t>Рішення виконавчого комітету від</w:t>
            </w:r>
          </w:p>
          <w:p w14:paraId="6DCE2CE1" w14:textId="7CE1394A" w:rsidR="00F02DE7" w:rsidRPr="00F14BB5" w:rsidRDefault="004D784A" w:rsidP="00F02DE7">
            <w:pPr>
              <w:jc w:val="center"/>
              <w:rPr>
                <w:rFonts w:cs="Times New Roman"/>
                <w:color w:val="000000"/>
                <w:sz w:val="24"/>
                <w:szCs w:val="24"/>
                <w:shd w:val="clear" w:color="auto" w:fill="FFFFFF"/>
                <w:lang w:val="uk-UA"/>
              </w:rPr>
            </w:pPr>
            <w:r w:rsidRPr="00F14BB5">
              <w:rPr>
                <w:rFonts w:cs="Times New Roman"/>
                <w:color w:val="000000"/>
                <w:sz w:val="24"/>
                <w:szCs w:val="24"/>
                <w:shd w:val="clear" w:color="auto" w:fill="FFFFFF"/>
                <w:lang w:val="uk-UA"/>
              </w:rPr>
              <w:t>23.02.2021 №30</w:t>
            </w:r>
          </w:p>
          <w:p w14:paraId="675FC723" w14:textId="61CEA309" w:rsidR="004D784A" w:rsidRPr="00F14BB5" w:rsidRDefault="004D784A" w:rsidP="00F02DE7">
            <w:pPr>
              <w:jc w:val="center"/>
              <w:rPr>
                <w:rFonts w:eastAsia="Batang" w:cs="Times New Roman"/>
                <w:sz w:val="24"/>
                <w:szCs w:val="24"/>
                <w:lang w:val="uk-UA"/>
              </w:rPr>
            </w:pPr>
            <w:r w:rsidRPr="00F14BB5">
              <w:rPr>
                <w:rFonts w:cs="Times New Roman"/>
                <w:color w:val="000000"/>
                <w:sz w:val="24"/>
                <w:szCs w:val="24"/>
                <w:shd w:val="clear" w:color="auto" w:fill="FFFFFF"/>
                <w:lang w:val="uk-UA"/>
              </w:rPr>
              <w:t>зі змінами від</w:t>
            </w:r>
          </w:p>
          <w:p w14:paraId="199C9AEB" w14:textId="77777777" w:rsidR="00F02DE7" w:rsidRPr="00F14BB5" w:rsidRDefault="00F02DE7" w:rsidP="00F02DE7">
            <w:pPr>
              <w:jc w:val="center"/>
              <w:rPr>
                <w:sz w:val="24"/>
                <w:szCs w:val="24"/>
                <w:lang w:val="uk-UA"/>
              </w:rPr>
            </w:pPr>
            <w:r w:rsidRPr="00F14BB5">
              <w:rPr>
                <w:sz w:val="24"/>
                <w:szCs w:val="24"/>
                <w:lang w:val="uk-UA"/>
              </w:rPr>
              <w:t>29.11.2022</w:t>
            </w:r>
          </w:p>
          <w:p w14:paraId="27EFE17F" w14:textId="77777777" w:rsidR="00F02DE7" w:rsidRPr="00F14BB5" w:rsidRDefault="00F02DE7" w:rsidP="00F02DE7">
            <w:pPr>
              <w:jc w:val="center"/>
              <w:rPr>
                <w:rFonts w:eastAsia="Batang" w:cs="Times New Roman"/>
                <w:color w:val="000000" w:themeColor="text1"/>
                <w:sz w:val="24"/>
                <w:szCs w:val="24"/>
                <w:lang w:val="uk-UA"/>
              </w:rPr>
            </w:pPr>
            <w:r w:rsidRPr="00F14BB5">
              <w:rPr>
                <w:sz w:val="24"/>
                <w:szCs w:val="24"/>
                <w:lang w:val="uk-UA"/>
              </w:rPr>
              <w:t>№421-РВ-22</w:t>
            </w:r>
          </w:p>
        </w:tc>
        <w:tc>
          <w:tcPr>
            <w:tcW w:w="1276" w:type="dxa"/>
            <w:tcBorders>
              <w:top w:val="single" w:sz="4" w:space="0" w:color="auto"/>
            </w:tcBorders>
            <w:shd w:val="clear" w:color="auto" w:fill="auto"/>
          </w:tcPr>
          <w:p w14:paraId="38AA7A7D" w14:textId="77777777" w:rsidR="00F02DE7" w:rsidRPr="00F14BB5" w:rsidRDefault="00F02DE7" w:rsidP="00802248">
            <w:pPr>
              <w:jc w:val="both"/>
              <w:rPr>
                <w:rFonts w:eastAsia="Batang" w:cs="Times New Roman"/>
                <w:sz w:val="24"/>
                <w:szCs w:val="24"/>
                <w:lang w:val="uk-UA"/>
              </w:rPr>
            </w:pPr>
            <w:r w:rsidRPr="00F14BB5">
              <w:rPr>
                <w:rFonts w:eastAsia="Batang" w:cs="Times New Roman"/>
                <w:sz w:val="24"/>
                <w:szCs w:val="24"/>
                <w:lang w:val="uk-UA"/>
              </w:rPr>
              <w:t>За наявно-</w:t>
            </w:r>
          </w:p>
          <w:p w14:paraId="7F29CD78" w14:textId="77777777" w:rsidR="00F02DE7" w:rsidRPr="00F14BB5" w:rsidRDefault="00F02DE7" w:rsidP="00F02DE7">
            <w:pPr>
              <w:jc w:val="center"/>
              <w:rPr>
                <w:rFonts w:eastAsia="Batang" w:cs="Times New Roman"/>
                <w:sz w:val="24"/>
                <w:szCs w:val="24"/>
                <w:lang w:val="uk-UA"/>
              </w:rPr>
            </w:pPr>
            <w:proofErr w:type="spellStart"/>
            <w:r w:rsidRPr="00F14BB5">
              <w:rPr>
                <w:rFonts w:eastAsia="Batang" w:cs="Times New Roman"/>
                <w:sz w:val="24"/>
                <w:szCs w:val="24"/>
                <w:lang w:val="uk-UA"/>
              </w:rPr>
              <w:t>сті</w:t>
            </w:r>
            <w:proofErr w:type="spellEnd"/>
            <w:r w:rsidRPr="00F14BB5">
              <w:rPr>
                <w:rFonts w:eastAsia="Batang" w:cs="Times New Roman"/>
                <w:sz w:val="24"/>
                <w:szCs w:val="24"/>
                <w:lang w:val="uk-UA"/>
              </w:rPr>
              <w:t xml:space="preserve"> мате-</w:t>
            </w:r>
          </w:p>
          <w:p w14:paraId="01BC806A" w14:textId="77777777" w:rsidR="00F02DE7"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t>ріалів</w:t>
            </w:r>
          </w:p>
        </w:tc>
        <w:tc>
          <w:tcPr>
            <w:tcW w:w="1559" w:type="dxa"/>
            <w:tcBorders>
              <w:top w:val="single" w:sz="4" w:space="0" w:color="auto"/>
            </w:tcBorders>
            <w:shd w:val="clear" w:color="auto" w:fill="auto"/>
          </w:tcPr>
          <w:p w14:paraId="379713E3"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С.Денега</w:t>
            </w:r>
            <w:proofErr w:type="spellEnd"/>
          </w:p>
          <w:p w14:paraId="39E2B9D8"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Р.Хондока</w:t>
            </w:r>
            <w:proofErr w:type="spellEnd"/>
          </w:p>
          <w:p w14:paraId="4A005DCC"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Р.Воронюк</w:t>
            </w:r>
            <w:proofErr w:type="spellEnd"/>
          </w:p>
        </w:tc>
      </w:tr>
      <w:tr w:rsidR="00F02DE7" w:rsidRPr="00F14BB5" w14:paraId="59334E2C" w14:textId="77777777" w:rsidTr="00F02DE7">
        <w:trPr>
          <w:gridAfter w:val="3"/>
          <w:wAfter w:w="5692" w:type="dxa"/>
          <w:trHeight w:val="350"/>
        </w:trPr>
        <w:tc>
          <w:tcPr>
            <w:tcW w:w="4390" w:type="dxa"/>
            <w:tcBorders>
              <w:top w:val="single" w:sz="4" w:space="0" w:color="auto"/>
            </w:tcBorders>
            <w:shd w:val="clear" w:color="auto" w:fill="auto"/>
          </w:tcPr>
          <w:p w14:paraId="2EDF1389" w14:textId="77777777" w:rsidR="00F02DE7" w:rsidRPr="00F14BB5" w:rsidRDefault="00F02DE7" w:rsidP="00F02DE7">
            <w:pPr>
              <w:jc w:val="both"/>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Засідання громадської комісії з житлових питань при виконавчому комітеті </w:t>
            </w:r>
            <w:proofErr w:type="spellStart"/>
            <w:r w:rsidRPr="00F14BB5">
              <w:rPr>
                <w:rFonts w:eastAsia="Batang" w:cs="Times New Roman"/>
                <w:color w:val="000000" w:themeColor="text1"/>
                <w:sz w:val="24"/>
                <w:szCs w:val="24"/>
                <w:lang w:val="uk-UA"/>
              </w:rPr>
              <w:t>Вараської</w:t>
            </w:r>
            <w:proofErr w:type="spellEnd"/>
            <w:r w:rsidRPr="00F14BB5">
              <w:rPr>
                <w:rFonts w:eastAsia="Batang" w:cs="Times New Roman"/>
                <w:color w:val="000000" w:themeColor="text1"/>
                <w:sz w:val="24"/>
                <w:szCs w:val="24"/>
                <w:lang w:val="uk-UA"/>
              </w:rPr>
              <w:t xml:space="preserve"> міської ради</w:t>
            </w:r>
          </w:p>
        </w:tc>
        <w:tc>
          <w:tcPr>
            <w:tcW w:w="2551" w:type="dxa"/>
            <w:tcBorders>
              <w:top w:val="single" w:sz="4" w:space="0" w:color="auto"/>
            </w:tcBorders>
            <w:shd w:val="clear" w:color="auto" w:fill="FFFFFF"/>
          </w:tcPr>
          <w:p w14:paraId="3EFD3C2C"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Рішення виконавчого комітету від 25.01.2022 </w:t>
            </w:r>
          </w:p>
          <w:p w14:paraId="13FA2FD1" w14:textId="77777777" w:rsidR="00F02DE7" w:rsidRPr="00F14BB5" w:rsidRDefault="00F02DE7" w:rsidP="00F02DE7">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№7114-РВ-7-08</w:t>
            </w:r>
          </w:p>
        </w:tc>
        <w:tc>
          <w:tcPr>
            <w:tcW w:w="1276" w:type="dxa"/>
            <w:tcBorders>
              <w:top w:val="single" w:sz="4" w:space="0" w:color="auto"/>
            </w:tcBorders>
            <w:shd w:val="clear" w:color="auto" w:fill="auto"/>
          </w:tcPr>
          <w:p w14:paraId="00091183" w14:textId="77777777" w:rsidR="00F02DE7" w:rsidRPr="00F14BB5" w:rsidRDefault="00F02DE7" w:rsidP="00F02DE7">
            <w:pPr>
              <w:jc w:val="center"/>
              <w:rPr>
                <w:rFonts w:eastAsia="Batang" w:cs="Times New Roman"/>
                <w:sz w:val="24"/>
                <w:szCs w:val="24"/>
                <w:lang w:val="uk-UA"/>
              </w:rPr>
            </w:pPr>
            <w:r w:rsidRPr="00F14BB5">
              <w:rPr>
                <w:rFonts w:eastAsia="Batang" w:cs="Times New Roman"/>
                <w:sz w:val="24"/>
                <w:szCs w:val="24"/>
                <w:lang w:val="uk-UA"/>
              </w:rPr>
              <w:t>За потребою</w:t>
            </w:r>
          </w:p>
        </w:tc>
        <w:tc>
          <w:tcPr>
            <w:tcW w:w="1559" w:type="dxa"/>
            <w:tcBorders>
              <w:top w:val="single" w:sz="4" w:space="0" w:color="auto"/>
            </w:tcBorders>
            <w:shd w:val="clear" w:color="auto" w:fill="auto"/>
          </w:tcPr>
          <w:p w14:paraId="76F184FC"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Р.Хондока</w:t>
            </w:r>
            <w:proofErr w:type="spellEnd"/>
          </w:p>
          <w:p w14:paraId="2A87B2CF"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В.Босик</w:t>
            </w:r>
            <w:proofErr w:type="spellEnd"/>
          </w:p>
          <w:p w14:paraId="32E368AC" w14:textId="77777777" w:rsidR="00F02DE7" w:rsidRPr="00F14BB5" w:rsidRDefault="00F02DE7" w:rsidP="00F02DE7">
            <w:pPr>
              <w:rPr>
                <w:rFonts w:eastAsia="Batang" w:cs="Times New Roman"/>
                <w:sz w:val="24"/>
                <w:szCs w:val="24"/>
                <w:lang w:val="uk-UA"/>
              </w:rPr>
            </w:pPr>
            <w:proofErr w:type="spellStart"/>
            <w:r w:rsidRPr="00F14BB5">
              <w:rPr>
                <w:rFonts w:eastAsia="Batang" w:cs="Times New Roman"/>
                <w:sz w:val="24"/>
                <w:szCs w:val="24"/>
                <w:lang w:val="uk-UA"/>
              </w:rPr>
              <w:t>В.Терехова</w:t>
            </w:r>
            <w:proofErr w:type="spellEnd"/>
          </w:p>
        </w:tc>
      </w:tr>
      <w:tr w:rsidR="00D6647A" w:rsidRPr="00F14BB5" w14:paraId="7A94275D" w14:textId="77777777" w:rsidTr="00431C69">
        <w:trPr>
          <w:gridAfter w:val="3"/>
          <w:wAfter w:w="5692" w:type="dxa"/>
          <w:trHeight w:val="350"/>
        </w:trPr>
        <w:tc>
          <w:tcPr>
            <w:tcW w:w="4390" w:type="dxa"/>
            <w:tcBorders>
              <w:top w:val="single" w:sz="4" w:space="0" w:color="auto"/>
            </w:tcBorders>
            <w:shd w:val="clear" w:color="auto" w:fill="auto"/>
          </w:tcPr>
          <w:p w14:paraId="185D16D5" w14:textId="01D5FE8B" w:rsidR="00D6647A" w:rsidRPr="00F14BB5" w:rsidRDefault="00D6647A" w:rsidP="00431C69">
            <w:pPr>
              <w:jc w:val="both"/>
              <w:rPr>
                <w:rFonts w:eastAsia="Times New Roman"/>
                <w:sz w:val="24"/>
                <w:szCs w:val="24"/>
                <w:lang w:val="uk-UA"/>
              </w:rPr>
            </w:pPr>
            <w:r w:rsidRPr="00F14BB5">
              <w:rPr>
                <w:sz w:val="24"/>
                <w:szCs w:val="24"/>
                <w:lang w:val="uk-UA"/>
              </w:rPr>
              <w:t>Комісія</w:t>
            </w:r>
            <w:r w:rsidR="00431C69" w:rsidRPr="00F14BB5">
              <w:rPr>
                <w:rFonts w:eastAsia="Times New Roman"/>
                <w:sz w:val="24"/>
                <w:szCs w:val="24"/>
                <w:lang w:val="uk-UA"/>
              </w:rPr>
              <w:t xml:space="preserve"> </w:t>
            </w:r>
            <w:r w:rsidRPr="00F14BB5">
              <w:rPr>
                <w:sz w:val="24"/>
                <w:szCs w:val="24"/>
                <w:shd w:val="clear" w:color="auto" w:fill="FFFFFF"/>
                <w:lang w:val="uk-UA"/>
              </w:rPr>
              <w:t xml:space="preserve">щодо розгляду заяв членів сімей осіб, які загинули (пропали безвісти), померли, та осіб з інвалідністю про призначення грошової компенсації </w:t>
            </w:r>
          </w:p>
          <w:p w14:paraId="204AD6F6" w14:textId="53169BA8" w:rsidR="00D6647A" w:rsidRPr="00F14BB5" w:rsidRDefault="00D6647A" w:rsidP="00431C69">
            <w:pPr>
              <w:rPr>
                <w:rFonts w:eastAsia="Batang" w:cs="Times New Roman"/>
                <w:color w:val="000000" w:themeColor="text1"/>
                <w:sz w:val="24"/>
                <w:szCs w:val="24"/>
                <w:lang w:val="uk-UA"/>
              </w:rPr>
            </w:pPr>
          </w:p>
        </w:tc>
        <w:tc>
          <w:tcPr>
            <w:tcW w:w="2551" w:type="dxa"/>
            <w:tcBorders>
              <w:top w:val="single" w:sz="4" w:space="0" w:color="auto"/>
            </w:tcBorders>
            <w:shd w:val="clear" w:color="auto" w:fill="FFFFFF"/>
          </w:tcPr>
          <w:p w14:paraId="5C3DC0DD" w14:textId="77777777" w:rsidR="00D6647A" w:rsidRPr="00F14BB5" w:rsidRDefault="00D6647A" w:rsidP="00D6647A">
            <w:pPr>
              <w:jc w:val="center"/>
              <w:rPr>
                <w:sz w:val="24"/>
                <w:szCs w:val="24"/>
                <w:lang w:val="uk-UA"/>
              </w:rPr>
            </w:pPr>
            <w:r w:rsidRPr="00F14BB5">
              <w:rPr>
                <w:rFonts w:eastAsia="Batang" w:cs="Times New Roman"/>
                <w:color w:val="000000" w:themeColor="text1"/>
                <w:sz w:val="24"/>
                <w:szCs w:val="24"/>
                <w:lang w:val="uk-UA"/>
              </w:rPr>
              <w:t>Рішення виконавчого комітету</w:t>
            </w:r>
            <w:r w:rsidRPr="00F14BB5">
              <w:rPr>
                <w:sz w:val="24"/>
                <w:szCs w:val="24"/>
                <w:lang w:val="uk-UA"/>
              </w:rPr>
              <w:t xml:space="preserve"> від 26.10.2021 №358</w:t>
            </w:r>
          </w:p>
          <w:p w14:paraId="12E15D81" w14:textId="77777777" w:rsidR="00D6647A" w:rsidRPr="00F14BB5" w:rsidRDefault="00D6647A" w:rsidP="00D6647A">
            <w:pPr>
              <w:jc w:val="center"/>
              <w:rPr>
                <w:sz w:val="24"/>
                <w:szCs w:val="24"/>
                <w:lang w:val="uk-UA"/>
              </w:rPr>
            </w:pPr>
            <w:r w:rsidRPr="00F14BB5">
              <w:rPr>
                <w:rFonts w:eastAsia="Times New Roman"/>
                <w:sz w:val="24"/>
                <w:szCs w:val="24"/>
                <w:lang w:val="uk-UA"/>
              </w:rPr>
              <w:t xml:space="preserve"> в редакції </w:t>
            </w:r>
            <w:r w:rsidRPr="00F14BB5">
              <w:rPr>
                <w:rFonts w:eastAsia="Batang" w:cs="Times New Roman"/>
                <w:color w:val="000000" w:themeColor="text1"/>
                <w:sz w:val="24"/>
                <w:szCs w:val="24"/>
                <w:lang w:val="uk-UA"/>
              </w:rPr>
              <w:t>від</w:t>
            </w:r>
            <w:r w:rsidRPr="00F14BB5">
              <w:rPr>
                <w:sz w:val="24"/>
                <w:szCs w:val="24"/>
                <w:lang w:val="uk-UA"/>
              </w:rPr>
              <w:t xml:space="preserve"> 25.01.2022</w:t>
            </w:r>
          </w:p>
          <w:p w14:paraId="72256133" w14:textId="481CC5E9" w:rsidR="00D6647A" w:rsidRPr="00F14BB5" w:rsidRDefault="00D6647A" w:rsidP="00D6647A">
            <w:pPr>
              <w:jc w:val="center"/>
              <w:rPr>
                <w:rFonts w:eastAsia="Times New Roman"/>
                <w:sz w:val="24"/>
                <w:szCs w:val="24"/>
                <w:lang w:val="uk-UA"/>
              </w:rPr>
            </w:pPr>
            <w:r w:rsidRPr="00F14BB5">
              <w:rPr>
                <w:sz w:val="24"/>
                <w:szCs w:val="24"/>
                <w:lang w:val="uk-UA"/>
              </w:rPr>
              <w:t xml:space="preserve"> № 7132-РВ-13-08</w:t>
            </w:r>
          </w:p>
        </w:tc>
        <w:tc>
          <w:tcPr>
            <w:tcW w:w="1276" w:type="dxa"/>
            <w:tcBorders>
              <w:top w:val="single" w:sz="4" w:space="0" w:color="auto"/>
            </w:tcBorders>
            <w:shd w:val="clear" w:color="auto" w:fill="auto"/>
          </w:tcPr>
          <w:p w14:paraId="1F0EC675" w14:textId="06E05F39" w:rsidR="00D6647A" w:rsidRPr="00F14BB5" w:rsidRDefault="00D6647A" w:rsidP="00D6647A">
            <w:pPr>
              <w:jc w:val="center"/>
              <w:rPr>
                <w:rFonts w:eastAsia="Batang" w:cs="Times New Roman"/>
                <w:sz w:val="24"/>
                <w:szCs w:val="24"/>
                <w:lang w:val="uk-UA"/>
              </w:rPr>
            </w:pPr>
            <w:r w:rsidRPr="00F14BB5">
              <w:rPr>
                <w:rFonts w:eastAsia="Batang" w:cs="Times New Roman"/>
                <w:sz w:val="24"/>
                <w:szCs w:val="24"/>
                <w:lang w:val="uk-UA"/>
              </w:rPr>
              <w:t>За потребою</w:t>
            </w:r>
          </w:p>
        </w:tc>
        <w:tc>
          <w:tcPr>
            <w:tcW w:w="1559" w:type="dxa"/>
            <w:tcBorders>
              <w:top w:val="single" w:sz="4" w:space="0" w:color="auto"/>
            </w:tcBorders>
            <w:shd w:val="clear" w:color="auto" w:fill="auto"/>
          </w:tcPr>
          <w:p w14:paraId="68B1D017" w14:textId="77777777" w:rsidR="00D6647A" w:rsidRPr="00F14BB5" w:rsidRDefault="00D6647A" w:rsidP="00D6647A">
            <w:pPr>
              <w:rPr>
                <w:rFonts w:eastAsia="Batang" w:cs="Times New Roman"/>
                <w:sz w:val="24"/>
                <w:szCs w:val="24"/>
                <w:lang w:val="uk-UA"/>
              </w:rPr>
            </w:pPr>
            <w:proofErr w:type="spellStart"/>
            <w:r w:rsidRPr="00F14BB5">
              <w:rPr>
                <w:rFonts w:eastAsia="Batang" w:cs="Times New Roman"/>
                <w:sz w:val="24"/>
                <w:szCs w:val="24"/>
                <w:lang w:val="uk-UA"/>
              </w:rPr>
              <w:t>Р.Хондока</w:t>
            </w:r>
            <w:proofErr w:type="spellEnd"/>
          </w:p>
          <w:p w14:paraId="26DDABFF" w14:textId="77777777" w:rsidR="00D6647A" w:rsidRPr="00F14BB5" w:rsidRDefault="00D6647A" w:rsidP="00D6647A">
            <w:pPr>
              <w:rPr>
                <w:rFonts w:eastAsia="Batang" w:cs="Times New Roman"/>
                <w:sz w:val="24"/>
                <w:szCs w:val="24"/>
                <w:lang w:val="uk-UA"/>
              </w:rPr>
            </w:pPr>
            <w:proofErr w:type="spellStart"/>
            <w:r w:rsidRPr="00F14BB5">
              <w:rPr>
                <w:rFonts w:eastAsia="Batang" w:cs="Times New Roman"/>
                <w:sz w:val="24"/>
                <w:szCs w:val="24"/>
                <w:lang w:val="uk-UA"/>
              </w:rPr>
              <w:t>С.Осадчук</w:t>
            </w:r>
            <w:proofErr w:type="spellEnd"/>
          </w:p>
          <w:p w14:paraId="14E043C2" w14:textId="306D4725" w:rsidR="00D6647A" w:rsidRPr="00F14BB5" w:rsidRDefault="00D6647A" w:rsidP="00D6647A">
            <w:pPr>
              <w:rPr>
                <w:rFonts w:eastAsia="Batang" w:cs="Times New Roman"/>
                <w:sz w:val="24"/>
                <w:szCs w:val="24"/>
                <w:lang w:val="uk-UA"/>
              </w:rPr>
            </w:pPr>
            <w:proofErr w:type="spellStart"/>
            <w:r w:rsidRPr="00F14BB5">
              <w:rPr>
                <w:rFonts w:eastAsia="Batang" w:cs="Times New Roman"/>
                <w:sz w:val="24"/>
                <w:szCs w:val="24"/>
                <w:lang w:val="uk-UA"/>
              </w:rPr>
              <w:t>Н.Швець</w:t>
            </w:r>
            <w:proofErr w:type="spellEnd"/>
          </w:p>
        </w:tc>
      </w:tr>
      <w:tr w:rsidR="00D6647A" w:rsidRPr="00F14BB5" w14:paraId="38FD0091" w14:textId="77777777" w:rsidTr="00F02DE7">
        <w:trPr>
          <w:gridAfter w:val="3"/>
          <w:wAfter w:w="5692" w:type="dxa"/>
          <w:trHeight w:val="350"/>
        </w:trPr>
        <w:tc>
          <w:tcPr>
            <w:tcW w:w="4390" w:type="dxa"/>
            <w:tcBorders>
              <w:top w:val="single" w:sz="4" w:space="0" w:color="auto"/>
            </w:tcBorders>
            <w:shd w:val="clear" w:color="auto" w:fill="auto"/>
          </w:tcPr>
          <w:p w14:paraId="20B71C57" w14:textId="77777777" w:rsidR="00D6647A" w:rsidRPr="00F14BB5" w:rsidRDefault="00D6647A" w:rsidP="00D6647A">
            <w:pPr>
              <w:jc w:val="both"/>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Засідання конкурсного комітету з визначення автомобільних перевізників на автобусних маршрутах загального користування у </w:t>
            </w:r>
            <w:proofErr w:type="spellStart"/>
            <w:r w:rsidRPr="00F14BB5">
              <w:rPr>
                <w:rFonts w:eastAsia="Batang" w:cs="Times New Roman"/>
                <w:color w:val="000000" w:themeColor="text1"/>
                <w:sz w:val="24"/>
                <w:szCs w:val="24"/>
                <w:lang w:val="uk-UA"/>
              </w:rPr>
              <w:t>Вараській</w:t>
            </w:r>
            <w:proofErr w:type="spellEnd"/>
            <w:r w:rsidRPr="00F14BB5">
              <w:rPr>
                <w:rFonts w:eastAsia="Batang" w:cs="Times New Roman"/>
                <w:color w:val="000000" w:themeColor="text1"/>
                <w:sz w:val="24"/>
                <w:szCs w:val="24"/>
                <w:lang w:val="uk-UA"/>
              </w:rPr>
              <w:t xml:space="preserve"> міській територіальній громаді</w:t>
            </w:r>
          </w:p>
        </w:tc>
        <w:tc>
          <w:tcPr>
            <w:tcW w:w="2551" w:type="dxa"/>
            <w:tcBorders>
              <w:top w:val="single" w:sz="4" w:space="0" w:color="auto"/>
            </w:tcBorders>
            <w:shd w:val="clear" w:color="auto" w:fill="FFFFFF"/>
          </w:tcPr>
          <w:p w14:paraId="2BC6EB55"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Рішення виконавчого комітету</w:t>
            </w:r>
          </w:p>
          <w:p w14:paraId="093ED86D"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 від 29.11.2022 </w:t>
            </w:r>
          </w:p>
          <w:p w14:paraId="4B017815"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422-РВ-22</w:t>
            </w:r>
          </w:p>
        </w:tc>
        <w:tc>
          <w:tcPr>
            <w:tcW w:w="1276" w:type="dxa"/>
            <w:tcBorders>
              <w:top w:val="single" w:sz="4" w:space="0" w:color="auto"/>
            </w:tcBorders>
            <w:shd w:val="clear" w:color="auto" w:fill="auto"/>
          </w:tcPr>
          <w:p w14:paraId="12689719"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За потребою</w:t>
            </w:r>
          </w:p>
        </w:tc>
        <w:tc>
          <w:tcPr>
            <w:tcW w:w="1559" w:type="dxa"/>
            <w:tcBorders>
              <w:top w:val="single" w:sz="4" w:space="0" w:color="auto"/>
            </w:tcBorders>
            <w:shd w:val="clear" w:color="auto" w:fill="auto"/>
          </w:tcPr>
          <w:p w14:paraId="517948E9" w14:textId="77777777" w:rsidR="00D6647A" w:rsidRPr="00F14BB5" w:rsidRDefault="00D6647A" w:rsidP="00D6647A">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П.Павлишин</w:t>
            </w:r>
            <w:proofErr w:type="spellEnd"/>
          </w:p>
          <w:p w14:paraId="34EF00A4" w14:textId="77777777" w:rsidR="00D6647A" w:rsidRPr="00F14BB5" w:rsidRDefault="00D6647A" w:rsidP="00D6647A">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Н.Зубрецька</w:t>
            </w:r>
            <w:proofErr w:type="spellEnd"/>
          </w:p>
          <w:p w14:paraId="4FF85FEE" w14:textId="77777777" w:rsidR="00D6647A" w:rsidRPr="00F14BB5" w:rsidRDefault="00D6647A" w:rsidP="00D6647A">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Т.Семенова</w:t>
            </w:r>
            <w:proofErr w:type="spellEnd"/>
          </w:p>
          <w:p w14:paraId="06850AD3" w14:textId="77777777" w:rsidR="00D6647A" w:rsidRPr="00F14BB5" w:rsidRDefault="00D6647A" w:rsidP="00D6647A">
            <w:pPr>
              <w:rPr>
                <w:rFonts w:eastAsia="Batang" w:cs="Times New Roman"/>
                <w:color w:val="000000" w:themeColor="text1"/>
                <w:sz w:val="24"/>
                <w:szCs w:val="24"/>
                <w:lang w:val="uk-UA"/>
              </w:rPr>
            </w:pPr>
          </w:p>
        </w:tc>
      </w:tr>
      <w:tr w:rsidR="00D6647A" w:rsidRPr="00F14BB5" w14:paraId="68E78F13" w14:textId="77777777" w:rsidTr="00F02DE7">
        <w:trPr>
          <w:gridAfter w:val="3"/>
          <w:wAfter w:w="5692" w:type="dxa"/>
          <w:trHeight w:val="765"/>
        </w:trPr>
        <w:tc>
          <w:tcPr>
            <w:tcW w:w="4390" w:type="dxa"/>
            <w:tcBorders>
              <w:bottom w:val="single" w:sz="4" w:space="0" w:color="auto"/>
            </w:tcBorders>
            <w:shd w:val="clear" w:color="auto" w:fill="auto"/>
          </w:tcPr>
          <w:p w14:paraId="5D0B9231" w14:textId="77777777" w:rsidR="00D6647A" w:rsidRPr="00F14BB5" w:rsidRDefault="00D6647A" w:rsidP="00D6647A">
            <w:pPr>
              <w:jc w:val="both"/>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Засідання постійно діючої комісії з питань розгляду звернень громадян</w:t>
            </w:r>
          </w:p>
          <w:p w14:paraId="1FF441A3" w14:textId="77777777" w:rsidR="00D6647A" w:rsidRPr="00F14BB5" w:rsidRDefault="00D6647A" w:rsidP="00D6647A">
            <w:pPr>
              <w:jc w:val="both"/>
              <w:rPr>
                <w:rFonts w:eastAsia="Batang" w:cs="Times New Roman"/>
                <w:color w:val="000000" w:themeColor="text1"/>
                <w:sz w:val="24"/>
                <w:szCs w:val="24"/>
                <w:lang w:val="uk-UA"/>
              </w:rPr>
            </w:pPr>
          </w:p>
        </w:tc>
        <w:tc>
          <w:tcPr>
            <w:tcW w:w="2551" w:type="dxa"/>
            <w:tcBorders>
              <w:bottom w:val="single" w:sz="4" w:space="0" w:color="auto"/>
            </w:tcBorders>
            <w:shd w:val="clear" w:color="auto" w:fill="auto"/>
          </w:tcPr>
          <w:p w14:paraId="7886C9E7"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Рішення виконавчого комітету </w:t>
            </w:r>
          </w:p>
          <w:p w14:paraId="65FC8BE4"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від 01.08.2022 №4            зі змінами від 07.10.2022 </w:t>
            </w:r>
          </w:p>
          <w:p w14:paraId="248F961A"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 №345-РВ-22</w:t>
            </w:r>
          </w:p>
        </w:tc>
        <w:tc>
          <w:tcPr>
            <w:tcW w:w="1276" w:type="dxa"/>
            <w:tcBorders>
              <w:bottom w:val="single" w:sz="4" w:space="0" w:color="auto"/>
            </w:tcBorders>
            <w:shd w:val="clear" w:color="auto" w:fill="auto"/>
          </w:tcPr>
          <w:p w14:paraId="337E28FB" w14:textId="77777777" w:rsidR="00D6647A" w:rsidRPr="00F14BB5" w:rsidRDefault="00D6647A" w:rsidP="00D6647A">
            <w:pPr>
              <w:jc w:val="center"/>
              <w:rPr>
                <w:rFonts w:eastAsia="Batang" w:cs="Times New Roman"/>
                <w:sz w:val="24"/>
                <w:szCs w:val="24"/>
                <w:lang w:val="uk-UA"/>
              </w:rPr>
            </w:pPr>
            <w:r w:rsidRPr="00F14BB5">
              <w:rPr>
                <w:rFonts w:eastAsia="Batang" w:cs="Times New Roman"/>
                <w:sz w:val="24"/>
                <w:szCs w:val="24"/>
                <w:lang w:val="uk-UA"/>
              </w:rPr>
              <w:t>За потребою</w:t>
            </w:r>
          </w:p>
        </w:tc>
        <w:tc>
          <w:tcPr>
            <w:tcW w:w="1559" w:type="dxa"/>
            <w:tcBorders>
              <w:bottom w:val="single" w:sz="4" w:space="0" w:color="auto"/>
            </w:tcBorders>
            <w:shd w:val="clear" w:color="auto" w:fill="auto"/>
          </w:tcPr>
          <w:p w14:paraId="09F6EE3E" w14:textId="77777777" w:rsidR="00D6647A" w:rsidRPr="00F14BB5" w:rsidRDefault="00D6647A" w:rsidP="00D6647A">
            <w:pPr>
              <w:rPr>
                <w:rFonts w:eastAsia="Batang" w:cs="Times New Roman"/>
                <w:sz w:val="24"/>
                <w:szCs w:val="24"/>
                <w:lang w:val="uk-UA"/>
              </w:rPr>
            </w:pPr>
            <w:proofErr w:type="spellStart"/>
            <w:r w:rsidRPr="00F14BB5">
              <w:rPr>
                <w:rFonts w:eastAsia="Batang" w:cs="Times New Roman"/>
                <w:sz w:val="24"/>
                <w:szCs w:val="24"/>
                <w:lang w:val="uk-UA"/>
              </w:rPr>
              <w:t>С.Денега</w:t>
            </w:r>
            <w:proofErr w:type="spellEnd"/>
          </w:p>
          <w:p w14:paraId="611E77D2" w14:textId="77777777" w:rsidR="00D6647A" w:rsidRPr="00F14BB5" w:rsidRDefault="00D6647A" w:rsidP="00D6647A">
            <w:pPr>
              <w:rPr>
                <w:rFonts w:eastAsia="Batang" w:cs="Times New Roman"/>
                <w:sz w:val="24"/>
                <w:szCs w:val="24"/>
                <w:lang w:val="uk-UA"/>
              </w:rPr>
            </w:pPr>
            <w:proofErr w:type="spellStart"/>
            <w:r w:rsidRPr="00F14BB5">
              <w:rPr>
                <w:rFonts w:eastAsia="Batang" w:cs="Times New Roman"/>
                <w:sz w:val="24"/>
                <w:szCs w:val="24"/>
                <w:lang w:val="uk-UA"/>
              </w:rPr>
              <w:t>І.Герук</w:t>
            </w:r>
            <w:proofErr w:type="spellEnd"/>
          </w:p>
        </w:tc>
      </w:tr>
      <w:tr w:rsidR="00D6647A" w:rsidRPr="00F14BB5" w14:paraId="10211E87" w14:textId="77777777" w:rsidTr="00F02DE7">
        <w:trPr>
          <w:gridAfter w:val="3"/>
          <w:wAfter w:w="5692" w:type="dxa"/>
          <w:trHeight w:val="765"/>
        </w:trPr>
        <w:tc>
          <w:tcPr>
            <w:tcW w:w="4390" w:type="dxa"/>
            <w:tcBorders>
              <w:bottom w:val="single" w:sz="4" w:space="0" w:color="auto"/>
            </w:tcBorders>
            <w:shd w:val="clear" w:color="auto" w:fill="auto"/>
          </w:tcPr>
          <w:p w14:paraId="1668B94D" w14:textId="77777777" w:rsidR="00D6647A" w:rsidRPr="00F14BB5" w:rsidRDefault="00D6647A" w:rsidP="00D6647A">
            <w:pPr>
              <w:jc w:val="both"/>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Комісія для комплексного визначення ступеня індивідуальних потреб особи, яка потребує надання соціальних послуг</w:t>
            </w:r>
          </w:p>
        </w:tc>
        <w:tc>
          <w:tcPr>
            <w:tcW w:w="2551" w:type="dxa"/>
            <w:tcBorders>
              <w:bottom w:val="single" w:sz="4" w:space="0" w:color="auto"/>
            </w:tcBorders>
            <w:shd w:val="clear" w:color="auto" w:fill="auto"/>
          </w:tcPr>
          <w:p w14:paraId="4A9979F1"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Рішення виконавчого комітету </w:t>
            </w:r>
          </w:p>
          <w:p w14:paraId="7CE7EA83"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від 01.08.2022 </w:t>
            </w:r>
          </w:p>
          <w:p w14:paraId="681CAD3B"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 №238-РВ-22</w:t>
            </w:r>
          </w:p>
          <w:p w14:paraId="2F2EA433" w14:textId="77777777" w:rsidR="00D6647A" w:rsidRPr="00F14BB5" w:rsidRDefault="00D6647A" w:rsidP="00D6647A">
            <w:pPr>
              <w:jc w:val="center"/>
              <w:rPr>
                <w:rFonts w:eastAsia="Batang" w:cs="Times New Roman"/>
                <w:color w:val="000000" w:themeColor="text1"/>
                <w:sz w:val="24"/>
                <w:szCs w:val="24"/>
                <w:lang w:val="uk-UA"/>
              </w:rPr>
            </w:pPr>
          </w:p>
        </w:tc>
        <w:tc>
          <w:tcPr>
            <w:tcW w:w="1276" w:type="dxa"/>
            <w:tcBorders>
              <w:bottom w:val="single" w:sz="4" w:space="0" w:color="auto"/>
            </w:tcBorders>
            <w:shd w:val="clear" w:color="auto" w:fill="auto"/>
          </w:tcPr>
          <w:p w14:paraId="2B5E045B" w14:textId="77777777" w:rsidR="00D6647A" w:rsidRPr="00F14BB5" w:rsidRDefault="00D6647A" w:rsidP="00D6647A">
            <w:pPr>
              <w:jc w:val="center"/>
              <w:rPr>
                <w:rFonts w:eastAsia="Batang" w:cs="Times New Roman"/>
                <w:sz w:val="24"/>
                <w:szCs w:val="24"/>
                <w:lang w:val="uk-UA"/>
              </w:rPr>
            </w:pPr>
            <w:r w:rsidRPr="00F14BB5">
              <w:rPr>
                <w:rFonts w:eastAsia="Batang" w:cs="Times New Roman"/>
                <w:sz w:val="24"/>
                <w:szCs w:val="24"/>
                <w:lang w:val="uk-UA"/>
              </w:rPr>
              <w:lastRenderedPageBreak/>
              <w:t>За потребою</w:t>
            </w:r>
          </w:p>
        </w:tc>
        <w:tc>
          <w:tcPr>
            <w:tcW w:w="1559" w:type="dxa"/>
            <w:tcBorders>
              <w:bottom w:val="single" w:sz="4" w:space="0" w:color="auto"/>
            </w:tcBorders>
            <w:shd w:val="clear" w:color="auto" w:fill="auto"/>
          </w:tcPr>
          <w:p w14:paraId="50D9EA01" w14:textId="77777777" w:rsidR="00D6647A" w:rsidRPr="00F14BB5" w:rsidRDefault="00D6647A" w:rsidP="00D6647A">
            <w:pPr>
              <w:rPr>
                <w:rFonts w:eastAsia="Batang" w:cs="Times New Roman"/>
                <w:sz w:val="24"/>
                <w:szCs w:val="24"/>
                <w:lang w:val="uk-UA"/>
              </w:rPr>
            </w:pPr>
            <w:proofErr w:type="spellStart"/>
            <w:r w:rsidRPr="00F14BB5">
              <w:rPr>
                <w:rFonts w:eastAsia="Batang" w:cs="Times New Roman"/>
                <w:sz w:val="24"/>
                <w:szCs w:val="24"/>
                <w:lang w:val="uk-UA"/>
              </w:rPr>
              <w:t>Р.Хондока</w:t>
            </w:r>
            <w:proofErr w:type="spellEnd"/>
          </w:p>
          <w:p w14:paraId="52F30520" w14:textId="77777777" w:rsidR="00D6647A" w:rsidRPr="00F14BB5" w:rsidRDefault="00D6647A" w:rsidP="00D6647A">
            <w:pPr>
              <w:rPr>
                <w:rFonts w:eastAsia="Batang" w:cs="Times New Roman"/>
                <w:sz w:val="24"/>
                <w:szCs w:val="24"/>
                <w:lang w:val="uk-UA"/>
              </w:rPr>
            </w:pPr>
            <w:proofErr w:type="spellStart"/>
            <w:r w:rsidRPr="00F14BB5">
              <w:rPr>
                <w:rFonts w:eastAsia="Batang" w:cs="Times New Roman"/>
                <w:sz w:val="24"/>
                <w:szCs w:val="24"/>
                <w:lang w:val="uk-UA"/>
              </w:rPr>
              <w:t>С.Осадчук</w:t>
            </w:r>
            <w:proofErr w:type="spellEnd"/>
          </w:p>
          <w:p w14:paraId="50187185" w14:textId="77777777" w:rsidR="00D6647A" w:rsidRPr="00F14BB5" w:rsidRDefault="00D6647A" w:rsidP="00D6647A">
            <w:pPr>
              <w:rPr>
                <w:rFonts w:eastAsia="Batang" w:cs="Times New Roman"/>
                <w:sz w:val="24"/>
                <w:szCs w:val="24"/>
                <w:lang w:val="uk-UA"/>
              </w:rPr>
            </w:pPr>
            <w:proofErr w:type="spellStart"/>
            <w:r w:rsidRPr="00F14BB5">
              <w:rPr>
                <w:rFonts w:eastAsia="Batang" w:cs="Times New Roman"/>
                <w:sz w:val="24"/>
                <w:szCs w:val="24"/>
                <w:lang w:val="uk-UA"/>
              </w:rPr>
              <w:t>Т.Винник</w:t>
            </w:r>
            <w:proofErr w:type="spellEnd"/>
          </w:p>
          <w:p w14:paraId="54C7CD70" w14:textId="77777777" w:rsidR="00D6647A" w:rsidRPr="00F14BB5" w:rsidRDefault="00D6647A" w:rsidP="00D6647A">
            <w:pPr>
              <w:rPr>
                <w:rFonts w:eastAsia="Batang" w:cs="Times New Roman"/>
                <w:sz w:val="24"/>
                <w:szCs w:val="24"/>
                <w:lang w:val="uk-UA"/>
              </w:rPr>
            </w:pPr>
          </w:p>
        </w:tc>
      </w:tr>
      <w:tr w:rsidR="00D6647A" w:rsidRPr="00F14BB5" w14:paraId="7276DD0B" w14:textId="77777777" w:rsidTr="00F02DE7">
        <w:trPr>
          <w:gridAfter w:val="3"/>
          <w:wAfter w:w="5692" w:type="dxa"/>
          <w:trHeight w:val="765"/>
        </w:trPr>
        <w:tc>
          <w:tcPr>
            <w:tcW w:w="4390" w:type="dxa"/>
            <w:tcBorders>
              <w:bottom w:val="single" w:sz="4" w:space="0" w:color="auto"/>
            </w:tcBorders>
            <w:shd w:val="clear" w:color="auto" w:fill="auto"/>
          </w:tcPr>
          <w:p w14:paraId="619CD68A" w14:textId="77777777" w:rsidR="00D6647A" w:rsidRPr="00F14BB5" w:rsidRDefault="00D6647A" w:rsidP="00D6647A">
            <w:pPr>
              <w:jc w:val="both"/>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Нарада з питань діяльності комунального некомерційного підприємства </w:t>
            </w:r>
            <w:proofErr w:type="spellStart"/>
            <w:r w:rsidRPr="00F14BB5">
              <w:rPr>
                <w:rFonts w:eastAsia="Batang" w:cs="Times New Roman"/>
                <w:color w:val="000000" w:themeColor="text1"/>
                <w:sz w:val="24"/>
                <w:szCs w:val="24"/>
                <w:lang w:val="uk-UA"/>
              </w:rPr>
              <w:t>Вараської</w:t>
            </w:r>
            <w:proofErr w:type="spellEnd"/>
            <w:r w:rsidRPr="00F14BB5">
              <w:rPr>
                <w:rFonts w:eastAsia="Batang" w:cs="Times New Roman"/>
                <w:color w:val="000000" w:themeColor="text1"/>
                <w:sz w:val="24"/>
                <w:szCs w:val="24"/>
                <w:lang w:val="uk-UA"/>
              </w:rPr>
              <w:t xml:space="preserve"> міської ради «</w:t>
            </w:r>
            <w:proofErr w:type="spellStart"/>
            <w:r w:rsidRPr="00F14BB5">
              <w:rPr>
                <w:rFonts w:eastAsia="Batang" w:cs="Times New Roman"/>
                <w:color w:val="000000" w:themeColor="text1"/>
                <w:sz w:val="24"/>
                <w:szCs w:val="24"/>
                <w:lang w:val="uk-UA"/>
              </w:rPr>
              <w:t>Вараська</w:t>
            </w:r>
            <w:proofErr w:type="spellEnd"/>
            <w:r w:rsidRPr="00F14BB5">
              <w:rPr>
                <w:rFonts w:eastAsia="Batang" w:cs="Times New Roman"/>
                <w:color w:val="000000" w:themeColor="text1"/>
                <w:sz w:val="24"/>
                <w:szCs w:val="24"/>
                <w:lang w:val="uk-UA"/>
              </w:rPr>
              <w:t xml:space="preserve"> багатопрофільна лікарня»  </w:t>
            </w:r>
          </w:p>
        </w:tc>
        <w:tc>
          <w:tcPr>
            <w:tcW w:w="2551" w:type="dxa"/>
            <w:tcBorders>
              <w:bottom w:val="single" w:sz="4" w:space="0" w:color="auto"/>
            </w:tcBorders>
            <w:shd w:val="clear" w:color="auto" w:fill="auto"/>
          </w:tcPr>
          <w:p w14:paraId="58DF607F"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0C85C55A" w14:textId="77777777" w:rsidR="00D6647A" w:rsidRPr="00F14BB5" w:rsidRDefault="00D6647A" w:rsidP="00D6647A">
            <w:pPr>
              <w:jc w:val="center"/>
              <w:rPr>
                <w:rFonts w:eastAsia="Batang" w:cs="Times New Roman"/>
                <w:sz w:val="24"/>
                <w:szCs w:val="24"/>
                <w:lang w:val="uk-UA"/>
              </w:rPr>
            </w:pPr>
            <w:r w:rsidRPr="00F14BB5">
              <w:rPr>
                <w:rFonts w:eastAsia="Batang" w:cs="Times New Roman"/>
                <w:sz w:val="24"/>
                <w:szCs w:val="24"/>
                <w:lang w:val="uk-UA"/>
              </w:rPr>
              <w:t>Щотижня</w:t>
            </w:r>
          </w:p>
        </w:tc>
        <w:tc>
          <w:tcPr>
            <w:tcW w:w="1559" w:type="dxa"/>
            <w:tcBorders>
              <w:bottom w:val="single" w:sz="4" w:space="0" w:color="auto"/>
            </w:tcBorders>
            <w:shd w:val="clear" w:color="auto" w:fill="auto"/>
          </w:tcPr>
          <w:p w14:paraId="02F0BFAD" w14:textId="77777777" w:rsidR="00D6647A" w:rsidRPr="00F14BB5" w:rsidRDefault="00D6647A" w:rsidP="00D6647A">
            <w:pPr>
              <w:rPr>
                <w:rFonts w:eastAsia="Batang" w:cs="Times New Roman"/>
                <w:sz w:val="24"/>
                <w:szCs w:val="24"/>
                <w:lang w:val="uk-UA"/>
              </w:rPr>
            </w:pPr>
            <w:proofErr w:type="spellStart"/>
            <w:r w:rsidRPr="00F14BB5">
              <w:rPr>
                <w:rFonts w:eastAsia="Batang" w:cs="Times New Roman"/>
                <w:sz w:val="24"/>
                <w:szCs w:val="24"/>
                <w:lang w:val="uk-UA"/>
              </w:rPr>
              <w:t>П.Павлишин</w:t>
            </w:r>
            <w:proofErr w:type="spellEnd"/>
          </w:p>
          <w:p w14:paraId="68F6093E" w14:textId="77777777" w:rsidR="00D6647A" w:rsidRPr="00F14BB5" w:rsidRDefault="00D6647A" w:rsidP="00D6647A">
            <w:pPr>
              <w:rPr>
                <w:rFonts w:eastAsia="Batang" w:cs="Times New Roman"/>
                <w:sz w:val="24"/>
                <w:szCs w:val="24"/>
                <w:lang w:val="uk-UA"/>
              </w:rPr>
            </w:pPr>
            <w:proofErr w:type="spellStart"/>
            <w:r w:rsidRPr="00F14BB5">
              <w:rPr>
                <w:rFonts w:eastAsia="Batang" w:cs="Times New Roman"/>
                <w:sz w:val="24"/>
                <w:szCs w:val="24"/>
                <w:lang w:val="uk-UA"/>
              </w:rPr>
              <w:t>С.Латишен</w:t>
            </w:r>
            <w:proofErr w:type="spellEnd"/>
            <w:r w:rsidRPr="00F14BB5">
              <w:rPr>
                <w:rFonts w:eastAsia="Batang" w:cs="Times New Roman"/>
                <w:sz w:val="24"/>
                <w:szCs w:val="24"/>
                <w:lang w:val="uk-UA"/>
              </w:rPr>
              <w:t>-</w:t>
            </w:r>
          </w:p>
          <w:p w14:paraId="41CD6E9C" w14:textId="77777777" w:rsidR="00D6647A" w:rsidRPr="00F14BB5" w:rsidRDefault="00D6647A" w:rsidP="00D6647A">
            <w:pPr>
              <w:rPr>
                <w:rFonts w:eastAsia="Batang" w:cs="Times New Roman"/>
                <w:sz w:val="24"/>
                <w:szCs w:val="24"/>
                <w:lang w:val="uk-UA"/>
              </w:rPr>
            </w:pPr>
            <w:r w:rsidRPr="00F14BB5">
              <w:rPr>
                <w:rFonts w:eastAsia="Batang" w:cs="Times New Roman"/>
                <w:sz w:val="24"/>
                <w:szCs w:val="24"/>
                <w:lang w:val="uk-UA"/>
              </w:rPr>
              <w:t>ко</w:t>
            </w:r>
          </w:p>
          <w:p w14:paraId="01193469" w14:textId="77777777" w:rsidR="00D6647A" w:rsidRPr="00F14BB5" w:rsidRDefault="00D6647A" w:rsidP="00D6647A">
            <w:pPr>
              <w:rPr>
                <w:rFonts w:eastAsia="Batang" w:cs="Times New Roman"/>
                <w:sz w:val="24"/>
                <w:szCs w:val="24"/>
                <w:lang w:val="uk-UA"/>
              </w:rPr>
            </w:pPr>
            <w:proofErr w:type="spellStart"/>
            <w:r w:rsidRPr="00F14BB5">
              <w:rPr>
                <w:rFonts w:eastAsia="Batang" w:cs="Times New Roman"/>
                <w:sz w:val="24"/>
                <w:szCs w:val="24"/>
                <w:lang w:val="uk-UA"/>
              </w:rPr>
              <w:t>С.Осадчук</w:t>
            </w:r>
            <w:proofErr w:type="spellEnd"/>
          </w:p>
          <w:p w14:paraId="3EFC5C8A" w14:textId="49566689" w:rsidR="00D6647A" w:rsidRPr="00F14BB5" w:rsidRDefault="00D6647A" w:rsidP="00D6647A">
            <w:pPr>
              <w:rPr>
                <w:rFonts w:eastAsia="Batang" w:cs="Times New Roman"/>
                <w:sz w:val="24"/>
                <w:szCs w:val="24"/>
                <w:lang w:val="uk-UA"/>
              </w:rPr>
            </w:pPr>
            <w:proofErr w:type="spellStart"/>
            <w:r w:rsidRPr="00F14BB5">
              <w:rPr>
                <w:rFonts w:eastAsia="Batang" w:cs="Times New Roman"/>
                <w:sz w:val="24"/>
                <w:szCs w:val="24"/>
                <w:lang w:val="uk-UA"/>
              </w:rPr>
              <w:t>В.Михайловська</w:t>
            </w:r>
            <w:proofErr w:type="spellEnd"/>
          </w:p>
        </w:tc>
      </w:tr>
      <w:tr w:rsidR="00D6647A" w:rsidRPr="0072206C" w14:paraId="6F8C6FE6" w14:textId="77777777" w:rsidTr="00F02DE7">
        <w:trPr>
          <w:gridAfter w:val="3"/>
          <w:wAfter w:w="5692" w:type="dxa"/>
          <w:trHeight w:val="765"/>
        </w:trPr>
        <w:tc>
          <w:tcPr>
            <w:tcW w:w="4390" w:type="dxa"/>
            <w:tcBorders>
              <w:bottom w:val="single" w:sz="4" w:space="0" w:color="auto"/>
            </w:tcBorders>
            <w:shd w:val="clear" w:color="auto" w:fill="auto"/>
          </w:tcPr>
          <w:p w14:paraId="550ADC2A" w14:textId="77777777" w:rsidR="00D6647A" w:rsidRPr="00F14BB5" w:rsidRDefault="00D6647A" w:rsidP="00D6647A">
            <w:pPr>
              <w:jc w:val="both"/>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Нарада з питань діяльності некомерційного підприємства </w:t>
            </w:r>
            <w:proofErr w:type="spellStart"/>
            <w:r w:rsidRPr="00F14BB5">
              <w:rPr>
                <w:rFonts w:eastAsia="Batang" w:cs="Times New Roman"/>
                <w:color w:val="000000" w:themeColor="text1"/>
                <w:sz w:val="24"/>
                <w:szCs w:val="24"/>
                <w:lang w:val="uk-UA"/>
              </w:rPr>
              <w:t>Вараської</w:t>
            </w:r>
            <w:proofErr w:type="spellEnd"/>
            <w:r w:rsidRPr="00F14BB5">
              <w:rPr>
                <w:rFonts w:eastAsia="Batang" w:cs="Times New Roman"/>
                <w:color w:val="000000" w:themeColor="text1"/>
                <w:sz w:val="24"/>
                <w:szCs w:val="24"/>
                <w:lang w:val="uk-UA"/>
              </w:rPr>
              <w:t xml:space="preserve"> міської ради «</w:t>
            </w:r>
            <w:proofErr w:type="spellStart"/>
            <w:r w:rsidRPr="00F14BB5">
              <w:rPr>
                <w:rFonts w:eastAsia="Batang" w:cs="Times New Roman"/>
                <w:color w:val="000000" w:themeColor="text1"/>
                <w:sz w:val="24"/>
                <w:szCs w:val="24"/>
                <w:lang w:val="uk-UA"/>
              </w:rPr>
              <w:t>Вараський</w:t>
            </w:r>
            <w:proofErr w:type="spellEnd"/>
            <w:r w:rsidRPr="00F14BB5">
              <w:rPr>
                <w:rFonts w:eastAsia="Batang" w:cs="Times New Roman"/>
                <w:color w:val="000000" w:themeColor="text1"/>
                <w:sz w:val="24"/>
                <w:szCs w:val="24"/>
                <w:lang w:val="uk-UA"/>
              </w:rPr>
              <w:t xml:space="preserve"> центр первинної медичної допомоги»</w:t>
            </w:r>
          </w:p>
        </w:tc>
        <w:tc>
          <w:tcPr>
            <w:tcW w:w="2551" w:type="dxa"/>
            <w:tcBorders>
              <w:bottom w:val="single" w:sz="4" w:space="0" w:color="auto"/>
            </w:tcBorders>
            <w:shd w:val="clear" w:color="auto" w:fill="auto"/>
          </w:tcPr>
          <w:p w14:paraId="1CAD2A20"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3A35D28F" w14:textId="77777777" w:rsidR="00D6647A" w:rsidRPr="00F14BB5" w:rsidRDefault="00D6647A" w:rsidP="00D6647A">
            <w:pPr>
              <w:jc w:val="center"/>
              <w:rPr>
                <w:rFonts w:eastAsia="Batang" w:cs="Times New Roman"/>
                <w:sz w:val="24"/>
                <w:szCs w:val="24"/>
                <w:lang w:val="uk-UA"/>
              </w:rPr>
            </w:pPr>
            <w:r w:rsidRPr="00F14BB5">
              <w:rPr>
                <w:rFonts w:eastAsia="Batang" w:cs="Times New Roman"/>
                <w:sz w:val="24"/>
                <w:szCs w:val="24"/>
                <w:lang w:val="uk-UA"/>
              </w:rPr>
              <w:t>Щотижня</w:t>
            </w:r>
          </w:p>
        </w:tc>
        <w:tc>
          <w:tcPr>
            <w:tcW w:w="1559" w:type="dxa"/>
            <w:tcBorders>
              <w:bottom w:val="single" w:sz="4" w:space="0" w:color="auto"/>
            </w:tcBorders>
            <w:shd w:val="clear" w:color="auto" w:fill="auto"/>
          </w:tcPr>
          <w:p w14:paraId="3DDB95FC" w14:textId="77777777" w:rsidR="00D6647A" w:rsidRPr="00F14BB5" w:rsidRDefault="00D6647A" w:rsidP="00D6647A">
            <w:pPr>
              <w:rPr>
                <w:rFonts w:eastAsia="Batang" w:cs="Times New Roman"/>
                <w:sz w:val="24"/>
                <w:szCs w:val="24"/>
                <w:lang w:val="uk-UA"/>
              </w:rPr>
            </w:pPr>
            <w:proofErr w:type="spellStart"/>
            <w:r w:rsidRPr="00F14BB5">
              <w:rPr>
                <w:rFonts w:eastAsia="Batang" w:cs="Times New Roman"/>
                <w:sz w:val="24"/>
                <w:szCs w:val="24"/>
                <w:lang w:val="uk-UA"/>
              </w:rPr>
              <w:t>П.Павлишин</w:t>
            </w:r>
            <w:proofErr w:type="spellEnd"/>
          </w:p>
          <w:p w14:paraId="2C15BCD0" w14:textId="77777777" w:rsidR="00D6647A" w:rsidRPr="00F14BB5" w:rsidRDefault="00D6647A" w:rsidP="00D6647A">
            <w:pPr>
              <w:rPr>
                <w:rFonts w:eastAsia="Batang" w:cs="Times New Roman"/>
                <w:sz w:val="24"/>
                <w:szCs w:val="24"/>
                <w:lang w:val="uk-UA"/>
              </w:rPr>
            </w:pPr>
            <w:proofErr w:type="spellStart"/>
            <w:r w:rsidRPr="00F14BB5">
              <w:rPr>
                <w:rFonts w:eastAsia="Batang" w:cs="Times New Roman"/>
                <w:sz w:val="24"/>
                <w:szCs w:val="24"/>
                <w:lang w:val="uk-UA"/>
              </w:rPr>
              <w:t>Ж.МирончукС.Осадчук</w:t>
            </w:r>
            <w:proofErr w:type="spellEnd"/>
          </w:p>
          <w:p w14:paraId="58F9505A" w14:textId="12A86F16" w:rsidR="00D6647A" w:rsidRPr="00F14BB5" w:rsidRDefault="00D6647A" w:rsidP="00D6647A">
            <w:pPr>
              <w:rPr>
                <w:rFonts w:eastAsia="Batang" w:cs="Times New Roman"/>
                <w:sz w:val="24"/>
                <w:szCs w:val="24"/>
                <w:lang w:val="uk-UA"/>
              </w:rPr>
            </w:pPr>
            <w:proofErr w:type="spellStart"/>
            <w:r w:rsidRPr="00F14BB5">
              <w:rPr>
                <w:rFonts w:eastAsia="Batang" w:cs="Times New Roman"/>
                <w:sz w:val="24"/>
                <w:szCs w:val="24"/>
                <w:lang w:val="uk-UA"/>
              </w:rPr>
              <w:t>В.Михайловська</w:t>
            </w:r>
            <w:proofErr w:type="spellEnd"/>
          </w:p>
        </w:tc>
      </w:tr>
      <w:tr w:rsidR="00D6647A" w:rsidRPr="00F14BB5" w14:paraId="0342E33D" w14:textId="77777777" w:rsidTr="00F02DE7">
        <w:trPr>
          <w:gridAfter w:val="3"/>
          <w:wAfter w:w="5692" w:type="dxa"/>
          <w:trHeight w:val="765"/>
        </w:trPr>
        <w:tc>
          <w:tcPr>
            <w:tcW w:w="4390" w:type="dxa"/>
            <w:tcBorders>
              <w:bottom w:val="single" w:sz="4" w:space="0" w:color="auto"/>
            </w:tcBorders>
            <w:shd w:val="clear" w:color="auto" w:fill="auto"/>
          </w:tcPr>
          <w:p w14:paraId="79ADB746" w14:textId="77777777" w:rsidR="00D6647A" w:rsidRPr="00F14BB5" w:rsidRDefault="00D6647A" w:rsidP="00D6647A">
            <w:pPr>
              <w:jc w:val="both"/>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Спільна нарада щодо функціонування медичної галузі громади</w:t>
            </w:r>
          </w:p>
        </w:tc>
        <w:tc>
          <w:tcPr>
            <w:tcW w:w="2551" w:type="dxa"/>
            <w:tcBorders>
              <w:bottom w:val="single" w:sz="4" w:space="0" w:color="auto"/>
            </w:tcBorders>
            <w:shd w:val="clear" w:color="auto" w:fill="auto"/>
          </w:tcPr>
          <w:p w14:paraId="185CE7DA"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3F374D91" w14:textId="77777777" w:rsidR="00D6647A" w:rsidRPr="00F14BB5" w:rsidRDefault="00D6647A" w:rsidP="00D6647A">
            <w:pPr>
              <w:jc w:val="center"/>
              <w:rPr>
                <w:rFonts w:eastAsia="Batang" w:cs="Times New Roman"/>
                <w:sz w:val="24"/>
                <w:szCs w:val="24"/>
                <w:lang w:val="uk-UA"/>
              </w:rPr>
            </w:pPr>
            <w:r w:rsidRPr="00F14BB5">
              <w:rPr>
                <w:rFonts w:eastAsia="Batang" w:cs="Times New Roman"/>
                <w:sz w:val="24"/>
                <w:szCs w:val="24"/>
                <w:lang w:val="uk-UA"/>
              </w:rPr>
              <w:t>Щосереди</w:t>
            </w:r>
          </w:p>
        </w:tc>
        <w:tc>
          <w:tcPr>
            <w:tcW w:w="1559" w:type="dxa"/>
            <w:tcBorders>
              <w:bottom w:val="single" w:sz="4" w:space="0" w:color="auto"/>
            </w:tcBorders>
            <w:shd w:val="clear" w:color="auto" w:fill="auto"/>
          </w:tcPr>
          <w:p w14:paraId="47A7966E" w14:textId="77777777" w:rsidR="00D6647A" w:rsidRPr="00F14BB5" w:rsidRDefault="00D6647A" w:rsidP="00D6647A">
            <w:pPr>
              <w:rPr>
                <w:rFonts w:eastAsia="Batang" w:cs="Times New Roman"/>
                <w:sz w:val="24"/>
                <w:szCs w:val="24"/>
                <w:lang w:val="uk-UA"/>
              </w:rPr>
            </w:pPr>
            <w:proofErr w:type="spellStart"/>
            <w:r w:rsidRPr="00F14BB5">
              <w:rPr>
                <w:rFonts w:eastAsia="Batang" w:cs="Times New Roman"/>
                <w:sz w:val="24"/>
                <w:szCs w:val="24"/>
                <w:lang w:val="uk-UA"/>
              </w:rPr>
              <w:t>П.ПавлишинВ.Михайловська</w:t>
            </w:r>
            <w:proofErr w:type="spellEnd"/>
          </w:p>
        </w:tc>
      </w:tr>
      <w:tr w:rsidR="00D6647A" w:rsidRPr="00F14BB5" w14:paraId="71532760" w14:textId="77777777" w:rsidTr="00F02DE7">
        <w:trPr>
          <w:gridAfter w:val="3"/>
          <w:wAfter w:w="5692" w:type="dxa"/>
          <w:trHeight w:val="436"/>
        </w:trPr>
        <w:tc>
          <w:tcPr>
            <w:tcW w:w="9776" w:type="dxa"/>
            <w:gridSpan w:val="4"/>
            <w:tcBorders>
              <w:top w:val="single" w:sz="4" w:space="0" w:color="auto"/>
              <w:bottom w:val="single" w:sz="4" w:space="0" w:color="auto"/>
            </w:tcBorders>
            <w:shd w:val="clear" w:color="auto" w:fill="auto"/>
          </w:tcPr>
          <w:p w14:paraId="38145681" w14:textId="77777777" w:rsidR="00D6647A" w:rsidRPr="00F14BB5" w:rsidRDefault="00D6647A" w:rsidP="00D6647A">
            <w:pPr>
              <w:jc w:val="center"/>
              <w:rPr>
                <w:rFonts w:eastAsia="Batang" w:cs="Times New Roman"/>
                <w:b/>
                <w:color w:val="000000" w:themeColor="text1"/>
                <w:sz w:val="24"/>
                <w:szCs w:val="24"/>
                <w:lang w:val="uk-UA"/>
              </w:rPr>
            </w:pPr>
            <w:r w:rsidRPr="00F14BB5">
              <w:rPr>
                <w:rFonts w:eastAsia="Batang" w:cs="Times New Roman"/>
                <w:b/>
                <w:color w:val="000000" w:themeColor="text1"/>
                <w:sz w:val="24"/>
                <w:szCs w:val="24"/>
                <w:lang w:val="uk-UA"/>
              </w:rPr>
              <w:t>Контроль за виконанням документів органів влади</w:t>
            </w:r>
          </w:p>
          <w:p w14:paraId="7F47674E" w14:textId="77777777" w:rsidR="00D6647A" w:rsidRPr="00F14BB5" w:rsidRDefault="00D6647A" w:rsidP="00D6647A">
            <w:pPr>
              <w:jc w:val="center"/>
              <w:rPr>
                <w:rFonts w:eastAsia="Batang" w:cs="Times New Roman"/>
                <w:b/>
                <w:color w:val="000000" w:themeColor="text1"/>
                <w:sz w:val="24"/>
                <w:szCs w:val="24"/>
                <w:lang w:val="uk-UA"/>
              </w:rPr>
            </w:pPr>
            <w:r w:rsidRPr="00F14BB5">
              <w:rPr>
                <w:rFonts w:eastAsia="Batang" w:cs="Times New Roman"/>
                <w:b/>
                <w:color w:val="000000" w:themeColor="text1"/>
                <w:sz w:val="24"/>
                <w:szCs w:val="24"/>
                <w:lang w:val="uk-UA"/>
              </w:rPr>
              <w:t>вищого рівня та виконавчого комітету</w:t>
            </w:r>
          </w:p>
        </w:tc>
      </w:tr>
      <w:tr w:rsidR="00D6647A" w:rsidRPr="00F14BB5" w14:paraId="4A5C3E8D" w14:textId="77777777" w:rsidTr="00802248">
        <w:trPr>
          <w:gridAfter w:val="3"/>
          <w:wAfter w:w="5692" w:type="dxa"/>
          <w:trHeight w:val="352"/>
        </w:trPr>
        <w:tc>
          <w:tcPr>
            <w:tcW w:w="4390" w:type="dxa"/>
            <w:tcBorders>
              <w:bottom w:val="single" w:sz="4" w:space="0" w:color="auto"/>
            </w:tcBorders>
            <w:shd w:val="clear" w:color="auto" w:fill="auto"/>
          </w:tcPr>
          <w:p w14:paraId="1E1A7A73" w14:textId="77777777" w:rsidR="00D6647A" w:rsidRPr="00F14BB5" w:rsidRDefault="00D6647A" w:rsidP="00D6647A">
            <w:pPr>
              <w:jc w:val="both"/>
              <w:rPr>
                <w:sz w:val="24"/>
                <w:szCs w:val="24"/>
                <w:lang w:val="uk-UA"/>
              </w:rPr>
            </w:pPr>
            <w:r w:rsidRPr="00F14BB5">
              <w:rPr>
                <w:sz w:val="24"/>
                <w:szCs w:val="24"/>
                <w:lang w:val="uk-UA"/>
              </w:rPr>
              <w:t>Розпорядження голови РДА від 05.05.2021 № 84 «Про районний план заходів із вшанування подвигу учасників Революції Гідності та увічнення пам`яті Героїв Небесної Сотні на 2021-2025 роки»</w:t>
            </w:r>
          </w:p>
        </w:tc>
        <w:tc>
          <w:tcPr>
            <w:tcW w:w="2551" w:type="dxa"/>
            <w:tcBorders>
              <w:bottom w:val="single" w:sz="4" w:space="0" w:color="auto"/>
            </w:tcBorders>
            <w:shd w:val="clear" w:color="auto" w:fill="auto"/>
          </w:tcPr>
          <w:p w14:paraId="78D848E5" w14:textId="77777777" w:rsidR="00D6647A" w:rsidRPr="00F14BB5" w:rsidRDefault="00D6647A" w:rsidP="00D6647A">
            <w:pPr>
              <w:autoSpaceDE w:val="0"/>
              <w:snapToGrid w:val="0"/>
              <w:jc w:val="center"/>
              <w:rPr>
                <w:rFonts w:eastAsia="Arial CYR" w:cs="Times New Roman"/>
                <w:color w:val="000000" w:themeColor="text1"/>
                <w:sz w:val="24"/>
                <w:szCs w:val="24"/>
                <w:lang w:val="uk-UA"/>
              </w:rPr>
            </w:pPr>
            <w:r w:rsidRPr="00F14BB5">
              <w:rPr>
                <w:rFonts w:eastAsia="Batang" w:cs="Times New Roman"/>
                <w:color w:val="000000" w:themeColor="text1"/>
                <w:sz w:val="24"/>
                <w:szCs w:val="24"/>
                <w:lang w:val="uk-UA"/>
              </w:rPr>
              <w:t xml:space="preserve">Контроль за виконанням розпорядження голови </w:t>
            </w:r>
            <w:proofErr w:type="spellStart"/>
            <w:r w:rsidRPr="00F14BB5">
              <w:rPr>
                <w:rFonts w:eastAsia="Batang" w:cs="Times New Roman"/>
                <w:color w:val="000000" w:themeColor="text1"/>
                <w:sz w:val="24"/>
                <w:szCs w:val="24"/>
                <w:lang w:val="uk-UA"/>
              </w:rPr>
              <w:t>Вараської</w:t>
            </w:r>
            <w:proofErr w:type="spellEnd"/>
            <w:r w:rsidRPr="00F14BB5">
              <w:rPr>
                <w:rFonts w:eastAsia="Batang" w:cs="Times New Roman"/>
                <w:color w:val="000000" w:themeColor="text1"/>
                <w:sz w:val="24"/>
                <w:szCs w:val="24"/>
                <w:lang w:val="uk-UA"/>
              </w:rPr>
              <w:t xml:space="preserve"> РДА</w:t>
            </w:r>
          </w:p>
        </w:tc>
        <w:tc>
          <w:tcPr>
            <w:tcW w:w="1276" w:type="dxa"/>
            <w:tcBorders>
              <w:bottom w:val="single" w:sz="4" w:space="0" w:color="auto"/>
            </w:tcBorders>
            <w:shd w:val="clear" w:color="auto" w:fill="auto"/>
          </w:tcPr>
          <w:p w14:paraId="1C715F19" w14:textId="6476BD1E" w:rsidR="00D6647A" w:rsidRPr="00F14BB5" w:rsidRDefault="00D6647A" w:rsidP="00AD5A7C">
            <w:pPr>
              <w:jc w:val="center"/>
              <w:rPr>
                <w:sz w:val="24"/>
                <w:szCs w:val="24"/>
                <w:lang w:val="uk-UA"/>
              </w:rPr>
            </w:pPr>
            <w:r w:rsidRPr="00F14BB5">
              <w:rPr>
                <w:sz w:val="24"/>
                <w:szCs w:val="24"/>
                <w:lang w:val="uk-UA"/>
              </w:rPr>
              <w:t>1</w:t>
            </w:r>
          </w:p>
        </w:tc>
        <w:tc>
          <w:tcPr>
            <w:tcW w:w="1559" w:type="dxa"/>
            <w:tcBorders>
              <w:bottom w:val="single" w:sz="4" w:space="0" w:color="auto"/>
            </w:tcBorders>
            <w:shd w:val="clear" w:color="auto" w:fill="auto"/>
          </w:tcPr>
          <w:p w14:paraId="4459F6C2" w14:textId="77777777" w:rsidR="00D6647A" w:rsidRPr="00F14BB5" w:rsidRDefault="00D6647A" w:rsidP="00D6647A">
            <w:pPr>
              <w:rPr>
                <w:sz w:val="24"/>
                <w:szCs w:val="24"/>
                <w:lang w:val="uk-UA"/>
              </w:rPr>
            </w:pPr>
            <w:r w:rsidRPr="00F14BB5">
              <w:rPr>
                <w:sz w:val="24"/>
                <w:szCs w:val="24"/>
                <w:lang w:val="uk-UA"/>
              </w:rPr>
              <w:t>Н. Петрович</w:t>
            </w:r>
          </w:p>
        </w:tc>
      </w:tr>
      <w:tr w:rsidR="00D6647A" w:rsidRPr="00F14BB5" w14:paraId="28B735D5" w14:textId="77777777" w:rsidTr="00802248">
        <w:trPr>
          <w:gridAfter w:val="3"/>
          <w:wAfter w:w="5692" w:type="dxa"/>
          <w:trHeight w:val="352"/>
        </w:trPr>
        <w:tc>
          <w:tcPr>
            <w:tcW w:w="4390" w:type="dxa"/>
            <w:tcBorders>
              <w:top w:val="single" w:sz="1" w:space="0" w:color="000000"/>
              <w:left w:val="single" w:sz="1" w:space="0" w:color="000000"/>
              <w:bottom w:val="single" w:sz="1" w:space="0" w:color="000000"/>
            </w:tcBorders>
            <w:shd w:val="clear" w:color="auto" w:fill="FFFFFF"/>
          </w:tcPr>
          <w:p w14:paraId="4FD88B67" w14:textId="77777777" w:rsidR="00D6647A" w:rsidRPr="00F14BB5" w:rsidRDefault="00D6647A" w:rsidP="00D6647A">
            <w:pPr>
              <w:jc w:val="both"/>
              <w:rPr>
                <w:sz w:val="24"/>
                <w:szCs w:val="24"/>
                <w:lang w:val="uk-UA"/>
              </w:rPr>
            </w:pPr>
            <w:r w:rsidRPr="00F14BB5">
              <w:rPr>
                <w:sz w:val="24"/>
                <w:szCs w:val="24"/>
                <w:lang w:val="uk-UA"/>
              </w:rPr>
              <w:t>Розпорядження голови ОДА від 05.10.2009 № 379 «Про проведення сезону безпеки на водних об`єктах області»</w:t>
            </w:r>
          </w:p>
        </w:tc>
        <w:tc>
          <w:tcPr>
            <w:tcW w:w="2551" w:type="dxa"/>
            <w:tcBorders>
              <w:top w:val="single" w:sz="1" w:space="0" w:color="000000"/>
              <w:left w:val="single" w:sz="1" w:space="0" w:color="000000"/>
              <w:bottom w:val="single" w:sz="1" w:space="0" w:color="000000"/>
            </w:tcBorders>
            <w:shd w:val="clear" w:color="auto" w:fill="FFFFFF"/>
          </w:tcPr>
          <w:p w14:paraId="4168C2A3" w14:textId="77777777" w:rsidR="00D6647A" w:rsidRPr="00F14BB5" w:rsidRDefault="00D6647A" w:rsidP="00D6647A">
            <w:pPr>
              <w:autoSpaceDE w:val="0"/>
              <w:snapToGrid w:val="0"/>
              <w:jc w:val="center"/>
              <w:rPr>
                <w:rFonts w:eastAsia="Arial CYR" w:cs="Times New Roman"/>
                <w:color w:val="000000" w:themeColor="text1"/>
                <w:sz w:val="24"/>
                <w:szCs w:val="24"/>
                <w:lang w:val="uk-UA"/>
              </w:rPr>
            </w:pPr>
            <w:r w:rsidRPr="00F14BB5">
              <w:rPr>
                <w:rFonts w:eastAsia="Batang" w:cs="Times New Roman"/>
                <w:color w:val="000000" w:themeColor="text1"/>
                <w:sz w:val="24"/>
                <w:szCs w:val="24"/>
                <w:lang w:val="uk-UA"/>
              </w:rPr>
              <w:t>Контроль за виконанням розпорядження голови Рівненської ОДА</w:t>
            </w:r>
          </w:p>
        </w:tc>
        <w:tc>
          <w:tcPr>
            <w:tcW w:w="1276" w:type="dxa"/>
            <w:tcBorders>
              <w:top w:val="single" w:sz="1" w:space="0" w:color="000000"/>
              <w:left w:val="single" w:sz="1" w:space="0" w:color="000000"/>
              <w:bottom w:val="single" w:sz="1" w:space="0" w:color="000000"/>
            </w:tcBorders>
            <w:shd w:val="clear" w:color="auto" w:fill="FFFFFF"/>
          </w:tcPr>
          <w:p w14:paraId="6AFFC758" w14:textId="3A420A6E" w:rsidR="00D6647A" w:rsidRPr="00F14BB5" w:rsidRDefault="00D6647A" w:rsidP="00AD5A7C">
            <w:pPr>
              <w:jc w:val="center"/>
              <w:rPr>
                <w:sz w:val="24"/>
                <w:szCs w:val="24"/>
                <w:lang w:val="uk-UA"/>
              </w:rPr>
            </w:pPr>
            <w:r w:rsidRPr="00F14BB5">
              <w:rPr>
                <w:lang w:val="uk-UA"/>
              </w:rPr>
              <w:t>5</w:t>
            </w:r>
          </w:p>
        </w:tc>
        <w:tc>
          <w:tcPr>
            <w:tcW w:w="1559" w:type="dxa"/>
            <w:tcBorders>
              <w:top w:val="single" w:sz="1" w:space="0" w:color="000000"/>
              <w:left w:val="single" w:sz="1" w:space="0" w:color="000000"/>
              <w:bottom w:val="single" w:sz="1" w:space="0" w:color="000000"/>
              <w:right w:val="single" w:sz="1" w:space="0" w:color="000000"/>
            </w:tcBorders>
            <w:shd w:val="clear" w:color="auto" w:fill="FFFFFF"/>
          </w:tcPr>
          <w:p w14:paraId="718F7CE4" w14:textId="267DFFFE" w:rsidR="00D6647A" w:rsidRPr="00F14BB5" w:rsidRDefault="00D6647A" w:rsidP="00D6647A">
            <w:pPr>
              <w:rPr>
                <w:sz w:val="24"/>
                <w:szCs w:val="24"/>
                <w:lang w:val="uk-UA"/>
              </w:rPr>
            </w:pPr>
            <w:proofErr w:type="spellStart"/>
            <w:r w:rsidRPr="00F14BB5">
              <w:rPr>
                <w:sz w:val="24"/>
                <w:szCs w:val="24"/>
                <w:lang w:val="uk-UA"/>
              </w:rPr>
              <w:t>А.Тонкошкурий</w:t>
            </w:r>
            <w:proofErr w:type="spellEnd"/>
          </w:p>
        </w:tc>
      </w:tr>
      <w:tr w:rsidR="00D6647A" w:rsidRPr="00F14BB5" w14:paraId="0B107048" w14:textId="77777777" w:rsidTr="00802248">
        <w:trPr>
          <w:gridAfter w:val="3"/>
          <w:wAfter w:w="5692" w:type="dxa"/>
          <w:trHeight w:val="352"/>
        </w:trPr>
        <w:tc>
          <w:tcPr>
            <w:tcW w:w="4390" w:type="dxa"/>
            <w:tcBorders>
              <w:top w:val="single" w:sz="1" w:space="0" w:color="000000"/>
              <w:left w:val="single" w:sz="1" w:space="0" w:color="000000"/>
              <w:bottom w:val="single" w:sz="1" w:space="0" w:color="000000"/>
            </w:tcBorders>
            <w:shd w:val="clear" w:color="auto" w:fill="FFFFFF"/>
          </w:tcPr>
          <w:p w14:paraId="179901BA" w14:textId="77777777" w:rsidR="00D6647A" w:rsidRPr="00F14BB5" w:rsidRDefault="00D6647A" w:rsidP="00D6647A">
            <w:pPr>
              <w:jc w:val="both"/>
              <w:rPr>
                <w:sz w:val="24"/>
                <w:szCs w:val="24"/>
                <w:lang w:val="uk-UA"/>
              </w:rPr>
            </w:pPr>
            <w:r w:rsidRPr="00F14BB5">
              <w:rPr>
                <w:sz w:val="24"/>
                <w:szCs w:val="24"/>
                <w:lang w:val="uk-UA"/>
              </w:rPr>
              <w:t>Розпорядження голови ОДА від 21.12.2011 № 648 «Про план заходів щодо реалізації Концепції розвитку кримінальної юстиції щодо неповнолітніх в Рівненській області»</w:t>
            </w:r>
          </w:p>
        </w:tc>
        <w:tc>
          <w:tcPr>
            <w:tcW w:w="2551" w:type="dxa"/>
            <w:tcBorders>
              <w:top w:val="single" w:sz="1" w:space="0" w:color="000000"/>
              <w:left w:val="single" w:sz="1" w:space="0" w:color="000000"/>
              <w:bottom w:val="single" w:sz="1" w:space="0" w:color="000000"/>
            </w:tcBorders>
            <w:shd w:val="clear" w:color="auto" w:fill="FFFFFF"/>
          </w:tcPr>
          <w:p w14:paraId="63E3EBC6" w14:textId="77777777" w:rsidR="00D6647A" w:rsidRPr="00F14BB5" w:rsidRDefault="00D6647A" w:rsidP="00D6647A">
            <w:pPr>
              <w:autoSpaceDE w:val="0"/>
              <w:snapToGrid w:val="0"/>
              <w:jc w:val="center"/>
              <w:rPr>
                <w:rFonts w:eastAsia="Arial CYR" w:cs="Times New Roman"/>
                <w:color w:val="000000" w:themeColor="text1"/>
                <w:sz w:val="24"/>
                <w:szCs w:val="24"/>
                <w:lang w:val="uk-UA"/>
              </w:rPr>
            </w:pPr>
            <w:r w:rsidRPr="00F14BB5">
              <w:rPr>
                <w:rFonts w:eastAsia="Batang" w:cs="Times New Roman"/>
                <w:color w:val="000000" w:themeColor="text1"/>
                <w:sz w:val="24"/>
                <w:szCs w:val="24"/>
                <w:lang w:val="uk-UA"/>
              </w:rPr>
              <w:t>Контроль за виконанням розпорядження голови Рівненської ОДА</w:t>
            </w:r>
          </w:p>
        </w:tc>
        <w:tc>
          <w:tcPr>
            <w:tcW w:w="1276" w:type="dxa"/>
            <w:tcBorders>
              <w:top w:val="single" w:sz="1" w:space="0" w:color="000000"/>
              <w:left w:val="single" w:sz="1" w:space="0" w:color="000000"/>
              <w:bottom w:val="single" w:sz="1" w:space="0" w:color="000000"/>
            </w:tcBorders>
            <w:shd w:val="clear" w:color="auto" w:fill="FFFFFF"/>
          </w:tcPr>
          <w:p w14:paraId="39D8F567" w14:textId="1296F255" w:rsidR="00D6647A" w:rsidRPr="00F14BB5" w:rsidRDefault="00D6647A" w:rsidP="00AD5A7C">
            <w:pPr>
              <w:jc w:val="center"/>
              <w:rPr>
                <w:sz w:val="24"/>
                <w:szCs w:val="24"/>
                <w:lang w:val="uk-UA"/>
              </w:rPr>
            </w:pPr>
            <w:r w:rsidRPr="00F14BB5">
              <w:rPr>
                <w:sz w:val="24"/>
                <w:szCs w:val="24"/>
                <w:lang w:val="uk-UA"/>
              </w:rPr>
              <w:t>5</w:t>
            </w:r>
          </w:p>
        </w:tc>
        <w:tc>
          <w:tcPr>
            <w:tcW w:w="1559" w:type="dxa"/>
            <w:tcBorders>
              <w:top w:val="single" w:sz="1" w:space="0" w:color="000000"/>
              <w:left w:val="single" w:sz="1" w:space="0" w:color="000000"/>
              <w:bottom w:val="single" w:sz="1" w:space="0" w:color="000000"/>
              <w:right w:val="single" w:sz="1" w:space="0" w:color="000000"/>
            </w:tcBorders>
            <w:shd w:val="clear" w:color="auto" w:fill="FFFFFF"/>
          </w:tcPr>
          <w:p w14:paraId="534B4E87" w14:textId="77777777" w:rsidR="00D6647A" w:rsidRPr="00F14BB5" w:rsidRDefault="00D6647A" w:rsidP="00D6647A">
            <w:pPr>
              <w:rPr>
                <w:sz w:val="24"/>
                <w:szCs w:val="24"/>
                <w:lang w:val="uk-UA"/>
              </w:rPr>
            </w:pPr>
            <w:r w:rsidRPr="00F14BB5">
              <w:rPr>
                <w:sz w:val="24"/>
                <w:szCs w:val="24"/>
                <w:lang w:val="uk-UA"/>
              </w:rPr>
              <w:t>А. Ільїна</w:t>
            </w:r>
          </w:p>
        </w:tc>
      </w:tr>
      <w:tr w:rsidR="00D6647A" w:rsidRPr="00F14BB5" w14:paraId="0E6BB193" w14:textId="77777777" w:rsidTr="00802248">
        <w:trPr>
          <w:gridAfter w:val="3"/>
          <w:wAfter w:w="5692" w:type="dxa"/>
          <w:trHeight w:val="352"/>
        </w:trPr>
        <w:tc>
          <w:tcPr>
            <w:tcW w:w="4390" w:type="dxa"/>
            <w:tcBorders>
              <w:top w:val="single" w:sz="1" w:space="0" w:color="000000"/>
              <w:left w:val="single" w:sz="1" w:space="0" w:color="000000"/>
              <w:bottom w:val="single" w:sz="1" w:space="0" w:color="000000"/>
            </w:tcBorders>
            <w:shd w:val="clear" w:color="auto" w:fill="FFFFFF"/>
          </w:tcPr>
          <w:p w14:paraId="10B02877" w14:textId="77777777" w:rsidR="00D6647A" w:rsidRPr="00F14BB5" w:rsidRDefault="00D6647A" w:rsidP="00D6647A">
            <w:pPr>
              <w:jc w:val="both"/>
              <w:rPr>
                <w:sz w:val="24"/>
                <w:szCs w:val="24"/>
                <w:lang w:val="uk-UA"/>
              </w:rPr>
            </w:pPr>
            <w:r w:rsidRPr="00F14BB5">
              <w:rPr>
                <w:sz w:val="24"/>
                <w:szCs w:val="24"/>
                <w:lang w:val="uk-UA"/>
              </w:rPr>
              <w:t xml:space="preserve">Розпорядження голови ОДА від 04.05.2022 № 76 «Про підсумки  опалювального сезону 202102022 року та підготовка об`єктів житлово-комунального господарства та об`єктів соціальної сфери до роботи в осінньо-зимовий період 2022-2023 роки» </w:t>
            </w:r>
          </w:p>
        </w:tc>
        <w:tc>
          <w:tcPr>
            <w:tcW w:w="2551" w:type="dxa"/>
            <w:tcBorders>
              <w:top w:val="single" w:sz="1" w:space="0" w:color="000000"/>
              <w:left w:val="single" w:sz="1" w:space="0" w:color="000000"/>
              <w:bottom w:val="single" w:sz="1" w:space="0" w:color="000000"/>
            </w:tcBorders>
            <w:shd w:val="clear" w:color="auto" w:fill="FFFFFF"/>
          </w:tcPr>
          <w:p w14:paraId="510D1A72"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Контроль за виконанням розпорядження голови Рівненської ОДА</w:t>
            </w:r>
          </w:p>
        </w:tc>
        <w:tc>
          <w:tcPr>
            <w:tcW w:w="1276" w:type="dxa"/>
            <w:tcBorders>
              <w:top w:val="single" w:sz="1" w:space="0" w:color="000000"/>
              <w:left w:val="single" w:sz="1" w:space="0" w:color="000000"/>
              <w:bottom w:val="single" w:sz="1" w:space="0" w:color="000000"/>
            </w:tcBorders>
            <w:shd w:val="clear" w:color="auto" w:fill="FFFFFF"/>
          </w:tcPr>
          <w:p w14:paraId="7EBC709C" w14:textId="43DB6E96" w:rsidR="00D6647A" w:rsidRPr="00F14BB5" w:rsidRDefault="00D6647A" w:rsidP="00AD5A7C">
            <w:pPr>
              <w:jc w:val="center"/>
              <w:rPr>
                <w:sz w:val="24"/>
                <w:szCs w:val="24"/>
                <w:lang w:val="uk-UA"/>
              </w:rPr>
            </w:pPr>
            <w:r w:rsidRPr="00F14BB5">
              <w:rPr>
                <w:sz w:val="24"/>
                <w:szCs w:val="24"/>
                <w:lang w:val="uk-UA"/>
              </w:rPr>
              <w:t>5</w:t>
            </w:r>
          </w:p>
        </w:tc>
        <w:tc>
          <w:tcPr>
            <w:tcW w:w="1559" w:type="dxa"/>
            <w:tcBorders>
              <w:top w:val="single" w:sz="1" w:space="0" w:color="000000"/>
              <w:left w:val="single" w:sz="1" w:space="0" w:color="000000"/>
              <w:bottom w:val="single" w:sz="1" w:space="0" w:color="000000"/>
              <w:right w:val="single" w:sz="1" w:space="0" w:color="000000"/>
            </w:tcBorders>
            <w:shd w:val="clear" w:color="auto" w:fill="FFFFFF"/>
          </w:tcPr>
          <w:p w14:paraId="1E3911C7" w14:textId="77777777" w:rsidR="00D6647A" w:rsidRPr="00F14BB5" w:rsidRDefault="00D6647A" w:rsidP="00D6647A">
            <w:pPr>
              <w:rPr>
                <w:sz w:val="24"/>
                <w:szCs w:val="24"/>
                <w:lang w:val="uk-UA"/>
              </w:rPr>
            </w:pPr>
            <w:r w:rsidRPr="00F14BB5">
              <w:rPr>
                <w:sz w:val="24"/>
                <w:szCs w:val="24"/>
                <w:lang w:val="uk-UA"/>
              </w:rPr>
              <w:t xml:space="preserve">Д. </w:t>
            </w:r>
            <w:proofErr w:type="spellStart"/>
            <w:r w:rsidRPr="00F14BB5">
              <w:rPr>
                <w:sz w:val="24"/>
                <w:szCs w:val="24"/>
                <w:lang w:val="uk-UA"/>
              </w:rPr>
              <w:t>Ющук</w:t>
            </w:r>
            <w:proofErr w:type="spellEnd"/>
          </w:p>
        </w:tc>
      </w:tr>
      <w:tr w:rsidR="00D6647A" w:rsidRPr="00F14BB5" w14:paraId="4EDAFE62" w14:textId="77777777" w:rsidTr="00802248">
        <w:trPr>
          <w:gridAfter w:val="3"/>
          <w:wAfter w:w="5692" w:type="dxa"/>
          <w:trHeight w:val="352"/>
        </w:trPr>
        <w:tc>
          <w:tcPr>
            <w:tcW w:w="4390" w:type="dxa"/>
            <w:tcBorders>
              <w:left w:val="single" w:sz="1" w:space="0" w:color="000000"/>
              <w:bottom w:val="single" w:sz="1" w:space="0" w:color="000000"/>
            </w:tcBorders>
            <w:shd w:val="clear" w:color="auto" w:fill="FFFFFF"/>
          </w:tcPr>
          <w:p w14:paraId="5488034E" w14:textId="77777777" w:rsidR="00D6647A" w:rsidRPr="00F14BB5" w:rsidRDefault="00D6647A" w:rsidP="00D6647A">
            <w:pPr>
              <w:jc w:val="both"/>
              <w:rPr>
                <w:sz w:val="24"/>
                <w:szCs w:val="24"/>
                <w:lang w:val="uk-UA"/>
              </w:rPr>
            </w:pPr>
            <w:r w:rsidRPr="00F14BB5">
              <w:rPr>
                <w:sz w:val="24"/>
                <w:szCs w:val="24"/>
                <w:lang w:val="uk-UA"/>
              </w:rPr>
              <w:t>Розпорядження міського голови від 19.05.2017 № 186-р «Про забезпечення контролю за виконанням договорів оренди земельних ділянок»</w:t>
            </w:r>
          </w:p>
        </w:tc>
        <w:tc>
          <w:tcPr>
            <w:tcW w:w="2551" w:type="dxa"/>
            <w:tcBorders>
              <w:left w:val="single" w:sz="1" w:space="0" w:color="000000"/>
              <w:bottom w:val="single" w:sz="1" w:space="0" w:color="000000"/>
            </w:tcBorders>
            <w:shd w:val="clear" w:color="auto" w:fill="FFFFFF"/>
          </w:tcPr>
          <w:p w14:paraId="00F3BC4E"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Контроль за виконанням розпорядження міського голови </w:t>
            </w:r>
          </w:p>
        </w:tc>
        <w:tc>
          <w:tcPr>
            <w:tcW w:w="1276" w:type="dxa"/>
            <w:tcBorders>
              <w:left w:val="single" w:sz="1" w:space="0" w:color="000000"/>
              <w:bottom w:val="single" w:sz="1" w:space="0" w:color="000000"/>
            </w:tcBorders>
            <w:shd w:val="clear" w:color="auto" w:fill="FFFFFF"/>
          </w:tcPr>
          <w:p w14:paraId="218B9E35" w14:textId="542E43D0" w:rsidR="00D6647A" w:rsidRPr="00F14BB5" w:rsidRDefault="00D6647A" w:rsidP="00AD5A7C">
            <w:pPr>
              <w:jc w:val="center"/>
              <w:rPr>
                <w:sz w:val="24"/>
                <w:szCs w:val="24"/>
                <w:lang w:val="uk-UA"/>
              </w:rPr>
            </w:pPr>
            <w:r w:rsidRPr="00F14BB5">
              <w:rPr>
                <w:sz w:val="24"/>
                <w:szCs w:val="24"/>
                <w:lang w:val="uk-UA"/>
              </w:rPr>
              <w:t>5</w:t>
            </w:r>
          </w:p>
        </w:tc>
        <w:tc>
          <w:tcPr>
            <w:tcW w:w="1559" w:type="dxa"/>
            <w:tcBorders>
              <w:left w:val="single" w:sz="1" w:space="0" w:color="000000"/>
              <w:bottom w:val="single" w:sz="1" w:space="0" w:color="000000"/>
              <w:right w:val="single" w:sz="1" w:space="0" w:color="000000"/>
            </w:tcBorders>
            <w:shd w:val="clear" w:color="auto" w:fill="FFFFFF"/>
          </w:tcPr>
          <w:p w14:paraId="04410EA2" w14:textId="77777777" w:rsidR="00D6647A" w:rsidRPr="00F14BB5" w:rsidRDefault="00D6647A" w:rsidP="00D6647A">
            <w:pPr>
              <w:rPr>
                <w:sz w:val="24"/>
                <w:szCs w:val="24"/>
                <w:lang w:val="uk-UA"/>
              </w:rPr>
            </w:pPr>
            <w:r w:rsidRPr="00F14BB5">
              <w:rPr>
                <w:sz w:val="24"/>
                <w:szCs w:val="24"/>
                <w:lang w:val="uk-UA"/>
              </w:rPr>
              <w:t xml:space="preserve">В. </w:t>
            </w:r>
            <w:proofErr w:type="spellStart"/>
            <w:r w:rsidRPr="00F14BB5">
              <w:rPr>
                <w:sz w:val="24"/>
                <w:szCs w:val="24"/>
                <w:lang w:val="uk-UA"/>
              </w:rPr>
              <w:t>Тацюк</w:t>
            </w:r>
            <w:proofErr w:type="spellEnd"/>
          </w:p>
        </w:tc>
      </w:tr>
      <w:tr w:rsidR="00D6647A" w:rsidRPr="00F14BB5" w14:paraId="313A52C8" w14:textId="77777777" w:rsidTr="00802248">
        <w:trPr>
          <w:gridAfter w:val="3"/>
          <w:wAfter w:w="5692" w:type="dxa"/>
          <w:trHeight w:val="352"/>
        </w:trPr>
        <w:tc>
          <w:tcPr>
            <w:tcW w:w="4390" w:type="dxa"/>
            <w:tcBorders>
              <w:left w:val="single" w:sz="1" w:space="0" w:color="000000"/>
            </w:tcBorders>
            <w:shd w:val="clear" w:color="auto" w:fill="FFFFFF"/>
          </w:tcPr>
          <w:p w14:paraId="425DC729" w14:textId="77777777" w:rsidR="00D6647A" w:rsidRPr="00F14BB5" w:rsidRDefault="00D6647A" w:rsidP="00D6647A">
            <w:pPr>
              <w:jc w:val="both"/>
              <w:rPr>
                <w:sz w:val="24"/>
                <w:szCs w:val="24"/>
                <w:lang w:val="uk-UA"/>
              </w:rPr>
            </w:pPr>
            <w:r w:rsidRPr="00F14BB5">
              <w:rPr>
                <w:sz w:val="24"/>
                <w:szCs w:val="24"/>
                <w:lang w:val="uk-UA"/>
              </w:rPr>
              <w:t xml:space="preserve">Розпорядження голови ОДА від 07.04.2020 № 219 «Про посилення </w:t>
            </w:r>
            <w:r w:rsidRPr="00F14BB5">
              <w:rPr>
                <w:sz w:val="24"/>
                <w:szCs w:val="24"/>
                <w:lang w:val="uk-UA"/>
              </w:rPr>
              <w:lastRenderedPageBreak/>
              <w:t>контролю за раціональним використанням бюджетних коштів, передбачених для закупівлі електричної енергії та природного газу»</w:t>
            </w:r>
          </w:p>
        </w:tc>
        <w:tc>
          <w:tcPr>
            <w:tcW w:w="2551" w:type="dxa"/>
            <w:tcBorders>
              <w:left w:val="single" w:sz="1" w:space="0" w:color="000000"/>
            </w:tcBorders>
            <w:shd w:val="clear" w:color="auto" w:fill="FFFFFF"/>
          </w:tcPr>
          <w:p w14:paraId="22AE520D"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lastRenderedPageBreak/>
              <w:t xml:space="preserve">Контроль за виконанням  </w:t>
            </w:r>
            <w:r w:rsidRPr="00F14BB5">
              <w:rPr>
                <w:rFonts w:eastAsia="Batang" w:cs="Times New Roman"/>
                <w:color w:val="000000" w:themeColor="text1"/>
                <w:sz w:val="24"/>
                <w:szCs w:val="24"/>
                <w:lang w:val="uk-UA"/>
              </w:rPr>
              <w:lastRenderedPageBreak/>
              <w:t>розпорядження голови Рівненської ОДА</w:t>
            </w:r>
          </w:p>
        </w:tc>
        <w:tc>
          <w:tcPr>
            <w:tcW w:w="1276" w:type="dxa"/>
            <w:tcBorders>
              <w:left w:val="single" w:sz="1" w:space="0" w:color="000000"/>
            </w:tcBorders>
            <w:shd w:val="clear" w:color="auto" w:fill="FFFFFF"/>
          </w:tcPr>
          <w:p w14:paraId="148E949E" w14:textId="65807EF6" w:rsidR="00D6647A" w:rsidRPr="00A83C02" w:rsidRDefault="00A83C02" w:rsidP="00AD5A7C">
            <w:pPr>
              <w:jc w:val="center"/>
              <w:rPr>
                <w:sz w:val="24"/>
                <w:szCs w:val="24"/>
                <w:lang w:val="en-US"/>
              </w:rPr>
            </w:pPr>
            <w:r>
              <w:rPr>
                <w:sz w:val="24"/>
                <w:szCs w:val="24"/>
                <w:lang w:val="en-US"/>
              </w:rPr>
              <w:lastRenderedPageBreak/>
              <w:t>10</w:t>
            </w:r>
          </w:p>
        </w:tc>
        <w:tc>
          <w:tcPr>
            <w:tcW w:w="1559" w:type="dxa"/>
            <w:tcBorders>
              <w:left w:val="single" w:sz="1" w:space="0" w:color="000000"/>
              <w:right w:val="single" w:sz="1" w:space="0" w:color="000000"/>
            </w:tcBorders>
            <w:shd w:val="clear" w:color="auto" w:fill="FFFFFF"/>
          </w:tcPr>
          <w:p w14:paraId="3CE82759" w14:textId="77777777" w:rsidR="00D6647A" w:rsidRPr="00A83C02" w:rsidRDefault="00D6647A" w:rsidP="00D6647A">
            <w:pPr>
              <w:rPr>
                <w:sz w:val="24"/>
                <w:szCs w:val="24"/>
                <w:lang w:val="uk-UA"/>
              </w:rPr>
            </w:pPr>
            <w:r w:rsidRPr="00A83C02">
              <w:rPr>
                <w:sz w:val="24"/>
                <w:szCs w:val="24"/>
                <w:lang w:val="uk-UA"/>
              </w:rPr>
              <w:t xml:space="preserve">Д. </w:t>
            </w:r>
            <w:proofErr w:type="spellStart"/>
            <w:r w:rsidRPr="00A83C02">
              <w:rPr>
                <w:sz w:val="24"/>
                <w:szCs w:val="24"/>
                <w:lang w:val="uk-UA"/>
              </w:rPr>
              <w:t>Ющук</w:t>
            </w:r>
            <w:proofErr w:type="spellEnd"/>
          </w:p>
        </w:tc>
      </w:tr>
      <w:tr w:rsidR="00D6647A" w:rsidRPr="00F14BB5" w14:paraId="42816738" w14:textId="77777777" w:rsidTr="00802248">
        <w:trPr>
          <w:gridAfter w:val="3"/>
          <w:wAfter w:w="5692" w:type="dxa"/>
          <w:trHeight w:val="352"/>
        </w:trPr>
        <w:tc>
          <w:tcPr>
            <w:tcW w:w="4390" w:type="dxa"/>
            <w:tcBorders>
              <w:bottom w:val="single" w:sz="4" w:space="0" w:color="auto"/>
            </w:tcBorders>
            <w:shd w:val="clear" w:color="auto" w:fill="auto"/>
          </w:tcPr>
          <w:p w14:paraId="25868725" w14:textId="77777777" w:rsidR="00D6647A" w:rsidRPr="00F14BB5" w:rsidRDefault="00D6647A" w:rsidP="00D6647A">
            <w:pPr>
              <w:jc w:val="both"/>
              <w:rPr>
                <w:sz w:val="24"/>
                <w:szCs w:val="24"/>
                <w:lang w:val="uk-UA"/>
              </w:rPr>
            </w:pPr>
            <w:r w:rsidRPr="00F14BB5">
              <w:rPr>
                <w:sz w:val="24"/>
                <w:szCs w:val="24"/>
                <w:lang w:val="uk-UA"/>
              </w:rPr>
              <w:t>Розпорядження голови ОДА від 27.02.2014 № 77 «Про проведення щорічної акції «За чисте довкілля» в області та дня благоустрою населених пунктів»</w:t>
            </w:r>
          </w:p>
        </w:tc>
        <w:tc>
          <w:tcPr>
            <w:tcW w:w="2551" w:type="dxa"/>
            <w:tcBorders>
              <w:bottom w:val="single" w:sz="4" w:space="0" w:color="auto"/>
            </w:tcBorders>
            <w:shd w:val="clear" w:color="auto" w:fill="auto"/>
          </w:tcPr>
          <w:p w14:paraId="34FB4AAB"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Контроль за виконанням  розпорядження голови Рівненської ОДА</w:t>
            </w:r>
          </w:p>
        </w:tc>
        <w:tc>
          <w:tcPr>
            <w:tcW w:w="1276" w:type="dxa"/>
            <w:tcBorders>
              <w:bottom w:val="single" w:sz="4" w:space="0" w:color="auto"/>
            </w:tcBorders>
            <w:shd w:val="clear" w:color="auto" w:fill="auto"/>
          </w:tcPr>
          <w:p w14:paraId="276C4CC0" w14:textId="2E878819" w:rsidR="00D6647A" w:rsidRPr="00F14BB5" w:rsidRDefault="00D6647A" w:rsidP="00AD5A7C">
            <w:pPr>
              <w:jc w:val="center"/>
              <w:rPr>
                <w:sz w:val="24"/>
                <w:szCs w:val="24"/>
                <w:lang w:val="uk-UA"/>
              </w:rPr>
            </w:pPr>
            <w:r w:rsidRPr="00F14BB5">
              <w:rPr>
                <w:sz w:val="24"/>
                <w:szCs w:val="24"/>
                <w:lang w:val="uk-UA"/>
              </w:rPr>
              <w:t>15</w:t>
            </w:r>
          </w:p>
        </w:tc>
        <w:tc>
          <w:tcPr>
            <w:tcW w:w="1559" w:type="dxa"/>
            <w:tcBorders>
              <w:bottom w:val="single" w:sz="4" w:space="0" w:color="auto"/>
            </w:tcBorders>
            <w:shd w:val="clear" w:color="auto" w:fill="auto"/>
          </w:tcPr>
          <w:p w14:paraId="4F642C1F" w14:textId="77777777" w:rsidR="00124066" w:rsidRDefault="00D6647A" w:rsidP="00D6647A">
            <w:pPr>
              <w:rPr>
                <w:sz w:val="24"/>
                <w:szCs w:val="24"/>
                <w:lang w:val="uk-UA"/>
              </w:rPr>
            </w:pPr>
            <w:proofErr w:type="spellStart"/>
            <w:r w:rsidRPr="00F14BB5">
              <w:rPr>
                <w:sz w:val="24"/>
                <w:szCs w:val="24"/>
                <w:lang w:val="uk-UA"/>
              </w:rPr>
              <w:t>В.Прокопо</w:t>
            </w:r>
            <w:proofErr w:type="spellEnd"/>
          </w:p>
          <w:p w14:paraId="00C9384C" w14:textId="32284ECF" w:rsidR="00D6647A" w:rsidRPr="00F14BB5" w:rsidRDefault="00D6647A" w:rsidP="00D6647A">
            <w:pPr>
              <w:rPr>
                <w:sz w:val="24"/>
                <w:szCs w:val="24"/>
                <w:lang w:val="uk-UA"/>
              </w:rPr>
            </w:pPr>
            <w:proofErr w:type="spellStart"/>
            <w:r w:rsidRPr="00F14BB5">
              <w:rPr>
                <w:sz w:val="24"/>
                <w:szCs w:val="24"/>
                <w:lang w:val="uk-UA"/>
              </w:rPr>
              <w:t>вич</w:t>
            </w:r>
            <w:proofErr w:type="spellEnd"/>
          </w:p>
        </w:tc>
      </w:tr>
      <w:tr w:rsidR="00D6647A" w:rsidRPr="00F14BB5" w14:paraId="48A8DC1C" w14:textId="77777777" w:rsidTr="00802248">
        <w:trPr>
          <w:gridAfter w:val="3"/>
          <w:wAfter w:w="5692" w:type="dxa"/>
          <w:trHeight w:val="352"/>
        </w:trPr>
        <w:tc>
          <w:tcPr>
            <w:tcW w:w="4390" w:type="dxa"/>
            <w:tcBorders>
              <w:bottom w:val="single" w:sz="4" w:space="0" w:color="auto"/>
            </w:tcBorders>
            <w:shd w:val="clear" w:color="auto" w:fill="auto"/>
          </w:tcPr>
          <w:p w14:paraId="79619E3E" w14:textId="77777777" w:rsidR="00D6647A" w:rsidRPr="00F14BB5" w:rsidRDefault="00D6647A" w:rsidP="00D6647A">
            <w:pPr>
              <w:jc w:val="both"/>
              <w:rPr>
                <w:sz w:val="24"/>
                <w:szCs w:val="24"/>
                <w:lang w:val="uk-UA"/>
              </w:rPr>
            </w:pPr>
            <w:r w:rsidRPr="00F14BB5">
              <w:rPr>
                <w:sz w:val="24"/>
                <w:szCs w:val="24"/>
                <w:lang w:val="uk-UA"/>
              </w:rPr>
              <w:t>Розпорядження голови ОДА від 15.03.2017 № 145 «Про проведення технічної інвентаризації захисних споруд цивільного захисту»</w:t>
            </w:r>
          </w:p>
        </w:tc>
        <w:tc>
          <w:tcPr>
            <w:tcW w:w="2551" w:type="dxa"/>
            <w:tcBorders>
              <w:bottom w:val="single" w:sz="4" w:space="0" w:color="auto"/>
            </w:tcBorders>
            <w:shd w:val="clear" w:color="auto" w:fill="auto"/>
          </w:tcPr>
          <w:p w14:paraId="3100A018"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Контроль за виконанням  розпорядження голови Рівненської ОДА</w:t>
            </w:r>
          </w:p>
        </w:tc>
        <w:tc>
          <w:tcPr>
            <w:tcW w:w="1276" w:type="dxa"/>
            <w:tcBorders>
              <w:bottom w:val="single" w:sz="4" w:space="0" w:color="auto"/>
            </w:tcBorders>
            <w:shd w:val="clear" w:color="auto" w:fill="auto"/>
          </w:tcPr>
          <w:p w14:paraId="000A7E08" w14:textId="207CE340" w:rsidR="00D6647A" w:rsidRPr="00F14BB5" w:rsidRDefault="00D6647A" w:rsidP="00AD5A7C">
            <w:pPr>
              <w:jc w:val="center"/>
              <w:rPr>
                <w:sz w:val="24"/>
                <w:szCs w:val="24"/>
                <w:lang w:val="uk-UA"/>
              </w:rPr>
            </w:pPr>
            <w:r w:rsidRPr="00F14BB5">
              <w:rPr>
                <w:sz w:val="24"/>
                <w:szCs w:val="24"/>
                <w:lang w:val="uk-UA"/>
              </w:rPr>
              <w:t>20</w:t>
            </w:r>
          </w:p>
        </w:tc>
        <w:tc>
          <w:tcPr>
            <w:tcW w:w="1559" w:type="dxa"/>
            <w:tcBorders>
              <w:bottom w:val="single" w:sz="4" w:space="0" w:color="auto"/>
            </w:tcBorders>
            <w:shd w:val="clear" w:color="auto" w:fill="auto"/>
          </w:tcPr>
          <w:p w14:paraId="2D91AD0F" w14:textId="2795A003" w:rsidR="00D6647A" w:rsidRPr="00F14BB5" w:rsidRDefault="00D6647A" w:rsidP="00D6647A">
            <w:pPr>
              <w:rPr>
                <w:sz w:val="24"/>
                <w:szCs w:val="24"/>
                <w:lang w:val="uk-UA"/>
              </w:rPr>
            </w:pPr>
            <w:proofErr w:type="spellStart"/>
            <w:r w:rsidRPr="00F14BB5">
              <w:rPr>
                <w:sz w:val="24"/>
                <w:szCs w:val="24"/>
                <w:lang w:val="uk-UA"/>
              </w:rPr>
              <w:t>А.Тонкошкурий</w:t>
            </w:r>
            <w:proofErr w:type="spellEnd"/>
          </w:p>
        </w:tc>
      </w:tr>
      <w:tr w:rsidR="00D6647A" w:rsidRPr="00F14BB5" w14:paraId="2C1A5C71" w14:textId="77777777" w:rsidTr="00802248">
        <w:trPr>
          <w:gridAfter w:val="3"/>
          <w:wAfter w:w="5692" w:type="dxa"/>
          <w:trHeight w:val="352"/>
        </w:trPr>
        <w:tc>
          <w:tcPr>
            <w:tcW w:w="4390" w:type="dxa"/>
            <w:tcBorders>
              <w:top w:val="single" w:sz="4" w:space="0" w:color="auto"/>
              <w:bottom w:val="single" w:sz="4" w:space="0" w:color="auto"/>
            </w:tcBorders>
            <w:shd w:val="clear" w:color="auto" w:fill="auto"/>
          </w:tcPr>
          <w:p w14:paraId="1111067A" w14:textId="77777777" w:rsidR="00D6647A" w:rsidRPr="00F14BB5" w:rsidRDefault="00D6647A" w:rsidP="00D6647A">
            <w:pPr>
              <w:jc w:val="both"/>
              <w:rPr>
                <w:sz w:val="24"/>
                <w:szCs w:val="24"/>
                <w:lang w:val="uk-UA"/>
              </w:rPr>
            </w:pPr>
            <w:r w:rsidRPr="00F14BB5">
              <w:rPr>
                <w:sz w:val="24"/>
                <w:szCs w:val="24"/>
                <w:lang w:val="uk-UA"/>
              </w:rPr>
              <w:t>Розпорядження голови ОДА від 10.12.2020 № 747 «Про формування матеріальних резервів для запобігання і ліквідації наслідків надзвичайних ситуацій у Рівненській області»</w:t>
            </w:r>
          </w:p>
        </w:tc>
        <w:tc>
          <w:tcPr>
            <w:tcW w:w="2551" w:type="dxa"/>
            <w:tcBorders>
              <w:top w:val="single" w:sz="4" w:space="0" w:color="auto"/>
              <w:bottom w:val="single" w:sz="4" w:space="0" w:color="auto"/>
            </w:tcBorders>
            <w:shd w:val="clear" w:color="auto" w:fill="auto"/>
          </w:tcPr>
          <w:p w14:paraId="553223CD"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7F945320" w14:textId="7226E29E" w:rsidR="00D6647A" w:rsidRPr="00F14BB5" w:rsidRDefault="00D6647A" w:rsidP="00AD5A7C">
            <w:pPr>
              <w:jc w:val="center"/>
              <w:rPr>
                <w:sz w:val="24"/>
                <w:szCs w:val="24"/>
                <w:lang w:val="uk-UA"/>
              </w:rPr>
            </w:pPr>
            <w:r w:rsidRPr="00F14BB5">
              <w:rPr>
                <w:sz w:val="24"/>
                <w:szCs w:val="24"/>
                <w:lang w:val="uk-UA"/>
              </w:rPr>
              <w:t>25</w:t>
            </w:r>
          </w:p>
        </w:tc>
        <w:tc>
          <w:tcPr>
            <w:tcW w:w="1559" w:type="dxa"/>
            <w:tcBorders>
              <w:top w:val="single" w:sz="4" w:space="0" w:color="auto"/>
              <w:bottom w:val="single" w:sz="4" w:space="0" w:color="auto"/>
            </w:tcBorders>
            <w:shd w:val="clear" w:color="auto" w:fill="auto"/>
          </w:tcPr>
          <w:p w14:paraId="7845E2CA" w14:textId="50FD81B2" w:rsidR="00D6647A" w:rsidRPr="00F14BB5" w:rsidRDefault="00D6647A" w:rsidP="00D6647A">
            <w:pPr>
              <w:rPr>
                <w:sz w:val="24"/>
                <w:szCs w:val="24"/>
                <w:lang w:val="uk-UA"/>
              </w:rPr>
            </w:pPr>
            <w:proofErr w:type="spellStart"/>
            <w:r w:rsidRPr="00F14BB5">
              <w:rPr>
                <w:sz w:val="24"/>
                <w:szCs w:val="24"/>
                <w:lang w:val="uk-UA"/>
              </w:rPr>
              <w:t>А.Тонкошкурий</w:t>
            </w:r>
            <w:proofErr w:type="spellEnd"/>
          </w:p>
        </w:tc>
      </w:tr>
      <w:tr w:rsidR="00D6647A" w:rsidRPr="00F14BB5" w14:paraId="43C6782C" w14:textId="77777777" w:rsidTr="00802248">
        <w:trPr>
          <w:gridAfter w:val="3"/>
          <w:wAfter w:w="5692" w:type="dxa"/>
          <w:trHeight w:val="352"/>
        </w:trPr>
        <w:tc>
          <w:tcPr>
            <w:tcW w:w="4390" w:type="dxa"/>
            <w:tcBorders>
              <w:top w:val="single" w:sz="4" w:space="0" w:color="auto"/>
              <w:bottom w:val="single" w:sz="4" w:space="0" w:color="auto"/>
            </w:tcBorders>
            <w:shd w:val="clear" w:color="auto" w:fill="auto"/>
          </w:tcPr>
          <w:p w14:paraId="0A5914AD" w14:textId="77777777" w:rsidR="00D6647A" w:rsidRPr="00F14BB5" w:rsidRDefault="00D6647A" w:rsidP="00D6647A">
            <w:pPr>
              <w:jc w:val="both"/>
              <w:rPr>
                <w:sz w:val="24"/>
                <w:szCs w:val="24"/>
                <w:lang w:val="uk-UA"/>
              </w:rPr>
            </w:pPr>
            <w:r w:rsidRPr="00F14BB5">
              <w:rPr>
                <w:sz w:val="24"/>
                <w:szCs w:val="24"/>
                <w:lang w:val="uk-UA"/>
              </w:rPr>
              <w:t>Розпорядження голови ОДА  від 16.12.2020 № 769 «Про Програму розвитку інвестиційної діяльності в Рівненській області на 2021-2023 роки»</w:t>
            </w:r>
          </w:p>
        </w:tc>
        <w:tc>
          <w:tcPr>
            <w:tcW w:w="2551" w:type="dxa"/>
            <w:tcBorders>
              <w:top w:val="single" w:sz="4" w:space="0" w:color="auto"/>
              <w:bottom w:val="single" w:sz="4" w:space="0" w:color="auto"/>
            </w:tcBorders>
            <w:shd w:val="clear" w:color="auto" w:fill="auto"/>
          </w:tcPr>
          <w:p w14:paraId="167AD81D"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Контроль за виконанням розпорядження голови Рівненської ОДА</w:t>
            </w:r>
          </w:p>
        </w:tc>
        <w:tc>
          <w:tcPr>
            <w:tcW w:w="1276" w:type="dxa"/>
            <w:tcBorders>
              <w:top w:val="single" w:sz="4" w:space="0" w:color="auto"/>
              <w:bottom w:val="single" w:sz="4" w:space="0" w:color="auto"/>
            </w:tcBorders>
            <w:shd w:val="clear" w:color="auto" w:fill="auto"/>
          </w:tcPr>
          <w:p w14:paraId="01C18AE9" w14:textId="58D0B578" w:rsidR="00D6647A" w:rsidRPr="00F14BB5" w:rsidRDefault="00D6647A" w:rsidP="00AD5A7C">
            <w:pPr>
              <w:jc w:val="center"/>
              <w:rPr>
                <w:sz w:val="24"/>
                <w:szCs w:val="24"/>
                <w:lang w:val="uk-UA"/>
              </w:rPr>
            </w:pPr>
            <w:r w:rsidRPr="00F14BB5">
              <w:rPr>
                <w:sz w:val="24"/>
                <w:szCs w:val="24"/>
                <w:lang w:val="uk-UA"/>
              </w:rPr>
              <w:t>30</w:t>
            </w:r>
          </w:p>
        </w:tc>
        <w:tc>
          <w:tcPr>
            <w:tcW w:w="1559" w:type="dxa"/>
            <w:tcBorders>
              <w:top w:val="single" w:sz="4" w:space="0" w:color="auto"/>
              <w:bottom w:val="single" w:sz="4" w:space="0" w:color="auto"/>
            </w:tcBorders>
            <w:shd w:val="clear" w:color="auto" w:fill="auto"/>
          </w:tcPr>
          <w:p w14:paraId="78FAACDC" w14:textId="77777777" w:rsidR="00D6647A" w:rsidRPr="00F14BB5" w:rsidRDefault="00D6647A" w:rsidP="00D6647A">
            <w:pPr>
              <w:rPr>
                <w:sz w:val="24"/>
                <w:szCs w:val="24"/>
                <w:lang w:val="uk-UA"/>
              </w:rPr>
            </w:pPr>
            <w:r w:rsidRPr="00F14BB5">
              <w:rPr>
                <w:sz w:val="24"/>
                <w:szCs w:val="24"/>
                <w:lang w:val="uk-UA"/>
              </w:rPr>
              <w:t xml:space="preserve">І. </w:t>
            </w:r>
            <w:proofErr w:type="spellStart"/>
            <w:r w:rsidRPr="00F14BB5">
              <w:rPr>
                <w:sz w:val="24"/>
                <w:szCs w:val="24"/>
                <w:lang w:val="uk-UA"/>
              </w:rPr>
              <w:t>Барабух</w:t>
            </w:r>
            <w:proofErr w:type="spellEnd"/>
          </w:p>
        </w:tc>
      </w:tr>
      <w:tr w:rsidR="00D6647A" w:rsidRPr="00F14BB5" w14:paraId="263123FE" w14:textId="77777777" w:rsidTr="00F02DE7">
        <w:trPr>
          <w:trHeight w:val="586"/>
        </w:trPr>
        <w:tc>
          <w:tcPr>
            <w:tcW w:w="9776" w:type="dxa"/>
            <w:gridSpan w:val="4"/>
            <w:tcBorders>
              <w:top w:val="single" w:sz="4" w:space="0" w:color="auto"/>
            </w:tcBorders>
            <w:shd w:val="clear" w:color="auto" w:fill="auto"/>
          </w:tcPr>
          <w:p w14:paraId="2FFD1151" w14:textId="77777777" w:rsidR="00D6647A" w:rsidRPr="00F14BB5" w:rsidRDefault="00D6647A" w:rsidP="00D6647A">
            <w:pPr>
              <w:suppressAutoHyphens/>
              <w:autoSpaceDE w:val="0"/>
              <w:snapToGrid w:val="0"/>
              <w:jc w:val="center"/>
              <w:rPr>
                <w:rFonts w:eastAsia="Arial CYR" w:cs="Times New Roman"/>
                <w:b/>
                <w:color w:val="000000" w:themeColor="text1"/>
                <w:sz w:val="24"/>
                <w:szCs w:val="24"/>
                <w:lang w:val="uk-UA"/>
              </w:rPr>
            </w:pPr>
            <w:r w:rsidRPr="00F14BB5">
              <w:rPr>
                <w:rFonts w:eastAsia="Arial CYR" w:cs="Times New Roman"/>
                <w:b/>
                <w:color w:val="000000" w:themeColor="text1"/>
                <w:sz w:val="24"/>
                <w:szCs w:val="24"/>
                <w:lang w:val="uk-UA"/>
              </w:rPr>
              <w:t>Проведення перевірок, надання практичної допомоги</w:t>
            </w:r>
          </w:p>
          <w:p w14:paraId="1A8E2865" w14:textId="77777777" w:rsidR="00D6647A" w:rsidRPr="00F14BB5" w:rsidRDefault="00D6647A" w:rsidP="00D6647A">
            <w:pPr>
              <w:autoSpaceDE w:val="0"/>
              <w:snapToGrid w:val="0"/>
              <w:jc w:val="center"/>
              <w:rPr>
                <w:rFonts w:eastAsia="Arial CYR" w:cs="Times New Roman"/>
                <w:color w:val="000000" w:themeColor="text1"/>
                <w:sz w:val="24"/>
                <w:szCs w:val="24"/>
                <w:lang w:val="uk-UA"/>
              </w:rPr>
            </w:pPr>
            <w:r w:rsidRPr="00F14BB5">
              <w:rPr>
                <w:rFonts w:eastAsia="Arial CYR" w:cs="Times New Roman"/>
                <w:b/>
                <w:color w:val="000000" w:themeColor="text1"/>
                <w:sz w:val="24"/>
                <w:szCs w:val="24"/>
                <w:lang w:val="uk-UA"/>
              </w:rPr>
              <w:t>структурними підрозділами</w:t>
            </w:r>
          </w:p>
        </w:tc>
        <w:tc>
          <w:tcPr>
            <w:tcW w:w="1708" w:type="dxa"/>
          </w:tcPr>
          <w:p w14:paraId="5AB0679B" w14:textId="77777777" w:rsidR="00D6647A" w:rsidRPr="00F14BB5" w:rsidRDefault="00D6647A" w:rsidP="00D6647A">
            <w:pPr>
              <w:spacing w:after="160" w:line="259" w:lineRule="auto"/>
              <w:rPr>
                <w:rFonts w:eastAsia="Batang" w:cs="Times New Roman"/>
                <w:sz w:val="24"/>
                <w:szCs w:val="24"/>
                <w:lang w:val="uk-UA"/>
              </w:rPr>
            </w:pPr>
          </w:p>
        </w:tc>
        <w:tc>
          <w:tcPr>
            <w:tcW w:w="1992" w:type="dxa"/>
          </w:tcPr>
          <w:p w14:paraId="3C839900" w14:textId="77777777" w:rsidR="00D6647A" w:rsidRPr="00F14BB5" w:rsidRDefault="00D6647A" w:rsidP="00D6647A">
            <w:pPr>
              <w:autoSpaceDE w:val="0"/>
              <w:snapToGrid w:val="0"/>
              <w:jc w:val="center"/>
              <w:rPr>
                <w:rFonts w:eastAsia="Arial" w:cs="Times New Roman"/>
                <w:sz w:val="24"/>
                <w:szCs w:val="24"/>
                <w:lang w:val="uk-UA"/>
              </w:rPr>
            </w:pPr>
            <w:r w:rsidRPr="00F14BB5">
              <w:rPr>
                <w:rFonts w:eastAsia="Arial" w:cs="Times New Roman"/>
                <w:sz w:val="24"/>
                <w:szCs w:val="24"/>
                <w:lang w:val="uk-UA"/>
              </w:rPr>
              <w:t>30</w:t>
            </w:r>
          </w:p>
        </w:tc>
        <w:tc>
          <w:tcPr>
            <w:tcW w:w="1992" w:type="dxa"/>
          </w:tcPr>
          <w:p w14:paraId="1F9159DD" w14:textId="77777777" w:rsidR="00D6647A" w:rsidRPr="00F14BB5" w:rsidRDefault="00D6647A" w:rsidP="00D6647A">
            <w:pPr>
              <w:autoSpaceDE w:val="0"/>
              <w:snapToGrid w:val="0"/>
              <w:jc w:val="both"/>
              <w:rPr>
                <w:rFonts w:eastAsia="Arial CYR" w:cs="Times New Roman"/>
                <w:sz w:val="24"/>
                <w:szCs w:val="24"/>
                <w:lang w:val="uk-UA"/>
              </w:rPr>
            </w:pPr>
            <w:r w:rsidRPr="00F14BB5">
              <w:rPr>
                <w:rFonts w:eastAsia="Arial CYR" w:cs="Times New Roman"/>
                <w:sz w:val="24"/>
                <w:szCs w:val="24"/>
                <w:lang w:val="uk-UA"/>
              </w:rPr>
              <w:t xml:space="preserve">І. </w:t>
            </w:r>
            <w:proofErr w:type="spellStart"/>
            <w:r w:rsidRPr="00F14BB5">
              <w:rPr>
                <w:rFonts w:eastAsia="Arial CYR" w:cs="Times New Roman"/>
                <w:sz w:val="24"/>
                <w:szCs w:val="24"/>
                <w:lang w:val="uk-UA"/>
              </w:rPr>
              <w:t>Барабух</w:t>
            </w:r>
            <w:proofErr w:type="spellEnd"/>
          </w:p>
        </w:tc>
      </w:tr>
      <w:tr w:rsidR="00D6647A" w:rsidRPr="00F14BB5" w14:paraId="136D7B94" w14:textId="77777777" w:rsidTr="00F02DE7">
        <w:trPr>
          <w:gridAfter w:val="3"/>
          <w:wAfter w:w="5692" w:type="dxa"/>
          <w:trHeight w:val="586"/>
        </w:trPr>
        <w:tc>
          <w:tcPr>
            <w:tcW w:w="4390" w:type="dxa"/>
            <w:tcBorders>
              <w:top w:val="single" w:sz="4" w:space="0" w:color="auto"/>
            </w:tcBorders>
            <w:shd w:val="clear" w:color="auto" w:fill="auto"/>
          </w:tcPr>
          <w:p w14:paraId="463E7D4C" w14:textId="25C1B3C7" w:rsidR="00D6647A" w:rsidRPr="00F14BB5" w:rsidRDefault="00D6647A" w:rsidP="00D6647A">
            <w:pPr>
              <w:jc w:val="both"/>
              <w:rPr>
                <w:sz w:val="24"/>
                <w:szCs w:val="24"/>
                <w:lang w:val="uk-UA"/>
              </w:rPr>
            </w:pPr>
            <w:r w:rsidRPr="00F14BB5">
              <w:rPr>
                <w:sz w:val="24"/>
                <w:szCs w:val="24"/>
                <w:lang w:val="uk-UA"/>
              </w:rPr>
              <w:t xml:space="preserve">Здійснення контролю за дотриманням установчих документів закладів освіти  </w:t>
            </w:r>
            <w:proofErr w:type="spellStart"/>
            <w:r w:rsidRPr="00F14BB5">
              <w:rPr>
                <w:sz w:val="24"/>
                <w:szCs w:val="24"/>
                <w:lang w:val="uk-UA"/>
              </w:rPr>
              <w:t>Вараської</w:t>
            </w:r>
            <w:proofErr w:type="spellEnd"/>
            <w:r w:rsidRPr="00F14BB5">
              <w:rPr>
                <w:sz w:val="24"/>
                <w:szCs w:val="24"/>
                <w:lang w:val="uk-UA"/>
              </w:rPr>
              <w:t xml:space="preserve"> МТГ</w:t>
            </w:r>
          </w:p>
        </w:tc>
        <w:tc>
          <w:tcPr>
            <w:tcW w:w="2551" w:type="dxa"/>
            <w:tcBorders>
              <w:top w:val="single" w:sz="4" w:space="0" w:color="auto"/>
            </w:tcBorders>
            <w:shd w:val="clear" w:color="auto" w:fill="auto"/>
          </w:tcPr>
          <w:p w14:paraId="6659A506" w14:textId="77777777" w:rsidR="00D6647A" w:rsidRPr="00F14BB5" w:rsidRDefault="00D6647A" w:rsidP="00D6647A">
            <w:pPr>
              <w:jc w:val="center"/>
              <w:rPr>
                <w:rFonts w:cs="Times New Roman"/>
                <w:color w:val="000000" w:themeColor="text1"/>
                <w:sz w:val="24"/>
                <w:szCs w:val="24"/>
                <w:lang w:val="uk-UA"/>
              </w:rPr>
            </w:pPr>
            <w:r w:rsidRPr="00F14BB5">
              <w:rPr>
                <w:rFonts w:eastAsia="Batang" w:cs="Times New Roman"/>
                <w:color w:val="000000" w:themeColor="text1"/>
                <w:sz w:val="24"/>
                <w:szCs w:val="24"/>
                <w:lang w:val="uk-UA"/>
              </w:rPr>
              <w:t>План роботи управління освіти</w:t>
            </w:r>
          </w:p>
        </w:tc>
        <w:tc>
          <w:tcPr>
            <w:tcW w:w="1276" w:type="dxa"/>
            <w:tcBorders>
              <w:top w:val="single" w:sz="4" w:space="0" w:color="auto"/>
            </w:tcBorders>
            <w:shd w:val="clear" w:color="auto" w:fill="auto"/>
          </w:tcPr>
          <w:p w14:paraId="181CBDE9" w14:textId="77777777" w:rsidR="00D6647A" w:rsidRPr="00F14BB5" w:rsidRDefault="00D6647A" w:rsidP="00D6647A">
            <w:pPr>
              <w:jc w:val="center"/>
              <w:rPr>
                <w:rFonts w:eastAsia="Times New Roman" w:cs="Times New Roman"/>
                <w:color w:val="000000" w:themeColor="text1"/>
                <w:sz w:val="24"/>
                <w:szCs w:val="24"/>
                <w:lang w:val="uk-UA"/>
              </w:rPr>
            </w:pPr>
            <w:r w:rsidRPr="00F14BB5">
              <w:rPr>
                <w:rFonts w:eastAsia="Times New Roman" w:cs="Times New Roman"/>
                <w:color w:val="000000" w:themeColor="text1"/>
                <w:sz w:val="24"/>
                <w:szCs w:val="24"/>
                <w:lang w:val="uk-UA"/>
              </w:rPr>
              <w:t>Впродовж</w:t>
            </w:r>
          </w:p>
          <w:p w14:paraId="21AE483F"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Times New Roman" w:cs="Times New Roman"/>
                <w:color w:val="000000" w:themeColor="text1"/>
                <w:sz w:val="24"/>
                <w:szCs w:val="24"/>
                <w:lang w:val="uk-UA"/>
              </w:rPr>
              <w:t>місяця</w:t>
            </w:r>
          </w:p>
        </w:tc>
        <w:tc>
          <w:tcPr>
            <w:tcW w:w="1559" w:type="dxa"/>
            <w:tcBorders>
              <w:top w:val="single" w:sz="4" w:space="0" w:color="auto"/>
            </w:tcBorders>
            <w:shd w:val="clear" w:color="auto" w:fill="auto"/>
          </w:tcPr>
          <w:p w14:paraId="36165FFF" w14:textId="77777777" w:rsidR="00D6647A" w:rsidRPr="00F14BB5" w:rsidRDefault="00D6647A" w:rsidP="00D6647A">
            <w:pPr>
              <w:ind w:left="-106"/>
              <w:jc w:val="center"/>
              <w:rPr>
                <w:rFonts w:cs="Times New Roman"/>
                <w:color w:val="000000" w:themeColor="text1"/>
                <w:sz w:val="24"/>
                <w:szCs w:val="24"/>
                <w:lang w:val="uk-UA"/>
              </w:rPr>
            </w:pPr>
            <w:r w:rsidRPr="00F14BB5">
              <w:rPr>
                <w:rFonts w:cs="Times New Roman"/>
                <w:color w:val="000000" w:themeColor="text1"/>
                <w:sz w:val="24"/>
                <w:szCs w:val="24"/>
                <w:lang w:val="uk-UA"/>
              </w:rPr>
              <w:t xml:space="preserve"> </w:t>
            </w:r>
            <w:proofErr w:type="spellStart"/>
            <w:r w:rsidRPr="00F14BB5">
              <w:rPr>
                <w:rFonts w:cs="Times New Roman"/>
                <w:color w:val="000000" w:themeColor="text1"/>
                <w:sz w:val="24"/>
                <w:szCs w:val="24"/>
                <w:lang w:val="uk-UA"/>
              </w:rPr>
              <w:t>А.Горайчук</w:t>
            </w:r>
            <w:proofErr w:type="spellEnd"/>
          </w:p>
        </w:tc>
      </w:tr>
      <w:tr w:rsidR="00D6647A" w:rsidRPr="00F14BB5" w14:paraId="727D0BE8" w14:textId="77777777" w:rsidTr="00F02DE7">
        <w:trPr>
          <w:gridAfter w:val="3"/>
          <w:wAfter w:w="5692" w:type="dxa"/>
          <w:trHeight w:val="586"/>
        </w:trPr>
        <w:tc>
          <w:tcPr>
            <w:tcW w:w="4390" w:type="dxa"/>
            <w:tcBorders>
              <w:top w:val="single" w:sz="4" w:space="0" w:color="auto"/>
            </w:tcBorders>
            <w:shd w:val="clear" w:color="auto" w:fill="auto"/>
          </w:tcPr>
          <w:p w14:paraId="6A2A8A3F" w14:textId="77777777" w:rsidR="00D6647A" w:rsidRPr="00F14BB5" w:rsidRDefault="00D6647A" w:rsidP="00D6647A">
            <w:pPr>
              <w:shd w:val="clear" w:color="auto" w:fill="FFFFFF"/>
              <w:jc w:val="both"/>
              <w:rPr>
                <w:sz w:val="24"/>
                <w:szCs w:val="24"/>
                <w:lang w:val="uk-UA" w:eastAsia="uk-UA"/>
              </w:rPr>
            </w:pPr>
            <w:r w:rsidRPr="00F14BB5">
              <w:rPr>
                <w:b/>
                <w:sz w:val="24"/>
                <w:szCs w:val="24"/>
                <w:lang w:val="uk-UA" w:eastAsia="uk-UA"/>
              </w:rPr>
              <w:t xml:space="preserve">  </w:t>
            </w:r>
            <w:r w:rsidRPr="00F14BB5">
              <w:rPr>
                <w:sz w:val="24"/>
                <w:szCs w:val="24"/>
                <w:lang w:val="uk-UA" w:eastAsia="uk-UA"/>
              </w:rPr>
              <w:t>Здійснення контролю  за фінансово-господарською діяльністю закладів освіти</w:t>
            </w:r>
            <w:bookmarkStart w:id="1" w:name="n390"/>
            <w:bookmarkEnd w:id="1"/>
          </w:p>
        </w:tc>
        <w:tc>
          <w:tcPr>
            <w:tcW w:w="2551" w:type="dxa"/>
            <w:tcBorders>
              <w:top w:val="single" w:sz="4" w:space="0" w:color="auto"/>
            </w:tcBorders>
            <w:shd w:val="clear" w:color="auto" w:fill="auto"/>
          </w:tcPr>
          <w:p w14:paraId="7D06768A" w14:textId="77777777" w:rsidR="00D6647A" w:rsidRPr="00F14BB5" w:rsidRDefault="00D6647A" w:rsidP="00D6647A">
            <w:pPr>
              <w:jc w:val="center"/>
              <w:rPr>
                <w:rFonts w:cs="Times New Roman"/>
                <w:color w:val="000000" w:themeColor="text1"/>
                <w:sz w:val="24"/>
                <w:szCs w:val="24"/>
                <w:lang w:val="uk-UA"/>
              </w:rPr>
            </w:pPr>
            <w:r w:rsidRPr="00F14BB5">
              <w:rPr>
                <w:rFonts w:eastAsia="Batang" w:cs="Times New Roman"/>
                <w:color w:val="000000" w:themeColor="text1"/>
                <w:sz w:val="24"/>
                <w:szCs w:val="24"/>
                <w:lang w:val="uk-UA"/>
              </w:rPr>
              <w:t>План роботи управління освіти</w:t>
            </w:r>
          </w:p>
        </w:tc>
        <w:tc>
          <w:tcPr>
            <w:tcW w:w="1276" w:type="dxa"/>
            <w:tcBorders>
              <w:top w:val="single" w:sz="4" w:space="0" w:color="auto"/>
            </w:tcBorders>
            <w:shd w:val="clear" w:color="auto" w:fill="auto"/>
          </w:tcPr>
          <w:p w14:paraId="7BFE7C4C" w14:textId="77777777" w:rsidR="00D6647A" w:rsidRPr="00F14BB5" w:rsidRDefault="00D6647A" w:rsidP="00D6647A">
            <w:pPr>
              <w:jc w:val="center"/>
              <w:rPr>
                <w:rFonts w:eastAsia="Times New Roman" w:cs="Times New Roman"/>
                <w:color w:val="000000" w:themeColor="text1"/>
                <w:sz w:val="24"/>
                <w:szCs w:val="24"/>
                <w:lang w:val="uk-UA"/>
              </w:rPr>
            </w:pPr>
            <w:r w:rsidRPr="00F14BB5">
              <w:rPr>
                <w:rFonts w:eastAsia="Times New Roman" w:cs="Times New Roman"/>
                <w:color w:val="000000" w:themeColor="text1"/>
                <w:sz w:val="24"/>
                <w:szCs w:val="24"/>
                <w:lang w:val="uk-UA"/>
              </w:rPr>
              <w:t>Впродовж</w:t>
            </w:r>
          </w:p>
          <w:p w14:paraId="6CF36CAA" w14:textId="77777777" w:rsidR="00D6647A" w:rsidRPr="00F14BB5" w:rsidRDefault="00D6647A" w:rsidP="00D6647A">
            <w:pPr>
              <w:tabs>
                <w:tab w:val="left" w:pos="9720"/>
              </w:tabs>
              <w:jc w:val="center"/>
              <w:rPr>
                <w:rFonts w:cs="Times New Roman"/>
                <w:color w:val="000000" w:themeColor="text1"/>
                <w:sz w:val="24"/>
                <w:szCs w:val="24"/>
                <w:lang w:val="uk-UA"/>
              </w:rPr>
            </w:pPr>
            <w:r w:rsidRPr="00F14BB5">
              <w:rPr>
                <w:rFonts w:eastAsia="Times New Roman" w:cs="Times New Roman"/>
                <w:color w:val="000000" w:themeColor="text1"/>
                <w:sz w:val="24"/>
                <w:szCs w:val="24"/>
                <w:lang w:val="uk-UA"/>
              </w:rPr>
              <w:t>місяця</w:t>
            </w:r>
          </w:p>
        </w:tc>
        <w:tc>
          <w:tcPr>
            <w:tcW w:w="1559" w:type="dxa"/>
            <w:tcBorders>
              <w:top w:val="single" w:sz="4" w:space="0" w:color="auto"/>
            </w:tcBorders>
            <w:shd w:val="clear" w:color="auto" w:fill="auto"/>
          </w:tcPr>
          <w:p w14:paraId="519C95BD" w14:textId="77777777" w:rsidR="00D6647A" w:rsidRPr="00F14BB5" w:rsidRDefault="00D6647A" w:rsidP="00D6647A">
            <w:pPr>
              <w:rPr>
                <w:rFonts w:cs="Times New Roman"/>
                <w:color w:val="000000" w:themeColor="text1"/>
                <w:sz w:val="24"/>
                <w:szCs w:val="24"/>
                <w:lang w:val="uk-UA"/>
              </w:rPr>
            </w:pPr>
            <w:proofErr w:type="spellStart"/>
            <w:r w:rsidRPr="00F14BB5">
              <w:rPr>
                <w:rFonts w:cs="Times New Roman"/>
                <w:color w:val="000000" w:themeColor="text1"/>
                <w:sz w:val="24"/>
                <w:szCs w:val="24"/>
                <w:lang w:val="uk-UA"/>
              </w:rPr>
              <w:t>О.Цуман</w:t>
            </w:r>
            <w:proofErr w:type="spellEnd"/>
          </w:p>
          <w:p w14:paraId="7F2967B8" w14:textId="77777777" w:rsidR="00D6647A" w:rsidRPr="00F14BB5" w:rsidRDefault="00D6647A" w:rsidP="00D6647A">
            <w:pPr>
              <w:rPr>
                <w:rFonts w:cs="Times New Roman"/>
                <w:color w:val="000000" w:themeColor="text1"/>
                <w:sz w:val="24"/>
                <w:szCs w:val="24"/>
                <w:lang w:val="uk-UA"/>
              </w:rPr>
            </w:pPr>
            <w:proofErr w:type="spellStart"/>
            <w:r w:rsidRPr="00F14BB5">
              <w:rPr>
                <w:rFonts w:cs="Times New Roman"/>
                <w:color w:val="000000" w:themeColor="text1"/>
                <w:sz w:val="24"/>
                <w:szCs w:val="24"/>
                <w:lang w:val="uk-UA"/>
              </w:rPr>
              <w:t>М.Левченко</w:t>
            </w:r>
            <w:proofErr w:type="spellEnd"/>
          </w:p>
        </w:tc>
      </w:tr>
      <w:tr w:rsidR="00D6647A" w:rsidRPr="00F14BB5" w14:paraId="4FE9A97B" w14:textId="77777777" w:rsidTr="00F02DE7">
        <w:trPr>
          <w:gridAfter w:val="3"/>
          <w:wAfter w:w="5692" w:type="dxa"/>
          <w:trHeight w:val="586"/>
        </w:trPr>
        <w:tc>
          <w:tcPr>
            <w:tcW w:w="4390" w:type="dxa"/>
            <w:tcBorders>
              <w:top w:val="single" w:sz="4" w:space="0" w:color="auto"/>
            </w:tcBorders>
            <w:shd w:val="clear" w:color="auto" w:fill="auto"/>
          </w:tcPr>
          <w:p w14:paraId="423EAC1B" w14:textId="77777777" w:rsidR="00D6647A" w:rsidRPr="00F14BB5" w:rsidRDefault="00D6647A" w:rsidP="00D6647A">
            <w:pPr>
              <w:tabs>
                <w:tab w:val="left" w:pos="9720"/>
              </w:tabs>
              <w:rPr>
                <w:rFonts w:eastAsia="Batang" w:cs="Times New Roman"/>
                <w:sz w:val="24"/>
                <w:szCs w:val="24"/>
                <w:lang w:val="uk-UA"/>
              </w:rPr>
            </w:pPr>
            <w:r w:rsidRPr="00F14BB5">
              <w:rPr>
                <w:rFonts w:eastAsia="Batang" w:cs="Times New Roman"/>
                <w:sz w:val="24"/>
                <w:szCs w:val="24"/>
                <w:lang w:val="uk-UA"/>
              </w:rPr>
              <w:t xml:space="preserve">Контроль за формуванням списків щодо набору дітей та електронної реєстрації в   закладах дошкільної освіти ВМТГ </w:t>
            </w:r>
          </w:p>
        </w:tc>
        <w:tc>
          <w:tcPr>
            <w:tcW w:w="2551" w:type="dxa"/>
            <w:tcBorders>
              <w:top w:val="single" w:sz="4" w:space="0" w:color="auto"/>
            </w:tcBorders>
            <w:shd w:val="clear" w:color="auto" w:fill="auto"/>
          </w:tcPr>
          <w:p w14:paraId="795D6624"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План роботи управління освіти</w:t>
            </w:r>
          </w:p>
        </w:tc>
        <w:tc>
          <w:tcPr>
            <w:tcW w:w="1276" w:type="dxa"/>
            <w:tcBorders>
              <w:top w:val="single" w:sz="4" w:space="0" w:color="auto"/>
            </w:tcBorders>
            <w:shd w:val="clear" w:color="auto" w:fill="auto"/>
          </w:tcPr>
          <w:p w14:paraId="0F246738" w14:textId="77777777" w:rsidR="00D6647A" w:rsidRPr="00F14BB5" w:rsidRDefault="00D6647A" w:rsidP="00D6647A">
            <w:pPr>
              <w:jc w:val="center"/>
              <w:rPr>
                <w:rFonts w:eastAsia="Times New Roman" w:cs="Times New Roman"/>
                <w:color w:val="000000" w:themeColor="text1"/>
                <w:sz w:val="24"/>
                <w:szCs w:val="24"/>
                <w:lang w:val="uk-UA"/>
              </w:rPr>
            </w:pPr>
            <w:r w:rsidRPr="00F14BB5">
              <w:rPr>
                <w:rFonts w:eastAsia="Times New Roman" w:cs="Times New Roman"/>
                <w:color w:val="000000" w:themeColor="text1"/>
                <w:sz w:val="24"/>
                <w:szCs w:val="24"/>
                <w:lang w:val="uk-UA"/>
              </w:rPr>
              <w:t>Впродовж</w:t>
            </w:r>
          </w:p>
          <w:p w14:paraId="029897CE"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Times New Roman" w:cs="Times New Roman"/>
                <w:color w:val="000000" w:themeColor="text1"/>
                <w:sz w:val="24"/>
                <w:szCs w:val="24"/>
                <w:lang w:val="uk-UA"/>
              </w:rPr>
              <w:t>місяця</w:t>
            </w:r>
          </w:p>
        </w:tc>
        <w:tc>
          <w:tcPr>
            <w:tcW w:w="1559" w:type="dxa"/>
            <w:tcBorders>
              <w:top w:val="single" w:sz="4" w:space="0" w:color="auto"/>
            </w:tcBorders>
            <w:shd w:val="clear" w:color="auto" w:fill="auto"/>
          </w:tcPr>
          <w:p w14:paraId="33045FC0" w14:textId="77777777" w:rsidR="00D6647A" w:rsidRPr="00F14BB5" w:rsidRDefault="00D6647A" w:rsidP="00D6647A">
            <w:pPr>
              <w:tabs>
                <w:tab w:val="left" w:pos="9720"/>
              </w:tabs>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Т.Олійник</w:t>
            </w:r>
            <w:proofErr w:type="spellEnd"/>
          </w:p>
          <w:p w14:paraId="49DA1F25" w14:textId="77777777" w:rsidR="00D6647A" w:rsidRPr="00F14BB5" w:rsidRDefault="00D6647A" w:rsidP="00D6647A">
            <w:pPr>
              <w:tabs>
                <w:tab w:val="left" w:pos="9720"/>
              </w:tabs>
              <w:rPr>
                <w:rFonts w:eastAsia="Batang" w:cs="Times New Roman"/>
                <w:color w:val="000000" w:themeColor="text1"/>
                <w:sz w:val="24"/>
                <w:szCs w:val="24"/>
                <w:lang w:val="uk-UA"/>
              </w:rPr>
            </w:pPr>
          </w:p>
        </w:tc>
      </w:tr>
      <w:tr w:rsidR="00D6647A" w:rsidRPr="00F14BB5" w14:paraId="5A278682" w14:textId="77777777" w:rsidTr="00F02DE7">
        <w:trPr>
          <w:gridAfter w:val="3"/>
          <w:wAfter w:w="5692" w:type="dxa"/>
          <w:trHeight w:val="586"/>
        </w:trPr>
        <w:tc>
          <w:tcPr>
            <w:tcW w:w="4390" w:type="dxa"/>
            <w:tcBorders>
              <w:top w:val="single" w:sz="4" w:space="0" w:color="auto"/>
            </w:tcBorders>
            <w:shd w:val="clear" w:color="auto" w:fill="auto"/>
          </w:tcPr>
          <w:p w14:paraId="5D454DEB" w14:textId="31D3415F" w:rsidR="00D6647A" w:rsidRPr="00F14BB5" w:rsidRDefault="00D6647A" w:rsidP="00D6647A">
            <w:pPr>
              <w:tabs>
                <w:tab w:val="left" w:pos="9720"/>
              </w:tabs>
              <w:rPr>
                <w:rFonts w:eastAsia="Batang" w:cs="Times New Roman"/>
                <w:sz w:val="24"/>
                <w:szCs w:val="24"/>
                <w:lang w:val="uk-UA"/>
              </w:rPr>
            </w:pPr>
            <w:r w:rsidRPr="00F14BB5">
              <w:rPr>
                <w:rFonts w:eastAsia="Batang" w:cs="Times New Roman"/>
                <w:sz w:val="24"/>
                <w:szCs w:val="24"/>
                <w:lang w:val="uk-UA"/>
              </w:rPr>
              <w:t>Контроль за наповнюваністю</w:t>
            </w:r>
            <w:r w:rsidR="00D36EDB" w:rsidRPr="00F14BB5">
              <w:rPr>
                <w:rFonts w:eastAsia="Batang" w:cs="Times New Roman"/>
                <w:sz w:val="24"/>
                <w:szCs w:val="24"/>
                <w:lang w:val="uk-UA"/>
              </w:rPr>
              <w:t xml:space="preserve"> </w:t>
            </w:r>
            <w:r w:rsidRPr="00F14BB5">
              <w:rPr>
                <w:rFonts w:eastAsia="Batang" w:cs="Times New Roman"/>
                <w:sz w:val="24"/>
                <w:szCs w:val="24"/>
                <w:lang w:val="uk-UA"/>
              </w:rPr>
              <w:t>груп в закладах дошкільної освіти</w:t>
            </w:r>
          </w:p>
        </w:tc>
        <w:tc>
          <w:tcPr>
            <w:tcW w:w="2551" w:type="dxa"/>
            <w:tcBorders>
              <w:top w:val="single" w:sz="4" w:space="0" w:color="auto"/>
            </w:tcBorders>
            <w:shd w:val="clear" w:color="auto" w:fill="auto"/>
          </w:tcPr>
          <w:p w14:paraId="46CB24BC" w14:textId="011C7AA3"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План роботи управління освіти</w:t>
            </w:r>
          </w:p>
        </w:tc>
        <w:tc>
          <w:tcPr>
            <w:tcW w:w="1276" w:type="dxa"/>
            <w:tcBorders>
              <w:top w:val="single" w:sz="4" w:space="0" w:color="auto"/>
            </w:tcBorders>
            <w:shd w:val="clear" w:color="auto" w:fill="auto"/>
          </w:tcPr>
          <w:p w14:paraId="3C996128" w14:textId="77777777" w:rsidR="00D6647A" w:rsidRPr="00F14BB5" w:rsidRDefault="00D6647A" w:rsidP="00D6647A">
            <w:pPr>
              <w:jc w:val="center"/>
              <w:rPr>
                <w:rFonts w:eastAsia="Times New Roman" w:cs="Times New Roman"/>
                <w:color w:val="000000" w:themeColor="text1"/>
                <w:sz w:val="24"/>
                <w:szCs w:val="24"/>
                <w:lang w:val="uk-UA"/>
              </w:rPr>
            </w:pPr>
            <w:r w:rsidRPr="00F14BB5">
              <w:rPr>
                <w:rFonts w:eastAsia="Times New Roman" w:cs="Times New Roman"/>
                <w:color w:val="000000" w:themeColor="text1"/>
                <w:sz w:val="24"/>
                <w:szCs w:val="24"/>
                <w:lang w:val="uk-UA"/>
              </w:rPr>
              <w:t>Впродовж</w:t>
            </w:r>
          </w:p>
          <w:p w14:paraId="7A4D1D81" w14:textId="6331203C" w:rsidR="00D6647A" w:rsidRPr="00F14BB5" w:rsidRDefault="00D6647A" w:rsidP="00D6647A">
            <w:pPr>
              <w:jc w:val="center"/>
              <w:rPr>
                <w:rFonts w:eastAsia="Times New Roman" w:cs="Times New Roman"/>
                <w:color w:val="000000" w:themeColor="text1"/>
                <w:sz w:val="24"/>
                <w:szCs w:val="24"/>
                <w:lang w:val="uk-UA"/>
              </w:rPr>
            </w:pPr>
            <w:r w:rsidRPr="00F14BB5">
              <w:rPr>
                <w:rFonts w:eastAsia="Times New Roman" w:cs="Times New Roman"/>
                <w:color w:val="000000" w:themeColor="text1"/>
                <w:sz w:val="24"/>
                <w:szCs w:val="24"/>
                <w:lang w:val="uk-UA"/>
              </w:rPr>
              <w:t>місяця</w:t>
            </w:r>
          </w:p>
        </w:tc>
        <w:tc>
          <w:tcPr>
            <w:tcW w:w="1559" w:type="dxa"/>
            <w:tcBorders>
              <w:top w:val="single" w:sz="4" w:space="0" w:color="auto"/>
            </w:tcBorders>
            <w:shd w:val="clear" w:color="auto" w:fill="auto"/>
          </w:tcPr>
          <w:p w14:paraId="6EAE87E5" w14:textId="77777777" w:rsidR="00D6647A" w:rsidRPr="00F14BB5" w:rsidRDefault="00D6647A" w:rsidP="00D6647A">
            <w:pPr>
              <w:tabs>
                <w:tab w:val="left" w:pos="9720"/>
              </w:tabs>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Т.Олійник</w:t>
            </w:r>
            <w:proofErr w:type="spellEnd"/>
          </w:p>
          <w:p w14:paraId="7B71DC90" w14:textId="77777777" w:rsidR="00D6647A" w:rsidRPr="00F14BB5" w:rsidRDefault="00D6647A" w:rsidP="00D6647A">
            <w:pPr>
              <w:tabs>
                <w:tab w:val="left" w:pos="9720"/>
              </w:tabs>
              <w:rPr>
                <w:rFonts w:eastAsia="Batang" w:cs="Times New Roman"/>
                <w:color w:val="000000" w:themeColor="text1"/>
                <w:sz w:val="24"/>
                <w:szCs w:val="24"/>
                <w:lang w:val="uk-UA"/>
              </w:rPr>
            </w:pPr>
          </w:p>
        </w:tc>
      </w:tr>
      <w:tr w:rsidR="00D6647A" w:rsidRPr="00F14BB5" w14:paraId="3303BEFA" w14:textId="77777777" w:rsidTr="00F02DE7">
        <w:trPr>
          <w:gridAfter w:val="3"/>
          <w:wAfter w:w="5692" w:type="dxa"/>
          <w:trHeight w:val="586"/>
        </w:trPr>
        <w:tc>
          <w:tcPr>
            <w:tcW w:w="4390" w:type="dxa"/>
            <w:tcBorders>
              <w:top w:val="single" w:sz="4" w:space="0" w:color="auto"/>
            </w:tcBorders>
            <w:shd w:val="clear" w:color="auto" w:fill="auto"/>
          </w:tcPr>
          <w:p w14:paraId="0B009ECA" w14:textId="77777777" w:rsidR="00D6647A" w:rsidRPr="00F14BB5" w:rsidRDefault="00D6647A" w:rsidP="00D6647A">
            <w:pPr>
              <w:jc w:val="both"/>
              <w:rPr>
                <w:rFonts w:eastAsia="Batang" w:cs="Times New Roman"/>
                <w:sz w:val="24"/>
                <w:szCs w:val="24"/>
                <w:lang w:val="uk-UA"/>
              </w:rPr>
            </w:pPr>
            <w:r w:rsidRPr="00F14BB5">
              <w:rPr>
                <w:rFonts w:eastAsia="Batang" w:cs="Times New Roman"/>
                <w:sz w:val="24"/>
                <w:szCs w:val="24"/>
                <w:lang w:val="uk-UA"/>
              </w:rPr>
              <w:t>Здійснення заходів на виконання Законів України «Про службу в органах місцевого самоврядування», «Про запобігання корупції» та «Про очищення влади»</w:t>
            </w:r>
          </w:p>
        </w:tc>
        <w:tc>
          <w:tcPr>
            <w:tcW w:w="2551" w:type="dxa"/>
            <w:tcBorders>
              <w:top w:val="single" w:sz="4" w:space="0" w:color="auto"/>
              <w:bottom w:val="single" w:sz="4" w:space="0" w:color="auto"/>
            </w:tcBorders>
            <w:shd w:val="clear" w:color="auto" w:fill="auto"/>
          </w:tcPr>
          <w:p w14:paraId="31D86754" w14:textId="77777777" w:rsidR="00D6647A" w:rsidRPr="00F14BB5" w:rsidRDefault="00D6647A" w:rsidP="00D6647A">
            <w:pPr>
              <w:tabs>
                <w:tab w:val="left" w:pos="9720"/>
              </w:tabs>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Функціональні повноваження відділу персоналу виконавчого комітету</w:t>
            </w:r>
          </w:p>
        </w:tc>
        <w:tc>
          <w:tcPr>
            <w:tcW w:w="1276" w:type="dxa"/>
            <w:tcBorders>
              <w:top w:val="single" w:sz="4" w:space="0" w:color="auto"/>
            </w:tcBorders>
            <w:shd w:val="clear" w:color="auto" w:fill="auto"/>
          </w:tcPr>
          <w:p w14:paraId="5600C0FB" w14:textId="77777777" w:rsidR="00D6647A" w:rsidRPr="00F14BB5" w:rsidRDefault="00D6647A" w:rsidP="00D6647A">
            <w:pPr>
              <w:tabs>
                <w:tab w:val="left" w:pos="9720"/>
              </w:tabs>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75F83140" w14:textId="77777777" w:rsidR="00D6647A" w:rsidRPr="00F14BB5" w:rsidRDefault="00D6647A" w:rsidP="00D6647A">
            <w:pPr>
              <w:tabs>
                <w:tab w:val="left" w:pos="9720"/>
              </w:tabs>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О.Тарадюк</w:t>
            </w:r>
            <w:proofErr w:type="spellEnd"/>
          </w:p>
          <w:p w14:paraId="4D865CCF" w14:textId="77777777" w:rsidR="00D6647A" w:rsidRPr="00F14BB5" w:rsidRDefault="00D6647A" w:rsidP="00D6647A">
            <w:pPr>
              <w:tabs>
                <w:tab w:val="left" w:pos="9720"/>
              </w:tabs>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І.Ковбасюк</w:t>
            </w:r>
            <w:proofErr w:type="spellEnd"/>
          </w:p>
          <w:p w14:paraId="36A35514" w14:textId="77777777" w:rsidR="00D6647A" w:rsidRPr="00F14BB5" w:rsidRDefault="00D6647A" w:rsidP="00D6647A">
            <w:pPr>
              <w:tabs>
                <w:tab w:val="left" w:pos="9720"/>
              </w:tabs>
              <w:rPr>
                <w:rFonts w:eastAsia="Batang" w:cs="Times New Roman"/>
                <w:color w:val="000000" w:themeColor="text1"/>
                <w:sz w:val="24"/>
                <w:szCs w:val="24"/>
                <w:lang w:val="uk-UA"/>
              </w:rPr>
            </w:pPr>
          </w:p>
        </w:tc>
      </w:tr>
      <w:tr w:rsidR="00D6647A" w:rsidRPr="00F14BB5" w14:paraId="1F27AEA0" w14:textId="77777777" w:rsidTr="00F02DE7">
        <w:trPr>
          <w:gridAfter w:val="3"/>
          <w:wAfter w:w="5692" w:type="dxa"/>
          <w:trHeight w:val="586"/>
        </w:trPr>
        <w:tc>
          <w:tcPr>
            <w:tcW w:w="4390" w:type="dxa"/>
            <w:tcBorders>
              <w:top w:val="single" w:sz="4" w:space="0" w:color="auto"/>
            </w:tcBorders>
            <w:shd w:val="clear" w:color="auto" w:fill="auto"/>
          </w:tcPr>
          <w:p w14:paraId="31C24713" w14:textId="77777777" w:rsidR="00D6647A" w:rsidRPr="00F14BB5" w:rsidRDefault="00D6647A" w:rsidP="00D6647A">
            <w:pPr>
              <w:jc w:val="both"/>
              <w:rPr>
                <w:rFonts w:eastAsia="Batang" w:cs="Times New Roman"/>
                <w:sz w:val="24"/>
                <w:szCs w:val="24"/>
                <w:lang w:val="uk-UA"/>
              </w:rPr>
            </w:pPr>
            <w:r w:rsidRPr="00F14BB5">
              <w:rPr>
                <w:rFonts w:eastAsia="Batang" w:cs="Times New Roman"/>
                <w:sz w:val="24"/>
                <w:szCs w:val="24"/>
                <w:lang w:val="uk-UA"/>
              </w:rPr>
              <w:t>Вивчення та аналіз нормативно-правових актів про організацію трудових відносин в умовах воєнного стану, надання консультацій</w:t>
            </w:r>
          </w:p>
        </w:tc>
        <w:tc>
          <w:tcPr>
            <w:tcW w:w="2551" w:type="dxa"/>
            <w:tcBorders>
              <w:top w:val="single" w:sz="4" w:space="0" w:color="auto"/>
              <w:bottom w:val="single" w:sz="4" w:space="0" w:color="auto"/>
            </w:tcBorders>
            <w:shd w:val="clear" w:color="auto" w:fill="auto"/>
          </w:tcPr>
          <w:p w14:paraId="052D7DF8" w14:textId="77777777" w:rsidR="00D6647A" w:rsidRPr="00F14BB5" w:rsidRDefault="00D6647A" w:rsidP="00D6647A">
            <w:pPr>
              <w:tabs>
                <w:tab w:val="left" w:pos="9720"/>
              </w:tabs>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Відповідність вимогам нормативних документів про введення воєнного стану в Україні</w:t>
            </w:r>
          </w:p>
        </w:tc>
        <w:tc>
          <w:tcPr>
            <w:tcW w:w="1276" w:type="dxa"/>
            <w:tcBorders>
              <w:top w:val="single" w:sz="4" w:space="0" w:color="auto"/>
            </w:tcBorders>
            <w:shd w:val="clear" w:color="auto" w:fill="auto"/>
          </w:tcPr>
          <w:p w14:paraId="3D46534F" w14:textId="77777777" w:rsidR="00D6647A" w:rsidRPr="00F14BB5" w:rsidRDefault="00D6647A" w:rsidP="00D6647A">
            <w:pPr>
              <w:tabs>
                <w:tab w:val="left" w:pos="9720"/>
              </w:tabs>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4DF6CABA" w14:textId="77777777" w:rsidR="00D6647A" w:rsidRPr="00F14BB5" w:rsidRDefault="00D6647A" w:rsidP="00D6647A">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О.Тарадюк</w:t>
            </w:r>
            <w:proofErr w:type="spellEnd"/>
          </w:p>
          <w:p w14:paraId="0FCC10EC" w14:textId="77777777" w:rsidR="00D6647A" w:rsidRPr="00F14BB5" w:rsidRDefault="00D6647A" w:rsidP="00D6647A">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І.Ковбасюк</w:t>
            </w:r>
            <w:proofErr w:type="spellEnd"/>
          </w:p>
          <w:p w14:paraId="22B1EEED" w14:textId="77777777" w:rsidR="00D6647A" w:rsidRPr="00F14BB5" w:rsidRDefault="00D6647A" w:rsidP="00D6647A">
            <w:pPr>
              <w:tabs>
                <w:tab w:val="left" w:pos="9720"/>
              </w:tabs>
              <w:rPr>
                <w:rFonts w:eastAsia="Batang" w:cs="Times New Roman"/>
                <w:color w:val="000000" w:themeColor="text1"/>
                <w:sz w:val="24"/>
                <w:szCs w:val="24"/>
                <w:lang w:val="uk-UA"/>
              </w:rPr>
            </w:pPr>
          </w:p>
        </w:tc>
      </w:tr>
      <w:tr w:rsidR="00D6647A" w:rsidRPr="00F14BB5" w14:paraId="1CB5DCCC" w14:textId="77777777" w:rsidTr="00F02DE7">
        <w:trPr>
          <w:gridAfter w:val="3"/>
          <w:wAfter w:w="5692" w:type="dxa"/>
          <w:trHeight w:val="586"/>
        </w:trPr>
        <w:tc>
          <w:tcPr>
            <w:tcW w:w="4390" w:type="dxa"/>
            <w:tcBorders>
              <w:top w:val="single" w:sz="4" w:space="0" w:color="auto"/>
            </w:tcBorders>
            <w:shd w:val="clear" w:color="auto" w:fill="auto"/>
          </w:tcPr>
          <w:p w14:paraId="5062F043" w14:textId="77777777" w:rsidR="00D6647A" w:rsidRPr="00F14BB5" w:rsidRDefault="00D6647A" w:rsidP="00D6647A">
            <w:pPr>
              <w:jc w:val="both"/>
              <w:rPr>
                <w:rFonts w:eastAsia="Batang" w:cs="Times New Roman"/>
                <w:bCs/>
                <w:sz w:val="24"/>
                <w:szCs w:val="24"/>
                <w:lang w:val="uk-UA"/>
              </w:rPr>
            </w:pPr>
            <w:r w:rsidRPr="00F14BB5">
              <w:rPr>
                <w:rFonts w:eastAsia="Batang" w:cs="Times New Roman"/>
                <w:sz w:val="24"/>
                <w:szCs w:val="24"/>
                <w:lang w:val="uk-UA"/>
              </w:rPr>
              <w:t xml:space="preserve">Ведення роботи щодо оренди нерухомого та іншого індивідуально визначеного майна в електронній </w:t>
            </w:r>
            <w:r w:rsidRPr="00F14BB5">
              <w:rPr>
                <w:rFonts w:eastAsia="Batang" w:cs="Times New Roman"/>
                <w:sz w:val="24"/>
                <w:szCs w:val="24"/>
                <w:lang w:val="uk-UA"/>
              </w:rPr>
              <w:lastRenderedPageBreak/>
              <w:t>торговій системі Прозоро Продажі (ЕТС)</w:t>
            </w:r>
          </w:p>
        </w:tc>
        <w:tc>
          <w:tcPr>
            <w:tcW w:w="2551" w:type="dxa"/>
            <w:tcBorders>
              <w:top w:val="single" w:sz="4" w:space="0" w:color="auto"/>
            </w:tcBorders>
            <w:shd w:val="clear" w:color="auto" w:fill="auto"/>
          </w:tcPr>
          <w:p w14:paraId="7EA826C2"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lastRenderedPageBreak/>
              <w:t xml:space="preserve">Функціональні повноваження </w:t>
            </w:r>
            <w:r w:rsidRPr="00F14BB5">
              <w:rPr>
                <w:rFonts w:eastAsia="Batang" w:cs="Times New Roman"/>
                <w:color w:val="000000" w:themeColor="text1"/>
                <w:sz w:val="24"/>
                <w:szCs w:val="24"/>
                <w:lang w:val="uk-UA"/>
              </w:rPr>
              <w:lastRenderedPageBreak/>
              <w:t>департаменту  ЖКГМБ</w:t>
            </w:r>
          </w:p>
        </w:tc>
        <w:tc>
          <w:tcPr>
            <w:tcW w:w="1276" w:type="dxa"/>
            <w:tcBorders>
              <w:top w:val="single" w:sz="4" w:space="0" w:color="auto"/>
            </w:tcBorders>
            <w:shd w:val="clear" w:color="auto" w:fill="auto"/>
          </w:tcPr>
          <w:p w14:paraId="13E3DA50"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lastRenderedPageBreak/>
              <w:t>Впродовж місяця</w:t>
            </w:r>
          </w:p>
        </w:tc>
        <w:tc>
          <w:tcPr>
            <w:tcW w:w="1559" w:type="dxa"/>
            <w:tcBorders>
              <w:top w:val="single" w:sz="4" w:space="0" w:color="auto"/>
            </w:tcBorders>
            <w:shd w:val="clear" w:color="auto" w:fill="auto"/>
          </w:tcPr>
          <w:p w14:paraId="273AF007" w14:textId="77777777" w:rsidR="00D6647A" w:rsidRPr="00F14BB5" w:rsidRDefault="00D6647A" w:rsidP="00D6647A">
            <w:pPr>
              <w:jc w:val="both"/>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С.Жмурак</w:t>
            </w:r>
            <w:proofErr w:type="spellEnd"/>
          </w:p>
          <w:p w14:paraId="1B170287" w14:textId="77777777" w:rsidR="00D6647A" w:rsidRPr="00F14BB5" w:rsidRDefault="00D6647A" w:rsidP="00D6647A">
            <w:pPr>
              <w:jc w:val="both"/>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К.Кир’ях</w:t>
            </w:r>
            <w:proofErr w:type="spellEnd"/>
          </w:p>
          <w:p w14:paraId="5CC8C18B" w14:textId="77777777" w:rsidR="00D6647A" w:rsidRPr="00F14BB5" w:rsidRDefault="00D6647A" w:rsidP="00D6647A">
            <w:pPr>
              <w:rPr>
                <w:rFonts w:eastAsia="Times New Roman" w:cs="Times New Roman"/>
                <w:color w:val="000000" w:themeColor="text1"/>
                <w:sz w:val="24"/>
                <w:szCs w:val="24"/>
                <w:lang w:val="uk-UA"/>
              </w:rPr>
            </w:pPr>
          </w:p>
        </w:tc>
      </w:tr>
      <w:tr w:rsidR="00D6647A" w:rsidRPr="00F14BB5" w14:paraId="628340D2" w14:textId="77777777" w:rsidTr="00F02DE7">
        <w:trPr>
          <w:gridAfter w:val="3"/>
          <w:wAfter w:w="5692" w:type="dxa"/>
          <w:trHeight w:val="586"/>
        </w:trPr>
        <w:tc>
          <w:tcPr>
            <w:tcW w:w="4390" w:type="dxa"/>
            <w:tcBorders>
              <w:top w:val="single" w:sz="4" w:space="0" w:color="auto"/>
            </w:tcBorders>
            <w:shd w:val="clear" w:color="auto" w:fill="auto"/>
          </w:tcPr>
          <w:p w14:paraId="07E435C9" w14:textId="65BF2E89" w:rsidR="00D6647A" w:rsidRPr="00F14BB5" w:rsidRDefault="00D6647A" w:rsidP="00D6647A">
            <w:pPr>
              <w:spacing w:after="200"/>
              <w:jc w:val="both"/>
              <w:rPr>
                <w:rFonts w:eastAsia="Batang" w:cs="Times New Roman"/>
                <w:bCs/>
                <w:sz w:val="24"/>
                <w:szCs w:val="24"/>
                <w:lang w:val="uk-UA"/>
              </w:rPr>
            </w:pPr>
            <w:r w:rsidRPr="00F14BB5">
              <w:rPr>
                <w:rFonts w:eastAsia="Batang" w:cs="Times New Roman"/>
                <w:bCs/>
                <w:sz w:val="24"/>
                <w:szCs w:val="24"/>
                <w:lang w:val="uk-UA"/>
              </w:rPr>
              <w:t xml:space="preserve">Підготовка тендерної документації для проведення відкритих торгів </w:t>
            </w:r>
            <w:proofErr w:type="spellStart"/>
            <w:r w:rsidRPr="00F14BB5">
              <w:rPr>
                <w:rFonts w:eastAsia="Batang" w:cs="Times New Roman"/>
                <w:bCs/>
                <w:sz w:val="24"/>
                <w:szCs w:val="24"/>
                <w:lang w:val="uk-UA"/>
              </w:rPr>
              <w:t>закупівель</w:t>
            </w:r>
            <w:proofErr w:type="spellEnd"/>
            <w:r w:rsidRPr="00F14BB5">
              <w:rPr>
                <w:rFonts w:eastAsia="Batang" w:cs="Times New Roman"/>
                <w:bCs/>
                <w:sz w:val="24"/>
                <w:szCs w:val="24"/>
                <w:lang w:val="uk-UA"/>
              </w:rPr>
              <w:t xml:space="preserve"> послуг або робіт</w:t>
            </w:r>
          </w:p>
        </w:tc>
        <w:tc>
          <w:tcPr>
            <w:tcW w:w="2551" w:type="dxa"/>
            <w:tcBorders>
              <w:top w:val="single" w:sz="4" w:space="0" w:color="auto"/>
            </w:tcBorders>
            <w:shd w:val="clear" w:color="auto" w:fill="auto"/>
          </w:tcPr>
          <w:p w14:paraId="58F011EC" w14:textId="77777777" w:rsidR="00D6647A" w:rsidRPr="00F14BB5" w:rsidRDefault="00D6647A" w:rsidP="00D6647A">
            <w:pPr>
              <w:jc w:val="center"/>
              <w:rPr>
                <w:rFonts w:eastAsia="Batang" w:cs="Times New Roman"/>
                <w:color w:val="000000" w:themeColor="text1"/>
                <w:sz w:val="24"/>
                <w:szCs w:val="24"/>
                <w:shd w:val="clear" w:color="auto" w:fill="FFFFFF"/>
                <w:lang w:val="uk-UA"/>
              </w:rPr>
            </w:pPr>
            <w:r w:rsidRPr="00F14BB5">
              <w:rPr>
                <w:rFonts w:eastAsia="Batang" w:cs="Times New Roman"/>
                <w:color w:val="000000" w:themeColor="text1"/>
                <w:sz w:val="24"/>
                <w:szCs w:val="24"/>
                <w:shd w:val="clear" w:color="auto" w:fill="FFFFFF"/>
                <w:lang w:val="uk-UA"/>
              </w:rPr>
              <w:t>Функціональні повноваження</w:t>
            </w:r>
            <w:r w:rsidRPr="00F14BB5">
              <w:rPr>
                <w:rFonts w:eastAsia="Batang" w:cs="Times New Roman"/>
                <w:color w:val="000000" w:themeColor="text1"/>
                <w:sz w:val="24"/>
                <w:szCs w:val="24"/>
                <w:lang w:val="uk-UA"/>
              </w:rPr>
              <w:t xml:space="preserve"> департаменту  ЖКГМБ</w:t>
            </w:r>
          </w:p>
        </w:tc>
        <w:tc>
          <w:tcPr>
            <w:tcW w:w="1276" w:type="dxa"/>
            <w:tcBorders>
              <w:top w:val="single" w:sz="4" w:space="0" w:color="auto"/>
            </w:tcBorders>
            <w:shd w:val="clear" w:color="auto" w:fill="auto"/>
          </w:tcPr>
          <w:p w14:paraId="0CEC6387"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493F195B" w14:textId="77777777" w:rsidR="00D6647A" w:rsidRPr="00F14BB5" w:rsidRDefault="00D6647A" w:rsidP="00D6647A">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О.Колбун</w:t>
            </w:r>
            <w:proofErr w:type="spellEnd"/>
          </w:p>
          <w:p w14:paraId="63B2EEE2" w14:textId="692B1842" w:rsidR="00D6647A" w:rsidRPr="00F14BB5" w:rsidRDefault="00D6647A" w:rsidP="00D6647A">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Н.Кедич</w:t>
            </w:r>
            <w:proofErr w:type="spellEnd"/>
          </w:p>
        </w:tc>
      </w:tr>
      <w:tr w:rsidR="00D6647A" w:rsidRPr="00F14BB5" w14:paraId="3489360B" w14:textId="77777777" w:rsidTr="00F02DE7">
        <w:trPr>
          <w:gridAfter w:val="3"/>
          <w:wAfter w:w="5692" w:type="dxa"/>
          <w:trHeight w:val="1233"/>
        </w:trPr>
        <w:tc>
          <w:tcPr>
            <w:tcW w:w="4390" w:type="dxa"/>
            <w:tcBorders>
              <w:top w:val="single" w:sz="4" w:space="0" w:color="auto"/>
            </w:tcBorders>
            <w:shd w:val="clear" w:color="auto" w:fill="auto"/>
          </w:tcPr>
          <w:p w14:paraId="605AA7A1" w14:textId="77777777" w:rsidR="00D6647A" w:rsidRPr="00F14BB5" w:rsidRDefault="00D6647A" w:rsidP="00D6647A">
            <w:pPr>
              <w:spacing w:after="200"/>
              <w:jc w:val="both"/>
              <w:rPr>
                <w:rFonts w:eastAsia="Batang" w:cs="Times New Roman"/>
                <w:sz w:val="24"/>
                <w:szCs w:val="24"/>
                <w:lang w:val="uk-UA"/>
              </w:rPr>
            </w:pPr>
            <w:r w:rsidRPr="00F14BB5">
              <w:rPr>
                <w:rFonts w:eastAsia="Batang" w:cs="Times New Roman"/>
                <w:sz w:val="24"/>
                <w:szCs w:val="24"/>
                <w:lang w:val="uk-UA"/>
              </w:rPr>
              <w:t>Проведення обстеження об’єктів та складання кошторисної документації на роботи, які будуть здійснюватися за рахунок бюджетних коштів у 2023 році</w:t>
            </w:r>
          </w:p>
        </w:tc>
        <w:tc>
          <w:tcPr>
            <w:tcW w:w="2551" w:type="dxa"/>
            <w:tcBorders>
              <w:top w:val="single" w:sz="4" w:space="0" w:color="auto"/>
            </w:tcBorders>
            <w:shd w:val="clear" w:color="auto" w:fill="auto"/>
          </w:tcPr>
          <w:p w14:paraId="10DDC88C"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Функціональні</w:t>
            </w:r>
          </w:p>
          <w:p w14:paraId="27635C68" w14:textId="77777777" w:rsidR="00D6647A" w:rsidRPr="00F14BB5" w:rsidRDefault="00D6647A" w:rsidP="00D6647A">
            <w:pPr>
              <w:jc w:val="center"/>
              <w:rPr>
                <w:rFonts w:eastAsia="Batang" w:cs="Times New Roman"/>
                <w:color w:val="000000" w:themeColor="text1"/>
                <w:sz w:val="24"/>
                <w:szCs w:val="24"/>
                <w:shd w:val="clear" w:color="auto" w:fill="FFFFFF"/>
                <w:lang w:val="uk-UA"/>
              </w:rPr>
            </w:pPr>
            <w:r w:rsidRPr="00F14BB5">
              <w:rPr>
                <w:rFonts w:eastAsia="Batang" w:cs="Times New Roman"/>
                <w:color w:val="000000" w:themeColor="text1"/>
                <w:sz w:val="24"/>
                <w:szCs w:val="24"/>
                <w:lang w:val="uk-UA"/>
              </w:rPr>
              <w:t>повноваження департаменту  ЖКГМБ</w:t>
            </w:r>
          </w:p>
        </w:tc>
        <w:tc>
          <w:tcPr>
            <w:tcW w:w="1276" w:type="dxa"/>
            <w:tcBorders>
              <w:top w:val="single" w:sz="4" w:space="0" w:color="auto"/>
            </w:tcBorders>
            <w:shd w:val="clear" w:color="auto" w:fill="auto"/>
          </w:tcPr>
          <w:p w14:paraId="29DCC871"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1602558B" w14:textId="77777777" w:rsidR="00D6647A" w:rsidRPr="00F14BB5" w:rsidRDefault="00D6647A" w:rsidP="00D6647A">
            <w:pPr>
              <w:jc w:val="both"/>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А.Катрук</w:t>
            </w:r>
            <w:proofErr w:type="spellEnd"/>
          </w:p>
          <w:p w14:paraId="72987BB3" w14:textId="77777777" w:rsidR="00D6647A" w:rsidRPr="00F14BB5" w:rsidRDefault="00D6647A" w:rsidP="00D6647A">
            <w:pPr>
              <w:jc w:val="both"/>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Р.Пешко</w:t>
            </w:r>
            <w:proofErr w:type="spellEnd"/>
          </w:p>
          <w:p w14:paraId="5ECE89CC" w14:textId="77777777" w:rsidR="00D6647A" w:rsidRPr="00F14BB5" w:rsidRDefault="00D6647A" w:rsidP="00D6647A">
            <w:pPr>
              <w:jc w:val="both"/>
              <w:rPr>
                <w:rFonts w:eastAsia="Batang" w:cs="Times New Roman"/>
                <w:color w:val="000000" w:themeColor="text1"/>
                <w:sz w:val="24"/>
                <w:szCs w:val="24"/>
                <w:lang w:val="uk-UA"/>
              </w:rPr>
            </w:pPr>
          </w:p>
        </w:tc>
      </w:tr>
      <w:tr w:rsidR="00D6647A" w:rsidRPr="00F14BB5" w14:paraId="53F61D2F" w14:textId="77777777" w:rsidTr="00F02DE7">
        <w:trPr>
          <w:gridAfter w:val="3"/>
          <w:wAfter w:w="5692" w:type="dxa"/>
          <w:trHeight w:val="586"/>
        </w:trPr>
        <w:tc>
          <w:tcPr>
            <w:tcW w:w="4390" w:type="dxa"/>
            <w:tcBorders>
              <w:top w:val="single" w:sz="4" w:space="0" w:color="auto"/>
            </w:tcBorders>
            <w:shd w:val="clear" w:color="auto" w:fill="auto"/>
          </w:tcPr>
          <w:p w14:paraId="0EEB2329" w14:textId="675152B2" w:rsidR="00D6647A" w:rsidRPr="00F14BB5" w:rsidRDefault="00D6647A" w:rsidP="00D6647A">
            <w:pPr>
              <w:spacing w:after="200"/>
              <w:jc w:val="both"/>
              <w:rPr>
                <w:rFonts w:eastAsia="Batang" w:cs="Times New Roman"/>
                <w:sz w:val="24"/>
                <w:szCs w:val="24"/>
                <w:lang w:val="uk-UA"/>
              </w:rPr>
            </w:pPr>
            <w:r w:rsidRPr="00F14BB5">
              <w:rPr>
                <w:sz w:val="24"/>
                <w:szCs w:val="24"/>
                <w:lang w:val="uk-UA"/>
              </w:rPr>
              <w:t xml:space="preserve">Опрацювання пропозицій щодо внесення змін до бюджетних призначень бюджету </w:t>
            </w:r>
            <w:proofErr w:type="spellStart"/>
            <w:r w:rsidRPr="00F14BB5">
              <w:rPr>
                <w:sz w:val="24"/>
                <w:szCs w:val="24"/>
                <w:lang w:val="uk-UA"/>
              </w:rPr>
              <w:t>Вараської</w:t>
            </w:r>
            <w:proofErr w:type="spellEnd"/>
            <w:r w:rsidRPr="00F14BB5">
              <w:rPr>
                <w:sz w:val="24"/>
                <w:szCs w:val="24"/>
                <w:lang w:val="uk-UA"/>
              </w:rPr>
              <w:t xml:space="preserve">  міської територіальної громадина 2023 рік</w:t>
            </w:r>
          </w:p>
        </w:tc>
        <w:tc>
          <w:tcPr>
            <w:tcW w:w="2551" w:type="dxa"/>
            <w:tcBorders>
              <w:top w:val="single" w:sz="4" w:space="0" w:color="auto"/>
            </w:tcBorders>
            <w:shd w:val="clear" w:color="auto" w:fill="auto"/>
          </w:tcPr>
          <w:p w14:paraId="6DB0833B"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27A75623"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7D8AE859" w14:textId="77777777" w:rsidR="00D6647A" w:rsidRPr="00F14BB5" w:rsidRDefault="00D6647A" w:rsidP="00D6647A">
            <w:pPr>
              <w:jc w:val="both"/>
              <w:rPr>
                <w:sz w:val="24"/>
                <w:szCs w:val="24"/>
                <w:lang w:val="uk-UA"/>
              </w:rPr>
            </w:pPr>
            <w:proofErr w:type="spellStart"/>
            <w:r w:rsidRPr="00F14BB5">
              <w:rPr>
                <w:sz w:val="24"/>
                <w:szCs w:val="24"/>
                <w:lang w:val="uk-UA"/>
              </w:rPr>
              <w:t>Л.Совгуть</w:t>
            </w:r>
            <w:proofErr w:type="spellEnd"/>
          </w:p>
          <w:p w14:paraId="5500A7AD" w14:textId="5F31CEC4" w:rsidR="00D6647A" w:rsidRPr="00F14BB5" w:rsidRDefault="00D6647A" w:rsidP="00D6647A">
            <w:pPr>
              <w:jc w:val="both"/>
              <w:rPr>
                <w:sz w:val="24"/>
                <w:szCs w:val="24"/>
                <w:lang w:val="uk-UA"/>
              </w:rPr>
            </w:pPr>
            <w:proofErr w:type="spellStart"/>
            <w:r w:rsidRPr="00F14BB5">
              <w:rPr>
                <w:sz w:val="24"/>
                <w:szCs w:val="24"/>
                <w:lang w:val="uk-UA"/>
              </w:rPr>
              <w:t>М.Коваль-чук</w:t>
            </w:r>
            <w:proofErr w:type="spellEnd"/>
          </w:p>
          <w:p w14:paraId="59A03F2D" w14:textId="152D6FBE" w:rsidR="00D6647A" w:rsidRPr="00F14BB5" w:rsidRDefault="00D6647A" w:rsidP="00D6647A">
            <w:pPr>
              <w:rPr>
                <w:rFonts w:eastAsia="Batang" w:cs="Times New Roman"/>
                <w:color w:val="000000" w:themeColor="text1"/>
                <w:sz w:val="24"/>
                <w:szCs w:val="24"/>
                <w:lang w:val="uk-UA"/>
              </w:rPr>
            </w:pPr>
            <w:proofErr w:type="spellStart"/>
            <w:r w:rsidRPr="00F14BB5">
              <w:rPr>
                <w:sz w:val="24"/>
                <w:szCs w:val="24"/>
                <w:lang w:val="uk-UA"/>
              </w:rPr>
              <w:t>Ж.Котяш</w:t>
            </w:r>
            <w:proofErr w:type="spellEnd"/>
          </w:p>
          <w:p w14:paraId="08C04A7C" w14:textId="14B934A3" w:rsidR="00D6647A" w:rsidRPr="00F14BB5" w:rsidRDefault="00D6647A" w:rsidP="00D6647A">
            <w:pPr>
              <w:jc w:val="both"/>
              <w:rPr>
                <w:rFonts w:eastAsia="Batang" w:cs="Times New Roman"/>
                <w:color w:val="000000" w:themeColor="text1"/>
                <w:sz w:val="24"/>
                <w:szCs w:val="24"/>
                <w:lang w:val="uk-UA"/>
              </w:rPr>
            </w:pPr>
          </w:p>
        </w:tc>
      </w:tr>
      <w:tr w:rsidR="00D6647A" w:rsidRPr="00F14BB5" w14:paraId="3C5AC829" w14:textId="77777777" w:rsidTr="00F02DE7">
        <w:trPr>
          <w:gridAfter w:val="3"/>
          <w:wAfter w:w="5692" w:type="dxa"/>
          <w:trHeight w:val="586"/>
        </w:trPr>
        <w:tc>
          <w:tcPr>
            <w:tcW w:w="4390" w:type="dxa"/>
            <w:tcBorders>
              <w:top w:val="single" w:sz="4" w:space="0" w:color="auto"/>
            </w:tcBorders>
            <w:shd w:val="clear" w:color="auto" w:fill="auto"/>
          </w:tcPr>
          <w:p w14:paraId="23CA7F60" w14:textId="3AA28839" w:rsidR="00D6647A" w:rsidRPr="00F14BB5" w:rsidRDefault="00D6647A" w:rsidP="00D6647A">
            <w:pPr>
              <w:jc w:val="both"/>
              <w:rPr>
                <w:rFonts w:eastAsia="Batang" w:cs="Times New Roman"/>
                <w:bCs/>
                <w:sz w:val="24"/>
                <w:szCs w:val="24"/>
                <w:lang w:val="uk-UA"/>
              </w:rPr>
            </w:pPr>
            <w:r w:rsidRPr="00F14BB5">
              <w:rPr>
                <w:rFonts w:eastAsia="Batang" w:cs="Times New Roman"/>
                <w:bCs/>
                <w:sz w:val="24"/>
                <w:szCs w:val="24"/>
                <w:lang w:val="uk-UA"/>
              </w:rPr>
              <w:t>Формування та затвердження паспортів бюджетних програм в новій редакції  на 2023 рік</w:t>
            </w:r>
          </w:p>
        </w:tc>
        <w:tc>
          <w:tcPr>
            <w:tcW w:w="2551" w:type="dxa"/>
            <w:tcBorders>
              <w:top w:val="single" w:sz="4" w:space="0" w:color="auto"/>
            </w:tcBorders>
            <w:shd w:val="clear" w:color="auto" w:fill="auto"/>
          </w:tcPr>
          <w:p w14:paraId="2A853D8C" w14:textId="77777777" w:rsidR="00D6647A" w:rsidRPr="00F14BB5" w:rsidRDefault="00D6647A" w:rsidP="00D6647A">
            <w:pPr>
              <w:jc w:val="center"/>
              <w:rPr>
                <w:rFonts w:eastAsia="Batang" w:cs="Times New Roman"/>
                <w:color w:val="000000" w:themeColor="text1"/>
                <w:sz w:val="24"/>
                <w:szCs w:val="24"/>
                <w:shd w:val="clear" w:color="auto" w:fill="FFFFFF"/>
                <w:lang w:val="uk-UA"/>
              </w:rPr>
            </w:pPr>
            <w:r w:rsidRPr="00F14BB5">
              <w:rPr>
                <w:rFonts w:eastAsia="Batang" w:cs="Times New Roman"/>
                <w:color w:val="000000" w:themeColor="text1"/>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5496FC20"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757535B6" w14:textId="77777777" w:rsidR="00D6647A" w:rsidRPr="00F14BB5" w:rsidRDefault="00D6647A" w:rsidP="00D6647A">
            <w:pPr>
              <w:jc w:val="both"/>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Ж.Котяш</w:t>
            </w:r>
            <w:proofErr w:type="spellEnd"/>
          </w:p>
          <w:p w14:paraId="2C9A73D7" w14:textId="77777777" w:rsidR="00D6647A" w:rsidRPr="00F14BB5" w:rsidRDefault="00D6647A" w:rsidP="00D6647A">
            <w:pPr>
              <w:jc w:val="both"/>
              <w:rPr>
                <w:rFonts w:eastAsia="Batang" w:cs="Times New Roman"/>
                <w:color w:val="000000" w:themeColor="text1"/>
                <w:sz w:val="24"/>
                <w:szCs w:val="24"/>
                <w:lang w:val="uk-UA"/>
              </w:rPr>
            </w:pPr>
          </w:p>
        </w:tc>
      </w:tr>
      <w:tr w:rsidR="00D6647A" w:rsidRPr="00F14BB5" w14:paraId="7AF9B1C9" w14:textId="77777777" w:rsidTr="00F02DE7">
        <w:trPr>
          <w:gridAfter w:val="3"/>
          <w:wAfter w:w="5692" w:type="dxa"/>
          <w:trHeight w:val="586"/>
        </w:trPr>
        <w:tc>
          <w:tcPr>
            <w:tcW w:w="4390" w:type="dxa"/>
            <w:tcBorders>
              <w:top w:val="single" w:sz="4" w:space="0" w:color="auto"/>
            </w:tcBorders>
            <w:shd w:val="clear" w:color="auto" w:fill="auto"/>
          </w:tcPr>
          <w:p w14:paraId="01BDAA8F" w14:textId="6A7A7B34" w:rsidR="00D6647A" w:rsidRPr="00F14BB5" w:rsidRDefault="00D6647A" w:rsidP="00D6647A">
            <w:pPr>
              <w:jc w:val="both"/>
              <w:rPr>
                <w:rFonts w:eastAsia="Batang" w:cs="Times New Roman"/>
                <w:sz w:val="24"/>
                <w:szCs w:val="24"/>
                <w:lang w:val="uk-UA"/>
              </w:rPr>
            </w:pPr>
            <w:r w:rsidRPr="00F14BB5">
              <w:rPr>
                <w:sz w:val="24"/>
                <w:szCs w:val="24"/>
                <w:lang w:val="uk-UA"/>
              </w:rPr>
              <w:t>Перевірка правильності оформлення та відображення в матеріальних звітах надходження та списання майна</w:t>
            </w:r>
          </w:p>
        </w:tc>
        <w:tc>
          <w:tcPr>
            <w:tcW w:w="2551" w:type="dxa"/>
            <w:tcBorders>
              <w:top w:val="single" w:sz="4" w:space="0" w:color="auto"/>
            </w:tcBorders>
            <w:shd w:val="clear" w:color="auto" w:fill="auto"/>
          </w:tcPr>
          <w:p w14:paraId="6444E55F"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42205AE9"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053C724D" w14:textId="47B3F1DB" w:rsidR="00D6647A" w:rsidRPr="00F14BB5" w:rsidRDefault="00D6647A" w:rsidP="00D6647A">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Л.Дацька</w:t>
            </w:r>
            <w:proofErr w:type="spellEnd"/>
          </w:p>
        </w:tc>
      </w:tr>
      <w:tr w:rsidR="00D6647A" w:rsidRPr="00F14BB5" w14:paraId="023347BE" w14:textId="77777777" w:rsidTr="00D36EDB">
        <w:trPr>
          <w:gridAfter w:val="3"/>
          <w:wAfter w:w="5692" w:type="dxa"/>
          <w:trHeight w:val="586"/>
        </w:trPr>
        <w:tc>
          <w:tcPr>
            <w:tcW w:w="4390" w:type="dxa"/>
            <w:tcBorders>
              <w:top w:val="single" w:sz="4" w:space="0" w:color="auto"/>
            </w:tcBorders>
            <w:shd w:val="clear" w:color="auto" w:fill="auto"/>
          </w:tcPr>
          <w:p w14:paraId="5826669A" w14:textId="6FE8C675" w:rsidR="00D6647A" w:rsidRPr="00F14BB5" w:rsidRDefault="00D6647A" w:rsidP="00D6647A">
            <w:pPr>
              <w:jc w:val="both"/>
              <w:rPr>
                <w:rFonts w:eastAsia="Batang" w:cs="Times New Roman"/>
                <w:sz w:val="24"/>
                <w:szCs w:val="24"/>
                <w:lang w:val="uk-UA"/>
              </w:rPr>
            </w:pPr>
            <w:r w:rsidRPr="00F14BB5">
              <w:rPr>
                <w:sz w:val="24"/>
                <w:szCs w:val="24"/>
                <w:lang w:val="uk-UA"/>
              </w:rPr>
              <w:t>Здійснення заходів щодо перевірки правильності укладання договорів оренди комунального майна згідно чинного законодавства (КНП ВМР «</w:t>
            </w:r>
            <w:proofErr w:type="spellStart"/>
            <w:r w:rsidRPr="00F14BB5">
              <w:rPr>
                <w:sz w:val="24"/>
                <w:szCs w:val="24"/>
                <w:lang w:val="uk-UA"/>
              </w:rPr>
              <w:t>Вараська</w:t>
            </w:r>
            <w:proofErr w:type="spellEnd"/>
            <w:r w:rsidRPr="00F14BB5">
              <w:rPr>
                <w:sz w:val="24"/>
                <w:szCs w:val="24"/>
                <w:lang w:val="uk-UA"/>
              </w:rPr>
              <w:t xml:space="preserve"> багатопрофільна лікарня»)</w:t>
            </w:r>
          </w:p>
        </w:tc>
        <w:tc>
          <w:tcPr>
            <w:tcW w:w="2551" w:type="dxa"/>
            <w:tcBorders>
              <w:top w:val="single" w:sz="4" w:space="0" w:color="auto"/>
            </w:tcBorders>
            <w:shd w:val="clear" w:color="auto" w:fill="auto"/>
          </w:tcPr>
          <w:p w14:paraId="543B0214" w14:textId="77777777" w:rsidR="00D6647A" w:rsidRPr="00F14BB5" w:rsidRDefault="00D6647A" w:rsidP="00D6647A">
            <w:pPr>
              <w:jc w:val="center"/>
              <w:rPr>
                <w:rFonts w:eastAsia="Batang" w:cs="Times New Roman"/>
                <w:color w:val="FF0000"/>
                <w:sz w:val="24"/>
                <w:szCs w:val="24"/>
                <w:lang w:val="uk-UA"/>
              </w:rPr>
            </w:pPr>
            <w:r w:rsidRPr="00F14BB5">
              <w:rPr>
                <w:rFonts w:eastAsia="Batang" w:cs="Times New Roman"/>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76CB94D3"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7B196181" w14:textId="77777777" w:rsidR="00D6647A" w:rsidRPr="00F14BB5" w:rsidRDefault="00D6647A" w:rsidP="00D36EDB">
            <w:pPr>
              <w:keepNext/>
              <w:keepLines/>
              <w:spacing w:before="200"/>
              <w:outlineLvl w:val="3"/>
              <w:rPr>
                <w:rFonts w:eastAsia="Times New Roman" w:cs="Times New Roman"/>
                <w:color w:val="000000" w:themeColor="text1"/>
                <w:sz w:val="24"/>
                <w:szCs w:val="24"/>
                <w:lang w:val="uk-UA"/>
              </w:rPr>
            </w:pPr>
            <w:proofErr w:type="spellStart"/>
            <w:r w:rsidRPr="00F14BB5">
              <w:rPr>
                <w:rFonts w:eastAsia="Times New Roman" w:cs="Times New Roman"/>
                <w:color w:val="000000" w:themeColor="text1"/>
                <w:sz w:val="24"/>
                <w:szCs w:val="24"/>
                <w:lang w:val="uk-UA"/>
              </w:rPr>
              <w:t>О.Колбун</w:t>
            </w:r>
            <w:proofErr w:type="spellEnd"/>
          </w:p>
          <w:p w14:paraId="17BE7FA3" w14:textId="77777777" w:rsidR="00D6647A" w:rsidRPr="00F14BB5" w:rsidRDefault="00D6647A" w:rsidP="00D36EDB">
            <w:pPr>
              <w:keepNext/>
              <w:keepLines/>
              <w:spacing w:before="200"/>
              <w:outlineLvl w:val="3"/>
              <w:rPr>
                <w:rFonts w:eastAsia="Times New Roman" w:cs="Times New Roman"/>
                <w:b/>
                <w:bCs/>
                <w:i/>
                <w:iCs/>
                <w:color w:val="000000" w:themeColor="text1"/>
                <w:sz w:val="24"/>
                <w:szCs w:val="24"/>
                <w:lang w:val="uk-UA"/>
              </w:rPr>
            </w:pPr>
          </w:p>
        </w:tc>
      </w:tr>
      <w:tr w:rsidR="00D6647A" w:rsidRPr="00F14BB5" w14:paraId="42980EAE" w14:textId="77777777" w:rsidTr="00D17711">
        <w:trPr>
          <w:gridAfter w:val="3"/>
          <w:wAfter w:w="5692" w:type="dxa"/>
          <w:trHeight w:val="586"/>
        </w:trPr>
        <w:tc>
          <w:tcPr>
            <w:tcW w:w="4390" w:type="dxa"/>
            <w:tcBorders>
              <w:top w:val="single" w:sz="4" w:space="0" w:color="auto"/>
            </w:tcBorders>
            <w:shd w:val="clear" w:color="auto" w:fill="auto"/>
          </w:tcPr>
          <w:p w14:paraId="719E5651" w14:textId="0AEB9EEF" w:rsidR="00D6647A" w:rsidRPr="00F14BB5" w:rsidRDefault="00D6647A" w:rsidP="00D6647A">
            <w:pPr>
              <w:jc w:val="both"/>
              <w:rPr>
                <w:sz w:val="24"/>
                <w:szCs w:val="24"/>
                <w:lang w:val="uk-UA"/>
              </w:rPr>
            </w:pPr>
            <w:r w:rsidRPr="00F14BB5">
              <w:rPr>
                <w:sz w:val="24"/>
                <w:szCs w:val="24"/>
                <w:lang w:val="uk-UA"/>
              </w:rPr>
              <w:t>Контроль за дебіторською та кредиторською заборгованістю товари, роботи та послуги</w:t>
            </w:r>
          </w:p>
        </w:tc>
        <w:tc>
          <w:tcPr>
            <w:tcW w:w="2551" w:type="dxa"/>
            <w:tcBorders>
              <w:top w:val="single" w:sz="4" w:space="0" w:color="auto"/>
            </w:tcBorders>
            <w:shd w:val="clear" w:color="auto" w:fill="auto"/>
          </w:tcPr>
          <w:p w14:paraId="626250EB" w14:textId="32820877" w:rsidR="00D6647A" w:rsidRPr="00F14BB5" w:rsidRDefault="00D6647A" w:rsidP="00D6647A">
            <w:pPr>
              <w:jc w:val="center"/>
              <w:rPr>
                <w:rFonts w:eastAsia="Batang" w:cs="Times New Roman"/>
                <w:color w:val="FF0000"/>
                <w:sz w:val="24"/>
                <w:szCs w:val="24"/>
                <w:lang w:val="uk-UA"/>
              </w:rPr>
            </w:pPr>
            <w:r w:rsidRPr="00F14BB5">
              <w:rPr>
                <w:rFonts w:eastAsia="Batang" w:cs="Times New Roman"/>
                <w:color w:val="000000" w:themeColor="text1"/>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70C72BFF" w14:textId="53B7F77E"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776AB493" w14:textId="77777777" w:rsidR="00D6647A" w:rsidRPr="00F14BB5" w:rsidRDefault="00D6647A" w:rsidP="00D6647A">
            <w:pPr>
              <w:rPr>
                <w:sz w:val="24"/>
                <w:szCs w:val="24"/>
                <w:lang w:val="uk-UA"/>
              </w:rPr>
            </w:pPr>
            <w:proofErr w:type="spellStart"/>
            <w:r w:rsidRPr="00F14BB5">
              <w:rPr>
                <w:sz w:val="24"/>
                <w:szCs w:val="24"/>
                <w:lang w:val="uk-UA"/>
              </w:rPr>
              <w:t>Л.Совгуть</w:t>
            </w:r>
            <w:proofErr w:type="spellEnd"/>
          </w:p>
          <w:p w14:paraId="0DFF92C5" w14:textId="20AE56E6" w:rsidR="00D6647A" w:rsidRPr="00F14BB5" w:rsidRDefault="00D6647A" w:rsidP="00D6647A">
            <w:pPr>
              <w:rPr>
                <w:sz w:val="24"/>
                <w:szCs w:val="24"/>
                <w:lang w:val="uk-UA"/>
              </w:rPr>
            </w:pPr>
            <w:proofErr w:type="spellStart"/>
            <w:r w:rsidRPr="00F14BB5">
              <w:rPr>
                <w:sz w:val="24"/>
                <w:szCs w:val="24"/>
                <w:lang w:val="uk-UA"/>
              </w:rPr>
              <w:t>М.Коваль</w:t>
            </w:r>
            <w:proofErr w:type="spellEnd"/>
            <w:r w:rsidRPr="00F14BB5">
              <w:rPr>
                <w:sz w:val="24"/>
                <w:szCs w:val="24"/>
                <w:lang w:val="uk-UA"/>
              </w:rPr>
              <w:t>-</w:t>
            </w:r>
          </w:p>
          <w:p w14:paraId="539E684F" w14:textId="4A8290F3" w:rsidR="00D6647A" w:rsidRPr="00F14BB5" w:rsidRDefault="00D6647A" w:rsidP="00D6647A">
            <w:pPr>
              <w:rPr>
                <w:sz w:val="24"/>
                <w:szCs w:val="24"/>
                <w:lang w:val="uk-UA"/>
              </w:rPr>
            </w:pPr>
            <w:proofErr w:type="spellStart"/>
            <w:r w:rsidRPr="00F14BB5">
              <w:rPr>
                <w:sz w:val="24"/>
                <w:szCs w:val="24"/>
                <w:lang w:val="uk-UA"/>
              </w:rPr>
              <w:t>чук</w:t>
            </w:r>
            <w:proofErr w:type="spellEnd"/>
          </w:p>
          <w:p w14:paraId="23EFD3AB" w14:textId="7F1470BE" w:rsidR="00D6647A" w:rsidRPr="00F14BB5" w:rsidRDefault="00D6647A" w:rsidP="00D6647A">
            <w:pPr>
              <w:keepNext/>
              <w:keepLines/>
              <w:outlineLvl w:val="3"/>
              <w:rPr>
                <w:rFonts w:eastAsia="Times New Roman" w:cs="Times New Roman"/>
                <w:color w:val="000000" w:themeColor="text1"/>
                <w:sz w:val="24"/>
                <w:szCs w:val="24"/>
                <w:lang w:val="uk-UA"/>
              </w:rPr>
            </w:pPr>
            <w:proofErr w:type="spellStart"/>
            <w:r w:rsidRPr="00F14BB5">
              <w:rPr>
                <w:sz w:val="24"/>
                <w:szCs w:val="24"/>
                <w:lang w:val="uk-UA"/>
              </w:rPr>
              <w:t>Ж.Котяш</w:t>
            </w:r>
            <w:proofErr w:type="spellEnd"/>
          </w:p>
        </w:tc>
      </w:tr>
      <w:tr w:rsidR="00D6647A" w:rsidRPr="00F14BB5" w14:paraId="690EDE44" w14:textId="77777777" w:rsidTr="00F02DE7">
        <w:trPr>
          <w:gridAfter w:val="3"/>
          <w:wAfter w:w="5692" w:type="dxa"/>
          <w:trHeight w:val="586"/>
        </w:trPr>
        <w:tc>
          <w:tcPr>
            <w:tcW w:w="4390" w:type="dxa"/>
            <w:tcBorders>
              <w:top w:val="single" w:sz="4" w:space="0" w:color="auto"/>
            </w:tcBorders>
            <w:shd w:val="clear" w:color="auto" w:fill="auto"/>
          </w:tcPr>
          <w:p w14:paraId="0453E7FE" w14:textId="77777777" w:rsidR="00D6647A" w:rsidRPr="00F14BB5" w:rsidRDefault="00D6647A" w:rsidP="00D6647A">
            <w:pPr>
              <w:jc w:val="both"/>
              <w:rPr>
                <w:rFonts w:eastAsia="Batang" w:cs="Times New Roman"/>
                <w:sz w:val="24"/>
                <w:szCs w:val="24"/>
                <w:lang w:val="uk-UA"/>
              </w:rPr>
            </w:pPr>
            <w:r w:rsidRPr="00F14BB5">
              <w:rPr>
                <w:rFonts w:eastAsia="Batang" w:cs="Times New Roman"/>
                <w:sz w:val="24"/>
                <w:szCs w:val="24"/>
                <w:lang w:val="uk-UA"/>
              </w:rPr>
              <w:t xml:space="preserve">Підготовка переліку </w:t>
            </w:r>
            <w:proofErr w:type="spellStart"/>
            <w:r w:rsidRPr="00F14BB5">
              <w:rPr>
                <w:rFonts w:eastAsia="Batang" w:cs="Times New Roman"/>
                <w:sz w:val="24"/>
                <w:szCs w:val="24"/>
                <w:lang w:val="uk-UA"/>
              </w:rPr>
              <w:t>закупівель</w:t>
            </w:r>
            <w:proofErr w:type="spellEnd"/>
            <w:r w:rsidRPr="00F14BB5">
              <w:rPr>
                <w:rFonts w:eastAsia="Batang" w:cs="Times New Roman"/>
                <w:sz w:val="24"/>
                <w:szCs w:val="24"/>
                <w:lang w:val="uk-UA"/>
              </w:rPr>
              <w:t xml:space="preserve"> на розгляд Економічної ради, згідно бюджетних призначень</w:t>
            </w:r>
          </w:p>
        </w:tc>
        <w:tc>
          <w:tcPr>
            <w:tcW w:w="2551" w:type="dxa"/>
            <w:tcBorders>
              <w:top w:val="single" w:sz="4" w:space="0" w:color="auto"/>
            </w:tcBorders>
            <w:shd w:val="clear" w:color="auto" w:fill="auto"/>
          </w:tcPr>
          <w:p w14:paraId="21F7B5F2"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370BD800"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w:t>
            </w:r>
          </w:p>
          <w:p w14:paraId="5C6A5373"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місяця</w:t>
            </w:r>
          </w:p>
        </w:tc>
        <w:tc>
          <w:tcPr>
            <w:tcW w:w="1559" w:type="dxa"/>
            <w:tcBorders>
              <w:top w:val="single" w:sz="4" w:space="0" w:color="auto"/>
            </w:tcBorders>
            <w:shd w:val="clear" w:color="auto" w:fill="auto"/>
          </w:tcPr>
          <w:p w14:paraId="76104408" w14:textId="77777777" w:rsidR="00D6647A" w:rsidRPr="00F14BB5" w:rsidRDefault="00D6647A" w:rsidP="00D6647A">
            <w:pPr>
              <w:keepNext/>
              <w:keepLines/>
              <w:outlineLvl w:val="3"/>
              <w:rPr>
                <w:rFonts w:eastAsia="Times New Roman" w:cs="Times New Roman"/>
                <w:color w:val="000000" w:themeColor="text1"/>
                <w:sz w:val="24"/>
                <w:szCs w:val="24"/>
                <w:lang w:val="uk-UA"/>
              </w:rPr>
            </w:pPr>
            <w:proofErr w:type="spellStart"/>
            <w:r w:rsidRPr="00F14BB5">
              <w:rPr>
                <w:rFonts w:eastAsia="Times New Roman" w:cs="Times New Roman"/>
                <w:color w:val="000000" w:themeColor="text1"/>
                <w:sz w:val="24"/>
                <w:szCs w:val="24"/>
                <w:lang w:val="uk-UA"/>
              </w:rPr>
              <w:t>О.Колбун</w:t>
            </w:r>
            <w:proofErr w:type="spellEnd"/>
          </w:p>
        </w:tc>
      </w:tr>
      <w:tr w:rsidR="00D6647A" w:rsidRPr="00F14BB5" w14:paraId="6C7ECCF2" w14:textId="77777777" w:rsidTr="001976A3">
        <w:trPr>
          <w:gridAfter w:val="3"/>
          <w:wAfter w:w="5692" w:type="dxa"/>
          <w:trHeight w:val="586"/>
        </w:trPr>
        <w:tc>
          <w:tcPr>
            <w:tcW w:w="4390" w:type="dxa"/>
            <w:tcBorders>
              <w:top w:val="single" w:sz="4" w:space="0" w:color="auto"/>
            </w:tcBorders>
            <w:shd w:val="clear" w:color="auto" w:fill="auto"/>
          </w:tcPr>
          <w:p w14:paraId="1494BCE4" w14:textId="55B94DD5" w:rsidR="00D6647A" w:rsidRPr="00F14BB5" w:rsidRDefault="00D6647A" w:rsidP="00D6647A">
            <w:pPr>
              <w:jc w:val="both"/>
              <w:rPr>
                <w:rFonts w:eastAsia="Batang" w:cs="Times New Roman"/>
                <w:sz w:val="24"/>
                <w:szCs w:val="24"/>
                <w:lang w:val="uk-UA"/>
              </w:rPr>
            </w:pPr>
            <w:r w:rsidRPr="00F14BB5">
              <w:rPr>
                <w:sz w:val="24"/>
                <w:szCs w:val="24"/>
                <w:lang w:val="uk-UA"/>
              </w:rPr>
              <w:t>Контроль по використанню бюджетних коштів відповідно до затверджених планів</w:t>
            </w:r>
          </w:p>
        </w:tc>
        <w:tc>
          <w:tcPr>
            <w:tcW w:w="2551" w:type="dxa"/>
            <w:tcBorders>
              <w:top w:val="single" w:sz="4" w:space="0" w:color="auto"/>
            </w:tcBorders>
            <w:shd w:val="clear" w:color="auto" w:fill="auto"/>
          </w:tcPr>
          <w:p w14:paraId="291F3B3D" w14:textId="28527E4B"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7FC3CBB3"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w:t>
            </w:r>
          </w:p>
          <w:p w14:paraId="2E3066C8" w14:textId="156A84AC"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місяця</w:t>
            </w:r>
          </w:p>
        </w:tc>
        <w:tc>
          <w:tcPr>
            <w:tcW w:w="1559" w:type="dxa"/>
            <w:tcBorders>
              <w:top w:val="single" w:sz="4" w:space="0" w:color="auto"/>
            </w:tcBorders>
            <w:shd w:val="clear" w:color="auto" w:fill="auto"/>
          </w:tcPr>
          <w:p w14:paraId="1DFB9FF3" w14:textId="77777777" w:rsidR="00D6647A" w:rsidRPr="00F14BB5" w:rsidRDefault="00D6647A" w:rsidP="00D6647A">
            <w:pPr>
              <w:jc w:val="both"/>
              <w:rPr>
                <w:sz w:val="24"/>
                <w:szCs w:val="24"/>
                <w:lang w:val="uk-UA"/>
              </w:rPr>
            </w:pPr>
            <w:proofErr w:type="spellStart"/>
            <w:r w:rsidRPr="00F14BB5">
              <w:rPr>
                <w:sz w:val="24"/>
                <w:szCs w:val="24"/>
                <w:lang w:val="uk-UA"/>
              </w:rPr>
              <w:t>Л.Совгуть</w:t>
            </w:r>
            <w:proofErr w:type="spellEnd"/>
          </w:p>
          <w:p w14:paraId="11E3D569" w14:textId="5C6720AF" w:rsidR="00D6647A" w:rsidRPr="00F14BB5" w:rsidRDefault="00D6647A" w:rsidP="00D6647A">
            <w:pPr>
              <w:keepNext/>
              <w:keepLines/>
              <w:outlineLvl w:val="3"/>
              <w:rPr>
                <w:rFonts w:eastAsia="Times New Roman" w:cs="Times New Roman"/>
                <w:color w:val="000000" w:themeColor="text1"/>
                <w:sz w:val="24"/>
                <w:szCs w:val="24"/>
                <w:lang w:val="uk-UA"/>
              </w:rPr>
            </w:pPr>
            <w:proofErr w:type="spellStart"/>
            <w:r w:rsidRPr="00F14BB5">
              <w:rPr>
                <w:sz w:val="24"/>
                <w:szCs w:val="24"/>
                <w:lang w:val="uk-UA"/>
              </w:rPr>
              <w:t>М.Коваль-чук</w:t>
            </w:r>
            <w:proofErr w:type="spellEnd"/>
          </w:p>
        </w:tc>
      </w:tr>
      <w:tr w:rsidR="00D6647A" w:rsidRPr="0072206C" w14:paraId="295E7FAC" w14:textId="77777777" w:rsidTr="001976A3">
        <w:trPr>
          <w:gridAfter w:val="3"/>
          <w:wAfter w:w="5692" w:type="dxa"/>
          <w:trHeight w:val="586"/>
        </w:trPr>
        <w:tc>
          <w:tcPr>
            <w:tcW w:w="4390" w:type="dxa"/>
            <w:tcBorders>
              <w:top w:val="single" w:sz="4" w:space="0" w:color="auto"/>
            </w:tcBorders>
            <w:shd w:val="clear" w:color="auto" w:fill="auto"/>
          </w:tcPr>
          <w:p w14:paraId="236B337B" w14:textId="2954A49B" w:rsidR="00D6647A" w:rsidRPr="00F14BB5" w:rsidRDefault="00D6647A" w:rsidP="00D6647A">
            <w:pPr>
              <w:jc w:val="both"/>
              <w:rPr>
                <w:sz w:val="24"/>
                <w:szCs w:val="24"/>
                <w:lang w:val="uk-UA"/>
              </w:rPr>
            </w:pPr>
            <w:r w:rsidRPr="00F14BB5">
              <w:rPr>
                <w:rFonts w:eastAsia="Calibri"/>
                <w:sz w:val="24"/>
                <w:szCs w:val="24"/>
                <w:lang w:val="uk-UA" w:eastAsia="en-US"/>
              </w:rPr>
              <w:t>Контроль за надходженням плати за оренду комунального нерухомого майна</w:t>
            </w:r>
          </w:p>
        </w:tc>
        <w:tc>
          <w:tcPr>
            <w:tcW w:w="2551" w:type="dxa"/>
            <w:tcBorders>
              <w:top w:val="single" w:sz="4" w:space="0" w:color="auto"/>
            </w:tcBorders>
            <w:shd w:val="clear" w:color="auto" w:fill="auto"/>
          </w:tcPr>
          <w:p w14:paraId="62A2C614" w14:textId="5B671A85"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Функціональні повноваження департаменту  ЖКГМБ</w:t>
            </w:r>
          </w:p>
        </w:tc>
        <w:tc>
          <w:tcPr>
            <w:tcW w:w="1276" w:type="dxa"/>
            <w:tcBorders>
              <w:top w:val="single" w:sz="4" w:space="0" w:color="auto"/>
            </w:tcBorders>
            <w:shd w:val="clear" w:color="auto" w:fill="auto"/>
          </w:tcPr>
          <w:p w14:paraId="242F745B" w14:textId="77777777"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w:t>
            </w:r>
          </w:p>
          <w:p w14:paraId="1995E9A6" w14:textId="4B8F95CF" w:rsidR="00D6647A" w:rsidRPr="00F14BB5" w:rsidRDefault="00D6647A" w:rsidP="00D6647A">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місяця</w:t>
            </w:r>
          </w:p>
        </w:tc>
        <w:tc>
          <w:tcPr>
            <w:tcW w:w="1559" w:type="dxa"/>
            <w:tcBorders>
              <w:top w:val="single" w:sz="4" w:space="0" w:color="auto"/>
            </w:tcBorders>
            <w:shd w:val="clear" w:color="auto" w:fill="auto"/>
          </w:tcPr>
          <w:p w14:paraId="43E2501E" w14:textId="77777777" w:rsidR="00D6647A" w:rsidRPr="00F14BB5" w:rsidRDefault="00D6647A" w:rsidP="00D6647A">
            <w:pPr>
              <w:pStyle w:val="4"/>
              <w:rPr>
                <w:rFonts w:ascii="Times New Roman" w:hAnsi="Times New Roman"/>
                <w:b w:val="0"/>
                <w:bCs w:val="0"/>
                <w:i w:val="0"/>
                <w:iCs w:val="0"/>
                <w:color w:val="auto"/>
                <w:sz w:val="24"/>
                <w:szCs w:val="24"/>
                <w:lang w:val="uk-UA"/>
              </w:rPr>
            </w:pPr>
            <w:proofErr w:type="spellStart"/>
            <w:r w:rsidRPr="00F14BB5">
              <w:rPr>
                <w:rFonts w:ascii="Times New Roman" w:hAnsi="Times New Roman"/>
                <w:b w:val="0"/>
                <w:bCs w:val="0"/>
                <w:i w:val="0"/>
                <w:iCs w:val="0"/>
                <w:color w:val="auto"/>
                <w:sz w:val="24"/>
                <w:szCs w:val="24"/>
                <w:lang w:val="uk-UA"/>
              </w:rPr>
              <w:t>О.Колбун</w:t>
            </w:r>
            <w:proofErr w:type="spellEnd"/>
          </w:p>
          <w:p w14:paraId="5C286909" w14:textId="77777777" w:rsidR="00D6647A" w:rsidRPr="00F14BB5" w:rsidRDefault="00D6647A" w:rsidP="00D6647A">
            <w:pPr>
              <w:rPr>
                <w:sz w:val="24"/>
                <w:szCs w:val="24"/>
                <w:lang w:val="uk-UA"/>
              </w:rPr>
            </w:pPr>
            <w:proofErr w:type="spellStart"/>
            <w:r w:rsidRPr="00F14BB5">
              <w:rPr>
                <w:sz w:val="24"/>
                <w:szCs w:val="24"/>
                <w:lang w:val="uk-UA"/>
              </w:rPr>
              <w:t>Н.Мацюк</w:t>
            </w:r>
            <w:proofErr w:type="spellEnd"/>
          </w:p>
          <w:p w14:paraId="27314CDD" w14:textId="15526BD1" w:rsidR="00D6647A" w:rsidRPr="00F14BB5" w:rsidRDefault="00D6647A" w:rsidP="00D6647A">
            <w:pPr>
              <w:jc w:val="both"/>
              <w:rPr>
                <w:sz w:val="24"/>
                <w:szCs w:val="24"/>
                <w:lang w:val="uk-UA"/>
              </w:rPr>
            </w:pPr>
            <w:proofErr w:type="spellStart"/>
            <w:r w:rsidRPr="00F14BB5">
              <w:rPr>
                <w:sz w:val="24"/>
                <w:szCs w:val="24"/>
                <w:lang w:val="uk-UA"/>
              </w:rPr>
              <w:t>Н.Кедич</w:t>
            </w:r>
            <w:proofErr w:type="spellEnd"/>
          </w:p>
        </w:tc>
      </w:tr>
      <w:tr w:rsidR="00275B66" w:rsidRPr="00F14BB5" w14:paraId="439128F7" w14:textId="77777777" w:rsidTr="00F02DE7">
        <w:trPr>
          <w:gridAfter w:val="3"/>
          <w:wAfter w:w="5692" w:type="dxa"/>
          <w:trHeight w:val="586"/>
        </w:trPr>
        <w:tc>
          <w:tcPr>
            <w:tcW w:w="4390" w:type="dxa"/>
            <w:tcBorders>
              <w:top w:val="single" w:sz="4" w:space="0" w:color="auto"/>
            </w:tcBorders>
            <w:shd w:val="clear" w:color="auto" w:fill="auto"/>
          </w:tcPr>
          <w:p w14:paraId="7A71BE2D" w14:textId="77777777" w:rsidR="00275B66" w:rsidRPr="00F14BB5" w:rsidRDefault="00275B66" w:rsidP="00275B66">
            <w:pPr>
              <w:jc w:val="both"/>
              <w:rPr>
                <w:rFonts w:cs="Times New Roman"/>
                <w:sz w:val="24"/>
                <w:szCs w:val="24"/>
                <w:lang w:val="uk-UA"/>
              </w:rPr>
            </w:pPr>
            <w:r w:rsidRPr="00F14BB5">
              <w:rPr>
                <w:rFonts w:cs="Times New Roman"/>
                <w:sz w:val="24"/>
                <w:szCs w:val="24"/>
                <w:lang w:val="uk-UA"/>
              </w:rPr>
              <w:t xml:space="preserve">Ведення Реєстру територіальної громади, здійснення реєстрації/зняття з реєстрації місця проживання/перебування осіб, надання </w:t>
            </w:r>
            <w:r w:rsidRPr="00F14BB5">
              <w:rPr>
                <w:rFonts w:cs="Times New Roman"/>
                <w:sz w:val="24"/>
                <w:szCs w:val="24"/>
                <w:lang w:val="uk-UA"/>
              </w:rPr>
              <w:lastRenderedPageBreak/>
              <w:t xml:space="preserve">інформації з РТГ </w:t>
            </w:r>
            <w:proofErr w:type="spellStart"/>
            <w:r w:rsidRPr="00F14BB5">
              <w:rPr>
                <w:rFonts w:cs="Times New Roman"/>
                <w:sz w:val="24"/>
                <w:szCs w:val="24"/>
                <w:lang w:val="uk-UA"/>
              </w:rPr>
              <w:t>Вараської</w:t>
            </w:r>
            <w:proofErr w:type="spellEnd"/>
            <w:r w:rsidRPr="00F14BB5">
              <w:rPr>
                <w:rFonts w:cs="Times New Roman"/>
                <w:sz w:val="24"/>
                <w:szCs w:val="24"/>
                <w:lang w:val="uk-UA"/>
              </w:rPr>
              <w:t xml:space="preserve"> міської територіальної громади</w:t>
            </w:r>
          </w:p>
        </w:tc>
        <w:tc>
          <w:tcPr>
            <w:tcW w:w="2551" w:type="dxa"/>
            <w:tcBorders>
              <w:top w:val="single" w:sz="4" w:space="0" w:color="auto"/>
            </w:tcBorders>
            <w:shd w:val="clear" w:color="auto" w:fill="auto"/>
          </w:tcPr>
          <w:p w14:paraId="7899BEA1" w14:textId="4660E1DE" w:rsidR="00275B66" w:rsidRPr="00F14BB5" w:rsidRDefault="00275B66" w:rsidP="00275B66">
            <w:pPr>
              <w:jc w:val="center"/>
              <w:rPr>
                <w:rFonts w:cs="Times New Roman"/>
                <w:color w:val="000000" w:themeColor="text1"/>
                <w:sz w:val="24"/>
                <w:szCs w:val="24"/>
                <w:lang w:val="uk-UA"/>
              </w:rPr>
            </w:pPr>
            <w:r w:rsidRPr="00221887">
              <w:rPr>
                <w:sz w:val="24"/>
                <w:szCs w:val="24"/>
                <w:lang w:val="uk-UA"/>
              </w:rPr>
              <w:lastRenderedPageBreak/>
              <w:t xml:space="preserve">Закон України «Про надання публічних (електронних публічних) послуг щодо декларування та </w:t>
            </w:r>
            <w:r w:rsidRPr="00221887">
              <w:rPr>
                <w:sz w:val="24"/>
                <w:szCs w:val="24"/>
                <w:lang w:val="uk-UA"/>
              </w:rPr>
              <w:lastRenderedPageBreak/>
              <w:t>реєстрації місця проживання в Україні»</w:t>
            </w:r>
          </w:p>
        </w:tc>
        <w:tc>
          <w:tcPr>
            <w:tcW w:w="1276" w:type="dxa"/>
            <w:tcBorders>
              <w:top w:val="single" w:sz="4" w:space="0" w:color="auto"/>
            </w:tcBorders>
            <w:shd w:val="clear" w:color="auto" w:fill="auto"/>
          </w:tcPr>
          <w:p w14:paraId="3D33111D" w14:textId="77777777" w:rsidR="00275B66" w:rsidRPr="00F14BB5" w:rsidRDefault="00275B66" w:rsidP="00275B66">
            <w:pPr>
              <w:jc w:val="center"/>
              <w:rPr>
                <w:rFonts w:cs="Times New Roman"/>
                <w:color w:val="000000" w:themeColor="text1"/>
                <w:sz w:val="24"/>
                <w:szCs w:val="24"/>
                <w:lang w:val="uk-UA"/>
              </w:rPr>
            </w:pPr>
            <w:r w:rsidRPr="00275B66">
              <w:rPr>
                <w:rFonts w:cs="Times New Roman"/>
                <w:sz w:val="24"/>
                <w:szCs w:val="24"/>
                <w:lang w:val="uk-UA"/>
              </w:rPr>
              <w:lastRenderedPageBreak/>
              <w:t>Протягом місяця</w:t>
            </w:r>
          </w:p>
        </w:tc>
        <w:tc>
          <w:tcPr>
            <w:tcW w:w="1559" w:type="dxa"/>
            <w:tcBorders>
              <w:top w:val="single" w:sz="4" w:space="0" w:color="auto"/>
            </w:tcBorders>
            <w:shd w:val="clear" w:color="auto" w:fill="auto"/>
          </w:tcPr>
          <w:p w14:paraId="6B244B4B" w14:textId="77777777" w:rsidR="00275B66" w:rsidRPr="00F14BB5" w:rsidRDefault="00275B66" w:rsidP="00275B66">
            <w:pPr>
              <w:jc w:val="both"/>
              <w:rPr>
                <w:rFonts w:cs="Times New Roman"/>
                <w:color w:val="000000" w:themeColor="text1"/>
                <w:sz w:val="24"/>
                <w:szCs w:val="24"/>
                <w:lang w:val="uk-UA"/>
              </w:rPr>
            </w:pPr>
            <w:proofErr w:type="spellStart"/>
            <w:r w:rsidRPr="00F14BB5">
              <w:rPr>
                <w:rFonts w:cs="Times New Roman"/>
                <w:color w:val="000000" w:themeColor="text1"/>
                <w:sz w:val="24"/>
                <w:szCs w:val="24"/>
                <w:lang w:val="uk-UA"/>
              </w:rPr>
              <w:t>О.Кречик</w:t>
            </w:r>
            <w:proofErr w:type="spellEnd"/>
          </w:p>
          <w:p w14:paraId="6A695A34" w14:textId="77777777" w:rsidR="00275B66" w:rsidRPr="00F14BB5" w:rsidRDefault="00275B66" w:rsidP="00275B66">
            <w:pPr>
              <w:jc w:val="both"/>
              <w:rPr>
                <w:rFonts w:cs="Times New Roman"/>
                <w:color w:val="000000" w:themeColor="text1"/>
                <w:sz w:val="24"/>
                <w:szCs w:val="24"/>
                <w:lang w:val="uk-UA"/>
              </w:rPr>
            </w:pPr>
            <w:proofErr w:type="spellStart"/>
            <w:r w:rsidRPr="00F14BB5">
              <w:rPr>
                <w:rFonts w:cs="Times New Roman"/>
                <w:color w:val="000000" w:themeColor="text1"/>
                <w:sz w:val="24"/>
                <w:szCs w:val="24"/>
                <w:lang w:val="uk-UA"/>
              </w:rPr>
              <w:t>О.Гесимчук</w:t>
            </w:r>
            <w:proofErr w:type="spellEnd"/>
          </w:p>
          <w:p w14:paraId="66B674B3" w14:textId="77777777" w:rsidR="00275B66" w:rsidRPr="00F14BB5" w:rsidRDefault="00275B66" w:rsidP="00275B66">
            <w:pPr>
              <w:jc w:val="both"/>
              <w:rPr>
                <w:rFonts w:cs="Times New Roman"/>
                <w:color w:val="000000" w:themeColor="text1"/>
                <w:sz w:val="24"/>
                <w:szCs w:val="24"/>
                <w:lang w:val="uk-UA"/>
              </w:rPr>
            </w:pPr>
            <w:proofErr w:type="spellStart"/>
            <w:r w:rsidRPr="00F14BB5">
              <w:rPr>
                <w:rFonts w:cs="Times New Roman"/>
                <w:color w:val="000000" w:themeColor="text1"/>
                <w:sz w:val="24"/>
                <w:szCs w:val="24"/>
                <w:lang w:val="uk-UA"/>
              </w:rPr>
              <w:t>Ю.Палей</w:t>
            </w:r>
            <w:proofErr w:type="spellEnd"/>
          </w:p>
          <w:p w14:paraId="00A7E1E1" w14:textId="77777777" w:rsidR="00275B66" w:rsidRPr="00F14BB5" w:rsidRDefault="00275B66" w:rsidP="00275B66">
            <w:pPr>
              <w:rPr>
                <w:rFonts w:cs="Times New Roman"/>
                <w:color w:val="000000" w:themeColor="text1"/>
                <w:sz w:val="24"/>
                <w:szCs w:val="24"/>
                <w:lang w:val="uk-UA"/>
              </w:rPr>
            </w:pPr>
            <w:proofErr w:type="spellStart"/>
            <w:r w:rsidRPr="00F14BB5">
              <w:rPr>
                <w:rFonts w:cs="Times New Roman"/>
                <w:color w:val="000000" w:themeColor="text1"/>
                <w:sz w:val="24"/>
                <w:szCs w:val="24"/>
                <w:lang w:val="uk-UA"/>
              </w:rPr>
              <w:t>О.Шевчук</w:t>
            </w:r>
            <w:proofErr w:type="spellEnd"/>
          </w:p>
        </w:tc>
      </w:tr>
      <w:tr w:rsidR="00275B66" w:rsidRPr="00F14BB5" w14:paraId="21792862" w14:textId="77777777" w:rsidTr="00F02DE7">
        <w:trPr>
          <w:gridAfter w:val="3"/>
          <w:wAfter w:w="5692" w:type="dxa"/>
          <w:trHeight w:val="586"/>
        </w:trPr>
        <w:tc>
          <w:tcPr>
            <w:tcW w:w="4390" w:type="dxa"/>
            <w:tcBorders>
              <w:top w:val="single" w:sz="4" w:space="0" w:color="auto"/>
            </w:tcBorders>
            <w:shd w:val="clear" w:color="auto" w:fill="auto"/>
          </w:tcPr>
          <w:p w14:paraId="32DD565D" w14:textId="77777777" w:rsidR="00275B66" w:rsidRPr="00F14BB5" w:rsidRDefault="00275B66" w:rsidP="00275B66">
            <w:pPr>
              <w:jc w:val="both"/>
              <w:rPr>
                <w:rFonts w:cs="Times New Roman"/>
                <w:sz w:val="24"/>
                <w:szCs w:val="24"/>
                <w:lang w:val="uk-UA"/>
              </w:rPr>
            </w:pPr>
            <w:r w:rsidRPr="00F14BB5">
              <w:rPr>
                <w:rFonts w:cs="Times New Roman"/>
                <w:sz w:val="24"/>
                <w:szCs w:val="24"/>
                <w:lang w:val="uk-UA"/>
              </w:rPr>
              <w:t>Здійснення прийому громадян, надання консультацій з питань державної реєстрації речових прав на нерухоме майно та їх обтяжень</w:t>
            </w:r>
          </w:p>
        </w:tc>
        <w:tc>
          <w:tcPr>
            <w:tcW w:w="2551" w:type="dxa"/>
            <w:tcBorders>
              <w:top w:val="single" w:sz="4" w:space="0" w:color="auto"/>
            </w:tcBorders>
            <w:shd w:val="clear" w:color="auto" w:fill="auto"/>
          </w:tcPr>
          <w:p w14:paraId="7046E96D" w14:textId="77777777" w:rsidR="00275B66" w:rsidRPr="00F14BB5" w:rsidRDefault="00275B66" w:rsidP="00275B66">
            <w:pPr>
              <w:jc w:val="center"/>
              <w:rPr>
                <w:rFonts w:cs="Times New Roman"/>
                <w:color w:val="000000" w:themeColor="text1"/>
                <w:sz w:val="24"/>
                <w:szCs w:val="24"/>
                <w:lang w:val="uk-UA"/>
              </w:rPr>
            </w:pPr>
            <w:r w:rsidRPr="00F14BB5">
              <w:rPr>
                <w:rFonts w:cs="Times New Roman"/>
                <w:color w:val="000000" w:themeColor="text1"/>
                <w:sz w:val="24"/>
                <w:szCs w:val="24"/>
                <w:lang w:val="uk-UA"/>
              </w:rPr>
              <w:t>Закон України «Про державну реєстрацію речових прав на нерухоме майно та їх обтяжень»</w:t>
            </w:r>
          </w:p>
        </w:tc>
        <w:tc>
          <w:tcPr>
            <w:tcW w:w="1276" w:type="dxa"/>
            <w:tcBorders>
              <w:top w:val="single" w:sz="4" w:space="0" w:color="auto"/>
            </w:tcBorders>
            <w:shd w:val="clear" w:color="auto" w:fill="auto"/>
          </w:tcPr>
          <w:p w14:paraId="6B75EAEA" w14:textId="77777777" w:rsidR="00275B66" w:rsidRPr="00F14BB5" w:rsidRDefault="00275B66" w:rsidP="00275B66">
            <w:pPr>
              <w:jc w:val="center"/>
              <w:rPr>
                <w:rFonts w:cs="Times New Roman"/>
                <w:color w:val="000000" w:themeColor="text1"/>
                <w:sz w:val="24"/>
                <w:szCs w:val="24"/>
                <w:lang w:val="uk-UA"/>
              </w:rPr>
            </w:pPr>
            <w:r w:rsidRPr="00F14BB5">
              <w:rPr>
                <w:rFonts w:cs="Times New Roman"/>
                <w:color w:val="000000" w:themeColor="text1"/>
                <w:sz w:val="24"/>
                <w:szCs w:val="24"/>
                <w:lang w:val="uk-UA"/>
              </w:rPr>
              <w:t>Протягом місяця</w:t>
            </w:r>
          </w:p>
        </w:tc>
        <w:tc>
          <w:tcPr>
            <w:tcW w:w="1559" w:type="dxa"/>
            <w:tcBorders>
              <w:top w:val="single" w:sz="4" w:space="0" w:color="auto"/>
            </w:tcBorders>
            <w:shd w:val="clear" w:color="auto" w:fill="auto"/>
          </w:tcPr>
          <w:p w14:paraId="25C1F7A3" w14:textId="77777777" w:rsidR="00275B66" w:rsidRPr="00F14BB5" w:rsidRDefault="00275B66" w:rsidP="00275B66">
            <w:pPr>
              <w:rPr>
                <w:rFonts w:cs="Times New Roman"/>
                <w:color w:val="000000" w:themeColor="text1"/>
                <w:sz w:val="24"/>
                <w:szCs w:val="24"/>
                <w:lang w:val="uk-UA"/>
              </w:rPr>
            </w:pPr>
            <w:r w:rsidRPr="00F14BB5">
              <w:rPr>
                <w:rFonts w:cs="Times New Roman"/>
                <w:color w:val="000000" w:themeColor="text1"/>
                <w:sz w:val="24"/>
                <w:szCs w:val="24"/>
                <w:lang w:val="uk-UA"/>
              </w:rPr>
              <w:t>І. Овечко</w:t>
            </w:r>
          </w:p>
          <w:p w14:paraId="1D45FFF5" w14:textId="77777777" w:rsidR="00275B66" w:rsidRPr="00F14BB5" w:rsidRDefault="00275B66" w:rsidP="00275B66">
            <w:pPr>
              <w:rPr>
                <w:rFonts w:cs="Times New Roman"/>
                <w:color w:val="000000" w:themeColor="text1"/>
                <w:sz w:val="24"/>
                <w:szCs w:val="24"/>
                <w:lang w:val="uk-UA"/>
              </w:rPr>
            </w:pPr>
            <w:r w:rsidRPr="00F14BB5">
              <w:rPr>
                <w:rFonts w:cs="Times New Roman"/>
                <w:color w:val="000000" w:themeColor="text1"/>
                <w:sz w:val="24"/>
                <w:szCs w:val="24"/>
                <w:lang w:val="uk-UA"/>
              </w:rPr>
              <w:t>Л. Антонюк</w:t>
            </w:r>
          </w:p>
        </w:tc>
      </w:tr>
      <w:tr w:rsidR="00275B66" w:rsidRPr="00F14BB5" w14:paraId="6A99C0B5" w14:textId="77777777" w:rsidTr="00F02DE7">
        <w:trPr>
          <w:gridAfter w:val="3"/>
          <w:wAfter w:w="5692" w:type="dxa"/>
          <w:trHeight w:val="586"/>
        </w:trPr>
        <w:tc>
          <w:tcPr>
            <w:tcW w:w="4390" w:type="dxa"/>
            <w:tcBorders>
              <w:top w:val="single" w:sz="4" w:space="0" w:color="auto"/>
            </w:tcBorders>
            <w:shd w:val="clear" w:color="auto" w:fill="auto"/>
          </w:tcPr>
          <w:p w14:paraId="400EEAEE" w14:textId="77777777" w:rsidR="00275B66" w:rsidRPr="00F14BB5" w:rsidRDefault="00275B66" w:rsidP="00275B66">
            <w:pPr>
              <w:jc w:val="both"/>
              <w:rPr>
                <w:rFonts w:eastAsia="Batang" w:cs="Times New Roman"/>
                <w:bCs/>
                <w:sz w:val="24"/>
                <w:szCs w:val="24"/>
                <w:lang w:val="uk-UA"/>
              </w:rPr>
            </w:pPr>
            <w:r w:rsidRPr="00F14BB5">
              <w:rPr>
                <w:rFonts w:eastAsia="Batang" w:cs="Times New Roman"/>
                <w:sz w:val="24"/>
                <w:szCs w:val="24"/>
                <w:lang w:val="uk-UA"/>
              </w:rPr>
              <w:t>Проведення превентивної верифікації щодо достовірності інформації, що визначена законодавством для призначення, нарахування та/або здійснення державних виплат і впливає на визначення права на отримання та розмір таких соціальних виплат</w:t>
            </w:r>
          </w:p>
        </w:tc>
        <w:tc>
          <w:tcPr>
            <w:tcW w:w="2551" w:type="dxa"/>
            <w:tcBorders>
              <w:top w:val="single" w:sz="4" w:space="0" w:color="auto"/>
            </w:tcBorders>
            <w:shd w:val="clear" w:color="auto" w:fill="auto"/>
          </w:tcPr>
          <w:p w14:paraId="17577033"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tcBorders>
              <w:top w:val="single" w:sz="4" w:space="0" w:color="auto"/>
            </w:tcBorders>
            <w:shd w:val="clear" w:color="auto" w:fill="auto"/>
          </w:tcPr>
          <w:p w14:paraId="10780FCD"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6902D295"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Т.Винник</w:t>
            </w:r>
            <w:proofErr w:type="spellEnd"/>
          </w:p>
          <w:p w14:paraId="2C55974A" w14:textId="77777777" w:rsidR="00275B66" w:rsidRPr="00F14BB5" w:rsidRDefault="00275B66" w:rsidP="00275B66">
            <w:pPr>
              <w:rPr>
                <w:rFonts w:eastAsia="Batang" w:cs="Times New Roman"/>
                <w:color w:val="000000" w:themeColor="text1"/>
                <w:sz w:val="24"/>
                <w:szCs w:val="24"/>
                <w:lang w:val="uk-UA"/>
              </w:rPr>
            </w:pPr>
          </w:p>
        </w:tc>
      </w:tr>
      <w:tr w:rsidR="00275B66" w:rsidRPr="00F14BB5" w14:paraId="5D5F0007" w14:textId="77777777" w:rsidTr="00F02DE7">
        <w:trPr>
          <w:gridAfter w:val="3"/>
          <w:wAfter w:w="5692" w:type="dxa"/>
          <w:trHeight w:val="586"/>
        </w:trPr>
        <w:tc>
          <w:tcPr>
            <w:tcW w:w="4390" w:type="dxa"/>
            <w:tcBorders>
              <w:top w:val="single" w:sz="4" w:space="0" w:color="auto"/>
            </w:tcBorders>
            <w:shd w:val="clear" w:color="auto" w:fill="auto"/>
          </w:tcPr>
          <w:p w14:paraId="2782BCE4" w14:textId="77777777" w:rsidR="00275B66" w:rsidRPr="00F14BB5" w:rsidRDefault="00275B66" w:rsidP="00275B66">
            <w:pPr>
              <w:jc w:val="both"/>
              <w:rPr>
                <w:rFonts w:eastAsia="Batang" w:cs="Times New Roman"/>
                <w:bCs/>
                <w:sz w:val="24"/>
                <w:szCs w:val="24"/>
                <w:lang w:val="uk-UA"/>
              </w:rPr>
            </w:pPr>
            <w:r w:rsidRPr="00F14BB5">
              <w:rPr>
                <w:rFonts w:eastAsia="Batang" w:cs="Times New Roman"/>
                <w:bCs/>
                <w:sz w:val="24"/>
                <w:szCs w:val="24"/>
                <w:lang w:val="uk-UA"/>
              </w:rPr>
              <w:t>Здійснення контролю за правильністю прийняття рішень з призначення та надання всіх видів державної соціальної допомоги</w:t>
            </w:r>
          </w:p>
        </w:tc>
        <w:tc>
          <w:tcPr>
            <w:tcW w:w="2551" w:type="dxa"/>
            <w:tcBorders>
              <w:top w:val="single" w:sz="4" w:space="0" w:color="auto"/>
            </w:tcBorders>
            <w:shd w:val="clear" w:color="auto" w:fill="auto"/>
          </w:tcPr>
          <w:p w14:paraId="5D954833"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tcBorders>
              <w:top w:val="single" w:sz="4" w:space="0" w:color="auto"/>
            </w:tcBorders>
            <w:shd w:val="clear" w:color="auto" w:fill="auto"/>
          </w:tcPr>
          <w:p w14:paraId="42FFB068"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661F647D"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Т.Гаврилюк</w:t>
            </w:r>
            <w:proofErr w:type="spellEnd"/>
          </w:p>
        </w:tc>
      </w:tr>
      <w:tr w:rsidR="00275B66" w:rsidRPr="00F14BB5" w14:paraId="3E82DE52" w14:textId="77777777" w:rsidTr="00F02DE7">
        <w:trPr>
          <w:gridAfter w:val="3"/>
          <w:wAfter w:w="5692" w:type="dxa"/>
          <w:trHeight w:val="586"/>
        </w:trPr>
        <w:tc>
          <w:tcPr>
            <w:tcW w:w="4390" w:type="dxa"/>
            <w:tcBorders>
              <w:top w:val="single" w:sz="4" w:space="0" w:color="auto"/>
            </w:tcBorders>
            <w:shd w:val="clear" w:color="auto" w:fill="auto"/>
          </w:tcPr>
          <w:p w14:paraId="2090E69C" w14:textId="77777777" w:rsidR="00275B66" w:rsidRPr="00F14BB5" w:rsidRDefault="00275B66" w:rsidP="00275B66">
            <w:pPr>
              <w:jc w:val="both"/>
              <w:rPr>
                <w:rFonts w:eastAsia="Batang" w:cs="Times New Roman"/>
                <w:bCs/>
                <w:sz w:val="24"/>
                <w:szCs w:val="24"/>
                <w:lang w:val="uk-UA"/>
              </w:rPr>
            </w:pPr>
            <w:r w:rsidRPr="00F14BB5">
              <w:rPr>
                <w:rFonts w:eastAsia="Batang" w:cs="Times New Roman"/>
                <w:bCs/>
                <w:sz w:val="24"/>
                <w:szCs w:val="24"/>
                <w:lang w:val="uk-UA"/>
              </w:rPr>
              <w:t xml:space="preserve">Облік осіб, що потребують соціальної та професійної адаптації. Проведення аналізу фінансування цих заходів </w:t>
            </w:r>
          </w:p>
        </w:tc>
        <w:tc>
          <w:tcPr>
            <w:tcW w:w="2551" w:type="dxa"/>
            <w:tcBorders>
              <w:top w:val="single" w:sz="4" w:space="0" w:color="auto"/>
            </w:tcBorders>
            <w:shd w:val="clear" w:color="auto" w:fill="auto"/>
          </w:tcPr>
          <w:p w14:paraId="71EBAEE2"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tcBorders>
              <w:top w:val="single" w:sz="4" w:space="0" w:color="auto"/>
            </w:tcBorders>
            <w:shd w:val="clear" w:color="auto" w:fill="auto"/>
          </w:tcPr>
          <w:p w14:paraId="79A1077D"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31A93C20"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О.Ярмошик</w:t>
            </w:r>
            <w:proofErr w:type="spellEnd"/>
          </w:p>
          <w:p w14:paraId="447458E3"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І.Колдун</w:t>
            </w:r>
            <w:proofErr w:type="spellEnd"/>
          </w:p>
        </w:tc>
      </w:tr>
      <w:tr w:rsidR="00275B66" w:rsidRPr="00F14BB5" w14:paraId="04F16623" w14:textId="77777777" w:rsidTr="00F02DE7">
        <w:trPr>
          <w:gridAfter w:val="3"/>
          <w:wAfter w:w="5692" w:type="dxa"/>
          <w:trHeight w:val="586"/>
        </w:trPr>
        <w:tc>
          <w:tcPr>
            <w:tcW w:w="4390" w:type="dxa"/>
            <w:tcBorders>
              <w:top w:val="single" w:sz="4" w:space="0" w:color="auto"/>
            </w:tcBorders>
            <w:shd w:val="clear" w:color="auto" w:fill="auto"/>
          </w:tcPr>
          <w:p w14:paraId="3D97D22C" w14:textId="77777777" w:rsidR="00275B66" w:rsidRPr="00F14BB5" w:rsidRDefault="00275B66" w:rsidP="00275B66">
            <w:pPr>
              <w:jc w:val="both"/>
              <w:rPr>
                <w:rFonts w:eastAsia="Batang" w:cs="Times New Roman"/>
                <w:bCs/>
                <w:sz w:val="24"/>
                <w:szCs w:val="24"/>
                <w:lang w:val="uk-UA"/>
              </w:rPr>
            </w:pPr>
            <w:r w:rsidRPr="00F14BB5">
              <w:rPr>
                <w:rFonts w:eastAsia="Batang" w:cs="Times New Roman"/>
                <w:sz w:val="24"/>
                <w:szCs w:val="24"/>
                <w:lang w:val="uk-UA"/>
              </w:rPr>
              <w:t>Здійснення контролю за додержанням суб’єктами надання  адміністративних послуг строку розгляду справ та прийняття рішень</w:t>
            </w:r>
          </w:p>
        </w:tc>
        <w:tc>
          <w:tcPr>
            <w:tcW w:w="2551" w:type="dxa"/>
            <w:tcBorders>
              <w:top w:val="single" w:sz="4" w:space="0" w:color="auto"/>
            </w:tcBorders>
            <w:shd w:val="clear" w:color="auto" w:fill="auto"/>
          </w:tcPr>
          <w:p w14:paraId="0466A86C"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tcBorders>
              <w:top w:val="single" w:sz="4" w:space="0" w:color="auto"/>
            </w:tcBorders>
            <w:shd w:val="clear" w:color="auto" w:fill="auto"/>
          </w:tcPr>
          <w:p w14:paraId="7157E0D1"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5358AADC" w14:textId="77777777" w:rsidR="00275B66" w:rsidRPr="00F14BB5" w:rsidRDefault="00275B66" w:rsidP="00275B66">
            <w:pP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Л. Шолом,</w:t>
            </w:r>
          </w:p>
          <w:p w14:paraId="0B9F9A5C" w14:textId="77777777" w:rsidR="00275B66" w:rsidRPr="00F14BB5" w:rsidRDefault="00275B66" w:rsidP="00275B66">
            <w:pP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адміністратори сектору «Адміністратор»</w:t>
            </w:r>
          </w:p>
        </w:tc>
      </w:tr>
      <w:tr w:rsidR="00275B66" w:rsidRPr="00F14BB5" w14:paraId="4A9D1CC5" w14:textId="77777777" w:rsidTr="00F02DE7">
        <w:trPr>
          <w:gridAfter w:val="3"/>
          <w:wAfter w:w="5692" w:type="dxa"/>
          <w:trHeight w:val="586"/>
        </w:trPr>
        <w:tc>
          <w:tcPr>
            <w:tcW w:w="4390" w:type="dxa"/>
            <w:tcBorders>
              <w:top w:val="single" w:sz="4" w:space="0" w:color="auto"/>
            </w:tcBorders>
            <w:shd w:val="clear" w:color="auto" w:fill="auto"/>
          </w:tcPr>
          <w:p w14:paraId="0B107BDA" w14:textId="4C86DEEA" w:rsidR="00275B66" w:rsidRPr="00F14BB5" w:rsidRDefault="00275B66" w:rsidP="00275B66">
            <w:pPr>
              <w:jc w:val="both"/>
              <w:rPr>
                <w:rFonts w:eastAsia="Batang" w:cs="Times New Roman"/>
                <w:sz w:val="24"/>
                <w:szCs w:val="24"/>
                <w:lang w:val="uk-UA"/>
              </w:rPr>
            </w:pPr>
            <w:r w:rsidRPr="00F14BB5">
              <w:rPr>
                <w:rFonts w:eastAsia="Batang" w:cs="Times New Roman"/>
                <w:sz w:val="24"/>
                <w:szCs w:val="24"/>
                <w:lang w:val="uk-UA"/>
              </w:rPr>
              <w:t>Надання консультацій суб’єктам звернень щодо процедури надання адміністративних послуг</w:t>
            </w:r>
          </w:p>
        </w:tc>
        <w:tc>
          <w:tcPr>
            <w:tcW w:w="2551" w:type="dxa"/>
            <w:tcBorders>
              <w:top w:val="single" w:sz="4" w:space="0" w:color="auto"/>
            </w:tcBorders>
            <w:shd w:val="clear" w:color="auto" w:fill="auto"/>
          </w:tcPr>
          <w:p w14:paraId="126C1E3C" w14:textId="6D22A6B9"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Положення департаменту соціального захисту та гідності</w:t>
            </w:r>
          </w:p>
        </w:tc>
        <w:tc>
          <w:tcPr>
            <w:tcW w:w="1276" w:type="dxa"/>
            <w:tcBorders>
              <w:top w:val="single" w:sz="4" w:space="0" w:color="auto"/>
            </w:tcBorders>
            <w:shd w:val="clear" w:color="auto" w:fill="auto"/>
          </w:tcPr>
          <w:p w14:paraId="58D09493" w14:textId="656300BD"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2220447A"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Л.Шолом</w:t>
            </w:r>
            <w:proofErr w:type="spellEnd"/>
          </w:p>
          <w:p w14:paraId="54E0AEC2" w14:textId="77777777" w:rsidR="00275B66" w:rsidRPr="00F14BB5" w:rsidRDefault="00275B66" w:rsidP="00275B66">
            <w:pPr>
              <w:rPr>
                <w:rFonts w:eastAsia="Batang" w:cs="Times New Roman"/>
                <w:color w:val="000000" w:themeColor="text1"/>
                <w:sz w:val="24"/>
                <w:szCs w:val="24"/>
                <w:lang w:val="uk-UA"/>
              </w:rPr>
            </w:pPr>
          </w:p>
        </w:tc>
      </w:tr>
      <w:tr w:rsidR="00275B66" w:rsidRPr="00F14BB5" w14:paraId="7683EAA2" w14:textId="77777777" w:rsidTr="00F02DE7">
        <w:trPr>
          <w:gridAfter w:val="3"/>
          <w:wAfter w:w="5692" w:type="dxa"/>
          <w:trHeight w:val="586"/>
        </w:trPr>
        <w:tc>
          <w:tcPr>
            <w:tcW w:w="4390" w:type="dxa"/>
            <w:tcBorders>
              <w:bottom w:val="single" w:sz="4" w:space="0" w:color="auto"/>
            </w:tcBorders>
            <w:shd w:val="clear" w:color="auto" w:fill="auto"/>
          </w:tcPr>
          <w:p w14:paraId="3BE7EE5C" w14:textId="77777777" w:rsidR="00275B66" w:rsidRPr="00F14BB5" w:rsidRDefault="00275B66" w:rsidP="00275B66">
            <w:pPr>
              <w:jc w:val="both"/>
              <w:rPr>
                <w:rFonts w:eastAsia="Batang" w:cs="Times New Roman"/>
                <w:sz w:val="24"/>
                <w:szCs w:val="24"/>
                <w:lang w:val="uk-UA"/>
              </w:rPr>
            </w:pPr>
            <w:r w:rsidRPr="00F14BB5">
              <w:rPr>
                <w:rFonts w:eastAsia="Batang" w:cs="Times New Roman"/>
                <w:sz w:val="24"/>
                <w:szCs w:val="24"/>
                <w:lang w:val="uk-UA"/>
              </w:rPr>
              <w:t xml:space="preserve">Оновлення дислокації суб’єктів господарювання, які здійснюють діяльність на території </w:t>
            </w:r>
            <w:proofErr w:type="spellStart"/>
            <w:r w:rsidRPr="00F14BB5">
              <w:rPr>
                <w:rFonts w:eastAsia="Batang" w:cs="Times New Roman"/>
                <w:sz w:val="24"/>
                <w:szCs w:val="24"/>
                <w:lang w:val="uk-UA"/>
              </w:rPr>
              <w:t>Вараської</w:t>
            </w:r>
            <w:proofErr w:type="spellEnd"/>
            <w:r w:rsidRPr="00F14BB5">
              <w:rPr>
                <w:rFonts w:eastAsia="Batang" w:cs="Times New Roman"/>
                <w:sz w:val="24"/>
                <w:szCs w:val="24"/>
                <w:lang w:val="uk-UA"/>
              </w:rPr>
              <w:t xml:space="preserve"> міської територіальної громади</w:t>
            </w:r>
          </w:p>
        </w:tc>
        <w:tc>
          <w:tcPr>
            <w:tcW w:w="2551" w:type="dxa"/>
            <w:tcBorders>
              <w:bottom w:val="single" w:sz="4" w:space="0" w:color="auto"/>
            </w:tcBorders>
            <w:shd w:val="clear" w:color="auto" w:fill="auto"/>
          </w:tcPr>
          <w:p w14:paraId="4BB00840"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Лист департаменту економічного розвитку і торгівлі РОДА від 17.06.2021 №вих-6269/0/01-25/21</w:t>
            </w:r>
          </w:p>
        </w:tc>
        <w:tc>
          <w:tcPr>
            <w:tcW w:w="1276" w:type="dxa"/>
            <w:tcBorders>
              <w:bottom w:val="single" w:sz="4" w:space="0" w:color="auto"/>
            </w:tcBorders>
            <w:shd w:val="clear" w:color="auto" w:fill="auto"/>
          </w:tcPr>
          <w:p w14:paraId="3B396E5F"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254BF44D"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О.Ковальчук</w:t>
            </w:r>
            <w:proofErr w:type="spellEnd"/>
          </w:p>
          <w:p w14:paraId="6DE7F3E1"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Н.Миколаєнко</w:t>
            </w:r>
            <w:proofErr w:type="spellEnd"/>
          </w:p>
        </w:tc>
      </w:tr>
      <w:tr w:rsidR="00275B66" w:rsidRPr="00F14BB5" w14:paraId="38B92B4B" w14:textId="77777777" w:rsidTr="00F02DE7">
        <w:trPr>
          <w:gridAfter w:val="3"/>
          <w:wAfter w:w="5692" w:type="dxa"/>
          <w:trHeight w:val="586"/>
        </w:trPr>
        <w:tc>
          <w:tcPr>
            <w:tcW w:w="4390" w:type="dxa"/>
            <w:tcBorders>
              <w:top w:val="single" w:sz="4" w:space="0" w:color="auto"/>
              <w:bottom w:val="single" w:sz="4" w:space="0" w:color="auto"/>
            </w:tcBorders>
            <w:shd w:val="clear" w:color="auto" w:fill="auto"/>
          </w:tcPr>
          <w:p w14:paraId="3DCD3845" w14:textId="77777777" w:rsidR="00275B66" w:rsidRPr="00F14BB5" w:rsidRDefault="00275B66" w:rsidP="00275B66">
            <w:pPr>
              <w:jc w:val="both"/>
              <w:rPr>
                <w:rFonts w:eastAsia="Batang" w:cs="Times New Roman"/>
                <w:bCs/>
                <w:sz w:val="24"/>
                <w:szCs w:val="24"/>
                <w:lang w:val="uk-UA" w:eastAsia="ko-KR"/>
              </w:rPr>
            </w:pPr>
            <w:r w:rsidRPr="00F14BB5">
              <w:rPr>
                <w:rFonts w:eastAsia="Batang" w:cs="Times New Roman"/>
                <w:sz w:val="24"/>
                <w:szCs w:val="24"/>
                <w:lang w:val="uk-UA"/>
              </w:rPr>
              <w:t xml:space="preserve">Моніторинг цін на визначений перелік товарів </w:t>
            </w:r>
          </w:p>
        </w:tc>
        <w:tc>
          <w:tcPr>
            <w:tcW w:w="2551" w:type="dxa"/>
            <w:tcBorders>
              <w:top w:val="single" w:sz="4" w:space="0" w:color="auto"/>
              <w:bottom w:val="single" w:sz="4" w:space="0" w:color="auto"/>
            </w:tcBorders>
            <w:shd w:val="clear" w:color="auto" w:fill="auto"/>
            <w:vAlign w:val="center"/>
          </w:tcPr>
          <w:p w14:paraId="04F48CCE" w14:textId="113E6491"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Розпорядження начальника ОВА від 11.03.2022 №19 </w:t>
            </w:r>
          </w:p>
        </w:tc>
        <w:tc>
          <w:tcPr>
            <w:tcW w:w="1276" w:type="dxa"/>
            <w:tcBorders>
              <w:top w:val="single" w:sz="4" w:space="0" w:color="auto"/>
              <w:bottom w:val="single" w:sz="4" w:space="0" w:color="auto"/>
            </w:tcBorders>
            <w:shd w:val="clear" w:color="auto" w:fill="auto"/>
          </w:tcPr>
          <w:p w14:paraId="34CA773B"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564CD558"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О.Ковальчук</w:t>
            </w:r>
            <w:proofErr w:type="spellEnd"/>
          </w:p>
          <w:p w14:paraId="5CA172AC" w14:textId="77777777" w:rsidR="00275B66" w:rsidRPr="00F14BB5" w:rsidRDefault="00275B66" w:rsidP="00275B66">
            <w:pPr>
              <w:snapToGrid w:val="0"/>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Н.Миколаєнко</w:t>
            </w:r>
            <w:proofErr w:type="spellEnd"/>
          </w:p>
        </w:tc>
      </w:tr>
      <w:tr w:rsidR="00275B66" w:rsidRPr="00F14BB5" w14:paraId="12BEF063" w14:textId="77777777" w:rsidTr="00F02DE7">
        <w:trPr>
          <w:gridAfter w:val="3"/>
          <w:wAfter w:w="5692" w:type="dxa"/>
          <w:trHeight w:val="586"/>
        </w:trPr>
        <w:tc>
          <w:tcPr>
            <w:tcW w:w="4390" w:type="dxa"/>
            <w:tcBorders>
              <w:top w:val="single" w:sz="4" w:space="0" w:color="auto"/>
              <w:bottom w:val="single" w:sz="4" w:space="0" w:color="auto"/>
            </w:tcBorders>
            <w:shd w:val="clear" w:color="auto" w:fill="auto"/>
          </w:tcPr>
          <w:p w14:paraId="32BEAAEC" w14:textId="77777777" w:rsidR="00275B66" w:rsidRPr="00F14BB5" w:rsidRDefault="00275B66" w:rsidP="00275B66">
            <w:pPr>
              <w:tabs>
                <w:tab w:val="left" w:pos="1464"/>
              </w:tabs>
              <w:jc w:val="both"/>
              <w:rPr>
                <w:sz w:val="24"/>
                <w:szCs w:val="24"/>
                <w:lang w:val="uk-UA"/>
              </w:rPr>
            </w:pPr>
            <w:r w:rsidRPr="00F14BB5">
              <w:rPr>
                <w:sz w:val="24"/>
                <w:szCs w:val="24"/>
                <w:lang w:val="uk-UA"/>
              </w:rPr>
              <w:t xml:space="preserve">Моніторинг об’єктів під </w:t>
            </w:r>
            <w:proofErr w:type="spellStart"/>
            <w:r w:rsidRPr="00F14BB5">
              <w:rPr>
                <w:sz w:val="24"/>
                <w:szCs w:val="24"/>
                <w:lang w:val="uk-UA"/>
              </w:rPr>
              <w:t>релокацію</w:t>
            </w:r>
            <w:proofErr w:type="spellEnd"/>
            <w:r w:rsidRPr="00F14BB5">
              <w:rPr>
                <w:sz w:val="24"/>
                <w:szCs w:val="24"/>
                <w:lang w:val="uk-UA"/>
              </w:rPr>
              <w:t xml:space="preserve"> підприємств, бізнес-структур та виробництв на територію </w:t>
            </w:r>
            <w:proofErr w:type="spellStart"/>
            <w:r w:rsidRPr="00F14BB5">
              <w:rPr>
                <w:sz w:val="24"/>
                <w:szCs w:val="24"/>
                <w:lang w:val="uk-UA"/>
              </w:rPr>
              <w:t>Вараської</w:t>
            </w:r>
            <w:proofErr w:type="spellEnd"/>
            <w:r w:rsidRPr="00F14BB5">
              <w:rPr>
                <w:sz w:val="24"/>
                <w:szCs w:val="24"/>
                <w:lang w:val="uk-UA"/>
              </w:rPr>
              <w:t xml:space="preserve"> МТГ</w:t>
            </w:r>
          </w:p>
        </w:tc>
        <w:tc>
          <w:tcPr>
            <w:tcW w:w="2551" w:type="dxa"/>
            <w:tcBorders>
              <w:top w:val="single" w:sz="4" w:space="0" w:color="auto"/>
              <w:bottom w:val="single" w:sz="4" w:space="0" w:color="auto"/>
            </w:tcBorders>
            <w:shd w:val="clear" w:color="auto" w:fill="auto"/>
            <w:vAlign w:val="center"/>
          </w:tcPr>
          <w:p w14:paraId="57AFEEEF" w14:textId="77777777" w:rsidR="00275B66" w:rsidRPr="00F14BB5" w:rsidRDefault="00275B66" w:rsidP="00275B66">
            <w:pPr>
              <w:jc w:val="center"/>
              <w:rPr>
                <w:color w:val="000000" w:themeColor="text1"/>
                <w:sz w:val="24"/>
                <w:szCs w:val="24"/>
                <w:lang w:val="uk-UA"/>
              </w:rPr>
            </w:pPr>
            <w:r w:rsidRPr="00F14BB5">
              <w:rPr>
                <w:color w:val="000000" w:themeColor="text1"/>
                <w:sz w:val="24"/>
                <w:szCs w:val="24"/>
                <w:lang w:val="uk-UA"/>
              </w:rPr>
              <w:t>ЗУ «Про місцеве самоврядування в Україні»</w:t>
            </w:r>
          </w:p>
        </w:tc>
        <w:tc>
          <w:tcPr>
            <w:tcW w:w="1276" w:type="dxa"/>
            <w:tcBorders>
              <w:top w:val="single" w:sz="4" w:space="0" w:color="auto"/>
              <w:bottom w:val="single" w:sz="4" w:space="0" w:color="auto"/>
            </w:tcBorders>
            <w:shd w:val="clear" w:color="auto" w:fill="auto"/>
          </w:tcPr>
          <w:p w14:paraId="136E2071" w14:textId="77777777" w:rsidR="00275B66" w:rsidRPr="00F14BB5" w:rsidRDefault="00275B66" w:rsidP="00275B66">
            <w:pPr>
              <w:jc w:val="center"/>
              <w:rPr>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02DF4BD2" w14:textId="77777777" w:rsidR="00275B66" w:rsidRPr="00F14BB5" w:rsidRDefault="00275B66" w:rsidP="00275B66">
            <w:pPr>
              <w:rPr>
                <w:sz w:val="24"/>
                <w:szCs w:val="24"/>
                <w:lang w:val="uk-UA" w:eastAsia="uk-UA"/>
              </w:rPr>
            </w:pPr>
            <w:proofErr w:type="spellStart"/>
            <w:r w:rsidRPr="00F14BB5">
              <w:rPr>
                <w:sz w:val="24"/>
                <w:szCs w:val="24"/>
                <w:lang w:val="uk-UA" w:eastAsia="uk-UA"/>
              </w:rPr>
              <w:t>І.Барабух</w:t>
            </w:r>
            <w:proofErr w:type="spellEnd"/>
          </w:p>
          <w:p w14:paraId="4B6C76AE" w14:textId="77777777" w:rsidR="00275B66" w:rsidRPr="00F14BB5" w:rsidRDefault="00275B66" w:rsidP="00275B66">
            <w:pPr>
              <w:rPr>
                <w:sz w:val="24"/>
                <w:szCs w:val="24"/>
                <w:lang w:val="uk-UA" w:eastAsia="uk-UA"/>
              </w:rPr>
            </w:pPr>
            <w:proofErr w:type="spellStart"/>
            <w:r w:rsidRPr="00F14BB5">
              <w:rPr>
                <w:sz w:val="24"/>
                <w:szCs w:val="24"/>
                <w:lang w:val="uk-UA" w:eastAsia="uk-UA"/>
              </w:rPr>
              <w:t>Н.Ковалевич</w:t>
            </w:r>
            <w:proofErr w:type="spellEnd"/>
          </w:p>
          <w:p w14:paraId="1B11BE51" w14:textId="77777777" w:rsidR="00275B66" w:rsidRPr="00F14BB5" w:rsidRDefault="00275B66" w:rsidP="00275B66">
            <w:pPr>
              <w:rPr>
                <w:sz w:val="24"/>
                <w:szCs w:val="24"/>
                <w:lang w:val="uk-UA" w:eastAsia="uk-UA"/>
              </w:rPr>
            </w:pPr>
            <w:proofErr w:type="spellStart"/>
            <w:r w:rsidRPr="00F14BB5">
              <w:rPr>
                <w:sz w:val="24"/>
                <w:szCs w:val="24"/>
                <w:lang w:val="uk-UA"/>
              </w:rPr>
              <w:t>К.Будь</w:t>
            </w:r>
            <w:proofErr w:type="spellEnd"/>
          </w:p>
        </w:tc>
      </w:tr>
      <w:tr w:rsidR="00275B66" w:rsidRPr="00F14BB5" w14:paraId="6D0872F6" w14:textId="77777777" w:rsidTr="00F02DE7">
        <w:trPr>
          <w:gridAfter w:val="3"/>
          <w:wAfter w:w="5692" w:type="dxa"/>
          <w:trHeight w:val="586"/>
        </w:trPr>
        <w:tc>
          <w:tcPr>
            <w:tcW w:w="4390" w:type="dxa"/>
            <w:tcBorders>
              <w:top w:val="single" w:sz="4" w:space="0" w:color="auto"/>
              <w:bottom w:val="single" w:sz="4" w:space="0" w:color="auto"/>
            </w:tcBorders>
            <w:shd w:val="clear" w:color="auto" w:fill="auto"/>
          </w:tcPr>
          <w:p w14:paraId="4218B9F7" w14:textId="77777777" w:rsidR="00275B66" w:rsidRPr="00F14BB5" w:rsidRDefault="00275B66" w:rsidP="00275B66">
            <w:pPr>
              <w:tabs>
                <w:tab w:val="left" w:pos="1464"/>
              </w:tabs>
              <w:jc w:val="both"/>
              <w:rPr>
                <w:sz w:val="24"/>
                <w:szCs w:val="24"/>
                <w:lang w:val="uk-UA"/>
              </w:rPr>
            </w:pPr>
            <w:r w:rsidRPr="00F14BB5">
              <w:rPr>
                <w:sz w:val="24"/>
                <w:szCs w:val="24"/>
                <w:lang w:val="uk-UA"/>
              </w:rPr>
              <w:t>Моніторинг земельних активів громади та формування інвестиційних пропозицій типу «</w:t>
            </w:r>
            <w:proofErr w:type="spellStart"/>
            <w:r w:rsidRPr="00F14BB5">
              <w:rPr>
                <w:sz w:val="24"/>
                <w:szCs w:val="24"/>
                <w:lang w:val="uk-UA"/>
              </w:rPr>
              <w:t>Greenfield</w:t>
            </w:r>
            <w:proofErr w:type="spellEnd"/>
            <w:r w:rsidRPr="00F14BB5">
              <w:rPr>
                <w:sz w:val="24"/>
                <w:szCs w:val="24"/>
                <w:lang w:val="uk-UA"/>
              </w:rPr>
              <w:t>»</w:t>
            </w:r>
          </w:p>
        </w:tc>
        <w:tc>
          <w:tcPr>
            <w:tcW w:w="2551" w:type="dxa"/>
            <w:tcBorders>
              <w:top w:val="single" w:sz="4" w:space="0" w:color="auto"/>
              <w:bottom w:val="single" w:sz="4" w:space="0" w:color="auto"/>
            </w:tcBorders>
            <w:shd w:val="clear" w:color="auto" w:fill="auto"/>
            <w:vAlign w:val="center"/>
          </w:tcPr>
          <w:p w14:paraId="49A314D1" w14:textId="77777777" w:rsidR="00275B66" w:rsidRPr="00F14BB5" w:rsidRDefault="00275B66" w:rsidP="00275B66">
            <w:pPr>
              <w:jc w:val="center"/>
              <w:rPr>
                <w:color w:val="000000" w:themeColor="text1"/>
                <w:sz w:val="24"/>
                <w:szCs w:val="24"/>
                <w:lang w:val="uk-UA"/>
              </w:rPr>
            </w:pPr>
            <w:r w:rsidRPr="00F14BB5">
              <w:rPr>
                <w:color w:val="000000" w:themeColor="text1"/>
                <w:sz w:val="24"/>
                <w:szCs w:val="24"/>
                <w:lang w:val="uk-UA"/>
              </w:rPr>
              <w:t>ЗУ «Про місцеве самоврядування в Україні»</w:t>
            </w:r>
          </w:p>
        </w:tc>
        <w:tc>
          <w:tcPr>
            <w:tcW w:w="1276" w:type="dxa"/>
            <w:tcBorders>
              <w:top w:val="single" w:sz="4" w:space="0" w:color="auto"/>
              <w:bottom w:val="single" w:sz="4" w:space="0" w:color="auto"/>
            </w:tcBorders>
            <w:shd w:val="clear" w:color="auto" w:fill="auto"/>
          </w:tcPr>
          <w:p w14:paraId="106278D6" w14:textId="77777777" w:rsidR="00275B66" w:rsidRPr="00F14BB5" w:rsidRDefault="00275B66" w:rsidP="00275B66">
            <w:pPr>
              <w:jc w:val="center"/>
              <w:rPr>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2CC2543A" w14:textId="77777777" w:rsidR="00275B66" w:rsidRPr="00F14BB5" w:rsidRDefault="00275B66" w:rsidP="00275B66">
            <w:pPr>
              <w:rPr>
                <w:sz w:val="24"/>
                <w:szCs w:val="24"/>
                <w:lang w:val="uk-UA" w:eastAsia="uk-UA"/>
              </w:rPr>
            </w:pPr>
            <w:proofErr w:type="spellStart"/>
            <w:r w:rsidRPr="00F14BB5">
              <w:rPr>
                <w:sz w:val="24"/>
                <w:szCs w:val="24"/>
                <w:lang w:val="uk-UA" w:eastAsia="uk-UA"/>
              </w:rPr>
              <w:t>Н.Ковалевич</w:t>
            </w:r>
            <w:proofErr w:type="spellEnd"/>
          </w:p>
          <w:p w14:paraId="36260E89" w14:textId="77777777" w:rsidR="00275B66" w:rsidRPr="00F14BB5" w:rsidRDefault="00275B66" w:rsidP="00275B66">
            <w:pPr>
              <w:rPr>
                <w:sz w:val="24"/>
                <w:szCs w:val="24"/>
                <w:lang w:val="uk-UA"/>
              </w:rPr>
            </w:pPr>
            <w:r w:rsidRPr="00F14BB5">
              <w:rPr>
                <w:sz w:val="24"/>
                <w:szCs w:val="24"/>
                <w:lang w:val="uk-UA"/>
              </w:rPr>
              <w:t>К. Будь</w:t>
            </w:r>
          </w:p>
        </w:tc>
      </w:tr>
      <w:tr w:rsidR="00275B66" w:rsidRPr="00F14BB5" w14:paraId="0B601758" w14:textId="77777777" w:rsidTr="00F02DE7">
        <w:trPr>
          <w:gridAfter w:val="3"/>
          <w:wAfter w:w="5692" w:type="dxa"/>
          <w:trHeight w:val="586"/>
        </w:trPr>
        <w:tc>
          <w:tcPr>
            <w:tcW w:w="4390" w:type="dxa"/>
            <w:tcBorders>
              <w:top w:val="single" w:sz="4" w:space="0" w:color="auto"/>
              <w:bottom w:val="single" w:sz="4" w:space="0" w:color="auto"/>
            </w:tcBorders>
            <w:shd w:val="clear" w:color="auto" w:fill="auto"/>
          </w:tcPr>
          <w:p w14:paraId="782F355C" w14:textId="77777777" w:rsidR="00275B66" w:rsidRPr="00F14BB5" w:rsidRDefault="00275B66" w:rsidP="00275B66">
            <w:pPr>
              <w:tabs>
                <w:tab w:val="left" w:pos="1464"/>
              </w:tabs>
              <w:jc w:val="both"/>
              <w:rPr>
                <w:sz w:val="24"/>
                <w:szCs w:val="24"/>
                <w:lang w:val="uk-UA"/>
              </w:rPr>
            </w:pPr>
            <w:r w:rsidRPr="00F14BB5">
              <w:rPr>
                <w:sz w:val="24"/>
                <w:szCs w:val="24"/>
                <w:lang w:val="uk-UA"/>
              </w:rPr>
              <w:lastRenderedPageBreak/>
              <w:t>Моніторинг, збір та систематизації інформації щодо об'єктів нерухомості державної, комунальної і приватної форм власності та формування інвестиційних пропозицій типу «</w:t>
            </w:r>
            <w:proofErr w:type="spellStart"/>
            <w:r w:rsidRPr="00F14BB5">
              <w:rPr>
                <w:sz w:val="24"/>
                <w:szCs w:val="24"/>
                <w:lang w:val="uk-UA"/>
              </w:rPr>
              <w:t>Brownfield</w:t>
            </w:r>
            <w:proofErr w:type="spellEnd"/>
            <w:r w:rsidRPr="00F14BB5">
              <w:rPr>
                <w:sz w:val="24"/>
                <w:szCs w:val="24"/>
                <w:lang w:val="uk-UA"/>
              </w:rPr>
              <w:t>»</w:t>
            </w:r>
          </w:p>
        </w:tc>
        <w:tc>
          <w:tcPr>
            <w:tcW w:w="2551" w:type="dxa"/>
            <w:tcBorders>
              <w:top w:val="single" w:sz="4" w:space="0" w:color="auto"/>
              <w:bottom w:val="single" w:sz="4" w:space="0" w:color="auto"/>
            </w:tcBorders>
            <w:shd w:val="clear" w:color="auto" w:fill="auto"/>
            <w:vAlign w:val="center"/>
          </w:tcPr>
          <w:p w14:paraId="461EFD23" w14:textId="77777777" w:rsidR="00275B66" w:rsidRPr="00F14BB5" w:rsidRDefault="00275B66" w:rsidP="00275B66">
            <w:pPr>
              <w:jc w:val="center"/>
              <w:rPr>
                <w:color w:val="000000" w:themeColor="text1"/>
                <w:sz w:val="24"/>
                <w:szCs w:val="24"/>
                <w:lang w:val="uk-UA"/>
              </w:rPr>
            </w:pPr>
            <w:r w:rsidRPr="00F14BB5">
              <w:rPr>
                <w:color w:val="000000" w:themeColor="text1"/>
                <w:sz w:val="24"/>
                <w:szCs w:val="24"/>
                <w:lang w:val="uk-UA"/>
              </w:rPr>
              <w:t xml:space="preserve">ЗУ «Про місцеве самоврядування в Україні» </w:t>
            </w:r>
          </w:p>
          <w:p w14:paraId="2DE20527" w14:textId="77777777" w:rsidR="00275B66" w:rsidRPr="00F14BB5" w:rsidRDefault="00275B66" w:rsidP="00275B66">
            <w:pPr>
              <w:jc w:val="center"/>
              <w:rPr>
                <w:color w:val="000000" w:themeColor="text1"/>
                <w:sz w:val="24"/>
                <w:szCs w:val="24"/>
                <w:lang w:val="uk-UA"/>
              </w:rPr>
            </w:pPr>
          </w:p>
        </w:tc>
        <w:tc>
          <w:tcPr>
            <w:tcW w:w="1276" w:type="dxa"/>
            <w:tcBorders>
              <w:top w:val="single" w:sz="4" w:space="0" w:color="auto"/>
              <w:bottom w:val="single" w:sz="4" w:space="0" w:color="auto"/>
            </w:tcBorders>
            <w:shd w:val="clear" w:color="auto" w:fill="auto"/>
          </w:tcPr>
          <w:p w14:paraId="52EC700D" w14:textId="77777777" w:rsidR="00275B66" w:rsidRPr="00F14BB5" w:rsidRDefault="00275B66" w:rsidP="00275B66">
            <w:pPr>
              <w:jc w:val="center"/>
              <w:rPr>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5393761E" w14:textId="77777777" w:rsidR="00275B66" w:rsidRPr="00F14BB5" w:rsidRDefault="00275B66" w:rsidP="00275B66">
            <w:pPr>
              <w:rPr>
                <w:sz w:val="24"/>
                <w:szCs w:val="24"/>
                <w:lang w:val="uk-UA" w:eastAsia="uk-UA"/>
              </w:rPr>
            </w:pPr>
            <w:proofErr w:type="spellStart"/>
            <w:r w:rsidRPr="00F14BB5">
              <w:rPr>
                <w:sz w:val="24"/>
                <w:szCs w:val="24"/>
                <w:lang w:val="uk-UA" w:eastAsia="uk-UA"/>
              </w:rPr>
              <w:t>Н.Ковалевич</w:t>
            </w:r>
            <w:proofErr w:type="spellEnd"/>
          </w:p>
          <w:p w14:paraId="5B273D1B" w14:textId="77777777" w:rsidR="00275B66" w:rsidRPr="00F14BB5" w:rsidRDefault="00275B66" w:rsidP="00275B66">
            <w:pPr>
              <w:rPr>
                <w:sz w:val="24"/>
                <w:szCs w:val="24"/>
                <w:lang w:val="uk-UA" w:eastAsia="uk-UA"/>
              </w:rPr>
            </w:pPr>
            <w:proofErr w:type="spellStart"/>
            <w:r w:rsidRPr="00F14BB5">
              <w:rPr>
                <w:sz w:val="24"/>
                <w:szCs w:val="24"/>
                <w:lang w:val="uk-UA"/>
              </w:rPr>
              <w:t>К.Будь</w:t>
            </w:r>
            <w:proofErr w:type="spellEnd"/>
          </w:p>
        </w:tc>
      </w:tr>
      <w:tr w:rsidR="00275B66" w:rsidRPr="00F14BB5" w14:paraId="65D5B1A5" w14:textId="77777777" w:rsidTr="00F02DE7">
        <w:trPr>
          <w:gridAfter w:val="3"/>
          <w:wAfter w:w="5692" w:type="dxa"/>
          <w:trHeight w:val="586"/>
        </w:trPr>
        <w:tc>
          <w:tcPr>
            <w:tcW w:w="4390" w:type="dxa"/>
            <w:tcBorders>
              <w:top w:val="single" w:sz="4" w:space="0" w:color="auto"/>
              <w:bottom w:val="single" w:sz="4" w:space="0" w:color="auto"/>
            </w:tcBorders>
            <w:shd w:val="clear" w:color="auto" w:fill="auto"/>
          </w:tcPr>
          <w:p w14:paraId="006C38FB" w14:textId="77777777" w:rsidR="00275B66" w:rsidRPr="00F14BB5" w:rsidRDefault="00275B66" w:rsidP="00275B66">
            <w:pPr>
              <w:tabs>
                <w:tab w:val="left" w:pos="1464"/>
              </w:tabs>
              <w:jc w:val="both"/>
              <w:rPr>
                <w:sz w:val="24"/>
                <w:szCs w:val="24"/>
                <w:lang w:val="uk-UA"/>
              </w:rPr>
            </w:pPr>
            <w:r w:rsidRPr="00F14BB5">
              <w:rPr>
                <w:sz w:val="24"/>
                <w:szCs w:val="24"/>
                <w:lang w:val="uk-UA"/>
              </w:rPr>
              <w:t xml:space="preserve">Моніторинг показників фінансової звітності комунальних некомерційних підприємств </w:t>
            </w:r>
            <w:proofErr w:type="spellStart"/>
            <w:r w:rsidRPr="00F14BB5">
              <w:rPr>
                <w:sz w:val="24"/>
                <w:szCs w:val="24"/>
                <w:lang w:val="uk-UA"/>
              </w:rPr>
              <w:t>Вараської</w:t>
            </w:r>
            <w:proofErr w:type="spellEnd"/>
            <w:r w:rsidRPr="00F14BB5">
              <w:rPr>
                <w:sz w:val="24"/>
                <w:szCs w:val="24"/>
                <w:lang w:val="uk-UA"/>
              </w:rPr>
              <w:t xml:space="preserve"> міської ради з метою недопущення необґрунтованих витрат </w:t>
            </w:r>
          </w:p>
        </w:tc>
        <w:tc>
          <w:tcPr>
            <w:tcW w:w="2551" w:type="dxa"/>
            <w:tcBorders>
              <w:top w:val="single" w:sz="4" w:space="0" w:color="auto"/>
              <w:bottom w:val="single" w:sz="4" w:space="0" w:color="auto"/>
            </w:tcBorders>
            <w:shd w:val="clear" w:color="auto" w:fill="auto"/>
            <w:vAlign w:val="center"/>
          </w:tcPr>
          <w:p w14:paraId="52D29687" w14:textId="77777777" w:rsidR="00275B66" w:rsidRPr="00F14BB5" w:rsidRDefault="00275B66" w:rsidP="00275B66">
            <w:pPr>
              <w:jc w:val="center"/>
              <w:rPr>
                <w:color w:val="000000" w:themeColor="text1"/>
                <w:sz w:val="24"/>
                <w:szCs w:val="24"/>
                <w:lang w:val="uk-UA"/>
              </w:rPr>
            </w:pPr>
            <w:r w:rsidRPr="00F14BB5">
              <w:rPr>
                <w:color w:val="000000" w:themeColor="text1"/>
                <w:sz w:val="24"/>
                <w:szCs w:val="24"/>
                <w:lang w:val="uk-UA"/>
              </w:rPr>
              <w:t>Розпорядження голови обласної державної адміністрації від 21.01.2022 №23</w:t>
            </w:r>
          </w:p>
        </w:tc>
        <w:tc>
          <w:tcPr>
            <w:tcW w:w="1276" w:type="dxa"/>
            <w:tcBorders>
              <w:top w:val="single" w:sz="4" w:space="0" w:color="auto"/>
              <w:bottom w:val="single" w:sz="4" w:space="0" w:color="auto"/>
            </w:tcBorders>
            <w:shd w:val="clear" w:color="auto" w:fill="auto"/>
          </w:tcPr>
          <w:p w14:paraId="73E58C5D" w14:textId="77777777" w:rsidR="00275B66" w:rsidRPr="00F14BB5" w:rsidRDefault="00275B66" w:rsidP="00275B66">
            <w:pPr>
              <w:jc w:val="center"/>
              <w:rPr>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4846B07D" w14:textId="77777777" w:rsidR="00275B66" w:rsidRPr="00F14BB5" w:rsidRDefault="00275B66" w:rsidP="00275B66">
            <w:pPr>
              <w:rPr>
                <w:sz w:val="24"/>
                <w:szCs w:val="24"/>
                <w:lang w:val="uk-UA"/>
              </w:rPr>
            </w:pPr>
            <w:proofErr w:type="spellStart"/>
            <w:r w:rsidRPr="00F14BB5">
              <w:rPr>
                <w:sz w:val="24"/>
                <w:szCs w:val="24"/>
                <w:lang w:val="uk-UA"/>
              </w:rPr>
              <w:t>Н.Зубрецька</w:t>
            </w:r>
            <w:proofErr w:type="spellEnd"/>
          </w:p>
          <w:p w14:paraId="5AED8A0B" w14:textId="77777777" w:rsidR="00275B66" w:rsidRPr="00F14BB5" w:rsidRDefault="00275B66" w:rsidP="00275B66">
            <w:pPr>
              <w:rPr>
                <w:sz w:val="24"/>
                <w:szCs w:val="24"/>
                <w:lang w:val="uk-UA"/>
              </w:rPr>
            </w:pPr>
            <w:r w:rsidRPr="00F14BB5">
              <w:rPr>
                <w:sz w:val="24"/>
                <w:szCs w:val="24"/>
                <w:lang w:val="uk-UA"/>
              </w:rPr>
              <w:t>І. </w:t>
            </w:r>
            <w:proofErr w:type="spellStart"/>
            <w:r w:rsidRPr="00F14BB5">
              <w:rPr>
                <w:sz w:val="24"/>
                <w:szCs w:val="24"/>
                <w:lang w:val="uk-UA"/>
              </w:rPr>
              <w:t>Черевач</w:t>
            </w:r>
            <w:proofErr w:type="spellEnd"/>
          </w:p>
        </w:tc>
      </w:tr>
      <w:tr w:rsidR="00275B66" w:rsidRPr="00F14BB5" w14:paraId="3F7616BC" w14:textId="77777777" w:rsidTr="00F02DE7">
        <w:trPr>
          <w:gridAfter w:val="3"/>
          <w:wAfter w:w="5692" w:type="dxa"/>
          <w:trHeight w:val="586"/>
        </w:trPr>
        <w:tc>
          <w:tcPr>
            <w:tcW w:w="4390" w:type="dxa"/>
            <w:tcBorders>
              <w:top w:val="single" w:sz="4" w:space="0" w:color="auto"/>
              <w:bottom w:val="single" w:sz="4" w:space="0" w:color="auto"/>
            </w:tcBorders>
            <w:shd w:val="clear" w:color="auto" w:fill="auto"/>
          </w:tcPr>
          <w:p w14:paraId="520CE520" w14:textId="77777777" w:rsidR="00275B66" w:rsidRPr="00F14BB5" w:rsidRDefault="00275B66" w:rsidP="00275B66">
            <w:pPr>
              <w:tabs>
                <w:tab w:val="left" w:pos="1464"/>
              </w:tabs>
              <w:rPr>
                <w:sz w:val="24"/>
                <w:szCs w:val="24"/>
                <w:lang w:val="uk-UA"/>
              </w:rPr>
            </w:pPr>
            <w:r w:rsidRPr="00F14BB5">
              <w:rPr>
                <w:sz w:val="24"/>
                <w:szCs w:val="24"/>
                <w:lang w:val="uk-UA"/>
              </w:rPr>
              <w:t>Моніторинг, збір та систематизація інформації щодо руху пасажирського транспорту в умовах воєнного стану</w:t>
            </w:r>
          </w:p>
        </w:tc>
        <w:tc>
          <w:tcPr>
            <w:tcW w:w="2551" w:type="dxa"/>
            <w:tcBorders>
              <w:top w:val="single" w:sz="4" w:space="0" w:color="auto"/>
              <w:bottom w:val="single" w:sz="4" w:space="0" w:color="auto"/>
            </w:tcBorders>
            <w:shd w:val="clear" w:color="auto" w:fill="auto"/>
            <w:vAlign w:val="center"/>
          </w:tcPr>
          <w:p w14:paraId="53BEE2D4" w14:textId="77777777" w:rsidR="00275B66" w:rsidRPr="00F14BB5" w:rsidRDefault="00275B66" w:rsidP="00275B66">
            <w:pPr>
              <w:jc w:val="center"/>
              <w:rPr>
                <w:color w:val="000000" w:themeColor="text1"/>
                <w:sz w:val="24"/>
                <w:szCs w:val="24"/>
                <w:lang w:val="uk-UA"/>
              </w:rPr>
            </w:pPr>
            <w:r w:rsidRPr="00F14BB5">
              <w:rPr>
                <w:color w:val="000000" w:themeColor="text1"/>
                <w:sz w:val="24"/>
                <w:szCs w:val="24"/>
                <w:lang w:val="uk-UA"/>
              </w:rPr>
              <w:t>ЗУ «Про місцеве самоврядування в Україні», ЗУ «Про автомобільний транспорт»</w:t>
            </w:r>
          </w:p>
        </w:tc>
        <w:tc>
          <w:tcPr>
            <w:tcW w:w="1276" w:type="dxa"/>
            <w:tcBorders>
              <w:top w:val="single" w:sz="4" w:space="0" w:color="auto"/>
              <w:bottom w:val="single" w:sz="4" w:space="0" w:color="auto"/>
            </w:tcBorders>
            <w:shd w:val="clear" w:color="auto" w:fill="auto"/>
          </w:tcPr>
          <w:p w14:paraId="5D10AF90" w14:textId="77777777" w:rsidR="00275B66" w:rsidRPr="00F14BB5" w:rsidRDefault="00275B66" w:rsidP="00275B66">
            <w:pPr>
              <w:jc w:val="center"/>
              <w:rPr>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642C0B44" w14:textId="77777777" w:rsidR="00275B66" w:rsidRPr="00F14BB5" w:rsidRDefault="00275B66" w:rsidP="00275B66">
            <w:pPr>
              <w:rPr>
                <w:sz w:val="24"/>
                <w:szCs w:val="24"/>
                <w:lang w:val="uk-UA"/>
              </w:rPr>
            </w:pPr>
            <w:proofErr w:type="spellStart"/>
            <w:r w:rsidRPr="00F14BB5">
              <w:rPr>
                <w:sz w:val="24"/>
                <w:szCs w:val="24"/>
                <w:lang w:val="uk-UA"/>
              </w:rPr>
              <w:t>Н.Зубрецька</w:t>
            </w:r>
            <w:proofErr w:type="spellEnd"/>
          </w:p>
          <w:p w14:paraId="08B91562" w14:textId="77777777" w:rsidR="00275B66" w:rsidRPr="00F14BB5" w:rsidRDefault="00275B66" w:rsidP="00275B66">
            <w:pPr>
              <w:rPr>
                <w:sz w:val="24"/>
                <w:szCs w:val="24"/>
                <w:lang w:val="uk-UA"/>
              </w:rPr>
            </w:pPr>
            <w:r w:rsidRPr="00F14BB5">
              <w:rPr>
                <w:sz w:val="24"/>
                <w:szCs w:val="24"/>
                <w:lang w:val="uk-UA"/>
              </w:rPr>
              <w:t>Т. Семенова</w:t>
            </w:r>
          </w:p>
        </w:tc>
      </w:tr>
      <w:tr w:rsidR="00275B66" w:rsidRPr="00F14BB5" w14:paraId="7AA4902D" w14:textId="77777777" w:rsidTr="00F02DE7">
        <w:trPr>
          <w:gridAfter w:val="3"/>
          <w:wAfter w:w="5692" w:type="dxa"/>
          <w:trHeight w:val="586"/>
        </w:trPr>
        <w:tc>
          <w:tcPr>
            <w:tcW w:w="4390" w:type="dxa"/>
            <w:tcBorders>
              <w:top w:val="single" w:sz="4" w:space="0" w:color="auto"/>
              <w:bottom w:val="single" w:sz="4" w:space="0" w:color="auto"/>
            </w:tcBorders>
            <w:shd w:val="clear" w:color="auto" w:fill="auto"/>
            <w:vAlign w:val="center"/>
          </w:tcPr>
          <w:p w14:paraId="305304BD" w14:textId="77777777" w:rsidR="00275B66" w:rsidRPr="00F14BB5" w:rsidRDefault="00275B66" w:rsidP="00275B66">
            <w:pPr>
              <w:ind w:left="22" w:right="30" w:hanging="22"/>
              <w:jc w:val="both"/>
              <w:rPr>
                <w:rFonts w:eastAsia="Batang" w:cs="Times New Roman"/>
                <w:sz w:val="24"/>
                <w:szCs w:val="24"/>
                <w:lang w:val="uk-UA"/>
              </w:rPr>
            </w:pPr>
            <w:r w:rsidRPr="00F14BB5">
              <w:rPr>
                <w:rFonts w:eastAsia="Batang" w:cs="Times New Roman"/>
                <w:bCs/>
                <w:sz w:val="24"/>
                <w:szCs w:val="24"/>
                <w:lang w:val="uk-UA"/>
              </w:rPr>
              <w:t xml:space="preserve">Перевірка та погодження висновків </w:t>
            </w:r>
            <w:r w:rsidRPr="00F14BB5">
              <w:rPr>
                <w:rFonts w:eastAsia="Batang" w:cs="Times New Roman"/>
                <w:sz w:val="24"/>
                <w:szCs w:val="24"/>
                <w:lang w:val="uk-UA"/>
              </w:rPr>
              <w:t>державних фіскальних органів про повернення помилково та/або надміру сплачених податків, зборів (обов’язкових платежів), які зараховані до бюджету ТГ</w:t>
            </w:r>
          </w:p>
        </w:tc>
        <w:tc>
          <w:tcPr>
            <w:tcW w:w="2551" w:type="dxa"/>
            <w:tcBorders>
              <w:top w:val="single" w:sz="4" w:space="0" w:color="auto"/>
              <w:bottom w:val="single" w:sz="4" w:space="0" w:color="auto"/>
            </w:tcBorders>
            <w:shd w:val="clear" w:color="auto" w:fill="auto"/>
          </w:tcPr>
          <w:p w14:paraId="7BE98359"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 Бюджетний кодекс України, наказ МФУ від 10.02.2019 №60</w:t>
            </w:r>
          </w:p>
        </w:tc>
        <w:tc>
          <w:tcPr>
            <w:tcW w:w="1276" w:type="dxa"/>
            <w:tcBorders>
              <w:top w:val="single" w:sz="4" w:space="0" w:color="auto"/>
              <w:bottom w:val="single" w:sz="4" w:space="0" w:color="auto"/>
            </w:tcBorders>
            <w:shd w:val="clear" w:color="auto" w:fill="auto"/>
          </w:tcPr>
          <w:p w14:paraId="4860F27B"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4A4329FB" w14:textId="77777777" w:rsidR="00275B66" w:rsidRPr="00F14BB5" w:rsidRDefault="00275B66" w:rsidP="00275B66">
            <w:pPr>
              <w:snapToGrid w:val="0"/>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В.Тацюк</w:t>
            </w:r>
            <w:proofErr w:type="spellEnd"/>
          </w:p>
          <w:p w14:paraId="0DAE5F19" w14:textId="77777777" w:rsidR="00275B66" w:rsidRPr="00F14BB5" w:rsidRDefault="00275B66" w:rsidP="00275B66">
            <w:pPr>
              <w:snapToGrid w:val="0"/>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О.Хандучка</w:t>
            </w:r>
            <w:proofErr w:type="spellEnd"/>
          </w:p>
          <w:p w14:paraId="7582FE8C" w14:textId="77777777" w:rsidR="00275B66" w:rsidRPr="00F14BB5" w:rsidRDefault="00275B66" w:rsidP="00275B66">
            <w:pPr>
              <w:snapToGrid w:val="0"/>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Л.Гузей</w:t>
            </w:r>
            <w:proofErr w:type="spellEnd"/>
          </w:p>
          <w:p w14:paraId="3D6C311A" w14:textId="77777777" w:rsidR="00275B66" w:rsidRPr="00F14BB5" w:rsidRDefault="00275B66" w:rsidP="00275B66">
            <w:pPr>
              <w:snapToGrid w:val="0"/>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Ю.Якуш</w:t>
            </w:r>
            <w:proofErr w:type="spellEnd"/>
          </w:p>
        </w:tc>
      </w:tr>
      <w:tr w:rsidR="00275B66" w:rsidRPr="00F14BB5" w14:paraId="5F9D3C94" w14:textId="77777777" w:rsidTr="00F02DE7">
        <w:trPr>
          <w:gridAfter w:val="3"/>
          <w:wAfter w:w="5692" w:type="dxa"/>
          <w:trHeight w:val="586"/>
        </w:trPr>
        <w:tc>
          <w:tcPr>
            <w:tcW w:w="4390" w:type="dxa"/>
            <w:tcBorders>
              <w:top w:val="single" w:sz="4" w:space="0" w:color="auto"/>
              <w:bottom w:val="single" w:sz="4" w:space="0" w:color="auto"/>
            </w:tcBorders>
            <w:shd w:val="clear" w:color="auto" w:fill="auto"/>
          </w:tcPr>
          <w:p w14:paraId="163C1778" w14:textId="77777777" w:rsidR="00275B66" w:rsidRPr="00F14BB5" w:rsidRDefault="00275B66" w:rsidP="00275B66">
            <w:pPr>
              <w:rPr>
                <w:rFonts w:eastAsia="Batang" w:cs="Times New Roman"/>
                <w:sz w:val="24"/>
                <w:szCs w:val="24"/>
                <w:lang w:val="uk-UA"/>
              </w:rPr>
            </w:pPr>
            <w:r w:rsidRPr="00F14BB5">
              <w:rPr>
                <w:rFonts w:eastAsia="Batang" w:cs="Times New Roman"/>
                <w:sz w:val="24"/>
                <w:szCs w:val="24"/>
                <w:lang w:val="uk-UA"/>
              </w:rPr>
              <w:t>Аналіз та перевірка:</w:t>
            </w:r>
          </w:p>
          <w:p w14:paraId="1A5D19A8" w14:textId="0C938A11" w:rsidR="00275B66" w:rsidRPr="00F14BB5" w:rsidRDefault="00275B66" w:rsidP="00275B66">
            <w:pPr>
              <w:numPr>
                <w:ilvl w:val="0"/>
                <w:numId w:val="7"/>
              </w:numPr>
              <w:ind w:left="164" w:hanging="142"/>
              <w:contextualSpacing/>
              <w:rPr>
                <w:rFonts w:eastAsia="Batang" w:cs="Times New Roman"/>
                <w:bCs/>
                <w:sz w:val="24"/>
                <w:szCs w:val="24"/>
                <w:lang w:val="uk-UA"/>
              </w:rPr>
            </w:pPr>
            <w:r w:rsidRPr="00F14BB5">
              <w:rPr>
                <w:rFonts w:eastAsia="Batang" w:cs="Times New Roman"/>
                <w:sz w:val="24"/>
                <w:szCs w:val="24"/>
                <w:lang w:val="uk-UA"/>
              </w:rPr>
              <w:t>місячного звіту про виконання бюджету громади за лютий 2023 року;</w:t>
            </w:r>
          </w:p>
          <w:p w14:paraId="00AE0B51" w14:textId="77777777" w:rsidR="00275B66" w:rsidRPr="00F14BB5" w:rsidRDefault="00275B66" w:rsidP="00275B66">
            <w:pPr>
              <w:numPr>
                <w:ilvl w:val="0"/>
                <w:numId w:val="7"/>
              </w:numPr>
              <w:ind w:left="164" w:hanging="142"/>
              <w:contextualSpacing/>
              <w:rPr>
                <w:rFonts w:eastAsia="Batang" w:cs="Times New Roman"/>
                <w:bCs/>
                <w:sz w:val="24"/>
                <w:szCs w:val="24"/>
                <w:lang w:val="uk-UA"/>
              </w:rPr>
            </w:pPr>
            <w:r w:rsidRPr="00F14BB5">
              <w:rPr>
                <w:rFonts w:eastAsia="Batang" w:cs="Times New Roman"/>
                <w:sz w:val="24"/>
                <w:szCs w:val="24"/>
                <w:lang w:val="uk-UA"/>
              </w:rPr>
              <w:t>кошторисів головних розпорядників бюджетних коштів;</w:t>
            </w:r>
          </w:p>
          <w:p w14:paraId="2FF4C844" w14:textId="77777777" w:rsidR="00275B66" w:rsidRPr="00F14BB5" w:rsidRDefault="00275B66" w:rsidP="00275B66">
            <w:pPr>
              <w:numPr>
                <w:ilvl w:val="0"/>
                <w:numId w:val="7"/>
              </w:numPr>
              <w:ind w:left="164" w:hanging="142"/>
              <w:contextualSpacing/>
              <w:rPr>
                <w:rFonts w:eastAsia="Batang" w:cs="Times New Roman"/>
                <w:bCs/>
                <w:sz w:val="24"/>
                <w:szCs w:val="24"/>
                <w:lang w:val="uk-UA"/>
              </w:rPr>
            </w:pPr>
            <w:r w:rsidRPr="00F14BB5">
              <w:rPr>
                <w:rFonts w:eastAsia="Batang" w:cs="Times New Roman"/>
                <w:sz w:val="24"/>
                <w:szCs w:val="24"/>
                <w:lang w:val="uk-UA"/>
              </w:rPr>
              <w:t>річного звіту про виконання бюджету громади за 2022 рік;</w:t>
            </w:r>
          </w:p>
          <w:p w14:paraId="5CB3A820" w14:textId="77777777" w:rsidR="00275B66" w:rsidRPr="00F14BB5" w:rsidRDefault="00275B66" w:rsidP="00275B66">
            <w:pPr>
              <w:numPr>
                <w:ilvl w:val="0"/>
                <w:numId w:val="7"/>
              </w:numPr>
              <w:ind w:left="164" w:hanging="142"/>
              <w:contextualSpacing/>
              <w:jc w:val="both"/>
              <w:rPr>
                <w:rFonts w:eastAsia="Batang" w:cs="Times New Roman"/>
                <w:bCs/>
                <w:sz w:val="24"/>
                <w:szCs w:val="24"/>
                <w:lang w:val="uk-UA"/>
              </w:rPr>
            </w:pPr>
            <w:r w:rsidRPr="00F14BB5">
              <w:rPr>
                <w:sz w:val="24"/>
                <w:szCs w:val="24"/>
                <w:lang w:val="uk-UA"/>
              </w:rPr>
              <w:t>поданих від головних розпорядників бюджетних коштів даних щодо моніторингу та оцінки ефективності виконання бюджетних програм  за 2022 рік;</w:t>
            </w:r>
          </w:p>
          <w:p w14:paraId="7345CDA5" w14:textId="77777777" w:rsidR="00275B66" w:rsidRPr="00F14BB5" w:rsidRDefault="00275B66" w:rsidP="00275B66">
            <w:pPr>
              <w:numPr>
                <w:ilvl w:val="0"/>
                <w:numId w:val="7"/>
              </w:numPr>
              <w:ind w:left="164" w:hanging="142"/>
              <w:contextualSpacing/>
              <w:jc w:val="both"/>
              <w:rPr>
                <w:rFonts w:eastAsia="Batang" w:cs="Times New Roman"/>
                <w:bCs/>
                <w:sz w:val="24"/>
                <w:szCs w:val="24"/>
                <w:lang w:val="uk-UA"/>
              </w:rPr>
            </w:pPr>
            <w:r w:rsidRPr="00F14BB5">
              <w:rPr>
                <w:rFonts w:eastAsia="Batang" w:cs="Times New Roman"/>
                <w:bCs/>
                <w:sz w:val="24"/>
                <w:szCs w:val="24"/>
                <w:lang w:val="uk-UA"/>
              </w:rPr>
              <w:t>звітів про виконання паспортів бюджетних програм за 2022 рік; зведених показників за мережею, штатами і контингентами установ на 2023 рік.</w:t>
            </w:r>
          </w:p>
        </w:tc>
        <w:tc>
          <w:tcPr>
            <w:tcW w:w="2551" w:type="dxa"/>
            <w:tcBorders>
              <w:top w:val="single" w:sz="4" w:space="0" w:color="auto"/>
              <w:bottom w:val="single" w:sz="4" w:space="0" w:color="auto"/>
            </w:tcBorders>
            <w:shd w:val="clear" w:color="auto" w:fill="auto"/>
          </w:tcPr>
          <w:p w14:paraId="57EF1865"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Бюджетний кодекс України</w:t>
            </w:r>
          </w:p>
        </w:tc>
        <w:tc>
          <w:tcPr>
            <w:tcW w:w="1276" w:type="dxa"/>
            <w:tcBorders>
              <w:top w:val="single" w:sz="4" w:space="0" w:color="auto"/>
              <w:bottom w:val="single" w:sz="4" w:space="0" w:color="auto"/>
            </w:tcBorders>
            <w:shd w:val="clear" w:color="auto" w:fill="auto"/>
          </w:tcPr>
          <w:p w14:paraId="0A87B270"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p w14:paraId="12D51AB4" w14:textId="77777777" w:rsidR="00275B66" w:rsidRPr="00F14BB5" w:rsidRDefault="00275B66" w:rsidP="00275B66">
            <w:pPr>
              <w:jc w:val="center"/>
              <w:rPr>
                <w:rFonts w:eastAsia="Batang" w:cs="Times New Roman"/>
                <w:color w:val="000000" w:themeColor="text1"/>
                <w:sz w:val="24"/>
                <w:szCs w:val="24"/>
                <w:lang w:val="uk-UA"/>
              </w:rPr>
            </w:pPr>
          </w:p>
        </w:tc>
        <w:tc>
          <w:tcPr>
            <w:tcW w:w="1559" w:type="dxa"/>
            <w:tcBorders>
              <w:top w:val="single" w:sz="4" w:space="0" w:color="auto"/>
              <w:bottom w:val="single" w:sz="4" w:space="0" w:color="auto"/>
            </w:tcBorders>
            <w:shd w:val="clear" w:color="auto" w:fill="auto"/>
          </w:tcPr>
          <w:p w14:paraId="146E1EB8" w14:textId="77777777" w:rsidR="00275B66" w:rsidRPr="00F14BB5" w:rsidRDefault="00275B66" w:rsidP="00275B66">
            <w:pPr>
              <w:snapToGrid w:val="0"/>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Працівники фінансового управління</w:t>
            </w:r>
          </w:p>
        </w:tc>
      </w:tr>
      <w:tr w:rsidR="00275B66" w:rsidRPr="00F14BB5" w14:paraId="7503982B" w14:textId="77777777" w:rsidTr="00F02DE7">
        <w:trPr>
          <w:gridAfter w:val="3"/>
          <w:wAfter w:w="5692" w:type="dxa"/>
          <w:trHeight w:val="278"/>
        </w:trPr>
        <w:tc>
          <w:tcPr>
            <w:tcW w:w="4390" w:type="dxa"/>
            <w:tcBorders>
              <w:top w:val="single" w:sz="4" w:space="0" w:color="auto"/>
              <w:bottom w:val="single" w:sz="4" w:space="0" w:color="auto"/>
            </w:tcBorders>
            <w:shd w:val="clear" w:color="auto" w:fill="auto"/>
          </w:tcPr>
          <w:p w14:paraId="2E29DB66" w14:textId="77777777" w:rsidR="00275B66" w:rsidRPr="00F14BB5" w:rsidRDefault="00275B66" w:rsidP="00275B66">
            <w:pPr>
              <w:jc w:val="both"/>
              <w:rPr>
                <w:rFonts w:eastAsia="Batang" w:cs="Times New Roman"/>
                <w:sz w:val="24"/>
                <w:szCs w:val="24"/>
                <w:lang w:val="uk-UA"/>
              </w:rPr>
            </w:pPr>
            <w:r w:rsidRPr="00F14BB5">
              <w:rPr>
                <w:rFonts w:eastAsia="Batang" w:cs="Times New Roman"/>
                <w:sz w:val="24"/>
                <w:szCs w:val="24"/>
                <w:lang w:val="uk-UA"/>
              </w:rPr>
              <w:t>Аналіз:</w:t>
            </w:r>
          </w:p>
          <w:p w14:paraId="16D2A589" w14:textId="594EDFD8" w:rsidR="00275B66" w:rsidRPr="00F14BB5" w:rsidRDefault="00275B66" w:rsidP="00275B66">
            <w:pPr>
              <w:numPr>
                <w:ilvl w:val="0"/>
                <w:numId w:val="7"/>
              </w:numPr>
              <w:ind w:left="164" w:hanging="142"/>
              <w:contextualSpacing/>
              <w:jc w:val="both"/>
              <w:rPr>
                <w:rFonts w:eastAsia="Batang" w:cs="Times New Roman"/>
                <w:sz w:val="24"/>
                <w:szCs w:val="24"/>
                <w:lang w:val="uk-UA"/>
              </w:rPr>
            </w:pPr>
            <w:r w:rsidRPr="00F14BB5">
              <w:rPr>
                <w:rFonts w:eastAsia="Batang" w:cs="Times New Roman"/>
                <w:sz w:val="24"/>
                <w:szCs w:val="24"/>
                <w:lang w:val="uk-UA"/>
              </w:rPr>
              <w:t>виконання доходної та видаткової частин бюджету міста по загальному і спеціальному фондах  за  лютий 2023 року;</w:t>
            </w:r>
          </w:p>
          <w:p w14:paraId="2A252534" w14:textId="77777777" w:rsidR="00275B66" w:rsidRPr="00F14BB5" w:rsidRDefault="00275B66" w:rsidP="00275B66">
            <w:pPr>
              <w:numPr>
                <w:ilvl w:val="0"/>
                <w:numId w:val="7"/>
              </w:numPr>
              <w:ind w:left="164" w:hanging="142"/>
              <w:contextualSpacing/>
              <w:jc w:val="both"/>
              <w:rPr>
                <w:rFonts w:eastAsia="Batang" w:cs="Times New Roman"/>
                <w:sz w:val="24"/>
                <w:szCs w:val="24"/>
                <w:lang w:val="uk-UA"/>
              </w:rPr>
            </w:pPr>
            <w:r w:rsidRPr="00F14BB5">
              <w:rPr>
                <w:rFonts w:eastAsia="Batang" w:cs="Times New Roman"/>
                <w:sz w:val="24"/>
                <w:szCs w:val="24"/>
                <w:lang w:val="uk-UA"/>
              </w:rPr>
              <w:t>стану коштів на рахунках місцевого бюджету;</w:t>
            </w:r>
          </w:p>
          <w:p w14:paraId="6E110AB6" w14:textId="77777777" w:rsidR="00275B66" w:rsidRPr="00F14BB5" w:rsidRDefault="00275B66" w:rsidP="00275B66">
            <w:pPr>
              <w:numPr>
                <w:ilvl w:val="0"/>
                <w:numId w:val="7"/>
              </w:numPr>
              <w:ind w:left="164" w:hanging="164"/>
              <w:contextualSpacing/>
              <w:jc w:val="both"/>
              <w:rPr>
                <w:rFonts w:eastAsia="Batang" w:cs="Times New Roman"/>
                <w:sz w:val="24"/>
                <w:szCs w:val="24"/>
                <w:lang w:val="uk-UA"/>
              </w:rPr>
            </w:pPr>
            <w:r w:rsidRPr="00F14BB5">
              <w:rPr>
                <w:rFonts w:eastAsia="Batang" w:cs="Times New Roman"/>
                <w:bCs/>
                <w:sz w:val="24"/>
                <w:szCs w:val="24"/>
                <w:lang w:val="uk-UA"/>
              </w:rPr>
              <w:t>пропозицій головних розпорядників бюджетних коштів  щодо уточнення  бюджету міської ТГ на 2023 рік;</w:t>
            </w:r>
          </w:p>
          <w:p w14:paraId="1ED4EB9E" w14:textId="77777777" w:rsidR="00275B66" w:rsidRPr="00F14BB5" w:rsidRDefault="00275B66" w:rsidP="00275B66">
            <w:pPr>
              <w:numPr>
                <w:ilvl w:val="0"/>
                <w:numId w:val="7"/>
              </w:numPr>
              <w:ind w:left="164" w:hanging="164"/>
              <w:contextualSpacing/>
              <w:jc w:val="both"/>
              <w:rPr>
                <w:rFonts w:eastAsia="Batang" w:cs="Times New Roman"/>
                <w:sz w:val="24"/>
                <w:szCs w:val="24"/>
                <w:lang w:val="uk-UA"/>
              </w:rPr>
            </w:pPr>
            <w:r w:rsidRPr="00F14BB5">
              <w:rPr>
                <w:rFonts w:eastAsia="Batang" w:cs="Times New Roman"/>
                <w:sz w:val="24"/>
                <w:szCs w:val="24"/>
                <w:lang w:val="uk-UA"/>
              </w:rPr>
              <w:lastRenderedPageBreak/>
              <w:t>даних, одержаних від бюджетних установ, що фінансуються з бюджету міської ТГ, про стан розрахунків за спожиті енергоносії, комунальні послуги</w:t>
            </w:r>
          </w:p>
        </w:tc>
        <w:tc>
          <w:tcPr>
            <w:tcW w:w="2551" w:type="dxa"/>
            <w:tcBorders>
              <w:top w:val="single" w:sz="4" w:space="0" w:color="auto"/>
              <w:bottom w:val="single" w:sz="4" w:space="0" w:color="auto"/>
            </w:tcBorders>
            <w:shd w:val="clear" w:color="auto" w:fill="auto"/>
          </w:tcPr>
          <w:p w14:paraId="695FDDD8"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lastRenderedPageBreak/>
              <w:t>Бюджетний кодекс України</w:t>
            </w:r>
          </w:p>
        </w:tc>
        <w:tc>
          <w:tcPr>
            <w:tcW w:w="1276" w:type="dxa"/>
            <w:tcBorders>
              <w:top w:val="single" w:sz="4" w:space="0" w:color="auto"/>
              <w:bottom w:val="single" w:sz="4" w:space="0" w:color="auto"/>
            </w:tcBorders>
            <w:shd w:val="clear" w:color="auto" w:fill="auto"/>
          </w:tcPr>
          <w:p w14:paraId="1DCE9252"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p w14:paraId="18D00804" w14:textId="77777777" w:rsidR="00275B66" w:rsidRPr="00F14BB5" w:rsidRDefault="00275B66" w:rsidP="00275B66">
            <w:pPr>
              <w:jc w:val="center"/>
              <w:rPr>
                <w:rFonts w:eastAsia="Batang" w:cs="Times New Roman"/>
                <w:color w:val="000000" w:themeColor="text1"/>
                <w:sz w:val="24"/>
                <w:szCs w:val="24"/>
                <w:lang w:val="uk-UA"/>
              </w:rPr>
            </w:pPr>
          </w:p>
        </w:tc>
        <w:tc>
          <w:tcPr>
            <w:tcW w:w="1559" w:type="dxa"/>
            <w:tcBorders>
              <w:top w:val="single" w:sz="4" w:space="0" w:color="auto"/>
              <w:bottom w:val="single" w:sz="4" w:space="0" w:color="auto"/>
            </w:tcBorders>
            <w:shd w:val="clear" w:color="auto" w:fill="auto"/>
          </w:tcPr>
          <w:p w14:paraId="7FD04C14" w14:textId="77777777" w:rsidR="00275B66" w:rsidRPr="00F14BB5" w:rsidRDefault="00275B66" w:rsidP="00275B66">
            <w:pPr>
              <w:snapToGrid w:val="0"/>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Працівники фінансового управління</w:t>
            </w:r>
          </w:p>
        </w:tc>
      </w:tr>
      <w:tr w:rsidR="00275B66" w:rsidRPr="00F14BB5" w14:paraId="60FF40B1" w14:textId="77777777" w:rsidTr="00F02DE7">
        <w:trPr>
          <w:gridAfter w:val="3"/>
          <w:wAfter w:w="5692" w:type="dxa"/>
          <w:trHeight w:val="586"/>
        </w:trPr>
        <w:tc>
          <w:tcPr>
            <w:tcW w:w="4390" w:type="dxa"/>
            <w:tcBorders>
              <w:top w:val="single" w:sz="4" w:space="0" w:color="auto"/>
              <w:bottom w:val="single" w:sz="4" w:space="0" w:color="auto"/>
            </w:tcBorders>
            <w:shd w:val="clear" w:color="auto" w:fill="auto"/>
          </w:tcPr>
          <w:p w14:paraId="25F1A208" w14:textId="77777777" w:rsidR="00275B66" w:rsidRPr="00F14BB5" w:rsidRDefault="00275B66" w:rsidP="00275B66">
            <w:pPr>
              <w:jc w:val="both"/>
              <w:rPr>
                <w:rFonts w:eastAsia="Batang" w:cs="Times New Roman"/>
                <w:sz w:val="24"/>
                <w:szCs w:val="24"/>
                <w:lang w:val="uk-UA"/>
              </w:rPr>
            </w:pPr>
            <w:r w:rsidRPr="00F14BB5">
              <w:rPr>
                <w:rFonts w:eastAsia="Batang" w:cs="Times New Roman"/>
                <w:sz w:val="24"/>
                <w:szCs w:val="24"/>
                <w:lang w:val="uk-UA"/>
              </w:rPr>
              <w:t>Прийом та перевірка паспортів бюджетних програм головних розпорядників бюджетних коштів</w:t>
            </w:r>
          </w:p>
        </w:tc>
        <w:tc>
          <w:tcPr>
            <w:tcW w:w="2551" w:type="dxa"/>
            <w:tcBorders>
              <w:top w:val="single" w:sz="4" w:space="0" w:color="auto"/>
              <w:bottom w:val="single" w:sz="4" w:space="0" w:color="auto"/>
            </w:tcBorders>
            <w:shd w:val="clear" w:color="auto" w:fill="auto"/>
          </w:tcPr>
          <w:p w14:paraId="41E1E2D9" w14:textId="77777777" w:rsidR="00275B66" w:rsidRPr="00F14BB5" w:rsidRDefault="00275B66" w:rsidP="00275B66">
            <w:pPr>
              <w:ind w:left="-128" w:right="-109" w:firstLine="128"/>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Бюджетний кодекс України, наказ Мінфіну від 26.08.2014 №836</w:t>
            </w:r>
          </w:p>
        </w:tc>
        <w:tc>
          <w:tcPr>
            <w:tcW w:w="1276" w:type="dxa"/>
            <w:tcBorders>
              <w:top w:val="single" w:sz="4" w:space="0" w:color="auto"/>
              <w:bottom w:val="single" w:sz="4" w:space="0" w:color="auto"/>
            </w:tcBorders>
            <w:shd w:val="clear" w:color="auto" w:fill="auto"/>
          </w:tcPr>
          <w:p w14:paraId="11C885C9"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p w14:paraId="54C13986" w14:textId="77777777" w:rsidR="00275B66" w:rsidRPr="00F14BB5" w:rsidRDefault="00275B66" w:rsidP="00275B66">
            <w:pPr>
              <w:jc w:val="center"/>
              <w:rPr>
                <w:rFonts w:eastAsia="Batang" w:cs="Times New Roman"/>
                <w:color w:val="000000" w:themeColor="text1"/>
                <w:sz w:val="24"/>
                <w:szCs w:val="24"/>
                <w:lang w:val="uk-UA"/>
              </w:rPr>
            </w:pPr>
          </w:p>
        </w:tc>
        <w:tc>
          <w:tcPr>
            <w:tcW w:w="1559" w:type="dxa"/>
            <w:tcBorders>
              <w:top w:val="single" w:sz="4" w:space="0" w:color="auto"/>
              <w:bottom w:val="single" w:sz="4" w:space="0" w:color="auto"/>
            </w:tcBorders>
            <w:shd w:val="clear" w:color="auto" w:fill="auto"/>
          </w:tcPr>
          <w:p w14:paraId="13C8AACA" w14:textId="77777777" w:rsidR="00275B66" w:rsidRPr="00F14BB5" w:rsidRDefault="00275B66" w:rsidP="00275B66">
            <w:pPr>
              <w:snapToGrid w:val="0"/>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В.Тацюк</w:t>
            </w:r>
            <w:proofErr w:type="spellEnd"/>
          </w:p>
          <w:p w14:paraId="144CCA72" w14:textId="77777777" w:rsidR="00275B66" w:rsidRPr="00F14BB5" w:rsidRDefault="00275B66" w:rsidP="00275B66">
            <w:pPr>
              <w:snapToGrid w:val="0"/>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Р.Котяш</w:t>
            </w:r>
            <w:proofErr w:type="spellEnd"/>
          </w:p>
        </w:tc>
      </w:tr>
      <w:tr w:rsidR="00275B66" w:rsidRPr="00F14BB5" w14:paraId="43BFEF4E" w14:textId="77777777" w:rsidTr="00F02DE7">
        <w:trPr>
          <w:gridAfter w:val="3"/>
          <w:wAfter w:w="5692" w:type="dxa"/>
          <w:trHeight w:val="586"/>
        </w:trPr>
        <w:tc>
          <w:tcPr>
            <w:tcW w:w="4390" w:type="dxa"/>
            <w:tcBorders>
              <w:top w:val="single" w:sz="4" w:space="0" w:color="auto"/>
              <w:bottom w:val="single" w:sz="4" w:space="0" w:color="auto"/>
            </w:tcBorders>
            <w:shd w:val="clear" w:color="auto" w:fill="auto"/>
          </w:tcPr>
          <w:p w14:paraId="719254FB" w14:textId="77777777" w:rsidR="00275B66" w:rsidRPr="00F14BB5" w:rsidRDefault="00275B66" w:rsidP="00275B66">
            <w:pPr>
              <w:jc w:val="both"/>
              <w:rPr>
                <w:rFonts w:eastAsia="Batang" w:cs="Times New Roman"/>
                <w:sz w:val="24"/>
                <w:szCs w:val="24"/>
                <w:lang w:val="uk-UA"/>
              </w:rPr>
            </w:pPr>
            <w:r w:rsidRPr="00F14BB5">
              <w:rPr>
                <w:rFonts w:eastAsia="Batang" w:cs="Times New Roman"/>
                <w:sz w:val="24"/>
                <w:szCs w:val="24"/>
                <w:lang w:val="uk-UA"/>
              </w:rPr>
              <w:t>Забезпечення контролю за своєчасністю виплати заробітної плати, проведення розрахунків за енергоносії, оптимізацією витрат по використанню бюджетних коштів, проведення аналізу видатків з метою скорочення непершочергових видатків та направлення коштів на захищені статті витрат та першочергові заходи. Контроль за виконанням заходів щодо економного та раціонального використання бюджетних коштів, оптимізацією мережі бюджетних установ та штатної чисельності їх працівників</w:t>
            </w:r>
          </w:p>
        </w:tc>
        <w:tc>
          <w:tcPr>
            <w:tcW w:w="2551" w:type="dxa"/>
            <w:tcBorders>
              <w:top w:val="single" w:sz="4" w:space="0" w:color="auto"/>
              <w:bottom w:val="single" w:sz="4" w:space="0" w:color="auto"/>
            </w:tcBorders>
            <w:shd w:val="clear" w:color="auto" w:fill="auto"/>
          </w:tcPr>
          <w:p w14:paraId="15D3145A"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Розпорядження голови ОДА від 26.12.2014 року №681, від 12.02.2015 №51, від 05.02.2016 №37, від 27.04.2016 №236, від 30.01.2018 №60, від 22.10.2018 №751, розпорядження міського голови  від 27.11.2018 №364-р</w:t>
            </w:r>
          </w:p>
        </w:tc>
        <w:tc>
          <w:tcPr>
            <w:tcW w:w="1276" w:type="dxa"/>
            <w:tcBorders>
              <w:top w:val="single" w:sz="4" w:space="0" w:color="auto"/>
              <w:bottom w:val="single" w:sz="4" w:space="0" w:color="auto"/>
            </w:tcBorders>
            <w:shd w:val="clear" w:color="auto" w:fill="auto"/>
          </w:tcPr>
          <w:p w14:paraId="5DC07B36"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p w14:paraId="3C43C180" w14:textId="77777777" w:rsidR="00275B66" w:rsidRPr="00F14BB5" w:rsidRDefault="00275B66" w:rsidP="00275B66">
            <w:pPr>
              <w:jc w:val="center"/>
              <w:rPr>
                <w:rFonts w:eastAsia="Batang" w:cs="Times New Roman"/>
                <w:color w:val="000000" w:themeColor="text1"/>
                <w:sz w:val="24"/>
                <w:szCs w:val="24"/>
                <w:lang w:val="uk-UA"/>
              </w:rPr>
            </w:pPr>
          </w:p>
        </w:tc>
        <w:tc>
          <w:tcPr>
            <w:tcW w:w="1559" w:type="dxa"/>
            <w:tcBorders>
              <w:top w:val="single" w:sz="4" w:space="0" w:color="auto"/>
              <w:bottom w:val="single" w:sz="4" w:space="0" w:color="auto"/>
            </w:tcBorders>
            <w:shd w:val="clear" w:color="auto" w:fill="auto"/>
          </w:tcPr>
          <w:p w14:paraId="0E632125" w14:textId="77777777" w:rsidR="00275B66" w:rsidRPr="00F14BB5" w:rsidRDefault="00275B66" w:rsidP="00275B66">
            <w:pPr>
              <w:snapToGrid w:val="0"/>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В.Тацюк</w:t>
            </w:r>
            <w:proofErr w:type="spellEnd"/>
          </w:p>
          <w:p w14:paraId="0BFB5386" w14:textId="77777777" w:rsidR="00275B66" w:rsidRPr="00F14BB5" w:rsidRDefault="00275B66" w:rsidP="00275B66">
            <w:pPr>
              <w:snapToGrid w:val="0"/>
              <w:rPr>
                <w:rFonts w:eastAsia="Batang" w:cs="Times New Roman"/>
                <w:color w:val="000000" w:themeColor="text1"/>
                <w:sz w:val="24"/>
                <w:szCs w:val="24"/>
                <w:lang w:val="uk-UA"/>
              </w:rPr>
            </w:pPr>
          </w:p>
        </w:tc>
      </w:tr>
      <w:tr w:rsidR="00275B66" w:rsidRPr="00F14BB5" w14:paraId="3C860C41" w14:textId="77777777" w:rsidTr="00F02DE7">
        <w:trPr>
          <w:gridAfter w:val="3"/>
          <w:wAfter w:w="5692" w:type="dxa"/>
          <w:trHeight w:val="586"/>
        </w:trPr>
        <w:tc>
          <w:tcPr>
            <w:tcW w:w="4390" w:type="dxa"/>
            <w:tcBorders>
              <w:top w:val="single" w:sz="4" w:space="0" w:color="auto"/>
            </w:tcBorders>
            <w:shd w:val="clear" w:color="auto" w:fill="auto"/>
          </w:tcPr>
          <w:p w14:paraId="354C62F2" w14:textId="77777777" w:rsidR="00275B66" w:rsidRPr="00F14BB5" w:rsidRDefault="00275B66" w:rsidP="00275B66">
            <w:pPr>
              <w:jc w:val="both"/>
              <w:rPr>
                <w:rFonts w:eastAsia="Batang" w:cs="Times New Roman"/>
                <w:bCs/>
                <w:sz w:val="24"/>
                <w:szCs w:val="24"/>
                <w:lang w:val="uk-UA"/>
              </w:rPr>
            </w:pPr>
            <w:r w:rsidRPr="00F14BB5">
              <w:rPr>
                <w:rFonts w:eastAsia="Batang" w:cs="Times New Roman"/>
                <w:bCs/>
                <w:sz w:val="24"/>
                <w:szCs w:val="24"/>
                <w:lang w:val="uk-UA"/>
              </w:rPr>
              <w:t>Забезпечення контролю за недопущенням росту дебіторської та кредиторської заборгованості  бюджету міської ТГ</w:t>
            </w:r>
          </w:p>
        </w:tc>
        <w:tc>
          <w:tcPr>
            <w:tcW w:w="2551" w:type="dxa"/>
            <w:tcBorders>
              <w:top w:val="single" w:sz="4" w:space="0" w:color="auto"/>
            </w:tcBorders>
            <w:shd w:val="clear" w:color="auto" w:fill="auto"/>
          </w:tcPr>
          <w:p w14:paraId="4E7CAF10"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Розпорядження голови РОДА </w:t>
            </w:r>
          </w:p>
          <w:p w14:paraId="2054C7CA"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від 29.10.2013  №564, від 25.02.2014  № 69, від 05.05.2015, </w:t>
            </w:r>
          </w:p>
          <w:p w14:paraId="6F815517"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від 05.02.2016 №37 №136</w:t>
            </w:r>
          </w:p>
        </w:tc>
        <w:tc>
          <w:tcPr>
            <w:tcW w:w="1276" w:type="dxa"/>
            <w:tcBorders>
              <w:top w:val="single" w:sz="4" w:space="0" w:color="auto"/>
            </w:tcBorders>
            <w:shd w:val="clear" w:color="auto" w:fill="auto"/>
          </w:tcPr>
          <w:p w14:paraId="4FAA42D9"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p w14:paraId="51D36376" w14:textId="77777777" w:rsidR="00275B66" w:rsidRPr="00F14BB5" w:rsidRDefault="00275B66" w:rsidP="00275B66">
            <w:pPr>
              <w:jc w:val="center"/>
              <w:rPr>
                <w:rFonts w:eastAsia="Batang" w:cs="Times New Roman"/>
                <w:color w:val="000000" w:themeColor="text1"/>
                <w:sz w:val="24"/>
                <w:szCs w:val="24"/>
                <w:lang w:val="uk-UA"/>
              </w:rPr>
            </w:pPr>
          </w:p>
          <w:p w14:paraId="359B7D89" w14:textId="77777777" w:rsidR="00275B66" w:rsidRPr="00F14BB5" w:rsidRDefault="00275B66" w:rsidP="00275B66">
            <w:pPr>
              <w:jc w:val="center"/>
              <w:rPr>
                <w:rFonts w:eastAsia="Batang" w:cs="Times New Roman"/>
                <w:color w:val="000000" w:themeColor="text1"/>
                <w:sz w:val="24"/>
                <w:szCs w:val="24"/>
                <w:lang w:val="uk-UA"/>
              </w:rPr>
            </w:pPr>
          </w:p>
          <w:p w14:paraId="292BB82E" w14:textId="77777777" w:rsidR="00275B66" w:rsidRPr="00F14BB5" w:rsidRDefault="00275B66" w:rsidP="00275B66">
            <w:pPr>
              <w:jc w:val="center"/>
              <w:rPr>
                <w:rFonts w:eastAsia="Batang" w:cs="Times New Roman"/>
                <w:color w:val="000000" w:themeColor="text1"/>
                <w:sz w:val="24"/>
                <w:szCs w:val="24"/>
                <w:lang w:val="uk-UA"/>
              </w:rPr>
            </w:pPr>
          </w:p>
        </w:tc>
        <w:tc>
          <w:tcPr>
            <w:tcW w:w="1559" w:type="dxa"/>
            <w:tcBorders>
              <w:top w:val="single" w:sz="4" w:space="0" w:color="auto"/>
            </w:tcBorders>
            <w:shd w:val="clear" w:color="auto" w:fill="auto"/>
          </w:tcPr>
          <w:p w14:paraId="0D457429" w14:textId="77777777" w:rsidR="00275B66" w:rsidRPr="00F14BB5" w:rsidRDefault="00275B66" w:rsidP="00275B66">
            <w:pP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Працівники фінансового управління</w:t>
            </w:r>
          </w:p>
        </w:tc>
      </w:tr>
      <w:tr w:rsidR="00275B66" w:rsidRPr="0072206C" w14:paraId="33CC4E79" w14:textId="77777777" w:rsidTr="00F02DE7">
        <w:trPr>
          <w:gridAfter w:val="3"/>
          <w:wAfter w:w="5692" w:type="dxa"/>
          <w:trHeight w:val="420"/>
        </w:trPr>
        <w:tc>
          <w:tcPr>
            <w:tcW w:w="4390" w:type="dxa"/>
            <w:tcBorders>
              <w:bottom w:val="single" w:sz="4" w:space="0" w:color="auto"/>
            </w:tcBorders>
            <w:shd w:val="clear" w:color="auto" w:fill="auto"/>
          </w:tcPr>
          <w:p w14:paraId="7D90FEC3" w14:textId="77777777" w:rsidR="00275B66" w:rsidRPr="00F14BB5" w:rsidRDefault="00275B66" w:rsidP="00275B66">
            <w:pPr>
              <w:jc w:val="both"/>
              <w:rPr>
                <w:rFonts w:eastAsia="Batang" w:cs="Times New Roman"/>
                <w:bCs/>
                <w:sz w:val="24"/>
                <w:szCs w:val="24"/>
                <w:lang w:val="uk-UA"/>
              </w:rPr>
            </w:pPr>
            <w:r w:rsidRPr="00F14BB5">
              <w:rPr>
                <w:rFonts w:eastAsia="Batang" w:cs="Times New Roman"/>
                <w:bCs/>
                <w:sz w:val="24"/>
                <w:szCs w:val="24"/>
                <w:lang w:val="uk-UA"/>
              </w:rPr>
              <w:t xml:space="preserve">Підготовка документів: для містобудівного кадастру, будівельних паспортів забудовникам, паспортів прив’язки тимчасових споруд, про відповідність адрес об’єктів нерухомості, містобудівних умов та обмежень забудови об’єкта будівництва, наказів на присвоєння адрес, </w:t>
            </w:r>
            <w:proofErr w:type="spellStart"/>
            <w:r w:rsidRPr="00F14BB5">
              <w:rPr>
                <w:rFonts w:eastAsia="Batang" w:cs="Times New Roman"/>
                <w:bCs/>
                <w:sz w:val="24"/>
                <w:szCs w:val="24"/>
                <w:lang w:val="uk-UA"/>
              </w:rPr>
              <w:t>викопіювань</w:t>
            </w:r>
            <w:proofErr w:type="spellEnd"/>
            <w:r w:rsidRPr="00F14BB5">
              <w:rPr>
                <w:rFonts w:eastAsia="Batang" w:cs="Times New Roman"/>
                <w:bCs/>
                <w:sz w:val="24"/>
                <w:szCs w:val="24"/>
                <w:lang w:val="uk-UA"/>
              </w:rPr>
              <w:t xml:space="preserve"> на замовлення фізичних та юридичних осіб</w:t>
            </w:r>
          </w:p>
        </w:tc>
        <w:tc>
          <w:tcPr>
            <w:tcW w:w="2551" w:type="dxa"/>
            <w:tcBorders>
              <w:bottom w:val="single" w:sz="4" w:space="0" w:color="auto"/>
            </w:tcBorders>
            <w:shd w:val="clear" w:color="auto" w:fill="auto"/>
          </w:tcPr>
          <w:p w14:paraId="3E8A8749"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Функціональні повноваження відділу архітектури та містобудування  </w:t>
            </w:r>
          </w:p>
        </w:tc>
        <w:tc>
          <w:tcPr>
            <w:tcW w:w="1276" w:type="dxa"/>
            <w:tcBorders>
              <w:bottom w:val="single" w:sz="4" w:space="0" w:color="auto"/>
            </w:tcBorders>
            <w:shd w:val="clear" w:color="auto" w:fill="auto"/>
          </w:tcPr>
          <w:p w14:paraId="6374CC84"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12D6CB5B"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Н.Колесін-ська</w:t>
            </w:r>
            <w:proofErr w:type="spellEnd"/>
          </w:p>
          <w:p w14:paraId="55442F02"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Д.Левончук</w:t>
            </w:r>
            <w:proofErr w:type="spellEnd"/>
          </w:p>
        </w:tc>
      </w:tr>
      <w:tr w:rsidR="00275B66" w:rsidRPr="00F14BB5" w14:paraId="24B4A724" w14:textId="77777777" w:rsidTr="00F02DE7">
        <w:trPr>
          <w:gridAfter w:val="3"/>
          <w:wAfter w:w="5692" w:type="dxa"/>
          <w:trHeight w:val="416"/>
        </w:trPr>
        <w:tc>
          <w:tcPr>
            <w:tcW w:w="4390" w:type="dxa"/>
            <w:tcBorders>
              <w:bottom w:val="single" w:sz="4" w:space="0" w:color="auto"/>
            </w:tcBorders>
            <w:shd w:val="clear" w:color="auto" w:fill="auto"/>
          </w:tcPr>
          <w:p w14:paraId="3FEB3D44" w14:textId="77777777" w:rsidR="00275B66" w:rsidRPr="00F14BB5" w:rsidRDefault="00275B66" w:rsidP="00275B66">
            <w:pPr>
              <w:jc w:val="both"/>
              <w:rPr>
                <w:rFonts w:eastAsia="Batang" w:cs="Times New Roman"/>
                <w:bCs/>
                <w:sz w:val="24"/>
                <w:szCs w:val="24"/>
                <w:lang w:val="uk-UA"/>
              </w:rPr>
            </w:pPr>
            <w:r w:rsidRPr="00F14BB5">
              <w:rPr>
                <w:rFonts w:eastAsia="Batang" w:cs="Times New Roman"/>
                <w:bCs/>
                <w:sz w:val="24"/>
                <w:szCs w:val="24"/>
                <w:lang w:val="uk-UA"/>
              </w:rPr>
              <w:t>Координація роботи по найменуванню, перейменуванню та ведення реєстру  вулиць, провулків, майданів</w:t>
            </w:r>
          </w:p>
        </w:tc>
        <w:tc>
          <w:tcPr>
            <w:tcW w:w="2551" w:type="dxa"/>
            <w:tcBorders>
              <w:bottom w:val="single" w:sz="4" w:space="0" w:color="auto"/>
            </w:tcBorders>
            <w:shd w:val="clear" w:color="auto" w:fill="auto"/>
          </w:tcPr>
          <w:p w14:paraId="3E9A3438"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Функціональні повноваження відділу архітектури та містобудування </w:t>
            </w:r>
          </w:p>
        </w:tc>
        <w:tc>
          <w:tcPr>
            <w:tcW w:w="1276" w:type="dxa"/>
            <w:tcBorders>
              <w:bottom w:val="single" w:sz="4" w:space="0" w:color="auto"/>
            </w:tcBorders>
            <w:shd w:val="clear" w:color="auto" w:fill="auto"/>
          </w:tcPr>
          <w:p w14:paraId="3CD20C01"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61235D06"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Н.Колесін-ська</w:t>
            </w:r>
            <w:proofErr w:type="spellEnd"/>
          </w:p>
        </w:tc>
      </w:tr>
      <w:tr w:rsidR="00275B66" w:rsidRPr="00F14BB5" w14:paraId="762BA869" w14:textId="77777777" w:rsidTr="00F02DE7">
        <w:trPr>
          <w:gridAfter w:val="3"/>
          <w:wAfter w:w="5692" w:type="dxa"/>
          <w:trHeight w:val="586"/>
        </w:trPr>
        <w:tc>
          <w:tcPr>
            <w:tcW w:w="4390" w:type="dxa"/>
            <w:tcBorders>
              <w:bottom w:val="single" w:sz="4" w:space="0" w:color="auto"/>
            </w:tcBorders>
            <w:shd w:val="clear" w:color="auto" w:fill="auto"/>
          </w:tcPr>
          <w:p w14:paraId="417CE280" w14:textId="77777777" w:rsidR="00275B66" w:rsidRPr="00F14BB5" w:rsidRDefault="00275B66" w:rsidP="00275B66">
            <w:pPr>
              <w:jc w:val="both"/>
              <w:rPr>
                <w:rFonts w:eastAsia="Batang" w:cs="Times New Roman"/>
                <w:sz w:val="24"/>
                <w:szCs w:val="24"/>
                <w:lang w:val="uk-UA"/>
              </w:rPr>
            </w:pPr>
            <w:r w:rsidRPr="00F14BB5">
              <w:rPr>
                <w:rFonts w:eastAsia="Batang" w:cs="Times New Roman"/>
                <w:sz w:val="24"/>
                <w:szCs w:val="24"/>
                <w:lang w:val="uk-UA"/>
              </w:rPr>
              <w:t>Забезпечення сталого функціонування інформаційно-телекомунікаційної системи та зв’язку, локальної комп’ютерної мережі у виконавчому комітеті ВМР</w:t>
            </w:r>
          </w:p>
        </w:tc>
        <w:tc>
          <w:tcPr>
            <w:tcW w:w="2551" w:type="dxa"/>
            <w:tcBorders>
              <w:bottom w:val="single" w:sz="4" w:space="0" w:color="auto"/>
            </w:tcBorders>
            <w:shd w:val="clear" w:color="auto" w:fill="auto"/>
          </w:tcPr>
          <w:p w14:paraId="6F0A1AD8"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Положення про відділ інформаційних технологій</w:t>
            </w:r>
          </w:p>
        </w:tc>
        <w:tc>
          <w:tcPr>
            <w:tcW w:w="1276" w:type="dxa"/>
            <w:tcBorders>
              <w:bottom w:val="single" w:sz="4" w:space="0" w:color="auto"/>
            </w:tcBorders>
            <w:shd w:val="clear" w:color="auto" w:fill="auto"/>
          </w:tcPr>
          <w:p w14:paraId="71B4C235"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3E8B6144"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І.Кущик</w:t>
            </w:r>
            <w:proofErr w:type="spellEnd"/>
          </w:p>
          <w:p w14:paraId="041F4AD8"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О.Жуковсь</w:t>
            </w:r>
            <w:proofErr w:type="spellEnd"/>
            <w:r w:rsidRPr="00F14BB5">
              <w:rPr>
                <w:rFonts w:eastAsia="Batang" w:cs="Times New Roman"/>
                <w:color w:val="000000" w:themeColor="text1"/>
                <w:sz w:val="24"/>
                <w:szCs w:val="24"/>
                <w:lang w:val="uk-UA"/>
              </w:rPr>
              <w:t>-ка</w:t>
            </w:r>
          </w:p>
          <w:p w14:paraId="3F86EB7A"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Н.Артемчук</w:t>
            </w:r>
            <w:proofErr w:type="spellEnd"/>
          </w:p>
          <w:p w14:paraId="36048B33"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В.Козодой</w:t>
            </w:r>
            <w:proofErr w:type="spellEnd"/>
          </w:p>
          <w:p w14:paraId="675D023C"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Р.Печончик</w:t>
            </w:r>
            <w:proofErr w:type="spellEnd"/>
          </w:p>
        </w:tc>
      </w:tr>
      <w:tr w:rsidR="00275B66" w:rsidRPr="00F14BB5" w14:paraId="1D5E4B37" w14:textId="77777777" w:rsidTr="00F02DE7">
        <w:trPr>
          <w:gridAfter w:val="3"/>
          <w:wAfter w:w="5692" w:type="dxa"/>
          <w:trHeight w:val="586"/>
        </w:trPr>
        <w:tc>
          <w:tcPr>
            <w:tcW w:w="4390" w:type="dxa"/>
            <w:tcBorders>
              <w:top w:val="single" w:sz="4" w:space="0" w:color="auto"/>
              <w:bottom w:val="single" w:sz="4" w:space="0" w:color="auto"/>
            </w:tcBorders>
            <w:shd w:val="clear" w:color="auto" w:fill="auto"/>
          </w:tcPr>
          <w:p w14:paraId="03E8C493" w14:textId="77777777" w:rsidR="00275B66" w:rsidRPr="00F14BB5" w:rsidRDefault="00275B66" w:rsidP="00275B66">
            <w:pPr>
              <w:jc w:val="both"/>
              <w:rPr>
                <w:rFonts w:eastAsia="Batang" w:cs="Times New Roman"/>
                <w:sz w:val="24"/>
                <w:szCs w:val="24"/>
                <w:lang w:val="uk-UA"/>
              </w:rPr>
            </w:pPr>
            <w:r w:rsidRPr="00F14BB5">
              <w:rPr>
                <w:rFonts w:eastAsia="Batang" w:cs="Times New Roman"/>
                <w:sz w:val="24"/>
                <w:szCs w:val="24"/>
                <w:lang w:val="uk-UA"/>
              </w:rPr>
              <w:lastRenderedPageBreak/>
              <w:t>Надання методичної, за потреби практичної, допомоги відповідальним за діловодство та архівний підрозділ з питань архівної справи та діловодства</w:t>
            </w:r>
          </w:p>
        </w:tc>
        <w:tc>
          <w:tcPr>
            <w:tcW w:w="2551" w:type="dxa"/>
            <w:tcBorders>
              <w:top w:val="single" w:sz="4" w:space="0" w:color="auto"/>
              <w:bottom w:val="single" w:sz="4" w:space="0" w:color="auto"/>
            </w:tcBorders>
            <w:shd w:val="clear" w:color="auto" w:fill="auto"/>
          </w:tcPr>
          <w:p w14:paraId="13C9FBC5"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Функціональні повноваження управління документообігу та організаційної роботи</w:t>
            </w:r>
          </w:p>
        </w:tc>
        <w:tc>
          <w:tcPr>
            <w:tcW w:w="1276" w:type="dxa"/>
            <w:tcBorders>
              <w:top w:val="single" w:sz="4" w:space="0" w:color="auto"/>
              <w:bottom w:val="single" w:sz="4" w:space="0" w:color="auto"/>
            </w:tcBorders>
            <w:shd w:val="clear" w:color="auto" w:fill="auto"/>
          </w:tcPr>
          <w:p w14:paraId="46CC692A"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w:t>
            </w:r>
          </w:p>
          <w:p w14:paraId="2AEB5DBB"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місяця</w:t>
            </w:r>
          </w:p>
        </w:tc>
        <w:tc>
          <w:tcPr>
            <w:tcW w:w="1559" w:type="dxa"/>
            <w:tcBorders>
              <w:top w:val="single" w:sz="4" w:space="0" w:color="auto"/>
              <w:bottom w:val="single" w:sz="4" w:space="0" w:color="auto"/>
            </w:tcBorders>
            <w:shd w:val="clear" w:color="auto" w:fill="auto"/>
          </w:tcPr>
          <w:p w14:paraId="227790DF"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О.Бабич</w:t>
            </w:r>
            <w:proofErr w:type="spellEnd"/>
          </w:p>
          <w:p w14:paraId="5FFD8EDB" w14:textId="77777777" w:rsidR="00275B66" w:rsidRPr="00F14BB5" w:rsidRDefault="00275B66" w:rsidP="00275B66">
            <w:pPr>
              <w:rPr>
                <w:rFonts w:eastAsia="Batang" w:cs="Times New Roman"/>
                <w:color w:val="000000" w:themeColor="text1"/>
                <w:sz w:val="24"/>
                <w:szCs w:val="24"/>
                <w:lang w:val="uk-UA"/>
              </w:rPr>
            </w:pPr>
          </w:p>
        </w:tc>
      </w:tr>
      <w:tr w:rsidR="00275B66" w:rsidRPr="00F14BB5" w14:paraId="276C557C" w14:textId="77777777" w:rsidTr="00F02DE7">
        <w:trPr>
          <w:gridAfter w:val="3"/>
          <w:wAfter w:w="5692" w:type="dxa"/>
          <w:trHeight w:val="586"/>
        </w:trPr>
        <w:tc>
          <w:tcPr>
            <w:tcW w:w="4390" w:type="dxa"/>
            <w:tcBorders>
              <w:top w:val="single" w:sz="4" w:space="0" w:color="auto"/>
              <w:bottom w:val="single" w:sz="4" w:space="0" w:color="auto"/>
            </w:tcBorders>
            <w:shd w:val="clear" w:color="auto" w:fill="auto"/>
          </w:tcPr>
          <w:p w14:paraId="457846C9" w14:textId="77777777" w:rsidR="00275B66" w:rsidRPr="00F14BB5" w:rsidRDefault="00275B66" w:rsidP="00275B66">
            <w:pPr>
              <w:jc w:val="both"/>
              <w:rPr>
                <w:rFonts w:eastAsia="Batang" w:cs="Times New Roman"/>
                <w:sz w:val="24"/>
                <w:szCs w:val="24"/>
                <w:lang w:val="uk-UA"/>
              </w:rPr>
            </w:pPr>
            <w:r w:rsidRPr="00F14BB5">
              <w:rPr>
                <w:rFonts w:eastAsia="Batang" w:cs="Times New Roman"/>
                <w:sz w:val="24"/>
                <w:szCs w:val="24"/>
                <w:lang w:val="uk-UA"/>
              </w:rPr>
              <w:t>Забезпечення збереженості та державний облік документів НАФ</w:t>
            </w:r>
          </w:p>
        </w:tc>
        <w:tc>
          <w:tcPr>
            <w:tcW w:w="2551" w:type="dxa"/>
            <w:tcBorders>
              <w:top w:val="single" w:sz="4" w:space="0" w:color="auto"/>
              <w:bottom w:val="single" w:sz="4" w:space="0" w:color="auto"/>
            </w:tcBorders>
            <w:shd w:val="clear" w:color="auto" w:fill="auto"/>
          </w:tcPr>
          <w:p w14:paraId="324063A3"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Функціональні повноваження управління документообігу та організаційної роботи</w:t>
            </w:r>
          </w:p>
        </w:tc>
        <w:tc>
          <w:tcPr>
            <w:tcW w:w="1276" w:type="dxa"/>
            <w:tcBorders>
              <w:top w:val="single" w:sz="4" w:space="0" w:color="auto"/>
              <w:bottom w:val="single" w:sz="4" w:space="0" w:color="auto"/>
            </w:tcBorders>
            <w:shd w:val="clear" w:color="auto" w:fill="auto"/>
          </w:tcPr>
          <w:p w14:paraId="6B3B3D27"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w:t>
            </w:r>
          </w:p>
          <w:p w14:paraId="5AA5F24F"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місяця</w:t>
            </w:r>
          </w:p>
        </w:tc>
        <w:tc>
          <w:tcPr>
            <w:tcW w:w="1559" w:type="dxa"/>
            <w:tcBorders>
              <w:top w:val="single" w:sz="4" w:space="0" w:color="auto"/>
              <w:bottom w:val="single" w:sz="4" w:space="0" w:color="auto"/>
            </w:tcBorders>
            <w:shd w:val="clear" w:color="auto" w:fill="auto"/>
          </w:tcPr>
          <w:p w14:paraId="2B4DA554"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О.Бабич</w:t>
            </w:r>
            <w:proofErr w:type="spellEnd"/>
          </w:p>
          <w:p w14:paraId="5CCC5F2E" w14:textId="77777777" w:rsidR="00275B66" w:rsidRPr="00F14BB5" w:rsidRDefault="00275B66" w:rsidP="00275B66">
            <w:pPr>
              <w:rPr>
                <w:rFonts w:eastAsia="Batang" w:cs="Times New Roman"/>
                <w:color w:val="000000" w:themeColor="text1"/>
                <w:sz w:val="24"/>
                <w:szCs w:val="24"/>
                <w:lang w:val="uk-UA"/>
              </w:rPr>
            </w:pPr>
          </w:p>
        </w:tc>
      </w:tr>
      <w:tr w:rsidR="00275B66" w:rsidRPr="00F14BB5" w14:paraId="60694DED" w14:textId="77777777" w:rsidTr="00F02DE7">
        <w:trPr>
          <w:gridAfter w:val="3"/>
          <w:wAfter w:w="5692" w:type="dxa"/>
          <w:trHeight w:val="586"/>
        </w:trPr>
        <w:tc>
          <w:tcPr>
            <w:tcW w:w="4390" w:type="dxa"/>
            <w:tcBorders>
              <w:bottom w:val="single" w:sz="4" w:space="0" w:color="auto"/>
            </w:tcBorders>
            <w:shd w:val="clear" w:color="auto" w:fill="auto"/>
          </w:tcPr>
          <w:p w14:paraId="02182D7F" w14:textId="77777777" w:rsidR="00275B66" w:rsidRPr="00F14BB5" w:rsidRDefault="00275B66" w:rsidP="00275B66">
            <w:pPr>
              <w:jc w:val="both"/>
              <w:rPr>
                <w:rFonts w:eastAsia="Batang" w:cs="Times New Roman"/>
                <w:bCs/>
                <w:sz w:val="24"/>
                <w:szCs w:val="24"/>
                <w:lang w:val="uk-UA"/>
              </w:rPr>
            </w:pPr>
            <w:r w:rsidRPr="00F14BB5">
              <w:rPr>
                <w:rFonts w:eastAsia="Batang" w:cs="Times New Roman"/>
                <w:bCs/>
                <w:sz w:val="24"/>
                <w:szCs w:val="24"/>
                <w:lang w:val="uk-UA"/>
              </w:rPr>
              <w:t>Проведення рейдів-перевірок щодо дотримання в громадських місцях правопорядку та етичних норм стосовно дітей</w:t>
            </w:r>
          </w:p>
        </w:tc>
        <w:tc>
          <w:tcPr>
            <w:tcW w:w="2551" w:type="dxa"/>
            <w:tcBorders>
              <w:bottom w:val="single" w:sz="4" w:space="0" w:color="auto"/>
            </w:tcBorders>
            <w:shd w:val="clear" w:color="auto" w:fill="auto"/>
          </w:tcPr>
          <w:p w14:paraId="7496247F"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ЗУ «Про охорону дитинства», спільний графік проведення рейдів-перевірок</w:t>
            </w:r>
          </w:p>
        </w:tc>
        <w:tc>
          <w:tcPr>
            <w:tcW w:w="1276" w:type="dxa"/>
            <w:tcBorders>
              <w:bottom w:val="single" w:sz="4" w:space="0" w:color="auto"/>
            </w:tcBorders>
            <w:shd w:val="clear" w:color="auto" w:fill="auto"/>
          </w:tcPr>
          <w:p w14:paraId="3F03014B"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71556D0A"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А.Ільїна</w:t>
            </w:r>
            <w:proofErr w:type="spellEnd"/>
          </w:p>
          <w:p w14:paraId="75450DD1"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О.Самохіна</w:t>
            </w:r>
            <w:proofErr w:type="spellEnd"/>
          </w:p>
          <w:p w14:paraId="75300E6C"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В.Шпак</w:t>
            </w:r>
            <w:proofErr w:type="spellEnd"/>
          </w:p>
          <w:p w14:paraId="4FA63D0B"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О.Климук</w:t>
            </w:r>
            <w:proofErr w:type="spellEnd"/>
          </w:p>
          <w:p w14:paraId="3780B9EB"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С.Пашко</w:t>
            </w:r>
            <w:proofErr w:type="spellEnd"/>
          </w:p>
        </w:tc>
      </w:tr>
      <w:tr w:rsidR="00275B66" w:rsidRPr="00F14BB5" w14:paraId="23A3F190" w14:textId="77777777" w:rsidTr="00F02DE7">
        <w:trPr>
          <w:gridAfter w:val="3"/>
          <w:wAfter w:w="5692" w:type="dxa"/>
          <w:trHeight w:val="586"/>
        </w:trPr>
        <w:tc>
          <w:tcPr>
            <w:tcW w:w="4390" w:type="dxa"/>
            <w:tcBorders>
              <w:bottom w:val="single" w:sz="4" w:space="0" w:color="auto"/>
            </w:tcBorders>
            <w:shd w:val="clear" w:color="auto" w:fill="auto"/>
          </w:tcPr>
          <w:p w14:paraId="42DF69F8" w14:textId="77777777" w:rsidR="00275B66" w:rsidRPr="00F14BB5" w:rsidRDefault="00275B66" w:rsidP="00275B66">
            <w:pPr>
              <w:jc w:val="both"/>
              <w:rPr>
                <w:rFonts w:eastAsia="Batang" w:cs="Times New Roman"/>
                <w:bCs/>
                <w:sz w:val="24"/>
                <w:szCs w:val="24"/>
                <w:lang w:val="uk-UA"/>
              </w:rPr>
            </w:pPr>
            <w:r w:rsidRPr="00F14BB5">
              <w:rPr>
                <w:rFonts w:eastAsia="Batang" w:cs="Times New Roman"/>
                <w:sz w:val="24"/>
                <w:szCs w:val="24"/>
                <w:lang w:val="uk-UA"/>
              </w:rPr>
              <w:t xml:space="preserve">Проведення роботи щодо захисту  майнових та житлових прав малолітніх та неповнолітніх дітей. Здійснення перевірки умов проживання та виховання дітей-сиріт, дітей, позбавлених батьківського піклування та усиновлених дітей </w:t>
            </w:r>
          </w:p>
        </w:tc>
        <w:tc>
          <w:tcPr>
            <w:tcW w:w="2551" w:type="dxa"/>
            <w:tcBorders>
              <w:bottom w:val="single" w:sz="4" w:space="0" w:color="auto"/>
            </w:tcBorders>
            <w:shd w:val="clear" w:color="auto" w:fill="auto"/>
          </w:tcPr>
          <w:p w14:paraId="0FF12604"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батьківського піклування»</w:t>
            </w:r>
          </w:p>
        </w:tc>
        <w:tc>
          <w:tcPr>
            <w:tcW w:w="1276" w:type="dxa"/>
            <w:tcBorders>
              <w:bottom w:val="single" w:sz="4" w:space="0" w:color="auto"/>
            </w:tcBorders>
            <w:shd w:val="clear" w:color="auto" w:fill="auto"/>
          </w:tcPr>
          <w:p w14:paraId="314C0F8A"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w:t>
            </w:r>
          </w:p>
          <w:p w14:paraId="4DFD01CA"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місяця</w:t>
            </w:r>
          </w:p>
        </w:tc>
        <w:tc>
          <w:tcPr>
            <w:tcW w:w="1559" w:type="dxa"/>
            <w:tcBorders>
              <w:bottom w:val="single" w:sz="4" w:space="0" w:color="auto"/>
            </w:tcBorders>
            <w:shd w:val="clear" w:color="auto" w:fill="auto"/>
          </w:tcPr>
          <w:p w14:paraId="7E3A885B" w14:textId="77777777" w:rsidR="00275B66" w:rsidRPr="00F14BB5" w:rsidRDefault="00275B66" w:rsidP="00275B66">
            <w:pPr>
              <w:rPr>
                <w:rFonts w:eastAsia="SimSun" w:cs="Times New Roman"/>
                <w:color w:val="000000" w:themeColor="text1"/>
                <w:sz w:val="24"/>
                <w:szCs w:val="24"/>
                <w:lang w:val="uk-UA"/>
              </w:rPr>
            </w:pPr>
            <w:proofErr w:type="spellStart"/>
            <w:r w:rsidRPr="00F14BB5">
              <w:rPr>
                <w:rFonts w:eastAsia="SimSun" w:cs="Times New Roman"/>
                <w:color w:val="000000" w:themeColor="text1"/>
                <w:sz w:val="24"/>
                <w:szCs w:val="24"/>
                <w:lang w:val="uk-UA"/>
              </w:rPr>
              <w:t>А.Ільїна</w:t>
            </w:r>
            <w:proofErr w:type="spellEnd"/>
          </w:p>
          <w:p w14:paraId="268E136E" w14:textId="77777777" w:rsidR="00275B66" w:rsidRPr="00F14BB5" w:rsidRDefault="00275B66" w:rsidP="00275B66">
            <w:pPr>
              <w:rPr>
                <w:rFonts w:eastAsia="SimSun" w:cs="Times New Roman"/>
                <w:color w:val="000000" w:themeColor="text1"/>
                <w:sz w:val="24"/>
                <w:szCs w:val="24"/>
                <w:lang w:val="uk-UA"/>
              </w:rPr>
            </w:pPr>
            <w:proofErr w:type="spellStart"/>
            <w:r w:rsidRPr="00F14BB5">
              <w:rPr>
                <w:rFonts w:eastAsia="SimSun" w:cs="Times New Roman"/>
                <w:color w:val="000000" w:themeColor="text1"/>
                <w:sz w:val="24"/>
                <w:szCs w:val="24"/>
                <w:lang w:val="uk-UA"/>
              </w:rPr>
              <w:t>О.Самохіна</w:t>
            </w:r>
            <w:proofErr w:type="spellEnd"/>
          </w:p>
          <w:p w14:paraId="37EBCA2E" w14:textId="77777777" w:rsidR="00275B66" w:rsidRPr="00F14BB5" w:rsidRDefault="00275B66" w:rsidP="00275B66">
            <w:pPr>
              <w:rPr>
                <w:rFonts w:eastAsia="SimSun" w:cs="Times New Roman"/>
                <w:color w:val="000000" w:themeColor="text1"/>
                <w:sz w:val="24"/>
                <w:szCs w:val="24"/>
                <w:lang w:val="uk-UA"/>
              </w:rPr>
            </w:pPr>
            <w:proofErr w:type="spellStart"/>
            <w:r w:rsidRPr="00F14BB5">
              <w:rPr>
                <w:rFonts w:eastAsia="SimSun" w:cs="Times New Roman"/>
                <w:color w:val="000000" w:themeColor="text1"/>
                <w:sz w:val="24"/>
                <w:szCs w:val="24"/>
                <w:lang w:val="uk-UA"/>
              </w:rPr>
              <w:t>В.Шпак</w:t>
            </w:r>
            <w:proofErr w:type="spellEnd"/>
          </w:p>
          <w:p w14:paraId="338C2CEB" w14:textId="0A4600BB" w:rsidR="00275B66" w:rsidRPr="00F14BB5" w:rsidRDefault="00275B66" w:rsidP="00275B66">
            <w:pPr>
              <w:rPr>
                <w:rFonts w:eastAsia="Batang" w:cs="Times New Roman"/>
                <w:color w:val="000000" w:themeColor="text1"/>
                <w:sz w:val="24"/>
                <w:szCs w:val="24"/>
                <w:lang w:val="uk-UA"/>
              </w:rPr>
            </w:pPr>
            <w:proofErr w:type="spellStart"/>
            <w:r w:rsidRPr="00F14BB5">
              <w:rPr>
                <w:rFonts w:eastAsia="SimSun" w:cs="Times New Roman"/>
                <w:color w:val="000000" w:themeColor="text1"/>
                <w:sz w:val="24"/>
                <w:szCs w:val="24"/>
                <w:lang w:val="uk-UA"/>
              </w:rPr>
              <w:t>О.Климук</w:t>
            </w:r>
            <w:proofErr w:type="spellEnd"/>
          </w:p>
        </w:tc>
      </w:tr>
      <w:tr w:rsidR="00275B66" w:rsidRPr="00F14BB5" w14:paraId="07A466E8" w14:textId="77777777" w:rsidTr="00F02DE7">
        <w:trPr>
          <w:gridAfter w:val="3"/>
          <w:wAfter w:w="5692" w:type="dxa"/>
          <w:trHeight w:val="586"/>
        </w:trPr>
        <w:tc>
          <w:tcPr>
            <w:tcW w:w="4390" w:type="dxa"/>
            <w:tcBorders>
              <w:bottom w:val="single" w:sz="4" w:space="0" w:color="auto"/>
            </w:tcBorders>
            <w:shd w:val="clear" w:color="auto" w:fill="auto"/>
          </w:tcPr>
          <w:p w14:paraId="53462991" w14:textId="1A50AC88" w:rsidR="00275B66" w:rsidRPr="00F14BB5" w:rsidRDefault="00275B66" w:rsidP="00275B66">
            <w:pPr>
              <w:jc w:val="both"/>
              <w:rPr>
                <w:rFonts w:eastAsia="Batang" w:cs="Times New Roman"/>
                <w:sz w:val="24"/>
                <w:szCs w:val="24"/>
                <w:lang w:val="uk-UA"/>
              </w:rPr>
            </w:pPr>
            <w:r w:rsidRPr="00F14BB5">
              <w:rPr>
                <w:rFonts w:eastAsia="Batang" w:cs="Times New Roman"/>
                <w:bCs/>
                <w:sz w:val="24"/>
                <w:szCs w:val="24"/>
                <w:lang w:val="uk-UA"/>
              </w:rPr>
              <w:t>Проведення контролю за дотриманням суб’єктами підприємницької діяльності  правил торгівлі алкогольними напоями та тютюновими виробами, забезпечення проведення систематичних перевірок підприємств торгівлі і громадського харчування, які  реалізують населенню алкогольні напої та тютюнові вироби в місцях масового відпочинку дітей</w:t>
            </w:r>
          </w:p>
        </w:tc>
        <w:tc>
          <w:tcPr>
            <w:tcW w:w="2551" w:type="dxa"/>
            <w:tcBorders>
              <w:bottom w:val="single" w:sz="4" w:space="0" w:color="auto"/>
            </w:tcBorders>
            <w:shd w:val="clear" w:color="auto" w:fill="auto"/>
          </w:tcPr>
          <w:p w14:paraId="45B57206" w14:textId="23F7947B"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ЗУ «Про охорону дитинства», спільний графік проведення рейдів-перевірок</w:t>
            </w:r>
          </w:p>
        </w:tc>
        <w:tc>
          <w:tcPr>
            <w:tcW w:w="1276" w:type="dxa"/>
            <w:tcBorders>
              <w:bottom w:val="single" w:sz="4" w:space="0" w:color="auto"/>
            </w:tcBorders>
            <w:shd w:val="clear" w:color="auto" w:fill="auto"/>
          </w:tcPr>
          <w:p w14:paraId="5CE41B8E" w14:textId="6C07F990"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08FE0313"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А.Ільїна</w:t>
            </w:r>
            <w:proofErr w:type="spellEnd"/>
          </w:p>
          <w:p w14:paraId="13C8A9D3"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О.Самохіна</w:t>
            </w:r>
            <w:proofErr w:type="spellEnd"/>
          </w:p>
          <w:p w14:paraId="1427C6CB"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В.Шпак</w:t>
            </w:r>
            <w:proofErr w:type="spellEnd"/>
          </w:p>
          <w:p w14:paraId="550203A1"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О.Климук</w:t>
            </w:r>
            <w:proofErr w:type="spellEnd"/>
          </w:p>
          <w:p w14:paraId="495225EF"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С.Пашко</w:t>
            </w:r>
            <w:proofErr w:type="spellEnd"/>
          </w:p>
          <w:p w14:paraId="6F86119F"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З.Мельник</w:t>
            </w:r>
            <w:proofErr w:type="spellEnd"/>
          </w:p>
          <w:p w14:paraId="36020C73" w14:textId="055EEBC3" w:rsidR="00275B66" w:rsidRPr="00F14BB5" w:rsidRDefault="00275B66" w:rsidP="00275B66">
            <w:pPr>
              <w:rPr>
                <w:rFonts w:eastAsia="SimSun"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О.Корень</w:t>
            </w:r>
            <w:proofErr w:type="spellEnd"/>
          </w:p>
        </w:tc>
      </w:tr>
      <w:tr w:rsidR="00275B66" w:rsidRPr="00F14BB5" w14:paraId="75E38C14" w14:textId="77777777" w:rsidTr="00F02DE7">
        <w:trPr>
          <w:gridAfter w:val="3"/>
          <w:wAfter w:w="5692" w:type="dxa"/>
          <w:trHeight w:val="586"/>
        </w:trPr>
        <w:tc>
          <w:tcPr>
            <w:tcW w:w="4390" w:type="dxa"/>
            <w:tcBorders>
              <w:bottom w:val="single" w:sz="4" w:space="0" w:color="auto"/>
            </w:tcBorders>
            <w:shd w:val="clear" w:color="auto" w:fill="auto"/>
          </w:tcPr>
          <w:p w14:paraId="6376F202" w14:textId="77777777" w:rsidR="00275B66" w:rsidRPr="00F14BB5" w:rsidRDefault="00275B66" w:rsidP="00275B66">
            <w:pPr>
              <w:contextualSpacing/>
              <w:jc w:val="both"/>
              <w:rPr>
                <w:rFonts w:eastAsia="Batang" w:cs="Times New Roman"/>
                <w:sz w:val="24"/>
                <w:szCs w:val="24"/>
                <w:lang w:val="uk-UA"/>
              </w:rPr>
            </w:pPr>
            <w:r w:rsidRPr="00F14BB5">
              <w:rPr>
                <w:rFonts w:eastAsia="Batang" w:cs="Times New Roman"/>
                <w:sz w:val="24"/>
                <w:szCs w:val="24"/>
                <w:lang w:val="uk-UA"/>
              </w:rPr>
              <w:t>Здійснення прийому громадян та документів  щодо призначення та надання державних соціальних допомог та компенсацій</w:t>
            </w:r>
          </w:p>
        </w:tc>
        <w:tc>
          <w:tcPr>
            <w:tcW w:w="2551" w:type="dxa"/>
            <w:tcBorders>
              <w:bottom w:val="single" w:sz="4" w:space="0" w:color="auto"/>
            </w:tcBorders>
            <w:shd w:val="clear" w:color="auto" w:fill="auto"/>
          </w:tcPr>
          <w:p w14:paraId="652F289E"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5D3612D5"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7E7D629F"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Л.Черук</w:t>
            </w:r>
            <w:proofErr w:type="spellEnd"/>
          </w:p>
          <w:p w14:paraId="2B3D6786"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Т.Васильченко</w:t>
            </w:r>
            <w:proofErr w:type="spellEnd"/>
          </w:p>
          <w:p w14:paraId="6DB93999"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О.Федінчик</w:t>
            </w:r>
            <w:proofErr w:type="spellEnd"/>
          </w:p>
        </w:tc>
      </w:tr>
      <w:tr w:rsidR="00275B66" w:rsidRPr="00F14BB5" w14:paraId="4B31261A" w14:textId="77777777" w:rsidTr="00F02DE7">
        <w:trPr>
          <w:gridAfter w:val="3"/>
          <w:wAfter w:w="5692" w:type="dxa"/>
          <w:trHeight w:val="586"/>
        </w:trPr>
        <w:tc>
          <w:tcPr>
            <w:tcW w:w="4390" w:type="dxa"/>
            <w:tcBorders>
              <w:bottom w:val="single" w:sz="4" w:space="0" w:color="auto"/>
            </w:tcBorders>
            <w:shd w:val="clear" w:color="auto" w:fill="auto"/>
          </w:tcPr>
          <w:p w14:paraId="3581D1E1" w14:textId="77777777" w:rsidR="00275B66" w:rsidRPr="00F14BB5" w:rsidRDefault="00275B66" w:rsidP="00275B66">
            <w:pPr>
              <w:jc w:val="both"/>
              <w:rPr>
                <w:rFonts w:eastAsia="Batang" w:cs="Times New Roman"/>
                <w:sz w:val="24"/>
                <w:szCs w:val="24"/>
                <w:lang w:val="uk-UA"/>
              </w:rPr>
            </w:pPr>
            <w:r w:rsidRPr="00F14BB5">
              <w:rPr>
                <w:rFonts w:eastAsia="Batang" w:cs="Times New Roman"/>
                <w:sz w:val="24"/>
                <w:szCs w:val="24"/>
                <w:lang w:val="uk-UA"/>
              </w:rPr>
              <w:t>Здійснення перевірки діяльності закладів охорони здоров’я щодо організації фінансового, кадрового та матеріально-технічного забезпечення</w:t>
            </w:r>
          </w:p>
        </w:tc>
        <w:tc>
          <w:tcPr>
            <w:tcW w:w="2551" w:type="dxa"/>
            <w:tcBorders>
              <w:bottom w:val="single" w:sz="4" w:space="0" w:color="auto"/>
            </w:tcBorders>
            <w:shd w:val="clear" w:color="auto" w:fill="auto"/>
          </w:tcPr>
          <w:p w14:paraId="505D6CE5"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2B2763F6"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213294E2" w14:textId="77777777" w:rsidR="00275B66" w:rsidRPr="00F14BB5" w:rsidRDefault="00275B66" w:rsidP="00275B66">
            <w:pPr>
              <w:ind w:right="-102"/>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В.Михайлов</w:t>
            </w:r>
            <w:proofErr w:type="spellEnd"/>
          </w:p>
          <w:p w14:paraId="2C8664A4" w14:textId="77777777" w:rsidR="00275B66" w:rsidRPr="00F14BB5" w:rsidRDefault="00275B66" w:rsidP="00275B66">
            <w:pPr>
              <w:ind w:right="-102"/>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ська</w:t>
            </w:r>
            <w:proofErr w:type="spellEnd"/>
          </w:p>
          <w:p w14:paraId="3ACFA672" w14:textId="77777777" w:rsidR="00275B66" w:rsidRPr="00F14BB5" w:rsidRDefault="00275B66" w:rsidP="00275B66">
            <w:pPr>
              <w:ind w:right="-102"/>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В.Шаблій</w:t>
            </w:r>
            <w:proofErr w:type="spellEnd"/>
          </w:p>
        </w:tc>
      </w:tr>
      <w:tr w:rsidR="00275B66" w:rsidRPr="00F14BB5" w14:paraId="26758980" w14:textId="77777777" w:rsidTr="00F02DE7">
        <w:trPr>
          <w:gridAfter w:val="3"/>
          <w:wAfter w:w="5692" w:type="dxa"/>
          <w:trHeight w:val="586"/>
        </w:trPr>
        <w:tc>
          <w:tcPr>
            <w:tcW w:w="4390" w:type="dxa"/>
            <w:tcBorders>
              <w:bottom w:val="single" w:sz="4" w:space="0" w:color="auto"/>
            </w:tcBorders>
            <w:shd w:val="clear" w:color="auto" w:fill="auto"/>
          </w:tcPr>
          <w:p w14:paraId="378F803F" w14:textId="77777777" w:rsidR="00275B66" w:rsidRPr="00F14BB5" w:rsidRDefault="00275B66" w:rsidP="00275B66">
            <w:pPr>
              <w:jc w:val="both"/>
              <w:rPr>
                <w:rFonts w:eastAsia="Batang" w:cs="Times New Roman"/>
                <w:sz w:val="24"/>
                <w:szCs w:val="24"/>
                <w:lang w:val="uk-UA"/>
              </w:rPr>
            </w:pPr>
            <w:r w:rsidRPr="00F14BB5">
              <w:rPr>
                <w:rFonts w:eastAsia="Batang" w:cs="Times New Roman"/>
                <w:sz w:val="24"/>
                <w:szCs w:val="24"/>
                <w:lang w:val="uk-UA"/>
              </w:rPr>
              <w:t xml:space="preserve">Здійснення контролю щодо розвитку профілактичного напрямку в охороні здоров’я </w:t>
            </w:r>
          </w:p>
        </w:tc>
        <w:tc>
          <w:tcPr>
            <w:tcW w:w="2551" w:type="dxa"/>
            <w:tcBorders>
              <w:bottom w:val="single" w:sz="4" w:space="0" w:color="auto"/>
            </w:tcBorders>
            <w:shd w:val="clear" w:color="auto" w:fill="auto"/>
          </w:tcPr>
          <w:p w14:paraId="1737D1B2"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Функціональні повноваження департаменту </w:t>
            </w:r>
            <w:r w:rsidRPr="00F14BB5">
              <w:rPr>
                <w:rFonts w:eastAsia="Batang" w:cs="Times New Roman"/>
                <w:color w:val="000000" w:themeColor="text1"/>
                <w:sz w:val="24"/>
                <w:szCs w:val="24"/>
                <w:lang w:val="uk-UA"/>
              </w:rPr>
              <w:lastRenderedPageBreak/>
              <w:t>соціального захисту та гідності</w:t>
            </w:r>
          </w:p>
        </w:tc>
        <w:tc>
          <w:tcPr>
            <w:tcW w:w="1276" w:type="dxa"/>
            <w:tcBorders>
              <w:bottom w:val="single" w:sz="4" w:space="0" w:color="auto"/>
            </w:tcBorders>
            <w:shd w:val="clear" w:color="auto" w:fill="auto"/>
          </w:tcPr>
          <w:p w14:paraId="53746737"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lastRenderedPageBreak/>
              <w:t>Впродовж місяця</w:t>
            </w:r>
          </w:p>
        </w:tc>
        <w:tc>
          <w:tcPr>
            <w:tcW w:w="1559" w:type="dxa"/>
            <w:tcBorders>
              <w:bottom w:val="single" w:sz="4" w:space="0" w:color="auto"/>
            </w:tcBorders>
            <w:shd w:val="clear" w:color="auto" w:fill="auto"/>
          </w:tcPr>
          <w:p w14:paraId="33A882BF" w14:textId="77777777" w:rsidR="00275B66" w:rsidRPr="00F14BB5" w:rsidRDefault="00275B66" w:rsidP="00275B66">
            <w:pPr>
              <w:ind w:right="-102"/>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В.Михайлов</w:t>
            </w:r>
            <w:proofErr w:type="spellEnd"/>
          </w:p>
          <w:p w14:paraId="62ACA417" w14:textId="77777777" w:rsidR="00275B66" w:rsidRPr="00F14BB5" w:rsidRDefault="00275B66" w:rsidP="00275B66">
            <w:pPr>
              <w:ind w:right="-102"/>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ська</w:t>
            </w:r>
            <w:proofErr w:type="spellEnd"/>
          </w:p>
          <w:p w14:paraId="141FE3DE"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В.Шаблій</w:t>
            </w:r>
            <w:proofErr w:type="spellEnd"/>
          </w:p>
        </w:tc>
      </w:tr>
      <w:tr w:rsidR="00275B66" w:rsidRPr="00F14BB5" w14:paraId="6A0B54C5" w14:textId="77777777" w:rsidTr="00F02DE7">
        <w:trPr>
          <w:gridAfter w:val="3"/>
          <w:wAfter w:w="5692" w:type="dxa"/>
          <w:trHeight w:val="586"/>
        </w:trPr>
        <w:tc>
          <w:tcPr>
            <w:tcW w:w="4390" w:type="dxa"/>
            <w:tcBorders>
              <w:bottom w:val="single" w:sz="4" w:space="0" w:color="auto"/>
            </w:tcBorders>
            <w:shd w:val="clear" w:color="auto" w:fill="auto"/>
          </w:tcPr>
          <w:p w14:paraId="0628C2C7" w14:textId="77777777" w:rsidR="00275B66" w:rsidRPr="00F14BB5" w:rsidRDefault="00275B66" w:rsidP="00275B66">
            <w:pPr>
              <w:jc w:val="both"/>
              <w:rPr>
                <w:rFonts w:eastAsia="Batang" w:cs="Times New Roman"/>
                <w:sz w:val="24"/>
                <w:szCs w:val="24"/>
                <w:lang w:val="uk-UA"/>
              </w:rPr>
            </w:pPr>
            <w:r w:rsidRPr="00F14BB5">
              <w:rPr>
                <w:rFonts w:eastAsia="Batang" w:cs="Times New Roman"/>
                <w:sz w:val="24"/>
                <w:szCs w:val="24"/>
                <w:lang w:val="uk-UA"/>
              </w:rPr>
              <w:t>Забезпечення проведення моніторингу стану виплати заробітної плати на підприємствах громади</w:t>
            </w:r>
          </w:p>
        </w:tc>
        <w:tc>
          <w:tcPr>
            <w:tcW w:w="2551" w:type="dxa"/>
            <w:tcBorders>
              <w:bottom w:val="single" w:sz="4" w:space="0" w:color="auto"/>
            </w:tcBorders>
            <w:shd w:val="clear" w:color="auto" w:fill="auto"/>
          </w:tcPr>
          <w:p w14:paraId="64C50683"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7597AE99"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571209B5"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Р.Турук</w:t>
            </w:r>
            <w:proofErr w:type="spellEnd"/>
          </w:p>
        </w:tc>
      </w:tr>
      <w:tr w:rsidR="00275B66" w:rsidRPr="00F14BB5" w14:paraId="2549E408" w14:textId="77777777" w:rsidTr="00F02DE7">
        <w:trPr>
          <w:gridAfter w:val="3"/>
          <w:wAfter w:w="5692" w:type="dxa"/>
          <w:trHeight w:val="586"/>
        </w:trPr>
        <w:tc>
          <w:tcPr>
            <w:tcW w:w="4390" w:type="dxa"/>
            <w:tcBorders>
              <w:bottom w:val="single" w:sz="4" w:space="0" w:color="auto"/>
            </w:tcBorders>
            <w:shd w:val="clear" w:color="auto" w:fill="auto"/>
          </w:tcPr>
          <w:p w14:paraId="4FBFF89C" w14:textId="77777777" w:rsidR="00275B66" w:rsidRPr="00F14BB5" w:rsidRDefault="00275B66" w:rsidP="00275B66">
            <w:pPr>
              <w:jc w:val="both"/>
              <w:rPr>
                <w:rFonts w:eastAsia="Batang" w:cs="Times New Roman"/>
                <w:sz w:val="24"/>
                <w:szCs w:val="24"/>
                <w:lang w:val="uk-UA"/>
              </w:rPr>
            </w:pPr>
            <w:r w:rsidRPr="00F14BB5">
              <w:rPr>
                <w:rFonts w:eastAsia="Batang" w:cs="Times New Roman"/>
                <w:sz w:val="24"/>
                <w:szCs w:val="24"/>
                <w:lang w:val="uk-UA"/>
              </w:rPr>
              <w:t>Проведення перевірки достовірності та повноти інформації про фактичне місце проживання/перебування внутрішньо переміщених осіб</w:t>
            </w:r>
          </w:p>
        </w:tc>
        <w:tc>
          <w:tcPr>
            <w:tcW w:w="2551" w:type="dxa"/>
            <w:tcBorders>
              <w:bottom w:val="single" w:sz="4" w:space="0" w:color="auto"/>
            </w:tcBorders>
            <w:shd w:val="clear" w:color="auto" w:fill="auto"/>
          </w:tcPr>
          <w:p w14:paraId="12B159DB"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tcBorders>
              <w:bottom w:val="single" w:sz="4" w:space="0" w:color="auto"/>
            </w:tcBorders>
            <w:shd w:val="clear" w:color="auto" w:fill="auto"/>
          </w:tcPr>
          <w:p w14:paraId="38D0F097"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42AA9604"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О.Андрощук</w:t>
            </w:r>
            <w:proofErr w:type="spellEnd"/>
          </w:p>
        </w:tc>
      </w:tr>
      <w:tr w:rsidR="00275B66" w:rsidRPr="00F14BB5" w14:paraId="58FFF6FE" w14:textId="77777777" w:rsidTr="00F02DE7">
        <w:trPr>
          <w:gridAfter w:val="3"/>
          <w:wAfter w:w="5692" w:type="dxa"/>
          <w:trHeight w:val="864"/>
        </w:trPr>
        <w:tc>
          <w:tcPr>
            <w:tcW w:w="4390" w:type="dxa"/>
            <w:tcBorders>
              <w:bottom w:val="single" w:sz="4" w:space="0" w:color="auto"/>
            </w:tcBorders>
            <w:shd w:val="clear" w:color="auto" w:fill="auto"/>
          </w:tcPr>
          <w:p w14:paraId="1EBDD2D0" w14:textId="77777777" w:rsidR="00275B66" w:rsidRPr="00F14BB5" w:rsidRDefault="00275B66" w:rsidP="00275B66">
            <w:pPr>
              <w:jc w:val="both"/>
              <w:rPr>
                <w:rFonts w:eastAsia="Batang" w:cs="Times New Roman"/>
                <w:bCs/>
                <w:sz w:val="24"/>
                <w:szCs w:val="24"/>
                <w:lang w:val="uk-UA"/>
              </w:rPr>
            </w:pPr>
            <w:r w:rsidRPr="00F14BB5">
              <w:rPr>
                <w:rFonts w:eastAsia="Batang" w:cs="Times New Roman"/>
                <w:bCs/>
                <w:sz w:val="24"/>
                <w:szCs w:val="24"/>
                <w:lang w:val="uk-UA"/>
              </w:rPr>
              <w:t>Контроль за цільовим використанням коштів одноразової допомоги при народженні дитини</w:t>
            </w:r>
          </w:p>
        </w:tc>
        <w:tc>
          <w:tcPr>
            <w:tcW w:w="2551" w:type="dxa"/>
            <w:tcBorders>
              <w:bottom w:val="single" w:sz="4" w:space="0" w:color="auto"/>
            </w:tcBorders>
            <w:shd w:val="clear" w:color="auto" w:fill="auto"/>
          </w:tcPr>
          <w:p w14:paraId="734D291C"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Постанова КМУ від 30.10.2014 №623</w:t>
            </w:r>
          </w:p>
        </w:tc>
        <w:tc>
          <w:tcPr>
            <w:tcW w:w="1276" w:type="dxa"/>
            <w:tcBorders>
              <w:bottom w:val="single" w:sz="4" w:space="0" w:color="auto"/>
            </w:tcBorders>
            <w:shd w:val="clear" w:color="auto" w:fill="auto"/>
          </w:tcPr>
          <w:p w14:paraId="722F162C"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137291B2" w14:textId="77777777" w:rsidR="00275B66" w:rsidRPr="00F14BB5" w:rsidRDefault="00275B66" w:rsidP="00275B66">
            <w:pP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Спеціалісти</w:t>
            </w:r>
          </w:p>
          <w:p w14:paraId="2D4C08F2" w14:textId="77777777" w:rsidR="00275B66" w:rsidRPr="00F14BB5" w:rsidRDefault="00275B66" w:rsidP="00275B66">
            <w:pP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ВМЦСС</w:t>
            </w:r>
          </w:p>
        </w:tc>
      </w:tr>
      <w:tr w:rsidR="00275B66" w:rsidRPr="00F14BB5" w14:paraId="18916C26" w14:textId="77777777" w:rsidTr="00F02DE7">
        <w:trPr>
          <w:gridAfter w:val="3"/>
          <w:wAfter w:w="5692" w:type="dxa"/>
          <w:trHeight w:val="347"/>
        </w:trPr>
        <w:tc>
          <w:tcPr>
            <w:tcW w:w="4390" w:type="dxa"/>
            <w:tcBorders>
              <w:top w:val="single" w:sz="4" w:space="0" w:color="auto"/>
              <w:bottom w:val="single" w:sz="4" w:space="0" w:color="auto"/>
            </w:tcBorders>
            <w:shd w:val="clear" w:color="auto" w:fill="auto"/>
          </w:tcPr>
          <w:p w14:paraId="6EB34843" w14:textId="77777777" w:rsidR="00275B66" w:rsidRPr="00F14BB5" w:rsidRDefault="00275B66" w:rsidP="00275B66">
            <w:pPr>
              <w:jc w:val="both"/>
              <w:rPr>
                <w:rFonts w:eastAsia="Batang" w:cs="Times New Roman"/>
                <w:sz w:val="24"/>
                <w:szCs w:val="24"/>
                <w:lang w:val="uk-UA"/>
              </w:rPr>
            </w:pPr>
            <w:r w:rsidRPr="00F14BB5">
              <w:rPr>
                <w:rFonts w:eastAsia="Batang" w:cs="Times New Roman"/>
                <w:sz w:val="24"/>
                <w:szCs w:val="24"/>
                <w:lang w:val="uk-UA" w:eastAsia="ko-KR"/>
              </w:rPr>
              <w:t>Здійснення контролю за дотриманням підприємствами, установами організаціями, громадянами вимог Законів України «Про благоустрій населених пунктів», «Про відходи», інших нормативно – правових актів, що регулюють відносини в цій сфері у порядку встановленому законодавством</w:t>
            </w:r>
          </w:p>
        </w:tc>
        <w:tc>
          <w:tcPr>
            <w:tcW w:w="2551" w:type="dxa"/>
            <w:tcBorders>
              <w:top w:val="single" w:sz="4" w:space="0" w:color="auto"/>
              <w:bottom w:val="single" w:sz="4" w:space="0" w:color="auto"/>
            </w:tcBorders>
            <w:shd w:val="clear" w:color="auto" w:fill="auto"/>
          </w:tcPr>
          <w:p w14:paraId="6EE811F2"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Функціональні повноваження управління безпеки та внутрішнього контролю </w:t>
            </w:r>
          </w:p>
        </w:tc>
        <w:tc>
          <w:tcPr>
            <w:tcW w:w="1276" w:type="dxa"/>
            <w:tcBorders>
              <w:top w:val="single" w:sz="4" w:space="0" w:color="auto"/>
              <w:bottom w:val="single" w:sz="4" w:space="0" w:color="auto"/>
            </w:tcBorders>
            <w:shd w:val="clear" w:color="auto" w:fill="auto"/>
          </w:tcPr>
          <w:p w14:paraId="5805686C"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Впродовж місяця </w:t>
            </w:r>
          </w:p>
        </w:tc>
        <w:tc>
          <w:tcPr>
            <w:tcW w:w="1559" w:type="dxa"/>
            <w:tcBorders>
              <w:top w:val="single" w:sz="4" w:space="0" w:color="auto"/>
              <w:bottom w:val="single" w:sz="4" w:space="0" w:color="auto"/>
            </w:tcBorders>
            <w:shd w:val="clear" w:color="auto" w:fill="auto"/>
          </w:tcPr>
          <w:p w14:paraId="6283ECA5"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В.Прокопович</w:t>
            </w:r>
            <w:proofErr w:type="spellEnd"/>
          </w:p>
          <w:p w14:paraId="7A1A67FB"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А.Скібчик</w:t>
            </w:r>
            <w:proofErr w:type="spellEnd"/>
          </w:p>
          <w:p w14:paraId="6213F38E"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Р.Ляскун</w:t>
            </w:r>
            <w:proofErr w:type="spellEnd"/>
          </w:p>
          <w:p w14:paraId="327373AA"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М.Єрофєєва</w:t>
            </w:r>
            <w:proofErr w:type="spellEnd"/>
          </w:p>
          <w:p w14:paraId="12291BE0"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Ю.Коваль-ська</w:t>
            </w:r>
            <w:proofErr w:type="spellEnd"/>
          </w:p>
          <w:p w14:paraId="4E1F0F0E" w14:textId="77777777" w:rsidR="00275B66" w:rsidRPr="00F14BB5" w:rsidRDefault="00275B66" w:rsidP="00275B66">
            <w:pPr>
              <w:rPr>
                <w:rFonts w:eastAsia="Batang" w:cs="Times New Roman"/>
                <w:color w:val="000000" w:themeColor="text1"/>
                <w:sz w:val="24"/>
                <w:szCs w:val="24"/>
                <w:lang w:val="uk-UA"/>
              </w:rPr>
            </w:pPr>
          </w:p>
        </w:tc>
      </w:tr>
      <w:tr w:rsidR="00275B66" w:rsidRPr="00F14BB5" w14:paraId="2239D6A2" w14:textId="77777777" w:rsidTr="00F02DE7">
        <w:trPr>
          <w:gridAfter w:val="3"/>
          <w:wAfter w:w="5692" w:type="dxa"/>
          <w:trHeight w:val="347"/>
        </w:trPr>
        <w:tc>
          <w:tcPr>
            <w:tcW w:w="4390" w:type="dxa"/>
            <w:tcBorders>
              <w:top w:val="single" w:sz="4" w:space="0" w:color="auto"/>
              <w:bottom w:val="single" w:sz="4" w:space="0" w:color="auto"/>
            </w:tcBorders>
            <w:shd w:val="clear" w:color="auto" w:fill="auto"/>
          </w:tcPr>
          <w:p w14:paraId="07AD3552" w14:textId="77777777" w:rsidR="00275B66" w:rsidRPr="00F14BB5" w:rsidRDefault="00275B66" w:rsidP="00275B66">
            <w:pPr>
              <w:jc w:val="both"/>
              <w:rPr>
                <w:rFonts w:eastAsia="Batang" w:cs="Times New Roman"/>
                <w:sz w:val="24"/>
                <w:szCs w:val="24"/>
                <w:lang w:val="uk-UA" w:eastAsia="ko-KR"/>
              </w:rPr>
            </w:pPr>
            <w:r w:rsidRPr="00F14BB5">
              <w:rPr>
                <w:rFonts w:eastAsia="Batang" w:cs="Times New Roman"/>
                <w:sz w:val="24"/>
                <w:szCs w:val="24"/>
                <w:lang w:val="uk-UA"/>
              </w:rPr>
              <w:t xml:space="preserve">Здійснення обстеження стану зелених насаджень по території міста </w:t>
            </w:r>
            <w:proofErr w:type="spellStart"/>
            <w:r w:rsidRPr="00F14BB5">
              <w:rPr>
                <w:rFonts w:eastAsia="Batang" w:cs="Times New Roman"/>
                <w:sz w:val="24"/>
                <w:szCs w:val="24"/>
                <w:lang w:val="uk-UA"/>
              </w:rPr>
              <w:t>Вараш</w:t>
            </w:r>
            <w:proofErr w:type="spellEnd"/>
            <w:r w:rsidRPr="00F14BB5">
              <w:rPr>
                <w:rFonts w:eastAsia="Batang" w:cs="Times New Roman"/>
                <w:sz w:val="24"/>
                <w:szCs w:val="24"/>
                <w:lang w:val="uk-UA"/>
              </w:rPr>
              <w:t xml:space="preserve"> щодо їх зрізання під корінь або санітарної обрізки крон дерев</w:t>
            </w:r>
          </w:p>
        </w:tc>
        <w:tc>
          <w:tcPr>
            <w:tcW w:w="2551" w:type="dxa"/>
            <w:tcBorders>
              <w:top w:val="single" w:sz="4" w:space="0" w:color="auto"/>
              <w:bottom w:val="single" w:sz="4" w:space="0" w:color="auto"/>
            </w:tcBorders>
            <w:shd w:val="clear" w:color="auto" w:fill="auto"/>
          </w:tcPr>
          <w:p w14:paraId="1AE32D09"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Функціональні повноваження управління безпеки та внутрішнього контролю</w:t>
            </w:r>
          </w:p>
        </w:tc>
        <w:tc>
          <w:tcPr>
            <w:tcW w:w="1276" w:type="dxa"/>
            <w:tcBorders>
              <w:top w:val="single" w:sz="4" w:space="0" w:color="auto"/>
              <w:bottom w:val="single" w:sz="4" w:space="0" w:color="auto"/>
            </w:tcBorders>
            <w:shd w:val="clear" w:color="auto" w:fill="auto"/>
          </w:tcPr>
          <w:p w14:paraId="1843661F" w14:textId="77777777" w:rsidR="00275B66" w:rsidRPr="00F14BB5" w:rsidRDefault="00275B66" w:rsidP="00275B66">
            <w:pPr>
              <w:jc w:val="center"/>
              <w:rPr>
                <w:rFonts w:eastAsia="Batang" w:cs="Times New Roman"/>
                <w:color w:val="000000" w:themeColor="text1"/>
                <w:sz w:val="24"/>
                <w:szCs w:val="24"/>
                <w:lang w:val="uk-UA" w:eastAsia="ko-KR"/>
              </w:rPr>
            </w:pPr>
            <w:r w:rsidRPr="00F14BB5">
              <w:rPr>
                <w:rFonts w:eastAsia="Batang" w:cs="Times New Roman"/>
                <w:color w:val="000000" w:themeColor="text1"/>
                <w:sz w:val="24"/>
                <w:szCs w:val="24"/>
                <w:lang w:val="uk-UA" w:eastAsia="ko-KR"/>
              </w:rPr>
              <w:t>Впродовж місяця</w:t>
            </w:r>
          </w:p>
          <w:p w14:paraId="6CB18169" w14:textId="77777777" w:rsidR="00275B66" w:rsidRPr="00F14BB5" w:rsidRDefault="00275B66" w:rsidP="00275B66">
            <w:pPr>
              <w:jc w:val="center"/>
              <w:rPr>
                <w:rFonts w:eastAsia="Batang" w:cs="Times New Roman"/>
                <w:color w:val="000000" w:themeColor="text1"/>
                <w:sz w:val="24"/>
                <w:szCs w:val="24"/>
                <w:lang w:val="uk-UA"/>
              </w:rPr>
            </w:pPr>
          </w:p>
        </w:tc>
        <w:tc>
          <w:tcPr>
            <w:tcW w:w="1559" w:type="dxa"/>
            <w:tcBorders>
              <w:top w:val="single" w:sz="4" w:space="0" w:color="auto"/>
              <w:bottom w:val="single" w:sz="4" w:space="0" w:color="auto"/>
            </w:tcBorders>
            <w:shd w:val="clear" w:color="auto" w:fill="auto"/>
          </w:tcPr>
          <w:p w14:paraId="70BE844A" w14:textId="77777777" w:rsidR="00275B66" w:rsidRPr="00F14BB5" w:rsidRDefault="00275B66" w:rsidP="00275B66">
            <w:pPr>
              <w:rPr>
                <w:rFonts w:eastAsia="Batang" w:cs="Times New Roman"/>
                <w:color w:val="000000" w:themeColor="text1"/>
                <w:sz w:val="24"/>
                <w:szCs w:val="24"/>
                <w:lang w:val="uk-UA" w:eastAsia="ko-KR"/>
              </w:rPr>
            </w:pPr>
            <w:proofErr w:type="spellStart"/>
            <w:r w:rsidRPr="00F14BB5">
              <w:rPr>
                <w:rFonts w:eastAsia="Batang" w:cs="Times New Roman"/>
                <w:color w:val="000000" w:themeColor="text1"/>
                <w:sz w:val="24"/>
                <w:szCs w:val="24"/>
                <w:lang w:val="uk-UA" w:eastAsia="ko-KR"/>
              </w:rPr>
              <w:t>А.Скібчик</w:t>
            </w:r>
            <w:proofErr w:type="spellEnd"/>
          </w:p>
          <w:p w14:paraId="57E6017E" w14:textId="77777777" w:rsidR="00275B66" w:rsidRPr="00F14BB5" w:rsidRDefault="00275B66" w:rsidP="00275B66">
            <w:pPr>
              <w:rPr>
                <w:rFonts w:eastAsia="Batang" w:cs="Times New Roman"/>
                <w:color w:val="000000" w:themeColor="text1"/>
                <w:sz w:val="24"/>
                <w:szCs w:val="24"/>
                <w:lang w:val="uk-UA" w:eastAsia="ko-KR"/>
              </w:rPr>
            </w:pPr>
            <w:proofErr w:type="spellStart"/>
            <w:r w:rsidRPr="00F14BB5">
              <w:rPr>
                <w:rFonts w:eastAsia="Batang" w:cs="Times New Roman"/>
                <w:color w:val="000000" w:themeColor="text1"/>
                <w:sz w:val="24"/>
                <w:szCs w:val="24"/>
                <w:lang w:val="uk-UA" w:eastAsia="ko-KR"/>
              </w:rPr>
              <w:t>Р.Ляскун</w:t>
            </w:r>
            <w:proofErr w:type="spellEnd"/>
          </w:p>
          <w:p w14:paraId="2DD42D4B" w14:textId="77777777" w:rsidR="00275B66" w:rsidRPr="00F14BB5" w:rsidRDefault="00275B66" w:rsidP="00275B66">
            <w:pPr>
              <w:rPr>
                <w:rFonts w:eastAsia="Batang" w:cs="Times New Roman"/>
                <w:color w:val="000000" w:themeColor="text1"/>
                <w:sz w:val="24"/>
                <w:szCs w:val="24"/>
                <w:lang w:val="uk-UA" w:eastAsia="ko-KR"/>
              </w:rPr>
            </w:pPr>
            <w:proofErr w:type="spellStart"/>
            <w:r w:rsidRPr="00F14BB5">
              <w:rPr>
                <w:rFonts w:eastAsia="Batang" w:cs="Times New Roman"/>
                <w:color w:val="000000" w:themeColor="text1"/>
                <w:sz w:val="24"/>
                <w:szCs w:val="24"/>
                <w:lang w:val="uk-UA" w:eastAsia="ko-KR"/>
              </w:rPr>
              <w:t>М.Єрофєєва</w:t>
            </w:r>
            <w:proofErr w:type="spellEnd"/>
          </w:p>
          <w:p w14:paraId="3994F2F8" w14:textId="60BF753B" w:rsidR="00275B66" w:rsidRPr="00F14BB5" w:rsidRDefault="00275B66" w:rsidP="00275B66">
            <w:pPr>
              <w:rPr>
                <w:rFonts w:eastAsia="Batang" w:cs="Times New Roman"/>
                <w:color w:val="000000" w:themeColor="text1"/>
                <w:sz w:val="24"/>
                <w:szCs w:val="24"/>
                <w:lang w:val="uk-UA" w:eastAsia="ko-KR"/>
              </w:rPr>
            </w:pPr>
            <w:proofErr w:type="spellStart"/>
            <w:r w:rsidRPr="00F14BB5">
              <w:rPr>
                <w:rFonts w:eastAsia="Batang" w:cs="Times New Roman"/>
                <w:color w:val="000000" w:themeColor="text1"/>
                <w:sz w:val="24"/>
                <w:szCs w:val="24"/>
                <w:lang w:val="uk-UA" w:eastAsia="ko-KR"/>
              </w:rPr>
              <w:t>Ю.Коваль-ська</w:t>
            </w:r>
            <w:proofErr w:type="spellEnd"/>
          </w:p>
        </w:tc>
      </w:tr>
      <w:tr w:rsidR="00275B66" w:rsidRPr="00F14BB5" w14:paraId="207952BA" w14:textId="77777777" w:rsidTr="00BE71F8">
        <w:trPr>
          <w:gridAfter w:val="3"/>
          <w:wAfter w:w="5692" w:type="dxa"/>
          <w:trHeight w:val="842"/>
        </w:trPr>
        <w:tc>
          <w:tcPr>
            <w:tcW w:w="4390" w:type="dxa"/>
            <w:tcBorders>
              <w:top w:val="single" w:sz="4" w:space="0" w:color="auto"/>
              <w:bottom w:val="single" w:sz="4" w:space="0" w:color="auto"/>
            </w:tcBorders>
            <w:shd w:val="clear" w:color="auto" w:fill="auto"/>
          </w:tcPr>
          <w:p w14:paraId="1FEBC3B8" w14:textId="50239F25" w:rsidR="00275B66" w:rsidRPr="00F14BB5" w:rsidRDefault="00275B66" w:rsidP="00275B66">
            <w:pPr>
              <w:jc w:val="both"/>
              <w:rPr>
                <w:rFonts w:eastAsia="Batang" w:cs="Times New Roman"/>
                <w:sz w:val="24"/>
                <w:szCs w:val="24"/>
                <w:lang w:val="uk-UA"/>
              </w:rPr>
            </w:pPr>
            <w:r w:rsidRPr="00F14BB5">
              <w:rPr>
                <w:sz w:val="24"/>
                <w:szCs w:val="24"/>
                <w:lang w:val="uk-UA"/>
              </w:rPr>
              <w:t xml:space="preserve">Проведення рейдів щодо додержання підприємствами, організаціями і громадянами законодавства у сфері благоустрою, озеленення, охорони навколишнього природного середовища на території </w:t>
            </w:r>
            <w:proofErr w:type="spellStart"/>
            <w:r w:rsidRPr="00F14BB5">
              <w:rPr>
                <w:sz w:val="24"/>
                <w:szCs w:val="24"/>
                <w:lang w:val="uk-UA"/>
              </w:rPr>
              <w:t>Вараської</w:t>
            </w:r>
            <w:proofErr w:type="spellEnd"/>
            <w:r w:rsidRPr="00F14BB5">
              <w:rPr>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14:paraId="32C02C88" w14:textId="019D29C8" w:rsidR="00275B66" w:rsidRPr="00F14BB5" w:rsidRDefault="00275B66" w:rsidP="00275B66">
            <w:pPr>
              <w:jc w:val="center"/>
              <w:rPr>
                <w:rFonts w:eastAsia="Batang" w:cs="Times New Roman"/>
                <w:color w:val="000000" w:themeColor="text1"/>
                <w:sz w:val="24"/>
                <w:szCs w:val="24"/>
                <w:lang w:val="uk-UA"/>
              </w:rPr>
            </w:pPr>
            <w:r w:rsidRPr="00F14BB5">
              <w:rPr>
                <w:sz w:val="24"/>
                <w:szCs w:val="24"/>
                <w:lang w:val="uk-UA"/>
              </w:rPr>
              <w:t>Функціональні повноваження.</w:t>
            </w:r>
          </w:p>
        </w:tc>
        <w:tc>
          <w:tcPr>
            <w:tcW w:w="1276" w:type="dxa"/>
            <w:tcBorders>
              <w:top w:val="single" w:sz="4" w:space="0" w:color="auto"/>
              <w:bottom w:val="single" w:sz="4" w:space="0" w:color="auto"/>
            </w:tcBorders>
            <w:shd w:val="clear" w:color="auto" w:fill="auto"/>
          </w:tcPr>
          <w:p w14:paraId="0558A13F" w14:textId="77777777" w:rsidR="00275B66" w:rsidRPr="00F14BB5" w:rsidRDefault="00275B66" w:rsidP="00275B66">
            <w:pPr>
              <w:jc w:val="both"/>
              <w:rPr>
                <w:sz w:val="24"/>
                <w:szCs w:val="24"/>
                <w:lang w:val="uk-UA"/>
              </w:rPr>
            </w:pPr>
            <w:r w:rsidRPr="00F14BB5">
              <w:rPr>
                <w:sz w:val="24"/>
                <w:szCs w:val="24"/>
                <w:lang w:val="uk-UA"/>
              </w:rPr>
              <w:t>впродовж</w:t>
            </w:r>
          </w:p>
          <w:p w14:paraId="342E9B38" w14:textId="77777777" w:rsidR="00275B66" w:rsidRPr="00F14BB5" w:rsidRDefault="00275B66" w:rsidP="00275B66">
            <w:pPr>
              <w:jc w:val="both"/>
              <w:rPr>
                <w:sz w:val="24"/>
                <w:szCs w:val="24"/>
                <w:lang w:val="uk-UA"/>
              </w:rPr>
            </w:pPr>
            <w:r w:rsidRPr="00F14BB5">
              <w:rPr>
                <w:sz w:val="24"/>
                <w:szCs w:val="24"/>
                <w:lang w:val="uk-UA"/>
              </w:rPr>
              <w:t>місяця</w:t>
            </w:r>
          </w:p>
          <w:p w14:paraId="7055140F" w14:textId="3FA7BB8C" w:rsidR="00275B66" w:rsidRPr="00F14BB5" w:rsidRDefault="00275B66" w:rsidP="00275B66">
            <w:pPr>
              <w:jc w:val="center"/>
              <w:rPr>
                <w:rFonts w:eastAsia="Batang" w:cs="Times New Roman"/>
                <w:color w:val="000000" w:themeColor="text1"/>
                <w:sz w:val="24"/>
                <w:szCs w:val="24"/>
                <w:lang w:val="uk-UA"/>
              </w:rPr>
            </w:pPr>
          </w:p>
        </w:tc>
        <w:tc>
          <w:tcPr>
            <w:tcW w:w="1559" w:type="dxa"/>
            <w:tcBorders>
              <w:top w:val="single" w:sz="4" w:space="0" w:color="auto"/>
              <w:bottom w:val="single" w:sz="4" w:space="0" w:color="auto"/>
            </w:tcBorders>
            <w:shd w:val="clear" w:color="auto" w:fill="auto"/>
          </w:tcPr>
          <w:p w14:paraId="20210B01" w14:textId="569FE15E" w:rsidR="00275B66" w:rsidRPr="00F14BB5" w:rsidRDefault="00275B66" w:rsidP="00275B66">
            <w:pPr>
              <w:jc w:val="both"/>
              <w:rPr>
                <w:sz w:val="24"/>
                <w:szCs w:val="24"/>
                <w:lang w:val="uk-UA"/>
              </w:rPr>
            </w:pPr>
            <w:proofErr w:type="spellStart"/>
            <w:r w:rsidRPr="00F14BB5">
              <w:rPr>
                <w:sz w:val="24"/>
                <w:szCs w:val="24"/>
                <w:lang w:val="uk-UA"/>
              </w:rPr>
              <w:t>В.Прокопо-вич</w:t>
            </w:r>
            <w:proofErr w:type="spellEnd"/>
          </w:p>
          <w:p w14:paraId="2EAFE787" w14:textId="77777777" w:rsidR="00275B66" w:rsidRPr="00F14BB5" w:rsidRDefault="00275B66" w:rsidP="00275B66">
            <w:pPr>
              <w:jc w:val="both"/>
              <w:rPr>
                <w:sz w:val="24"/>
                <w:szCs w:val="24"/>
                <w:lang w:val="uk-UA"/>
              </w:rPr>
            </w:pPr>
            <w:r w:rsidRPr="00F14BB5">
              <w:rPr>
                <w:sz w:val="24"/>
                <w:szCs w:val="24"/>
                <w:lang w:val="uk-UA"/>
              </w:rPr>
              <w:t xml:space="preserve">А. </w:t>
            </w:r>
            <w:proofErr w:type="spellStart"/>
            <w:r w:rsidRPr="00F14BB5">
              <w:rPr>
                <w:sz w:val="24"/>
                <w:szCs w:val="24"/>
                <w:lang w:val="uk-UA"/>
              </w:rPr>
              <w:t>Скібчик</w:t>
            </w:r>
            <w:proofErr w:type="spellEnd"/>
          </w:p>
          <w:p w14:paraId="2D51E86E" w14:textId="77777777" w:rsidR="00275B66" w:rsidRPr="00F14BB5" w:rsidRDefault="00275B66" w:rsidP="00275B66">
            <w:pPr>
              <w:jc w:val="both"/>
              <w:rPr>
                <w:sz w:val="24"/>
                <w:szCs w:val="24"/>
                <w:lang w:val="uk-UA"/>
              </w:rPr>
            </w:pPr>
            <w:proofErr w:type="spellStart"/>
            <w:r w:rsidRPr="00F14BB5">
              <w:rPr>
                <w:sz w:val="24"/>
                <w:szCs w:val="24"/>
                <w:lang w:val="uk-UA"/>
              </w:rPr>
              <w:t>Р.Ляскун</w:t>
            </w:r>
            <w:proofErr w:type="spellEnd"/>
          </w:p>
          <w:p w14:paraId="3A4E9B41" w14:textId="77777777" w:rsidR="00275B66" w:rsidRPr="00F14BB5" w:rsidRDefault="00275B66" w:rsidP="00275B66">
            <w:pPr>
              <w:jc w:val="both"/>
              <w:rPr>
                <w:sz w:val="24"/>
                <w:szCs w:val="24"/>
                <w:lang w:val="uk-UA"/>
              </w:rPr>
            </w:pPr>
            <w:proofErr w:type="spellStart"/>
            <w:r w:rsidRPr="00F14BB5">
              <w:rPr>
                <w:sz w:val="24"/>
                <w:szCs w:val="24"/>
                <w:lang w:val="uk-UA"/>
              </w:rPr>
              <w:t>М.Єрофєєва</w:t>
            </w:r>
            <w:proofErr w:type="spellEnd"/>
          </w:p>
          <w:p w14:paraId="53BD4E7F" w14:textId="2C014F92" w:rsidR="00275B66" w:rsidRPr="00802248" w:rsidRDefault="00275B66" w:rsidP="00275B66">
            <w:pPr>
              <w:jc w:val="both"/>
              <w:rPr>
                <w:sz w:val="24"/>
                <w:szCs w:val="24"/>
                <w:lang w:val="uk-UA"/>
              </w:rPr>
            </w:pPr>
            <w:proofErr w:type="spellStart"/>
            <w:r w:rsidRPr="00F14BB5">
              <w:rPr>
                <w:sz w:val="24"/>
                <w:szCs w:val="24"/>
                <w:lang w:val="uk-UA"/>
              </w:rPr>
              <w:t>Ю.Коваль-ська</w:t>
            </w:r>
            <w:proofErr w:type="spellEnd"/>
          </w:p>
        </w:tc>
      </w:tr>
      <w:tr w:rsidR="00275B66" w:rsidRPr="00F14BB5" w14:paraId="6232B1F2" w14:textId="77777777" w:rsidTr="00F02DE7">
        <w:trPr>
          <w:gridAfter w:val="3"/>
          <w:wAfter w:w="5692" w:type="dxa"/>
          <w:trHeight w:val="586"/>
        </w:trPr>
        <w:tc>
          <w:tcPr>
            <w:tcW w:w="4390" w:type="dxa"/>
            <w:tcBorders>
              <w:top w:val="single" w:sz="4" w:space="0" w:color="auto"/>
            </w:tcBorders>
            <w:shd w:val="clear" w:color="auto" w:fill="auto"/>
          </w:tcPr>
          <w:p w14:paraId="5758642E" w14:textId="77777777" w:rsidR="00275B66" w:rsidRPr="00F14BB5" w:rsidRDefault="00275B66" w:rsidP="00275B66">
            <w:pPr>
              <w:jc w:val="both"/>
              <w:rPr>
                <w:rFonts w:eastAsia="Batang" w:cs="Times New Roman"/>
                <w:bCs/>
                <w:sz w:val="24"/>
                <w:szCs w:val="24"/>
                <w:lang w:val="uk-UA" w:eastAsia="ko-KR"/>
              </w:rPr>
            </w:pPr>
            <w:r w:rsidRPr="00F14BB5">
              <w:rPr>
                <w:rFonts w:eastAsia="Batang" w:cs="Times New Roman"/>
                <w:bCs/>
                <w:sz w:val="24"/>
                <w:szCs w:val="24"/>
                <w:lang w:val="uk-UA" w:eastAsia="ko-KR"/>
              </w:rPr>
              <w:t>Здійснення контролю за дотриманням підприємствами, установами, організаціями, громадянами вимог чинного земельного законодавства</w:t>
            </w:r>
          </w:p>
        </w:tc>
        <w:tc>
          <w:tcPr>
            <w:tcW w:w="2551" w:type="dxa"/>
            <w:tcBorders>
              <w:top w:val="single" w:sz="4" w:space="0" w:color="auto"/>
            </w:tcBorders>
            <w:shd w:val="clear" w:color="auto" w:fill="auto"/>
          </w:tcPr>
          <w:p w14:paraId="75082BB9" w14:textId="77777777" w:rsidR="00275B66" w:rsidRPr="00F14BB5" w:rsidRDefault="00275B66" w:rsidP="00275B66">
            <w:pPr>
              <w:jc w:val="center"/>
              <w:rPr>
                <w:rFonts w:eastAsia="Batang" w:cs="Times New Roman"/>
                <w:color w:val="000000" w:themeColor="text1"/>
                <w:sz w:val="24"/>
                <w:szCs w:val="24"/>
                <w:lang w:val="uk-UA" w:eastAsia="ko-KR"/>
              </w:rPr>
            </w:pPr>
            <w:r w:rsidRPr="00F14BB5">
              <w:rPr>
                <w:rFonts w:eastAsia="Batang" w:cs="Times New Roman"/>
                <w:color w:val="000000" w:themeColor="text1"/>
                <w:sz w:val="24"/>
                <w:szCs w:val="24"/>
                <w:lang w:val="uk-UA" w:eastAsia="ko-KR"/>
              </w:rPr>
              <w:t xml:space="preserve">Положення про відділ земельних ресурсів </w:t>
            </w:r>
          </w:p>
          <w:p w14:paraId="55825171" w14:textId="77777777" w:rsidR="00275B66" w:rsidRPr="00F14BB5" w:rsidRDefault="00275B66" w:rsidP="00275B66">
            <w:pPr>
              <w:jc w:val="center"/>
              <w:rPr>
                <w:rFonts w:eastAsia="Batang" w:cs="Times New Roman"/>
                <w:color w:val="000000" w:themeColor="text1"/>
                <w:sz w:val="24"/>
                <w:szCs w:val="24"/>
                <w:lang w:val="uk-UA" w:eastAsia="ko-KR"/>
              </w:rPr>
            </w:pPr>
          </w:p>
        </w:tc>
        <w:tc>
          <w:tcPr>
            <w:tcW w:w="1276" w:type="dxa"/>
            <w:tcBorders>
              <w:top w:val="single" w:sz="4" w:space="0" w:color="auto"/>
            </w:tcBorders>
            <w:shd w:val="clear" w:color="auto" w:fill="auto"/>
          </w:tcPr>
          <w:p w14:paraId="037B31FF" w14:textId="77777777" w:rsidR="00275B66" w:rsidRPr="00F14BB5" w:rsidRDefault="00275B66" w:rsidP="00275B66">
            <w:pPr>
              <w:spacing w:line="276" w:lineRule="auto"/>
              <w:jc w:val="center"/>
              <w:rPr>
                <w:rFonts w:eastAsia="Batang" w:cs="Times New Roman"/>
                <w:color w:val="000000" w:themeColor="text1"/>
                <w:sz w:val="24"/>
                <w:szCs w:val="24"/>
                <w:lang w:val="uk-UA" w:eastAsia="ko-KR"/>
              </w:rPr>
            </w:pPr>
            <w:r w:rsidRPr="00F14BB5">
              <w:rPr>
                <w:rFonts w:eastAsia="Batang" w:cs="Times New Roman"/>
                <w:color w:val="000000" w:themeColor="text1"/>
                <w:sz w:val="24"/>
                <w:szCs w:val="24"/>
                <w:lang w:val="uk-UA" w:eastAsia="ko-KR"/>
              </w:rPr>
              <w:t>Впродовж місяця</w:t>
            </w:r>
          </w:p>
          <w:p w14:paraId="2839C43A" w14:textId="77777777" w:rsidR="00275B66" w:rsidRPr="00F14BB5" w:rsidRDefault="00275B66" w:rsidP="00275B66">
            <w:pPr>
              <w:spacing w:line="276" w:lineRule="auto"/>
              <w:jc w:val="center"/>
              <w:rPr>
                <w:rFonts w:eastAsia="Batang" w:cs="Times New Roman"/>
                <w:color w:val="000000" w:themeColor="text1"/>
                <w:sz w:val="24"/>
                <w:szCs w:val="24"/>
                <w:lang w:val="uk-UA" w:eastAsia="ko-KR"/>
              </w:rPr>
            </w:pPr>
          </w:p>
        </w:tc>
        <w:tc>
          <w:tcPr>
            <w:tcW w:w="1559" w:type="dxa"/>
            <w:tcBorders>
              <w:top w:val="single" w:sz="4" w:space="0" w:color="auto"/>
            </w:tcBorders>
            <w:shd w:val="clear" w:color="auto" w:fill="auto"/>
          </w:tcPr>
          <w:p w14:paraId="4B29AE93" w14:textId="77777777" w:rsidR="00275B66" w:rsidRPr="00F14BB5" w:rsidRDefault="00275B66" w:rsidP="00275B66">
            <w:pPr>
              <w:spacing w:line="276" w:lineRule="auto"/>
              <w:rPr>
                <w:rFonts w:eastAsia="Batang" w:cs="Times New Roman"/>
                <w:color w:val="000000" w:themeColor="text1"/>
                <w:sz w:val="24"/>
                <w:szCs w:val="24"/>
                <w:lang w:val="uk-UA" w:eastAsia="ko-KR"/>
              </w:rPr>
            </w:pPr>
            <w:proofErr w:type="spellStart"/>
            <w:r w:rsidRPr="00F14BB5">
              <w:rPr>
                <w:rFonts w:eastAsia="Batang" w:cs="Times New Roman"/>
                <w:color w:val="000000" w:themeColor="text1"/>
                <w:sz w:val="24"/>
                <w:szCs w:val="24"/>
                <w:lang w:val="uk-UA" w:eastAsia="ko-KR"/>
              </w:rPr>
              <w:t>О.Власова</w:t>
            </w:r>
            <w:proofErr w:type="spellEnd"/>
          </w:p>
          <w:p w14:paraId="191B1E83" w14:textId="77777777" w:rsidR="00275B66" w:rsidRPr="00F14BB5" w:rsidRDefault="00275B66" w:rsidP="00275B66">
            <w:pPr>
              <w:spacing w:line="276" w:lineRule="auto"/>
              <w:rPr>
                <w:rFonts w:eastAsia="Batang" w:cs="Times New Roman"/>
                <w:color w:val="000000" w:themeColor="text1"/>
                <w:sz w:val="24"/>
                <w:szCs w:val="24"/>
                <w:lang w:val="uk-UA" w:eastAsia="ko-KR"/>
              </w:rPr>
            </w:pPr>
            <w:proofErr w:type="spellStart"/>
            <w:r w:rsidRPr="00F14BB5">
              <w:rPr>
                <w:rFonts w:eastAsia="Batang" w:cs="Times New Roman"/>
                <w:color w:val="000000" w:themeColor="text1"/>
                <w:sz w:val="24"/>
                <w:szCs w:val="24"/>
                <w:lang w:val="uk-UA" w:eastAsia="ko-KR"/>
              </w:rPr>
              <w:t>Л.Моніч</w:t>
            </w:r>
            <w:proofErr w:type="spellEnd"/>
          </w:p>
          <w:p w14:paraId="406E4AA7" w14:textId="77777777" w:rsidR="00275B66" w:rsidRPr="00F14BB5" w:rsidRDefault="00275B66" w:rsidP="00275B66">
            <w:pPr>
              <w:spacing w:line="276" w:lineRule="auto"/>
              <w:rPr>
                <w:rFonts w:eastAsia="Batang" w:cs="Times New Roman"/>
                <w:color w:val="000000" w:themeColor="text1"/>
                <w:sz w:val="24"/>
                <w:szCs w:val="24"/>
                <w:lang w:val="uk-UA" w:eastAsia="ko-KR"/>
              </w:rPr>
            </w:pPr>
          </w:p>
        </w:tc>
      </w:tr>
      <w:tr w:rsidR="00275B66" w:rsidRPr="00F14BB5" w14:paraId="3524CBD9" w14:textId="77777777" w:rsidTr="00F02DE7">
        <w:trPr>
          <w:gridAfter w:val="3"/>
          <w:wAfter w:w="5692" w:type="dxa"/>
          <w:trHeight w:val="586"/>
        </w:trPr>
        <w:tc>
          <w:tcPr>
            <w:tcW w:w="4390" w:type="dxa"/>
            <w:tcBorders>
              <w:top w:val="single" w:sz="4" w:space="0" w:color="auto"/>
            </w:tcBorders>
            <w:shd w:val="clear" w:color="auto" w:fill="auto"/>
          </w:tcPr>
          <w:p w14:paraId="4DE1837B" w14:textId="77777777" w:rsidR="00275B66" w:rsidRPr="00F14BB5" w:rsidRDefault="00275B66" w:rsidP="00275B66">
            <w:pPr>
              <w:jc w:val="both"/>
              <w:rPr>
                <w:rFonts w:eastAsia="Batang" w:cs="Times New Roman"/>
                <w:bCs/>
                <w:sz w:val="24"/>
                <w:szCs w:val="24"/>
                <w:lang w:val="uk-UA"/>
              </w:rPr>
            </w:pPr>
            <w:r w:rsidRPr="00F14BB5">
              <w:rPr>
                <w:rFonts w:eastAsia="Batang" w:cs="Times New Roman"/>
                <w:bCs/>
                <w:sz w:val="24"/>
                <w:szCs w:val="24"/>
                <w:lang w:val="uk-UA"/>
              </w:rPr>
              <w:t xml:space="preserve">Ведення обліку, аналізу, моніторингу земель територіальної громади </w:t>
            </w:r>
          </w:p>
        </w:tc>
        <w:tc>
          <w:tcPr>
            <w:tcW w:w="2551" w:type="dxa"/>
            <w:tcBorders>
              <w:top w:val="single" w:sz="4" w:space="0" w:color="auto"/>
            </w:tcBorders>
            <w:shd w:val="clear" w:color="auto" w:fill="auto"/>
          </w:tcPr>
          <w:p w14:paraId="5F7DD51B" w14:textId="77777777" w:rsidR="00275B66" w:rsidRPr="00F14BB5" w:rsidRDefault="00275B66" w:rsidP="00275B66">
            <w:pPr>
              <w:jc w:val="center"/>
              <w:rPr>
                <w:rFonts w:eastAsia="Batang" w:cs="Times New Roman"/>
                <w:color w:val="000000" w:themeColor="text1"/>
                <w:sz w:val="24"/>
                <w:szCs w:val="24"/>
                <w:lang w:val="uk-UA" w:eastAsia="ko-KR"/>
              </w:rPr>
            </w:pPr>
            <w:r w:rsidRPr="00F14BB5">
              <w:rPr>
                <w:rFonts w:eastAsia="Batang" w:cs="Times New Roman"/>
                <w:color w:val="000000" w:themeColor="text1"/>
                <w:sz w:val="24"/>
                <w:szCs w:val="24"/>
                <w:lang w:val="uk-UA" w:eastAsia="ko-KR"/>
              </w:rPr>
              <w:t xml:space="preserve">Положення про відділ земельних ресурсів </w:t>
            </w:r>
          </w:p>
          <w:p w14:paraId="79655B53" w14:textId="77777777" w:rsidR="00275B66" w:rsidRPr="00F14BB5" w:rsidRDefault="00275B66" w:rsidP="00275B66">
            <w:pPr>
              <w:jc w:val="center"/>
              <w:rPr>
                <w:rFonts w:eastAsia="Batang" w:cs="Times New Roman"/>
                <w:color w:val="000000" w:themeColor="text1"/>
                <w:sz w:val="24"/>
                <w:szCs w:val="24"/>
                <w:lang w:val="uk-UA" w:eastAsia="ko-KR"/>
              </w:rPr>
            </w:pPr>
          </w:p>
        </w:tc>
        <w:tc>
          <w:tcPr>
            <w:tcW w:w="1276" w:type="dxa"/>
            <w:tcBorders>
              <w:top w:val="single" w:sz="4" w:space="0" w:color="auto"/>
            </w:tcBorders>
            <w:shd w:val="clear" w:color="auto" w:fill="auto"/>
          </w:tcPr>
          <w:p w14:paraId="406D7C48" w14:textId="77777777" w:rsidR="00275B66" w:rsidRPr="00F14BB5" w:rsidRDefault="00275B66" w:rsidP="00275B66">
            <w:pPr>
              <w:jc w:val="center"/>
              <w:rPr>
                <w:rFonts w:eastAsia="Batang" w:cs="Times New Roman"/>
                <w:color w:val="000000" w:themeColor="text1"/>
                <w:sz w:val="24"/>
                <w:szCs w:val="24"/>
                <w:lang w:val="uk-UA" w:eastAsia="ko-KR"/>
              </w:rPr>
            </w:pPr>
            <w:r w:rsidRPr="00F14BB5">
              <w:rPr>
                <w:rFonts w:eastAsia="Batang" w:cs="Times New Roman"/>
                <w:color w:val="000000" w:themeColor="text1"/>
                <w:sz w:val="24"/>
                <w:szCs w:val="24"/>
                <w:lang w:val="uk-UA" w:eastAsia="ko-KR"/>
              </w:rPr>
              <w:t>Впродовж місяця</w:t>
            </w:r>
          </w:p>
        </w:tc>
        <w:tc>
          <w:tcPr>
            <w:tcW w:w="1559" w:type="dxa"/>
            <w:tcBorders>
              <w:top w:val="single" w:sz="4" w:space="0" w:color="auto"/>
            </w:tcBorders>
            <w:shd w:val="clear" w:color="auto" w:fill="auto"/>
          </w:tcPr>
          <w:p w14:paraId="4345BD2F" w14:textId="77777777" w:rsidR="00275B66" w:rsidRPr="00F14BB5" w:rsidRDefault="00275B66" w:rsidP="00275B66">
            <w:pPr>
              <w:rPr>
                <w:rFonts w:eastAsia="Batang" w:cs="Times New Roman"/>
                <w:color w:val="000000" w:themeColor="text1"/>
                <w:sz w:val="24"/>
                <w:szCs w:val="24"/>
                <w:lang w:val="uk-UA" w:eastAsia="ko-KR"/>
              </w:rPr>
            </w:pPr>
            <w:proofErr w:type="spellStart"/>
            <w:r w:rsidRPr="00F14BB5">
              <w:rPr>
                <w:rFonts w:eastAsia="Batang" w:cs="Times New Roman"/>
                <w:color w:val="000000" w:themeColor="text1"/>
                <w:sz w:val="24"/>
                <w:szCs w:val="24"/>
                <w:lang w:val="uk-UA" w:eastAsia="ko-KR"/>
              </w:rPr>
              <w:t>О.Трохим</w:t>
            </w:r>
            <w:proofErr w:type="spellEnd"/>
          </w:p>
          <w:p w14:paraId="6577848C"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eastAsia="ko-KR"/>
              </w:rPr>
              <w:t>чук</w:t>
            </w:r>
            <w:proofErr w:type="spellEnd"/>
          </w:p>
        </w:tc>
      </w:tr>
      <w:tr w:rsidR="00275B66" w:rsidRPr="0072206C" w14:paraId="61DFFF6A" w14:textId="77777777" w:rsidTr="00F02DE7">
        <w:trPr>
          <w:gridAfter w:val="3"/>
          <w:wAfter w:w="5692" w:type="dxa"/>
          <w:trHeight w:val="278"/>
        </w:trPr>
        <w:tc>
          <w:tcPr>
            <w:tcW w:w="4390" w:type="dxa"/>
            <w:tcBorders>
              <w:top w:val="single" w:sz="4" w:space="0" w:color="auto"/>
            </w:tcBorders>
            <w:shd w:val="clear" w:color="auto" w:fill="auto"/>
          </w:tcPr>
          <w:p w14:paraId="5FAD0744" w14:textId="77777777" w:rsidR="00275B66" w:rsidRPr="00F14BB5" w:rsidRDefault="00275B66" w:rsidP="00275B66">
            <w:pPr>
              <w:jc w:val="both"/>
              <w:rPr>
                <w:rFonts w:eastAsia="Batang" w:cs="Times New Roman"/>
                <w:bCs/>
                <w:sz w:val="24"/>
                <w:szCs w:val="24"/>
                <w:lang w:val="uk-UA"/>
              </w:rPr>
            </w:pPr>
            <w:r w:rsidRPr="00F14BB5">
              <w:rPr>
                <w:rFonts w:eastAsia="Batang" w:cs="Times New Roman"/>
                <w:sz w:val="24"/>
                <w:szCs w:val="24"/>
                <w:lang w:val="uk-UA"/>
              </w:rPr>
              <w:t>Здійснення аналітичного обліку використання земельних ресурсів громади, відповідно до оформлених правовстановлюючих документів на земельні ділянки та забезпечує створення відповідної електронної бази даних</w:t>
            </w:r>
          </w:p>
        </w:tc>
        <w:tc>
          <w:tcPr>
            <w:tcW w:w="2551" w:type="dxa"/>
            <w:tcBorders>
              <w:top w:val="single" w:sz="4" w:space="0" w:color="auto"/>
            </w:tcBorders>
            <w:shd w:val="clear" w:color="auto" w:fill="auto"/>
          </w:tcPr>
          <w:p w14:paraId="0BFCA7D4" w14:textId="77777777" w:rsidR="00275B66" w:rsidRPr="00F14BB5" w:rsidRDefault="00275B66" w:rsidP="00275B66">
            <w:pPr>
              <w:jc w:val="center"/>
              <w:rPr>
                <w:rFonts w:eastAsia="Batang" w:cs="Times New Roman"/>
                <w:color w:val="000000" w:themeColor="text1"/>
                <w:sz w:val="24"/>
                <w:szCs w:val="24"/>
                <w:lang w:val="uk-UA" w:eastAsia="ko-KR"/>
              </w:rPr>
            </w:pPr>
            <w:r w:rsidRPr="00F14BB5">
              <w:rPr>
                <w:rFonts w:eastAsia="Batang" w:cs="Times New Roman"/>
                <w:color w:val="000000" w:themeColor="text1"/>
                <w:sz w:val="24"/>
                <w:szCs w:val="24"/>
                <w:lang w:val="uk-UA" w:eastAsia="ko-KR"/>
              </w:rPr>
              <w:t>Положення про</w:t>
            </w:r>
          </w:p>
          <w:p w14:paraId="76BF279C" w14:textId="77777777" w:rsidR="00275B66" w:rsidRPr="00F14BB5" w:rsidRDefault="00275B66" w:rsidP="00275B66">
            <w:pPr>
              <w:jc w:val="center"/>
              <w:rPr>
                <w:rFonts w:eastAsia="Batang" w:cs="Times New Roman"/>
                <w:color w:val="000000" w:themeColor="text1"/>
                <w:sz w:val="24"/>
                <w:szCs w:val="24"/>
                <w:lang w:val="uk-UA" w:eastAsia="ko-KR"/>
              </w:rPr>
            </w:pPr>
            <w:r w:rsidRPr="00F14BB5">
              <w:rPr>
                <w:rFonts w:eastAsia="Batang" w:cs="Times New Roman"/>
                <w:color w:val="000000" w:themeColor="text1"/>
                <w:sz w:val="24"/>
                <w:szCs w:val="24"/>
                <w:lang w:val="uk-UA" w:eastAsia="ko-KR"/>
              </w:rPr>
              <w:t>відділ земельних ресурсів</w:t>
            </w:r>
          </w:p>
        </w:tc>
        <w:tc>
          <w:tcPr>
            <w:tcW w:w="1276" w:type="dxa"/>
            <w:tcBorders>
              <w:top w:val="single" w:sz="4" w:space="0" w:color="auto"/>
            </w:tcBorders>
            <w:shd w:val="clear" w:color="auto" w:fill="auto"/>
          </w:tcPr>
          <w:p w14:paraId="1E5F8356"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513E30DD"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О.Трохим</w:t>
            </w:r>
            <w:proofErr w:type="spellEnd"/>
            <w:r w:rsidRPr="00F14BB5">
              <w:rPr>
                <w:rFonts w:eastAsia="Batang" w:cs="Times New Roman"/>
                <w:color w:val="000000" w:themeColor="text1"/>
                <w:sz w:val="24"/>
                <w:szCs w:val="24"/>
                <w:lang w:val="uk-UA"/>
              </w:rPr>
              <w:t xml:space="preserve"> </w:t>
            </w:r>
            <w:proofErr w:type="spellStart"/>
            <w:r w:rsidRPr="00F14BB5">
              <w:rPr>
                <w:rFonts w:eastAsia="Batang" w:cs="Times New Roman"/>
                <w:color w:val="000000" w:themeColor="text1"/>
                <w:sz w:val="24"/>
                <w:szCs w:val="24"/>
                <w:lang w:val="uk-UA"/>
              </w:rPr>
              <w:t>чук</w:t>
            </w:r>
            <w:proofErr w:type="spellEnd"/>
          </w:p>
          <w:p w14:paraId="59E57815"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О.Пляшко</w:t>
            </w:r>
            <w:proofErr w:type="spellEnd"/>
          </w:p>
          <w:p w14:paraId="533CA9C0"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Ю.Вознюк</w:t>
            </w:r>
            <w:proofErr w:type="spellEnd"/>
          </w:p>
          <w:p w14:paraId="594908B5" w14:textId="77777777" w:rsidR="00275B66" w:rsidRPr="00F14BB5" w:rsidRDefault="00275B66" w:rsidP="00275B66">
            <w:pPr>
              <w:rPr>
                <w:rFonts w:eastAsia="Batang" w:cs="Times New Roman"/>
                <w:color w:val="000000" w:themeColor="text1"/>
                <w:sz w:val="24"/>
                <w:szCs w:val="24"/>
                <w:lang w:val="uk-UA"/>
              </w:rPr>
            </w:pPr>
          </w:p>
        </w:tc>
      </w:tr>
      <w:tr w:rsidR="00275B66" w:rsidRPr="00F14BB5" w14:paraId="4E4A6E45" w14:textId="77777777" w:rsidTr="00F02DE7">
        <w:trPr>
          <w:gridAfter w:val="3"/>
          <w:wAfter w:w="5692" w:type="dxa"/>
          <w:trHeight w:val="278"/>
        </w:trPr>
        <w:tc>
          <w:tcPr>
            <w:tcW w:w="4390" w:type="dxa"/>
            <w:tcBorders>
              <w:top w:val="single" w:sz="4" w:space="0" w:color="auto"/>
            </w:tcBorders>
            <w:shd w:val="clear" w:color="auto" w:fill="auto"/>
          </w:tcPr>
          <w:p w14:paraId="6956626B" w14:textId="77777777" w:rsidR="00275B66" w:rsidRPr="00F14BB5" w:rsidRDefault="00275B66" w:rsidP="00275B66">
            <w:pPr>
              <w:jc w:val="both"/>
              <w:rPr>
                <w:rFonts w:eastAsia="Batang" w:cs="Times New Roman"/>
                <w:sz w:val="24"/>
                <w:szCs w:val="24"/>
                <w:lang w:val="uk-UA"/>
              </w:rPr>
            </w:pPr>
            <w:r w:rsidRPr="00F14BB5">
              <w:rPr>
                <w:rFonts w:eastAsia="Batang" w:cs="Times New Roman"/>
                <w:sz w:val="24"/>
                <w:szCs w:val="24"/>
                <w:lang w:val="uk-UA"/>
              </w:rPr>
              <w:lastRenderedPageBreak/>
              <w:t>Ведення обліку укладених та зареєстрованих договорів, що посвідчують право користування земельними ділянками комунальної власності</w:t>
            </w:r>
          </w:p>
        </w:tc>
        <w:tc>
          <w:tcPr>
            <w:tcW w:w="2551" w:type="dxa"/>
            <w:tcBorders>
              <w:top w:val="single" w:sz="4" w:space="0" w:color="auto"/>
            </w:tcBorders>
            <w:shd w:val="clear" w:color="auto" w:fill="auto"/>
          </w:tcPr>
          <w:p w14:paraId="320A85B4" w14:textId="77777777" w:rsidR="00275B66" w:rsidRPr="00F14BB5" w:rsidRDefault="00275B66" w:rsidP="00275B66">
            <w:pPr>
              <w:jc w:val="center"/>
              <w:rPr>
                <w:rFonts w:eastAsia="Batang" w:cs="Times New Roman"/>
                <w:color w:val="000000" w:themeColor="text1"/>
                <w:sz w:val="24"/>
                <w:szCs w:val="24"/>
                <w:lang w:val="uk-UA" w:eastAsia="ko-KR"/>
              </w:rPr>
            </w:pPr>
            <w:r w:rsidRPr="00F14BB5">
              <w:rPr>
                <w:rFonts w:eastAsia="Batang" w:cs="Times New Roman"/>
                <w:color w:val="000000" w:themeColor="text1"/>
                <w:sz w:val="24"/>
                <w:szCs w:val="24"/>
                <w:lang w:val="uk-UA" w:eastAsia="ko-KR"/>
              </w:rPr>
              <w:t>Положення про</w:t>
            </w:r>
          </w:p>
          <w:p w14:paraId="58B81445" w14:textId="77777777" w:rsidR="00275B66" w:rsidRPr="00F14BB5" w:rsidRDefault="00275B66" w:rsidP="00275B66">
            <w:pPr>
              <w:jc w:val="center"/>
              <w:rPr>
                <w:rFonts w:eastAsia="Batang" w:cs="Times New Roman"/>
                <w:color w:val="000000" w:themeColor="text1"/>
                <w:sz w:val="24"/>
                <w:szCs w:val="24"/>
                <w:lang w:val="uk-UA" w:eastAsia="ko-KR"/>
              </w:rPr>
            </w:pPr>
            <w:r w:rsidRPr="00F14BB5">
              <w:rPr>
                <w:rFonts w:eastAsia="Batang" w:cs="Times New Roman"/>
                <w:color w:val="000000" w:themeColor="text1"/>
                <w:sz w:val="24"/>
                <w:szCs w:val="24"/>
                <w:lang w:val="uk-UA" w:eastAsia="ko-KR"/>
              </w:rPr>
              <w:t>відділ земельних ресурсів</w:t>
            </w:r>
          </w:p>
        </w:tc>
        <w:tc>
          <w:tcPr>
            <w:tcW w:w="1276" w:type="dxa"/>
            <w:tcBorders>
              <w:top w:val="single" w:sz="4" w:space="0" w:color="auto"/>
            </w:tcBorders>
            <w:shd w:val="clear" w:color="auto" w:fill="auto"/>
          </w:tcPr>
          <w:p w14:paraId="28EE78A7"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5F97737C"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Л.Моніч</w:t>
            </w:r>
            <w:proofErr w:type="spellEnd"/>
          </w:p>
          <w:p w14:paraId="50364D90" w14:textId="77777777" w:rsidR="00275B66" w:rsidRPr="00F14BB5" w:rsidRDefault="00275B66" w:rsidP="00275B66">
            <w:pPr>
              <w:rPr>
                <w:rFonts w:eastAsia="Batang" w:cs="Times New Roman"/>
                <w:color w:val="000000" w:themeColor="text1"/>
                <w:sz w:val="24"/>
                <w:szCs w:val="24"/>
                <w:lang w:val="uk-UA"/>
              </w:rPr>
            </w:pPr>
          </w:p>
        </w:tc>
      </w:tr>
      <w:tr w:rsidR="00275B66" w:rsidRPr="0072206C" w14:paraId="11E6D2C0" w14:textId="77777777" w:rsidTr="00F02DE7">
        <w:trPr>
          <w:gridAfter w:val="3"/>
          <w:wAfter w:w="5692" w:type="dxa"/>
          <w:trHeight w:val="586"/>
        </w:trPr>
        <w:tc>
          <w:tcPr>
            <w:tcW w:w="4390" w:type="dxa"/>
            <w:tcBorders>
              <w:bottom w:val="single" w:sz="4" w:space="0" w:color="auto"/>
            </w:tcBorders>
            <w:shd w:val="clear" w:color="auto" w:fill="auto"/>
          </w:tcPr>
          <w:p w14:paraId="1875288E" w14:textId="77777777" w:rsidR="00275B66" w:rsidRPr="00F14BB5" w:rsidRDefault="00275B66" w:rsidP="00275B66">
            <w:pPr>
              <w:jc w:val="both"/>
              <w:rPr>
                <w:rFonts w:eastAsia="Batang" w:cs="Times New Roman"/>
                <w:sz w:val="24"/>
                <w:szCs w:val="24"/>
                <w:lang w:val="uk-UA"/>
              </w:rPr>
            </w:pPr>
            <w:r w:rsidRPr="00F14BB5">
              <w:rPr>
                <w:rFonts w:eastAsia="Batang" w:cs="Times New Roman"/>
                <w:sz w:val="24"/>
                <w:szCs w:val="24"/>
                <w:lang w:val="uk-UA"/>
              </w:rPr>
              <w:t xml:space="preserve">Вивчення умов проживання та потреби одиноких пенсіонерів, осіб з інвалідністю, багатодітних сімей, малозабезпечених жителів </w:t>
            </w:r>
            <w:proofErr w:type="spellStart"/>
            <w:r w:rsidRPr="00F14BB5">
              <w:rPr>
                <w:rFonts w:eastAsia="Batang" w:cs="Times New Roman"/>
                <w:sz w:val="24"/>
                <w:szCs w:val="24"/>
                <w:lang w:val="uk-UA"/>
              </w:rPr>
              <w:t>Вараської</w:t>
            </w:r>
            <w:proofErr w:type="spellEnd"/>
            <w:r w:rsidRPr="00F14BB5">
              <w:rPr>
                <w:rFonts w:eastAsia="Batang" w:cs="Times New Roman"/>
                <w:sz w:val="24"/>
                <w:szCs w:val="24"/>
                <w:lang w:val="uk-UA"/>
              </w:rPr>
              <w:t xml:space="preserve"> МТГ</w:t>
            </w:r>
          </w:p>
        </w:tc>
        <w:tc>
          <w:tcPr>
            <w:tcW w:w="2551" w:type="dxa"/>
            <w:tcBorders>
              <w:bottom w:val="single" w:sz="4" w:space="0" w:color="auto"/>
            </w:tcBorders>
            <w:shd w:val="clear" w:color="auto" w:fill="auto"/>
          </w:tcPr>
          <w:p w14:paraId="61A1A11B"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Положення про територіальний центр</w:t>
            </w:r>
          </w:p>
        </w:tc>
        <w:tc>
          <w:tcPr>
            <w:tcW w:w="1276" w:type="dxa"/>
            <w:tcBorders>
              <w:bottom w:val="single" w:sz="4" w:space="0" w:color="auto"/>
            </w:tcBorders>
            <w:shd w:val="clear" w:color="auto" w:fill="auto"/>
          </w:tcPr>
          <w:p w14:paraId="10AE7AA1"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10A32298"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О.Печончик</w:t>
            </w:r>
            <w:proofErr w:type="spellEnd"/>
          </w:p>
          <w:p w14:paraId="5D72EC38"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І.Басюк</w:t>
            </w:r>
            <w:proofErr w:type="spellEnd"/>
          </w:p>
          <w:p w14:paraId="1CDD19BB"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Г.Кньовець</w:t>
            </w:r>
            <w:proofErr w:type="spellEnd"/>
          </w:p>
          <w:p w14:paraId="6930D84C" w14:textId="77777777" w:rsidR="00275B66" w:rsidRPr="00F14BB5" w:rsidRDefault="00275B66" w:rsidP="00275B66">
            <w:pPr>
              <w:rPr>
                <w:rFonts w:eastAsia="Batang" w:cs="Times New Roman"/>
                <w:color w:val="000000" w:themeColor="text1"/>
                <w:sz w:val="24"/>
                <w:szCs w:val="24"/>
                <w:lang w:val="uk-UA"/>
              </w:rPr>
            </w:pPr>
          </w:p>
        </w:tc>
      </w:tr>
      <w:tr w:rsidR="00275B66" w:rsidRPr="00F14BB5" w14:paraId="1119E4B4" w14:textId="77777777" w:rsidTr="00F02DE7">
        <w:trPr>
          <w:gridAfter w:val="3"/>
          <w:wAfter w:w="5692" w:type="dxa"/>
          <w:trHeight w:val="586"/>
        </w:trPr>
        <w:tc>
          <w:tcPr>
            <w:tcW w:w="4390" w:type="dxa"/>
            <w:tcBorders>
              <w:bottom w:val="single" w:sz="4" w:space="0" w:color="auto"/>
            </w:tcBorders>
            <w:shd w:val="clear" w:color="auto" w:fill="auto"/>
          </w:tcPr>
          <w:p w14:paraId="5F2FBBE2" w14:textId="77777777" w:rsidR="00275B66" w:rsidRPr="00F14BB5" w:rsidRDefault="00275B66" w:rsidP="00275B66">
            <w:pPr>
              <w:jc w:val="both"/>
              <w:rPr>
                <w:rFonts w:eastAsia="Batang" w:cs="Times New Roman"/>
                <w:bCs/>
                <w:sz w:val="24"/>
                <w:szCs w:val="24"/>
                <w:lang w:val="uk-UA"/>
              </w:rPr>
            </w:pPr>
            <w:r w:rsidRPr="00F14BB5">
              <w:rPr>
                <w:rFonts w:eastAsia="Batang" w:cs="Times New Roman"/>
                <w:bCs/>
                <w:sz w:val="24"/>
                <w:szCs w:val="24"/>
                <w:lang w:val="uk-UA"/>
              </w:rPr>
              <w:t>Здійснення контролю за проведенням реабілітаційного процесу, наданням якісних послуг комплексної реабілітації, за організацією харчування</w:t>
            </w:r>
          </w:p>
          <w:p w14:paraId="4547A66B" w14:textId="77777777" w:rsidR="00275B66" w:rsidRPr="00F14BB5" w:rsidRDefault="00275B66" w:rsidP="00275B66">
            <w:pPr>
              <w:jc w:val="both"/>
              <w:rPr>
                <w:rFonts w:eastAsia="Batang" w:cs="Times New Roman"/>
                <w:bCs/>
                <w:sz w:val="24"/>
                <w:szCs w:val="24"/>
                <w:lang w:val="uk-UA"/>
              </w:rPr>
            </w:pPr>
          </w:p>
        </w:tc>
        <w:tc>
          <w:tcPr>
            <w:tcW w:w="2551" w:type="dxa"/>
            <w:tcBorders>
              <w:bottom w:val="single" w:sz="4" w:space="0" w:color="auto"/>
            </w:tcBorders>
            <w:shd w:val="clear" w:color="auto" w:fill="auto"/>
          </w:tcPr>
          <w:p w14:paraId="68C81E20"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Положення про </w:t>
            </w:r>
            <w:proofErr w:type="spellStart"/>
            <w:r w:rsidRPr="00F14BB5">
              <w:rPr>
                <w:rFonts w:eastAsia="Batang" w:cs="Times New Roman"/>
                <w:color w:val="000000" w:themeColor="text1"/>
                <w:sz w:val="24"/>
                <w:szCs w:val="24"/>
                <w:lang w:val="uk-UA"/>
              </w:rPr>
              <w:t>Вараський</w:t>
            </w:r>
            <w:proofErr w:type="spellEnd"/>
            <w:r w:rsidRPr="00F14BB5">
              <w:rPr>
                <w:rFonts w:eastAsia="Batang" w:cs="Times New Roman"/>
                <w:color w:val="000000" w:themeColor="text1"/>
                <w:sz w:val="24"/>
                <w:szCs w:val="24"/>
                <w:lang w:val="uk-UA"/>
              </w:rPr>
              <w:t xml:space="preserve"> міський центр комплексної реабілітації для осіб з інвалідністю </w:t>
            </w:r>
          </w:p>
          <w:p w14:paraId="6038A7DC"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імені </w:t>
            </w:r>
            <w:proofErr w:type="spellStart"/>
            <w:r w:rsidRPr="00F14BB5">
              <w:rPr>
                <w:rFonts w:eastAsia="Batang" w:cs="Times New Roman"/>
                <w:color w:val="000000" w:themeColor="text1"/>
                <w:sz w:val="24"/>
                <w:szCs w:val="24"/>
                <w:lang w:val="uk-UA"/>
              </w:rPr>
              <w:t>З.А.Матвієнко</w:t>
            </w:r>
            <w:proofErr w:type="spellEnd"/>
          </w:p>
        </w:tc>
        <w:tc>
          <w:tcPr>
            <w:tcW w:w="1276" w:type="dxa"/>
            <w:tcBorders>
              <w:bottom w:val="single" w:sz="4" w:space="0" w:color="auto"/>
            </w:tcBorders>
            <w:shd w:val="clear" w:color="auto" w:fill="auto"/>
          </w:tcPr>
          <w:p w14:paraId="788C94E2"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4438ACDE"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Н.Федінчик</w:t>
            </w:r>
            <w:proofErr w:type="spellEnd"/>
          </w:p>
          <w:p w14:paraId="4D4CA9C6" w14:textId="77777777" w:rsidR="00275B66" w:rsidRPr="00F14BB5" w:rsidRDefault="00275B66" w:rsidP="00275B66">
            <w:pPr>
              <w:rPr>
                <w:rFonts w:eastAsia="Batang" w:cs="Times New Roman"/>
                <w:color w:val="000000" w:themeColor="text1"/>
                <w:sz w:val="24"/>
                <w:szCs w:val="24"/>
                <w:lang w:val="uk-UA"/>
              </w:rPr>
            </w:pPr>
          </w:p>
        </w:tc>
      </w:tr>
      <w:tr w:rsidR="00275B66" w:rsidRPr="00F14BB5" w14:paraId="2E7E803B" w14:textId="77777777" w:rsidTr="00F02DE7">
        <w:trPr>
          <w:gridAfter w:val="3"/>
          <w:wAfter w:w="5692" w:type="dxa"/>
          <w:trHeight w:val="274"/>
        </w:trPr>
        <w:tc>
          <w:tcPr>
            <w:tcW w:w="4390" w:type="dxa"/>
            <w:tcBorders>
              <w:bottom w:val="single" w:sz="4" w:space="0" w:color="auto"/>
            </w:tcBorders>
            <w:shd w:val="clear" w:color="auto" w:fill="auto"/>
          </w:tcPr>
          <w:p w14:paraId="296783B7" w14:textId="77777777" w:rsidR="00275B66" w:rsidRPr="00F14BB5" w:rsidRDefault="00275B66" w:rsidP="00275B66">
            <w:pPr>
              <w:jc w:val="both"/>
              <w:rPr>
                <w:rFonts w:eastAsia="Batang" w:cs="Times New Roman"/>
                <w:bCs/>
                <w:sz w:val="24"/>
                <w:szCs w:val="24"/>
                <w:lang w:val="uk-UA"/>
              </w:rPr>
            </w:pPr>
            <w:r w:rsidRPr="00F14BB5">
              <w:rPr>
                <w:rFonts w:eastAsia="Batang" w:cs="Times New Roman"/>
                <w:bCs/>
                <w:sz w:val="24"/>
                <w:szCs w:val="24"/>
                <w:lang w:val="uk-UA"/>
              </w:rPr>
              <w:t xml:space="preserve">Надання консультативної допомоги </w:t>
            </w:r>
            <w:r w:rsidRPr="00F14BB5">
              <w:rPr>
                <w:rFonts w:eastAsia="Batang" w:cs="Times New Roman"/>
                <w:sz w:val="24"/>
                <w:szCs w:val="24"/>
                <w:lang w:val="uk-UA"/>
              </w:rPr>
              <w:t xml:space="preserve"> родинам отримувачів послуг щодо здійснення реабілітаційних заходів</w:t>
            </w:r>
            <w:r w:rsidRPr="00F14BB5">
              <w:rPr>
                <w:rFonts w:eastAsia="Batang" w:cs="Times New Roman"/>
                <w:bCs/>
                <w:sz w:val="24"/>
                <w:szCs w:val="24"/>
                <w:lang w:val="uk-UA"/>
              </w:rPr>
              <w:t xml:space="preserve"> в умовах сім’ї</w:t>
            </w:r>
          </w:p>
        </w:tc>
        <w:tc>
          <w:tcPr>
            <w:tcW w:w="2551" w:type="dxa"/>
            <w:tcBorders>
              <w:bottom w:val="single" w:sz="4" w:space="0" w:color="auto"/>
            </w:tcBorders>
            <w:shd w:val="clear" w:color="auto" w:fill="auto"/>
          </w:tcPr>
          <w:p w14:paraId="0334D169"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Положення про </w:t>
            </w:r>
            <w:proofErr w:type="spellStart"/>
            <w:r w:rsidRPr="00F14BB5">
              <w:rPr>
                <w:rFonts w:eastAsia="Batang" w:cs="Times New Roman"/>
                <w:color w:val="000000" w:themeColor="text1"/>
                <w:sz w:val="24"/>
                <w:szCs w:val="24"/>
                <w:lang w:val="uk-UA"/>
              </w:rPr>
              <w:t>Вараський</w:t>
            </w:r>
            <w:proofErr w:type="spellEnd"/>
            <w:r w:rsidRPr="00F14BB5">
              <w:rPr>
                <w:rFonts w:eastAsia="Batang" w:cs="Times New Roman"/>
                <w:color w:val="000000" w:themeColor="text1"/>
                <w:sz w:val="24"/>
                <w:szCs w:val="24"/>
                <w:lang w:val="uk-UA"/>
              </w:rPr>
              <w:t xml:space="preserve"> міський центр комплексної реабілітації для осіб з інвалідністю </w:t>
            </w:r>
          </w:p>
          <w:p w14:paraId="1C525907"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імені </w:t>
            </w:r>
            <w:proofErr w:type="spellStart"/>
            <w:r w:rsidRPr="00F14BB5">
              <w:rPr>
                <w:rFonts w:eastAsia="Batang" w:cs="Times New Roman"/>
                <w:color w:val="000000" w:themeColor="text1"/>
                <w:sz w:val="24"/>
                <w:szCs w:val="24"/>
                <w:lang w:val="uk-UA"/>
              </w:rPr>
              <w:t>З.А.Матвієнко</w:t>
            </w:r>
            <w:proofErr w:type="spellEnd"/>
          </w:p>
        </w:tc>
        <w:tc>
          <w:tcPr>
            <w:tcW w:w="1276" w:type="dxa"/>
            <w:tcBorders>
              <w:bottom w:val="single" w:sz="4" w:space="0" w:color="auto"/>
            </w:tcBorders>
            <w:shd w:val="clear" w:color="auto" w:fill="auto"/>
          </w:tcPr>
          <w:p w14:paraId="1E2E17A5"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694DE4F6"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Н.Федінчик</w:t>
            </w:r>
            <w:proofErr w:type="spellEnd"/>
          </w:p>
          <w:p w14:paraId="6C55B144" w14:textId="77777777" w:rsidR="00275B66" w:rsidRPr="00F14BB5" w:rsidRDefault="00275B66" w:rsidP="00275B66">
            <w:pPr>
              <w:rPr>
                <w:rFonts w:eastAsia="Batang" w:cs="Times New Roman"/>
                <w:color w:val="000000" w:themeColor="text1"/>
                <w:sz w:val="24"/>
                <w:szCs w:val="24"/>
                <w:lang w:val="uk-UA"/>
              </w:rPr>
            </w:pPr>
          </w:p>
        </w:tc>
      </w:tr>
      <w:tr w:rsidR="00275B66" w:rsidRPr="00F14BB5" w14:paraId="3E519E81" w14:textId="77777777" w:rsidTr="00F02DE7">
        <w:trPr>
          <w:gridAfter w:val="3"/>
          <w:wAfter w:w="5692" w:type="dxa"/>
          <w:trHeight w:val="1452"/>
        </w:trPr>
        <w:tc>
          <w:tcPr>
            <w:tcW w:w="4390" w:type="dxa"/>
            <w:tcBorders>
              <w:bottom w:val="single" w:sz="4" w:space="0" w:color="auto"/>
            </w:tcBorders>
            <w:shd w:val="clear" w:color="auto" w:fill="auto"/>
          </w:tcPr>
          <w:p w14:paraId="460A1B18" w14:textId="77777777" w:rsidR="00275B66" w:rsidRPr="00F14BB5" w:rsidRDefault="00275B66" w:rsidP="00275B66">
            <w:pPr>
              <w:rPr>
                <w:rFonts w:eastAsia="Times New Roman" w:cs="Times New Roman"/>
                <w:sz w:val="24"/>
                <w:szCs w:val="24"/>
                <w:lang w:val="uk-UA"/>
              </w:rPr>
            </w:pPr>
            <w:r w:rsidRPr="00F14BB5">
              <w:rPr>
                <w:rFonts w:eastAsia="Times New Roman" w:cs="Times New Roman"/>
                <w:sz w:val="24"/>
                <w:szCs w:val="24"/>
                <w:lang w:val="uk-UA"/>
              </w:rPr>
              <w:t xml:space="preserve">Перевірка на  відповідність чинному законодавству </w:t>
            </w:r>
            <w:proofErr w:type="spellStart"/>
            <w:r w:rsidRPr="00F14BB5">
              <w:rPr>
                <w:rFonts w:eastAsia="Times New Roman" w:cs="Times New Roman"/>
                <w:sz w:val="24"/>
                <w:szCs w:val="24"/>
                <w:lang w:val="uk-UA"/>
              </w:rPr>
              <w:t>проєктів</w:t>
            </w:r>
            <w:proofErr w:type="spellEnd"/>
            <w:r w:rsidRPr="00F14BB5">
              <w:rPr>
                <w:rFonts w:eastAsia="Times New Roman" w:cs="Times New Roman"/>
                <w:sz w:val="24"/>
                <w:szCs w:val="24"/>
                <w:lang w:val="uk-UA"/>
              </w:rPr>
              <w:t xml:space="preserve"> рішень міської ради, виконавчого комітету та розпоряджень міського голови, надання висновків, зауважень, пропозицій у разі виявлення невідповідності</w:t>
            </w:r>
          </w:p>
        </w:tc>
        <w:tc>
          <w:tcPr>
            <w:tcW w:w="2551" w:type="dxa"/>
            <w:tcBorders>
              <w:bottom w:val="single" w:sz="4" w:space="0" w:color="auto"/>
            </w:tcBorders>
            <w:shd w:val="clear" w:color="auto" w:fill="auto"/>
          </w:tcPr>
          <w:p w14:paraId="0CBE4263" w14:textId="77777777" w:rsidR="00275B66" w:rsidRPr="00F14BB5" w:rsidRDefault="00275B66" w:rsidP="00275B66">
            <w:pPr>
              <w:jc w:val="center"/>
              <w:rPr>
                <w:rFonts w:eastAsia="Times New Roman" w:cs="Times New Roman"/>
                <w:color w:val="000000" w:themeColor="text1"/>
                <w:sz w:val="24"/>
                <w:szCs w:val="24"/>
                <w:lang w:val="uk-UA"/>
              </w:rPr>
            </w:pPr>
            <w:r w:rsidRPr="00F14BB5">
              <w:rPr>
                <w:rFonts w:eastAsia="Times New Roman" w:cs="Times New Roman"/>
                <w:color w:val="000000" w:themeColor="text1"/>
                <w:sz w:val="24"/>
                <w:szCs w:val="24"/>
                <w:lang w:val="uk-UA"/>
              </w:rPr>
              <w:t>Положення про управління правового забезпечення</w:t>
            </w:r>
          </w:p>
        </w:tc>
        <w:tc>
          <w:tcPr>
            <w:tcW w:w="1276" w:type="dxa"/>
            <w:tcBorders>
              <w:bottom w:val="single" w:sz="4" w:space="0" w:color="auto"/>
            </w:tcBorders>
            <w:shd w:val="clear" w:color="auto" w:fill="auto"/>
          </w:tcPr>
          <w:p w14:paraId="7A057B32" w14:textId="77777777" w:rsidR="00275B66" w:rsidRPr="00F14BB5" w:rsidRDefault="00275B66" w:rsidP="00275B66">
            <w:pPr>
              <w:jc w:val="center"/>
              <w:rPr>
                <w:rFonts w:eastAsia="Times New Roman" w:cs="Times New Roman"/>
                <w:color w:val="000000" w:themeColor="text1"/>
                <w:sz w:val="24"/>
                <w:szCs w:val="24"/>
                <w:lang w:val="uk-UA"/>
              </w:rPr>
            </w:pPr>
            <w:r w:rsidRPr="00F14BB5">
              <w:rPr>
                <w:rFonts w:eastAsia="Times New Roman"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3F5425F3" w14:textId="77777777" w:rsidR="00275B66" w:rsidRPr="00F14BB5" w:rsidRDefault="00275B66" w:rsidP="00275B66">
            <w:pPr>
              <w:rPr>
                <w:rFonts w:eastAsia="Times New Roman" w:cs="Times New Roman"/>
                <w:color w:val="000000" w:themeColor="text1"/>
                <w:sz w:val="24"/>
                <w:szCs w:val="24"/>
                <w:lang w:val="uk-UA"/>
              </w:rPr>
            </w:pPr>
            <w:proofErr w:type="spellStart"/>
            <w:r w:rsidRPr="00F14BB5">
              <w:rPr>
                <w:rFonts w:eastAsia="Times New Roman" w:cs="Times New Roman"/>
                <w:color w:val="000000" w:themeColor="text1"/>
                <w:sz w:val="24"/>
                <w:szCs w:val="24"/>
                <w:lang w:val="uk-UA"/>
              </w:rPr>
              <w:t>О.Долюк</w:t>
            </w:r>
            <w:proofErr w:type="spellEnd"/>
          </w:p>
          <w:p w14:paraId="33938F62" w14:textId="77777777" w:rsidR="00275B66" w:rsidRPr="00F14BB5" w:rsidRDefault="00275B66" w:rsidP="00275B66">
            <w:pPr>
              <w:rPr>
                <w:rFonts w:eastAsia="Times New Roman" w:cs="Times New Roman"/>
                <w:color w:val="000000" w:themeColor="text1"/>
                <w:sz w:val="24"/>
                <w:szCs w:val="24"/>
                <w:lang w:val="uk-UA"/>
              </w:rPr>
            </w:pPr>
            <w:proofErr w:type="spellStart"/>
            <w:r w:rsidRPr="00F14BB5">
              <w:rPr>
                <w:rFonts w:eastAsia="Times New Roman" w:cs="Times New Roman"/>
                <w:color w:val="000000" w:themeColor="text1"/>
                <w:sz w:val="24"/>
                <w:szCs w:val="24"/>
                <w:lang w:val="uk-UA"/>
              </w:rPr>
              <w:t>Н.Гоштук</w:t>
            </w:r>
            <w:proofErr w:type="spellEnd"/>
          </w:p>
          <w:p w14:paraId="1A40ADA0" w14:textId="2D6DA649" w:rsidR="00275B66" w:rsidRPr="00F14BB5" w:rsidRDefault="00275B66" w:rsidP="00275B66">
            <w:pPr>
              <w:rPr>
                <w:rFonts w:eastAsia="Times New Roman" w:cs="Times New Roman"/>
                <w:color w:val="000000" w:themeColor="text1"/>
                <w:sz w:val="24"/>
                <w:szCs w:val="24"/>
                <w:lang w:val="uk-UA"/>
              </w:rPr>
            </w:pPr>
            <w:proofErr w:type="spellStart"/>
            <w:r w:rsidRPr="00F14BB5">
              <w:rPr>
                <w:rFonts w:eastAsia="Times New Roman" w:cs="Times New Roman"/>
                <w:color w:val="000000" w:themeColor="text1"/>
                <w:sz w:val="24"/>
                <w:szCs w:val="24"/>
                <w:lang w:val="uk-UA"/>
              </w:rPr>
              <w:t>Н.Забродов-ська</w:t>
            </w:r>
            <w:proofErr w:type="spellEnd"/>
          </w:p>
        </w:tc>
      </w:tr>
      <w:tr w:rsidR="00275B66" w:rsidRPr="00F14BB5" w14:paraId="1EB23883" w14:textId="77777777" w:rsidTr="00F02DE7">
        <w:trPr>
          <w:gridAfter w:val="3"/>
          <w:wAfter w:w="5692" w:type="dxa"/>
          <w:trHeight w:val="1189"/>
        </w:trPr>
        <w:tc>
          <w:tcPr>
            <w:tcW w:w="4390" w:type="dxa"/>
            <w:tcBorders>
              <w:bottom w:val="single" w:sz="4" w:space="0" w:color="auto"/>
            </w:tcBorders>
            <w:shd w:val="clear" w:color="auto" w:fill="auto"/>
          </w:tcPr>
          <w:p w14:paraId="5C3A8A5C" w14:textId="77777777" w:rsidR="00275B66" w:rsidRPr="00F14BB5" w:rsidRDefault="00275B66" w:rsidP="00275B66">
            <w:pPr>
              <w:rPr>
                <w:rFonts w:eastAsia="Times New Roman" w:cs="Times New Roman"/>
                <w:sz w:val="24"/>
                <w:szCs w:val="24"/>
                <w:lang w:val="uk-UA"/>
              </w:rPr>
            </w:pPr>
            <w:r w:rsidRPr="00F14BB5">
              <w:rPr>
                <w:rFonts w:eastAsia="Times New Roman" w:cs="Times New Roman"/>
                <w:sz w:val="24"/>
                <w:szCs w:val="24"/>
                <w:lang w:val="uk-UA"/>
              </w:rPr>
              <w:t xml:space="preserve">Моніторинг, аналіз публічних </w:t>
            </w:r>
            <w:proofErr w:type="spellStart"/>
            <w:r w:rsidRPr="00F14BB5">
              <w:rPr>
                <w:rFonts w:eastAsia="Times New Roman" w:cs="Times New Roman"/>
                <w:sz w:val="24"/>
                <w:szCs w:val="24"/>
                <w:lang w:val="uk-UA"/>
              </w:rPr>
              <w:t>закупівель</w:t>
            </w:r>
            <w:proofErr w:type="spellEnd"/>
            <w:r w:rsidRPr="00F14BB5">
              <w:rPr>
                <w:rFonts w:eastAsia="Times New Roman" w:cs="Times New Roman"/>
                <w:sz w:val="24"/>
                <w:szCs w:val="24"/>
                <w:lang w:val="uk-UA"/>
              </w:rPr>
              <w:t xml:space="preserve"> на підприємствах, установах, організаціях, які підзвітні </w:t>
            </w:r>
            <w:proofErr w:type="spellStart"/>
            <w:r w:rsidRPr="00F14BB5">
              <w:rPr>
                <w:rFonts w:eastAsia="Times New Roman" w:cs="Times New Roman"/>
                <w:sz w:val="24"/>
                <w:szCs w:val="24"/>
                <w:lang w:val="uk-UA"/>
              </w:rPr>
              <w:t>Вараській</w:t>
            </w:r>
            <w:proofErr w:type="spellEnd"/>
            <w:r w:rsidRPr="00F14BB5">
              <w:rPr>
                <w:rFonts w:eastAsia="Times New Roman" w:cs="Times New Roman"/>
                <w:sz w:val="24"/>
                <w:szCs w:val="24"/>
                <w:lang w:val="uk-UA"/>
              </w:rPr>
              <w:t xml:space="preserve"> міській раді та виконавчому комітету</w:t>
            </w:r>
          </w:p>
        </w:tc>
        <w:tc>
          <w:tcPr>
            <w:tcW w:w="2551" w:type="dxa"/>
            <w:tcBorders>
              <w:bottom w:val="single" w:sz="4" w:space="0" w:color="auto"/>
            </w:tcBorders>
            <w:shd w:val="clear" w:color="auto" w:fill="auto"/>
          </w:tcPr>
          <w:p w14:paraId="4CDAE0E9" w14:textId="77777777" w:rsidR="00275B66" w:rsidRPr="00F14BB5" w:rsidRDefault="00275B66" w:rsidP="00275B66">
            <w:pPr>
              <w:jc w:val="center"/>
              <w:rPr>
                <w:rFonts w:eastAsia="Times New Roman" w:cs="Times New Roman"/>
                <w:color w:val="000000" w:themeColor="text1"/>
                <w:sz w:val="24"/>
                <w:szCs w:val="24"/>
                <w:lang w:val="uk-UA"/>
              </w:rPr>
            </w:pPr>
            <w:r w:rsidRPr="00F14BB5">
              <w:rPr>
                <w:rFonts w:eastAsia="Times New Roman" w:cs="Times New Roman"/>
                <w:color w:val="000000" w:themeColor="text1"/>
                <w:sz w:val="24"/>
                <w:szCs w:val="24"/>
                <w:lang w:val="uk-UA"/>
              </w:rPr>
              <w:t>Положення про управління правового забезпечення</w:t>
            </w:r>
          </w:p>
        </w:tc>
        <w:tc>
          <w:tcPr>
            <w:tcW w:w="1276" w:type="dxa"/>
            <w:tcBorders>
              <w:bottom w:val="single" w:sz="4" w:space="0" w:color="auto"/>
            </w:tcBorders>
            <w:shd w:val="clear" w:color="auto" w:fill="auto"/>
          </w:tcPr>
          <w:p w14:paraId="03F31D4B" w14:textId="77777777" w:rsidR="00275B66" w:rsidRPr="00F14BB5" w:rsidRDefault="00275B66" w:rsidP="00275B66">
            <w:pPr>
              <w:jc w:val="center"/>
              <w:rPr>
                <w:rFonts w:eastAsia="Times New Roman" w:cs="Times New Roman"/>
                <w:color w:val="000000" w:themeColor="text1"/>
                <w:sz w:val="24"/>
                <w:szCs w:val="24"/>
                <w:lang w:val="uk-UA"/>
              </w:rPr>
            </w:pPr>
            <w:r w:rsidRPr="00F14BB5">
              <w:rPr>
                <w:rFonts w:eastAsia="Times New Roman"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20B78723" w14:textId="77777777" w:rsidR="00275B66" w:rsidRPr="00F14BB5" w:rsidRDefault="00275B66" w:rsidP="00275B66">
            <w:pPr>
              <w:rPr>
                <w:rFonts w:eastAsia="Times New Roman" w:cs="Times New Roman"/>
                <w:color w:val="000000" w:themeColor="text1"/>
                <w:sz w:val="24"/>
                <w:szCs w:val="24"/>
                <w:lang w:val="uk-UA"/>
              </w:rPr>
            </w:pPr>
            <w:proofErr w:type="spellStart"/>
            <w:r w:rsidRPr="00F14BB5">
              <w:rPr>
                <w:rFonts w:eastAsia="Times New Roman" w:cs="Times New Roman"/>
                <w:color w:val="000000" w:themeColor="text1"/>
                <w:sz w:val="24"/>
                <w:szCs w:val="24"/>
                <w:lang w:val="uk-UA"/>
              </w:rPr>
              <w:t>В.Волох</w:t>
            </w:r>
            <w:proofErr w:type="spellEnd"/>
          </w:p>
          <w:p w14:paraId="3BC808BB" w14:textId="77777777" w:rsidR="00275B66" w:rsidRPr="00F14BB5" w:rsidRDefault="00275B66" w:rsidP="00275B66">
            <w:pPr>
              <w:rPr>
                <w:rFonts w:eastAsia="Times New Roman" w:cs="Times New Roman"/>
                <w:color w:val="000000" w:themeColor="text1"/>
                <w:sz w:val="24"/>
                <w:szCs w:val="24"/>
                <w:lang w:val="uk-UA"/>
              </w:rPr>
            </w:pPr>
            <w:proofErr w:type="spellStart"/>
            <w:r w:rsidRPr="00F14BB5">
              <w:rPr>
                <w:rFonts w:eastAsia="Times New Roman" w:cs="Times New Roman"/>
                <w:color w:val="000000" w:themeColor="text1"/>
                <w:sz w:val="24"/>
                <w:szCs w:val="24"/>
                <w:lang w:val="uk-UA"/>
              </w:rPr>
              <w:t>А.Соколенко</w:t>
            </w:r>
            <w:proofErr w:type="spellEnd"/>
          </w:p>
          <w:p w14:paraId="0403BE8F" w14:textId="77777777" w:rsidR="00275B66" w:rsidRPr="00F14BB5" w:rsidRDefault="00275B66" w:rsidP="00275B66">
            <w:pPr>
              <w:rPr>
                <w:rFonts w:eastAsia="Times New Roman" w:cs="Times New Roman"/>
                <w:color w:val="000000" w:themeColor="text1"/>
                <w:sz w:val="24"/>
                <w:szCs w:val="24"/>
                <w:lang w:val="uk-UA"/>
              </w:rPr>
            </w:pPr>
          </w:p>
        </w:tc>
      </w:tr>
      <w:tr w:rsidR="00275B66" w:rsidRPr="00F14BB5" w14:paraId="27FB31E2" w14:textId="77777777" w:rsidTr="00F02DE7">
        <w:trPr>
          <w:gridAfter w:val="3"/>
          <w:wAfter w:w="5692" w:type="dxa"/>
          <w:trHeight w:val="1122"/>
        </w:trPr>
        <w:tc>
          <w:tcPr>
            <w:tcW w:w="4390" w:type="dxa"/>
            <w:tcBorders>
              <w:bottom w:val="single" w:sz="4" w:space="0" w:color="auto"/>
            </w:tcBorders>
            <w:shd w:val="clear" w:color="auto" w:fill="auto"/>
          </w:tcPr>
          <w:p w14:paraId="362EB4C9" w14:textId="77777777" w:rsidR="00275B66" w:rsidRPr="00F14BB5" w:rsidRDefault="00275B66" w:rsidP="00275B66">
            <w:pPr>
              <w:rPr>
                <w:rFonts w:eastAsia="Times New Roman" w:cs="Times New Roman"/>
                <w:sz w:val="24"/>
                <w:szCs w:val="24"/>
                <w:lang w:val="uk-UA"/>
              </w:rPr>
            </w:pPr>
            <w:r w:rsidRPr="00F14BB5">
              <w:rPr>
                <w:rFonts w:eastAsia="Times New Roman" w:cs="Times New Roman"/>
                <w:sz w:val="24"/>
                <w:szCs w:val="24"/>
                <w:lang w:val="uk-UA"/>
              </w:rPr>
              <w:t xml:space="preserve">Надання юридичної допомоги постійним комісіям ВМР, структурним підрозділам виконавчого комітету ВМР </w:t>
            </w:r>
          </w:p>
        </w:tc>
        <w:tc>
          <w:tcPr>
            <w:tcW w:w="2551" w:type="dxa"/>
            <w:tcBorders>
              <w:bottom w:val="single" w:sz="4" w:space="0" w:color="auto"/>
            </w:tcBorders>
            <w:shd w:val="clear" w:color="auto" w:fill="auto"/>
          </w:tcPr>
          <w:p w14:paraId="38DA4987" w14:textId="77777777" w:rsidR="00275B66" w:rsidRPr="00F14BB5" w:rsidRDefault="00275B66" w:rsidP="00275B66">
            <w:pPr>
              <w:jc w:val="center"/>
              <w:rPr>
                <w:rFonts w:eastAsia="Times New Roman" w:cs="Times New Roman"/>
                <w:color w:val="000000" w:themeColor="text1"/>
                <w:sz w:val="24"/>
                <w:szCs w:val="24"/>
                <w:lang w:val="uk-UA"/>
              </w:rPr>
            </w:pPr>
            <w:r w:rsidRPr="00F14BB5">
              <w:rPr>
                <w:rFonts w:eastAsia="Times New Roman" w:cs="Times New Roman"/>
                <w:color w:val="000000" w:themeColor="text1"/>
                <w:sz w:val="24"/>
                <w:szCs w:val="24"/>
                <w:lang w:val="uk-UA"/>
              </w:rPr>
              <w:t>Положення про управління правового забезпечення</w:t>
            </w:r>
          </w:p>
        </w:tc>
        <w:tc>
          <w:tcPr>
            <w:tcW w:w="1276" w:type="dxa"/>
            <w:tcBorders>
              <w:bottom w:val="single" w:sz="4" w:space="0" w:color="auto"/>
            </w:tcBorders>
            <w:shd w:val="clear" w:color="auto" w:fill="auto"/>
          </w:tcPr>
          <w:p w14:paraId="294396F6" w14:textId="77777777" w:rsidR="00275B66" w:rsidRPr="00F14BB5" w:rsidRDefault="00275B66" w:rsidP="00275B66">
            <w:pPr>
              <w:jc w:val="center"/>
              <w:rPr>
                <w:rFonts w:eastAsia="Times New Roman" w:cs="Times New Roman"/>
                <w:color w:val="000000" w:themeColor="text1"/>
                <w:sz w:val="24"/>
                <w:szCs w:val="24"/>
                <w:lang w:val="uk-UA"/>
              </w:rPr>
            </w:pPr>
            <w:r w:rsidRPr="00F14BB5">
              <w:rPr>
                <w:rFonts w:eastAsia="Times New Roman"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210329D2" w14:textId="77777777" w:rsidR="00275B66" w:rsidRPr="00F14BB5" w:rsidRDefault="00275B66" w:rsidP="00275B66">
            <w:pPr>
              <w:rPr>
                <w:rFonts w:eastAsia="Times New Roman" w:cs="Times New Roman"/>
                <w:color w:val="000000" w:themeColor="text1"/>
                <w:sz w:val="24"/>
                <w:szCs w:val="24"/>
                <w:lang w:val="uk-UA"/>
              </w:rPr>
            </w:pPr>
            <w:proofErr w:type="spellStart"/>
            <w:r w:rsidRPr="00F14BB5">
              <w:rPr>
                <w:rFonts w:eastAsia="Times New Roman" w:cs="Times New Roman"/>
                <w:color w:val="000000" w:themeColor="text1"/>
                <w:sz w:val="24"/>
                <w:szCs w:val="24"/>
                <w:lang w:val="uk-UA"/>
              </w:rPr>
              <w:t>О.Долюк</w:t>
            </w:r>
            <w:proofErr w:type="spellEnd"/>
          </w:p>
          <w:p w14:paraId="11681796" w14:textId="77777777" w:rsidR="00275B66" w:rsidRPr="00F14BB5" w:rsidRDefault="00275B66" w:rsidP="00275B66">
            <w:pPr>
              <w:rPr>
                <w:rFonts w:eastAsia="Times New Roman" w:cs="Times New Roman"/>
                <w:color w:val="000000" w:themeColor="text1"/>
                <w:sz w:val="24"/>
                <w:szCs w:val="24"/>
                <w:lang w:val="uk-UA"/>
              </w:rPr>
            </w:pPr>
            <w:proofErr w:type="spellStart"/>
            <w:r w:rsidRPr="00F14BB5">
              <w:rPr>
                <w:rFonts w:eastAsia="Times New Roman" w:cs="Times New Roman"/>
                <w:color w:val="000000" w:themeColor="text1"/>
                <w:sz w:val="24"/>
                <w:szCs w:val="24"/>
                <w:lang w:val="uk-UA"/>
              </w:rPr>
              <w:t>О.Процун</w:t>
            </w:r>
            <w:proofErr w:type="spellEnd"/>
          </w:p>
          <w:p w14:paraId="615D951B" w14:textId="77777777" w:rsidR="00275B66" w:rsidRPr="00F14BB5" w:rsidRDefault="00275B66" w:rsidP="00275B66">
            <w:pPr>
              <w:rPr>
                <w:rFonts w:eastAsia="Times New Roman" w:cs="Times New Roman"/>
                <w:color w:val="000000" w:themeColor="text1"/>
                <w:sz w:val="24"/>
                <w:szCs w:val="24"/>
                <w:lang w:val="uk-UA"/>
              </w:rPr>
            </w:pPr>
            <w:r w:rsidRPr="00F14BB5">
              <w:rPr>
                <w:rFonts w:eastAsia="Times New Roman" w:cs="Times New Roman"/>
                <w:color w:val="000000" w:themeColor="text1"/>
                <w:sz w:val="24"/>
                <w:szCs w:val="24"/>
                <w:lang w:val="uk-UA"/>
              </w:rPr>
              <w:t xml:space="preserve">Н. </w:t>
            </w:r>
            <w:proofErr w:type="spellStart"/>
            <w:r w:rsidRPr="00F14BB5">
              <w:rPr>
                <w:rFonts w:eastAsia="Times New Roman" w:cs="Times New Roman"/>
                <w:color w:val="000000" w:themeColor="text1"/>
                <w:sz w:val="24"/>
                <w:szCs w:val="24"/>
                <w:lang w:val="uk-UA"/>
              </w:rPr>
              <w:t>Гоштук</w:t>
            </w:r>
            <w:proofErr w:type="spellEnd"/>
          </w:p>
          <w:p w14:paraId="5E2E0ED0" w14:textId="6EDCC715" w:rsidR="00275B66" w:rsidRPr="00F14BB5" w:rsidRDefault="00275B66" w:rsidP="00275B66">
            <w:pPr>
              <w:rPr>
                <w:rFonts w:eastAsia="Times New Roman" w:cs="Times New Roman"/>
                <w:color w:val="000000" w:themeColor="text1"/>
                <w:sz w:val="24"/>
                <w:szCs w:val="24"/>
                <w:lang w:val="uk-UA"/>
              </w:rPr>
            </w:pPr>
            <w:proofErr w:type="spellStart"/>
            <w:r w:rsidRPr="00F14BB5">
              <w:rPr>
                <w:rFonts w:eastAsia="Times New Roman" w:cs="Times New Roman"/>
                <w:color w:val="000000" w:themeColor="text1"/>
                <w:sz w:val="24"/>
                <w:szCs w:val="24"/>
                <w:lang w:val="uk-UA"/>
              </w:rPr>
              <w:t>Н.Забродов-ська</w:t>
            </w:r>
            <w:proofErr w:type="spellEnd"/>
          </w:p>
        </w:tc>
      </w:tr>
      <w:tr w:rsidR="00275B66" w:rsidRPr="00F14BB5" w14:paraId="267093A5" w14:textId="77777777" w:rsidTr="00505720">
        <w:trPr>
          <w:gridAfter w:val="3"/>
          <w:wAfter w:w="5692" w:type="dxa"/>
          <w:trHeight w:val="1124"/>
        </w:trPr>
        <w:tc>
          <w:tcPr>
            <w:tcW w:w="4390" w:type="dxa"/>
            <w:tcBorders>
              <w:bottom w:val="single" w:sz="4" w:space="0" w:color="auto"/>
            </w:tcBorders>
            <w:shd w:val="clear" w:color="auto" w:fill="auto"/>
          </w:tcPr>
          <w:p w14:paraId="6AB5694A" w14:textId="1A66928A" w:rsidR="00275B66" w:rsidRPr="00F14BB5" w:rsidRDefault="00275B66" w:rsidP="00275B66">
            <w:pPr>
              <w:rPr>
                <w:rFonts w:eastAsia="Batang" w:cs="Times New Roman"/>
                <w:sz w:val="24"/>
                <w:szCs w:val="24"/>
                <w:lang w:val="uk-UA" w:eastAsia="en-US"/>
              </w:rPr>
            </w:pPr>
            <w:r w:rsidRPr="00F14BB5">
              <w:rPr>
                <w:rFonts w:eastAsia="Batang" w:cs="Times New Roman"/>
                <w:sz w:val="24"/>
                <w:szCs w:val="24"/>
                <w:lang w:val="uk-UA" w:eastAsia="en-US"/>
              </w:rPr>
              <w:t xml:space="preserve">Здійснення заходів державного архітектурно-будівельного контролю на території </w:t>
            </w:r>
            <w:proofErr w:type="spellStart"/>
            <w:r w:rsidRPr="00F14BB5">
              <w:rPr>
                <w:rFonts w:eastAsia="Batang" w:cs="Times New Roman"/>
                <w:sz w:val="24"/>
                <w:szCs w:val="24"/>
                <w:lang w:val="uk-UA" w:eastAsia="en-US"/>
              </w:rPr>
              <w:t>Вараської</w:t>
            </w:r>
            <w:proofErr w:type="spellEnd"/>
            <w:r w:rsidRPr="00F14BB5">
              <w:rPr>
                <w:rFonts w:eastAsia="Batang" w:cs="Times New Roman"/>
                <w:sz w:val="24"/>
                <w:szCs w:val="24"/>
                <w:lang w:val="uk-UA" w:eastAsia="en-US"/>
              </w:rPr>
              <w:t xml:space="preserve"> МТГ</w:t>
            </w:r>
          </w:p>
          <w:p w14:paraId="4C9532F2" w14:textId="6B17E8B1" w:rsidR="00275B66" w:rsidRPr="00F14BB5" w:rsidRDefault="00275B66" w:rsidP="00275B66">
            <w:pPr>
              <w:rPr>
                <w:rFonts w:eastAsia="Times New Roman" w:cs="Times New Roman"/>
                <w:sz w:val="24"/>
                <w:szCs w:val="24"/>
                <w:lang w:val="uk-UA"/>
              </w:rPr>
            </w:pPr>
            <w:r w:rsidRPr="00F14BB5">
              <w:rPr>
                <w:rFonts w:eastAsia="Batang" w:cs="Times New Roman"/>
                <w:sz w:val="24"/>
                <w:szCs w:val="24"/>
                <w:lang w:val="uk-UA" w:eastAsia="en-US"/>
              </w:rPr>
              <w:t>(в умовах військового стану)</w:t>
            </w:r>
          </w:p>
        </w:tc>
        <w:tc>
          <w:tcPr>
            <w:tcW w:w="2551" w:type="dxa"/>
            <w:tcBorders>
              <w:bottom w:val="single" w:sz="4" w:space="0" w:color="auto"/>
            </w:tcBorders>
            <w:shd w:val="clear" w:color="auto" w:fill="auto"/>
          </w:tcPr>
          <w:p w14:paraId="12D03972" w14:textId="77777777" w:rsidR="00275B66" w:rsidRPr="00F14BB5" w:rsidRDefault="00275B66" w:rsidP="00275B66">
            <w:pPr>
              <w:jc w:val="center"/>
              <w:rPr>
                <w:rFonts w:eastAsia="Times New Roman" w:cs="Times New Roman"/>
                <w:color w:val="000000" w:themeColor="text1"/>
                <w:sz w:val="24"/>
                <w:szCs w:val="24"/>
                <w:lang w:val="uk-UA"/>
              </w:rPr>
            </w:pPr>
            <w:r w:rsidRPr="00F14BB5">
              <w:rPr>
                <w:rFonts w:eastAsia="Times New Roman" w:cs="Times New Roman"/>
                <w:color w:val="000000" w:themeColor="text1"/>
                <w:sz w:val="24"/>
                <w:szCs w:val="24"/>
                <w:lang w:val="uk-UA"/>
              </w:rPr>
              <w:t>Функціональні повноваження відділу ДАБК</w:t>
            </w:r>
          </w:p>
        </w:tc>
        <w:tc>
          <w:tcPr>
            <w:tcW w:w="1276" w:type="dxa"/>
            <w:tcBorders>
              <w:bottom w:val="single" w:sz="4" w:space="0" w:color="auto"/>
            </w:tcBorders>
            <w:shd w:val="clear" w:color="auto" w:fill="auto"/>
          </w:tcPr>
          <w:p w14:paraId="5938817C" w14:textId="77777777" w:rsidR="00275B66" w:rsidRPr="00F14BB5" w:rsidRDefault="00275B66" w:rsidP="00275B66">
            <w:pPr>
              <w:jc w:val="center"/>
              <w:rPr>
                <w:rFonts w:eastAsia="Times New Roman" w:cs="Times New Roman"/>
                <w:color w:val="000000" w:themeColor="text1"/>
                <w:sz w:val="24"/>
                <w:szCs w:val="24"/>
                <w:lang w:val="uk-UA"/>
              </w:rPr>
            </w:pPr>
            <w:r w:rsidRPr="00F14BB5">
              <w:rPr>
                <w:rFonts w:eastAsia="Times New Roman"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14:paraId="67CD3AE6" w14:textId="77777777" w:rsidR="00275B66" w:rsidRPr="00F14BB5" w:rsidRDefault="00275B66" w:rsidP="00275B66">
            <w:pPr>
              <w:rPr>
                <w:rFonts w:eastAsia="Times New Roman" w:cs="Times New Roman"/>
                <w:color w:val="000000" w:themeColor="text1"/>
                <w:sz w:val="24"/>
                <w:szCs w:val="24"/>
                <w:lang w:val="uk-UA"/>
              </w:rPr>
            </w:pPr>
            <w:proofErr w:type="spellStart"/>
            <w:r w:rsidRPr="00F14BB5">
              <w:rPr>
                <w:rFonts w:eastAsia="Times New Roman" w:cs="Times New Roman"/>
                <w:color w:val="000000" w:themeColor="text1"/>
                <w:sz w:val="24"/>
                <w:szCs w:val="24"/>
                <w:lang w:val="uk-UA"/>
              </w:rPr>
              <w:t>К.Пікусь</w:t>
            </w:r>
            <w:proofErr w:type="spellEnd"/>
          </w:p>
          <w:p w14:paraId="505A30E8" w14:textId="77777777" w:rsidR="00275B66" w:rsidRPr="00F14BB5" w:rsidRDefault="00275B66" w:rsidP="00275B66">
            <w:pPr>
              <w:rPr>
                <w:rFonts w:eastAsia="Times New Roman" w:cs="Times New Roman"/>
                <w:color w:val="000000" w:themeColor="text1"/>
                <w:sz w:val="24"/>
                <w:szCs w:val="24"/>
                <w:lang w:val="uk-UA"/>
              </w:rPr>
            </w:pPr>
          </w:p>
          <w:p w14:paraId="0B8FB03A" w14:textId="77777777" w:rsidR="00275B66" w:rsidRPr="00F14BB5" w:rsidRDefault="00275B66" w:rsidP="00275B66">
            <w:pPr>
              <w:rPr>
                <w:rFonts w:eastAsia="Times New Roman" w:cs="Times New Roman"/>
                <w:color w:val="000000" w:themeColor="text1"/>
                <w:sz w:val="24"/>
                <w:szCs w:val="24"/>
                <w:lang w:val="uk-UA"/>
              </w:rPr>
            </w:pPr>
          </w:p>
          <w:p w14:paraId="67CC5F4A" w14:textId="346C12ED" w:rsidR="00275B66" w:rsidRPr="00F14BB5" w:rsidRDefault="00275B66" w:rsidP="00275B66">
            <w:pPr>
              <w:rPr>
                <w:rFonts w:eastAsia="Times New Roman" w:cs="Times New Roman"/>
                <w:color w:val="000000" w:themeColor="text1"/>
                <w:sz w:val="24"/>
                <w:szCs w:val="24"/>
                <w:lang w:val="uk-UA"/>
              </w:rPr>
            </w:pPr>
          </w:p>
        </w:tc>
      </w:tr>
      <w:tr w:rsidR="00275B66" w:rsidRPr="00F14BB5" w14:paraId="7EC2338C" w14:textId="77777777" w:rsidTr="00F02DE7">
        <w:trPr>
          <w:gridAfter w:val="3"/>
          <w:wAfter w:w="5692" w:type="dxa"/>
          <w:trHeight w:val="281"/>
        </w:trPr>
        <w:tc>
          <w:tcPr>
            <w:tcW w:w="9776" w:type="dxa"/>
            <w:gridSpan w:val="4"/>
            <w:tcBorders>
              <w:top w:val="single" w:sz="4" w:space="0" w:color="auto"/>
            </w:tcBorders>
            <w:shd w:val="clear" w:color="auto" w:fill="auto"/>
          </w:tcPr>
          <w:p w14:paraId="47DCDAC9" w14:textId="77777777" w:rsidR="00275B66" w:rsidRPr="00F14BB5" w:rsidRDefault="00275B66" w:rsidP="00275B66">
            <w:pPr>
              <w:jc w:val="center"/>
              <w:rPr>
                <w:rFonts w:eastAsia="Batang" w:cs="Times New Roman"/>
                <w:b/>
                <w:color w:val="000000" w:themeColor="text1"/>
                <w:sz w:val="24"/>
                <w:szCs w:val="24"/>
                <w:lang w:val="uk-UA"/>
              </w:rPr>
            </w:pPr>
            <w:r w:rsidRPr="00F14BB5">
              <w:rPr>
                <w:rFonts w:eastAsia="Batang" w:cs="Times New Roman"/>
                <w:b/>
                <w:color w:val="000000" w:themeColor="text1"/>
                <w:sz w:val="24"/>
                <w:szCs w:val="24"/>
                <w:lang w:val="uk-UA"/>
              </w:rPr>
              <w:t>Наради, семінари, навчання</w:t>
            </w:r>
          </w:p>
        </w:tc>
      </w:tr>
      <w:tr w:rsidR="00275B66" w:rsidRPr="00F14BB5" w14:paraId="0F576DFE" w14:textId="77777777" w:rsidTr="00F02DE7">
        <w:trPr>
          <w:gridAfter w:val="3"/>
          <w:wAfter w:w="5692" w:type="dxa"/>
          <w:trHeight w:val="534"/>
        </w:trPr>
        <w:tc>
          <w:tcPr>
            <w:tcW w:w="4390" w:type="dxa"/>
            <w:tcBorders>
              <w:top w:val="single" w:sz="4" w:space="0" w:color="auto"/>
              <w:bottom w:val="single" w:sz="4" w:space="0" w:color="auto"/>
            </w:tcBorders>
            <w:shd w:val="clear" w:color="auto" w:fill="auto"/>
          </w:tcPr>
          <w:p w14:paraId="7B407C97" w14:textId="5F4D2E97" w:rsidR="00275B66" w:rsidRPr="00F14BB5" w:rsidRDefault="00275B66" w:rsidP="00275B66">
            <w:pPr>
              <w:jc w:val="both"/>
              <w:rPr>
                <w:sz w:val="24"/>
                <w:szCs w:val="24"/>
                <w:lang w:val="uk-UA"/>
              </w:rPr>
            </w:pPr>
            <w:r w:rsidRPr="00F14BB5">
              <w:rPr>
                <w:bCs/>
                <w:sz w:val="24"/>
                <w:szCs w:val="24"/>
                <w:lang w:val="uk-UA"/>
              </w:rPr>
              <w:t xml:space="preserve">Тренінг для вихователів-методистів «Використання хмарних технологій для здійснення моніторингу </w:t>
            </w:r>
            <w:proofErr w:type="spellStart"/>
            <w:r w:rsidRPr="00F14BB5">
              <w:rPr>
                <w:bCs/>
                <w:sz w:val="24"/>
                <w:szCs w:val="24"/>
                <w:lang w:val="uk-UA"/>
              </w:rPr>
              <w:t>компетентностей</w:t>
            </w:r>
            <w:proofErr w:type="spellEnd"/>
            <w:r w:rsidRPr="00F14BB5">
              <w:rPr>
                <w:bCs/>
                <w:sz w:val="24"/>
                <w:szCs w:val="24"/>
                <w:lang w:val="uk-UA"/>
              </w:rPr>
              <w:t xml:space="preserve"> дітей дошкільного віку»</w:t>
            </w:r>
          </w:p>
        </w:tc>
        <w:tc>
          <w:tcPr>
            <w:tcW w:w="2551" w:type="dxa"/>
            <w:tcBorders>
              <w:top w:val="single" w:sz="4" w:space="0" w:color="auto"/>
              <w:bottom w:val="single" w:sz="4" w:space="0" w:color="auto"/>
            </w:tcBorders>
            <w:shd w:val="clear" w:color="auto" w:fill="auto"/>
          </w:tcPr>
          <w:p w14:paraId="73F89B12" w14:textId="2C023399"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План роботи </w:t>
            </w:r>
            <w:proofErr w:type="spellStart"/>
            <w:r w:rsidRPr="00F14BB5">
              <w:rPr>
                <w:rFonts w:eastAsia="Batang" w:cs="Times New Roman"/>
                <w:color w:val="000000" w:themeColor="text1"/>
                <w:sz w:val="24"/>
                <w:szCs w:val="24"/>
                <w:lang w:val="uk-UA"/>
              </w:rPr>
              <w:t>Вараського</w:t>
            </w:r>
            <w:proofErr w:type="spellEnd"/>
            <w:r w:rsidRPr="00F14BB5">
              <w:rPr>
                <w:rFonts w:eastAsia="Batang" w:cs="Times New Roman"/>
                <w:color w:val="000000" w:themeColor="text1"/>
                <w:sz w:val="24"/>
                <w:szCs w:val="24"/>
                <w:lang w:val="uk-UA"/>
              </w:rPr>
              <w:t xml:space="preserve"> ЦПРПП</w:t>
            </w:r>
          </w:p>
        </w:tc>
        <w:tc>
          <w:tcPr>
            <w:tcW w:w="1276" w:type="dxa"/>
            <w:tcBorders>
              <w:top w:val="single" w:sz="4" w:space="0" w:color="auto"/>
              <w:bottom w:val="single" w:sz="4" w:space="0" w:color="auto"/>
            </w:tcBorders>
            <w:shd w:val="clear" w:color="auto" w:fill="auto"/>
          </w:tcPr>
          <w:p w14:paraId="2362093C" w14:textId="14887778" w:rsidR="00275B66" w:rsidRPr="00F14BB5" w:rsidRDefault="00275B66" w:rsidP="00275B66">
            <w:pPr>
              <w:jc w:val="center"/>
              <w:rPr>
                <w:rFonts w:eastAsia="Times New Roman" w:cs="Times New Roman"/>
                <w:color w:val="000000" w:themeColor="text1"/>
                <w:sz w:val="24"/>
                <w:szCs w:val="24"/>
                <w:lang w:val="uk-UA"/>
              </w:rPr>
            </w:pPr>
            <w:r w:rsidRPr="00F14BB5">
              <w:rPr>
                <w:rFonts w:eastAsia="Batang" w:cs="Times New Roman"/>
                <w:color w:val="000000" w:themeColor="text1"/>
                <w:sz w:val="24"/>
                <w:szCs w:val="24"/>
                <w:lang w:val="uk-UA"/>
              </w:rPr>
              <w:t>1</w:t>
            </w:r>
          </w:p>
        </w:tc>
        <w:tc>
          <w:tcPr>
            <w:tcW w:w="1559" w:type="dxa"/>
            <w:tcBorders>
              <w:top w:val="single" w:sz="4" w:space="0" w:color="auto"/>
              <w:bottom w:val="single" w:sz="4" w:space="0" w:color="auto"/>
            </w:tcBorders>
            <w:shd w:val="clear" w:color="auto" w:fill="auto"/>
          </w:tcPr>
          <w:p w14:paraId="03091AD7" w14:textId="014A2560"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О.Матвіюк</w:t>
            </w:r>
            <w:proofErr w:type="spellEnd"/>
          </w:p>
        </w:tc>
      </w:tr>
      <w:tr w:rsidR="00275B66" w:rsidRPr="00F14BB5" w14:paraId="5C39EAEA" w14:textId="77777777" w:rsidTr="00F02DE7">
        <w:trPr>
          <w:gridAfter w:val="3"/>
          <w:wAfter w:w="5692" w:type="dxa"/>
          <w:trHeight w:val="534"/>
        </w:trPr>
        <w:tc>
          <w:tcPr>
            <w:tcW w:w="4390" w:type="dxa"/>
            <w:tcBorders>
              <w:top w:val="single" w:sz="4" w:space="0" w:color="auto"/>
              <w:bottom w:val="single" w:sz="4" w:space="0" w:color="auto"/>
            </w:tcBorders>
            <w:shd w:val="clear" w:color="auto" w:fill="auto"/>
          </w:tcPr>
          <w:p w14:paraId="286ABCDD" w14:textId="62F623DB" w:rsidR="00275B66" w:rsidRPr="00F14BB5" w:rsidRDefault="00275B66" w:rsidP="00275B66">
            <w:pPr>
              <w:jc w:val="both"/>
              <w:rPr>
                <w:bCs/>
                <w:sz w:val="24"/>
                <w:szCs w:val="24"/>
                <w:lang w:val="uk-UA"/>
              </w:rPr>
            </w:pPr>
            <w:r w:rsidRPr="00F14BB5">
              <w:rPr>
                <w:bCs/>
                <w:sz w:val="24"/>
                <w:szCs w:val="24"/>
                <w:lang w:val="uk-UA"/>
              </w:rPr>
              <w:t>Тренінг «Професійний розвиток педагога. Сучасні підходи та нові можливості»</w:t>
            </w:r>
          </w:p>
        </w:tc>
        <w:tc>
          <w:tcPr>
            <w:tcW w:w="2551" w:type="dxa"/>
            <w:tcBorders>
              <w:top w:val="single" w:sz="4" w:space="0" w:color="auto"/>
              <w:bottom w:val="single" w:sz="4" w:space="0" w:color="auto"/>
            </w:tcBorders>
            <w:shd w:val="clear" w:color="auto" w:fill="auto"/>
          </w:tcPr>
          <w:p w14:paraId="21DC3657" w14:textId="50FFC921"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План роботи </w:t>
            </w:r>
            <w:proofErr w:type="spellStart"/>
            <w:r w:rsidRPr="00F14BB5">
              <w:rPr>
                <w:rFonts w:eastAsia="Batang" w:cs="Times New Roman"/>
                <w:color w:val="000000" w:themeColor="text1"/>
                <w:sz w:val="24"/>
                <w:szCs w:val="24"/>
                <w:lang w:val="uk-UA"/>
              </w:rPr>
              <w:t>Вараського</w:t>
            </w:r>
            <w:proofErr w:type="spellEnd"/>
            <w:r w:rsidRPr="00F14BB5">
              <w:rPr>
                <w:rFonts w:eastAsia="Batang" w:cs="Times New Roman"/>
                <w:color w:val="000000" w:themeColor="text1"/>
                <w:sz w:val="24"/>
                <w:szCs w:val="24"/>
                <w:lang w:val="uk-UA"/>
              </w:rPr>
              <w:t xml:space="preserve"> ЦПРПП</w:t>
            </w:r>
          </w:p>
        </w:tc>
        <w:tc>
          <w:tcPr>
            <w:tcW w:w="1276" w:type="dxa"/>
            <w:tcBorders>
              <w:top w:val="single" w:sz="4" w:space="0" w:color="auto"/>
              <w:bottom w:val="single" w:sz="4" w:space="0" w:color="auto"/>
            </w:tcBorders>
            <w:shd w:val="clear" w:color="auto" w:fill="auto"/>
          </w:tcPr>
          <w:p w14:paraId="181D6918" w14:textId="3E808B80"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2-7</w:t>
            </w:r>
          </w:p>
        </w:tc>
        <w:tc>
          <w:tcPr>
            <w:tcW w:w="1559" w:type="dxa"/>
            <w:tcBorders>
              <w:top w:val="single" w:sz="4" w:space="0" w:color="auto"/>
              <w:bottom w:val="single" w:sz="4" w:space="0" w:color="auto"/>
            </w:tcBorders>
            <w:shd w:val="clear" w:color="auto" w:fill="auto"/>
          </w:tcPr>
          <w:p w14:paraId="3B558E1E" w14:textId="7DA2D3CD"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О.Матвіюк</w:t>
            </w:r>
            <w:proofErr w:type="spellEnd"/>
          </w:p>
        </w:tc>
      </w:tr>
      <w:tr w:rsidR="00275B66" w:rsidRPr="00F14BB5" w14:paraId="350EF92A" w14:textId="77777777" w:rsidTr="00F02DE7">
        <w:trPr>
          <w:gridAfter w:val="3"/>
          <w:wAfter w:w="5692" w:type="dxa"/>
          <w:trHeight w:val="534"/>
        </w:trPr>
        <w:tc>
          <w:tcPr>
            <w:tcW w:w="4390" w:type="dxa"/>
            <w:tcBorders>
              <w:top w:val="single" w:sz="4" w:space="0" w:color="auto"/>
              <w:bottom w:val="single" w:sz="4" w:space="0" w:color="auto"/>
            </w:tcBorders>
            <w:shd w:val="clear" w:color="auto" w:fill="auto"/>
          </w:tcPr>
          <w:p w14:paraId="491FA079" w14:textId="2F4E0AD1" w:rsidR="00275B66" w:rsidRPr="00F14BB5" w:rsidRDefault="00275B66" w:rsidP="00275B66">
            <w:pPr>
              <w:jc w:val="both"/>
              <w:rPr>
                <w:sz w:val="24"/>
                <w:szCs w:val="24"/>
                <w:lang w:val="uk-UA"/>
              </w:rPr>
            </w:pPr>
            <w:r w:rsidRPr="00F14BB5">
              <w:rPr>
                <w:sz w:val="24"/>
                <w:szCs w:val="24"/>
                <w:lang w:val="uk-UA"/>
              </w:rPr>
              <w:lastRenderedPageBreak/>
              <w:t>«Відкрита зустріч» - онлайн зустрічі для керівників закладів освіти</w:t>
            </w:r>
          </w:p>
        </w:tc>
        <w:tc>
          <w:tcPr>
            <w:tcW w:w="2551" w:type="dxa"/>
            <w:tcBorders>
              <w:top w:val="single" w:sz="4" w:space="0" w:color="auto"/>
              <w:bottom w:val="single" w:sz="4" w:space="0" w:color="auto"/>
            </w:tcBorders>
            <w:shd w:val="clear" w:color="auto" w:fill="auto"/>
          </w:tcPr>
          <w:p w14:paraId="5D5C0B03" w14:textId="5207CA9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План роботи </w:t>
            </w:r>
            <w:proofErr w:type="spellStart"/>
            <w:r w:rsidRPr="00F14BB5">
              <w:rPr>
                <w:rFonts w:eastAsia="Batang" w:cs="Times New Roman"/>
                <w:color w:val="000000" w:themeColor="text1"/>
                <w:sz w:val="24"/>
                <w:szCs w:val="24"/>
                <w:lang w:val="uk-UA"/>
              </w:rPr>
              <w:t>Вараського</w:t>
            </w:r>
            <w:proofErr w:type="spellEnd"/>
            <w:r w:rsidRPr="00F14BB5">
              <w:rPr>
                <w:rFonts w:eastAsia="Batang" w:cs="Times New Roman"/>
                <w:color w:val="000000" w:themeColor="text1"/>
                <w:sz w:val="24"/>
                <w:szCs w:val="24"/>
                <w:lang w:val="uk-UA"/>
              </w:rPr>
              <w:t xml:space="preserve"> ЦПРПП</w:t>
            </w:r>
          </w:p>
        </w:tc>
        <w:tc>
          <w:tcPr>
            <w:tcW w:w="1276" w:type="dxa"/>
            <w:tcBorders>
              <w:top w:val="single" w:sz="4" w:space="0" w:color="auto"/>
              <w:bottom w:val="single" w:sz="4" w:space="0" w:color="auto"/>
            </w:tcBorders>
            <w:shd w:val="clear" w:color="auto" w:fill="auto"/>
          </w:tcPr>
          <w:p w14:paraId="2F1F4FC0" w14:textId="77777777" w:rsidR="00275B66" w:rsidRPr="00F14BB5" w:rsidRDefault="00275B66" w:rsidP="00275B66">
            <w:pPr>
              <w:jc w:val="center"/>
              <w:rPr>
                <w:rFonts w:eastAsia="Times New Roman" w:cs="Times New Roman"/>
                <w:color w:val="000000" w:themeColor="text1"/>
                <w:sz w:val="24"/>
                <w:szCs w:val="24"/>
                <w:lang w:val="uk-UA"/>
              </w:rPr>
            </w:pPr>
            <w:r w:rsidRPr="00F14BB5">
              <w:rPr>
                <w:rFonts w:eastAsia="Times New Roman" w:cs="Times New Roman"/>
                <w:color w:val="000000" w:themeColor="text1"/>
                <w:sz w:val="24"/>
                <w:szCs w:val="24"/>
                <w:lang w:val="uk-UA"/>
              </w:rPr>
              <w:t>07</w:t>
            </w:r>
          </w:p>
        </w:tc>
        <w:tc>
          <w:tcPr>
            <w:tcW w:w="1559" w:type="dxa"/>
            <w:tcBorders>
              <w:top w:val="single" w:sz="4" w:space="0" w:color="auto"/>
              <w:bottom w:val="single" w:sz="4" w:space="0" w:color="auto"/>
            </w:tcBorders>
            <w:shd w:val="clear" w:color="auto" w:fill="auto"/>
          </w:tcPr>
          <w:p w14:paraId="5F435489"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О.Матвіюк</w:t>
            </w:r>
            <w:proofErr w:type="spellEnd"/>
          </w:p>
        </w:tc>
      </w:tr>
      <w:tr w:rsidR="00275B66" w:rsidRPr="00F14BB5" w14:paraId="13AC4A80" w14:textId="77777777" w:rsidTr="00F02DE7">
        <w:trPr>
          <w:gridAfter w:val="3"/>
          <w:wAfter w:w="5692" w:type="dxa"/>
          <w:trHeight w:val="534"/>
        </w:trPr>
        <w:tc>
          <w:tcPr>
            <w:tcW w:w="4390" w:type="dxa"/>
            <w:tcBorders>
              <w:top w:val="single" w:sz="4" w:space="0" w:color="auto"/>
              <w:bottom w:val="single" w:sz="4" w:space="0" w:color="auto"/>
            </w:tcBorders>
            <w:shd w:val="clear" w:color="auto" w:fill="auto"/>
          </w:tcPr>
          <w:p w14:paraId="24AB10D7" w14:textId="77777777" w:rsidR="00275B66" w:rsidRPr="00F14BB5" w:rsidRDefault="00275B66" w:rsidP="00275B66">
            <w:pPr>
              <w:pStyle w:val="af"/>
              <w:spacing w:before="0" w:beforeAutospacing="0" w:after="0" w:afterAutospacing="0"/>
              <w:ind w:right="-260"/>
              <w:rPr>
                <w:lang w:val="uk-UA"/>
              </w:rPr>
            </w:pPr>
            <w:r w:rsidRPr="00F14BB5">
              <w:rPr>
                <w:bCs/>
                <w:lang w:val="uk-UA"/>
              </w:rPr>
              <w:t>Онлайн - курс «Методика розв’язування географічних задач»</w:t>
            </w:r>
          </w:p>
          <w:p w14:paraId="0B0A1CCC" w14:textId="51746DF8" w:rsidR="00275B66" w:rsidRPr="00F14BB5" w:rsidRDefault="00275B66" w:rsidP="00275B66">
            <w:pPr>
              <w:contextualSpacing/>
              <w:jc w:val="both"/>
              <w:rPr>
                <w:rFonts w:cs="Times New Roman"/>
                <w:sz w:val="24"/>
                <w:szCs w:val="24"/>
                <w:lang w:val="uk-UA"/>
              </w:rPr>
            </w:pPr>
          </w:p>
        </w:tc>
        <w:tc>
          <w:tcPr>
            <w:tcW w:w="2551" w:type="dxa"/>
            <w:tcBorders>
              <w:top w:val="single" w:sz="4" w:space="0" w:color="auto"/>
              <w:bottom w:val="single" w:sz="4" w:space="0" w:color="auto"/>
            </w:tcBorders>
            <w:shd w:val="clear" w:color="auto" w:fill="auto"/>
          </w:tcPr>
          <w:p w14:paraId="1DFF7423"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План роботи </w:t>
            </w:r>
            <w:proofErr w:type="spellStart"/>
            <w:r w:rsidRPr="00F14BB5">
              <w:rPr>
                <w:rFonts w:eastAsia="Batang" w:cs="Times New Roman"/>
                <w:color w:val="000000" w:themeColor="text1"/>
                <w:sz w:val="24"/>
                <w:szCs w:val="24"/>
                <w:lang w:val="uk-UA"/>
              </w:rPr>
              <w:t>Вараського</w:t>
            </w:r>
            <w:proofErr w:type="spellEnd"/>
            <w:r w:rsidRPr="00F14BB5">
              <w:rPr>
                <w:rFonts w:eastAsia="Batang" w:cs="Times New Roman"/>
                <w:color w:val="000000" w:themeColor="text1"/>
                <w:sz w:val="24"/>
                <w:szCs w:val="24"/>
                <w:lang w:val="uk-UA"/>
              </w:rPr>
              <w:t xml:space="preserve"> ЦПРПП</w:t>
            </w:r>
          </w:p>
        </w:tc>
        <w:tc>
          <w:tcPr>
            <w:tcW w:w="1276" w:type="dxa"/>
            <w:tcBorders>
              <w:top w:val="single" w:sz="4" w:space="0" w:color="auto"/>
              <w:bottom w:val="single" w:sz="4" w:space="0" w:color="auto"/>
            </w:tcBorders>
            <w:shd w:val="clear" w:color="auto" w:fill="auto"/>
          </w:tcPr>
          <w:p w14:paraId="6C1714C4" w14:textId="509DE245"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15</w:t>
            </w:r>
          </w:p>
        </w:tc>
        <w:tc>
          <w:tcPr>
            <w:tcW w:w="1559" w:type="dxa"/>
            <w:tcBorders>
              <w:top w:val="single" w:sz="4" w:space="0" w:color="auto"/>
              <w:bottom w:val="single" w:sz="4" w:space="0" w:color="auto"/>
            </w:tcBorders>
            <w:shd w:val="clear" w:color="auto" w:fill="auto"/>
          </w:tcPr>
          <w:p w14:paraId="4C8489EE"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О.Матвіюк</w:t>
            </w:r>
            <w:proofErr w:type="spellEnd"/>
          </w:p>
        </w:tc>
      </w:tr>
      <w:tr w:rsidR="00275B66" w:rsidRPr="00F14BB5" w14:paraId="649CB75C" w14:textId="77777777" w:rsidTr="00F02DE7">
        <w:trPr>
          <w:gridAfter w:val="3"/>
          <w:wAfter w:w="5692" w:type="dxa"/>
          <w:trHeight w:val="534"/>
        </w:trPr>
        <w:tc>
          <w:tcPr>
            <w:tcW w:w="4390" w:type="dxa"/>
            <w:tcBorders>
              <w:top w:val="single" w:sz="4" w:space="0" w:color="auto"/>
              <w:bottom w:val="single" w:sz="4" w:space="0" w:color="auto"/>
            </w:tcBorders>
            <w:shd w:val="clear" w:color="auto" w:fill="auto"/>
          </w:tcPr>
          <w:p w14:paraId="4B785432" w14:textId="575F4B23" w:rsidR="00275B66" w:rsidRPr="00F14BB5" w:rsidRDefault="00275B66" w:rsidP="00275B66">
            <w:pPr>
              <w:pStyle w:val="af"/>
              <w:spacing w:before="0" w:beforeAutospacing="0" w:after="0" w:afterAutospacing="0"/>
              <w:ind w:right="-260"/>
              <w:rPr>
                <w:bCs/>
                <w:lang w:val="uk-UA"/>
              </w:rPr>
            </w:pPr>
            <w:proofErr w:type="spellStart"/>
            <w:r w:rsidRPr="00F14BB5">
              <w:rPr>
                <w:bCs/>
                <w:lang w:val="uk-UA"/>
              </w:rPr>
              <w:t>Вебінар</w:t>
            </w:r>
            <w:proofErr w:type="spellEnd"/>
            <w:r w:rsidRPr="00F14BB5">
              <w:rPr>
                <w:bCs/>
                <w:lang w:val="uk-UA"/>
              </w:rPr>
              <w:t xml:space="preserve"> «Особливості сприйняття літературних  творів учнями 5-х класів. Ключі до мотивування учнів вивчати зарубіжну літературу» для вчителів зарубіжної літератури</w:t>
            </w:r>
          </w:p>
        </w:tc>
        <w:tc>
          <w:tcPr>
            <w:tcW w:w="2551" w:type="dxa"/>
            <w:tcBorders>
              <w:top w:val="single" w:sz="4" w:space="0" w:color="auto"/>
              <w:bottom w:val="single" w:sz="4" w:space="0" w:color="auto"/>
            </w:tcBorders>
            <w:shd w:val="clear" w:color="auto" w:fill="auto"/>
          </w:tcPr>
          <w:p w14:paraId="6242EAB0" w14:textId="30647080"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План роботи </w:t>
            </w:r>
            <w:proofErr w:type="spellStart"/>
            <w:r w:rsidRPr="00F14BB5">
              <w:rPr>
                <w:rFonts w:eastAsia="Batang" w:cs="Times New Roman"/>
                <w:color w:val="000000" w:themeColor="text1"/>
                <w:sz w:val="24"/>
                <w:szCs w:val="24"/>
                <w:lang w:val="uk-UA"/>
              </w:rPr>
              <w:t>Вараського</w:t>
            </w:r>
            <w:proofErr w:type="spellEnd"/>
            <w:r w:rsidRPr="00F14BB5">
              <w:rPr>
                <w:rFonts w:eastAsia="Batang" w:cs="Times New Roman"/>
                <w:color w:val="000000" w:themeColor="text1"/>
                <w:sz w:val="24"/>
                <w:szCs w:val="24"/>
                <w:lang w:val="uk-UA"/>
              </w:rPr>
              <w:t xml:space="preserve"> ЦПРПП</w:t>
            </w:r>
          </w:p>
        </w:tc>
        <w:tc>
          <w:tcPr>
            <w:tcW w:w="1276" w:type="dxa"/>
            <w:tcBorders>
              <w:top w:val="single" w:sz="4" w:space="0" w:color="auto"/>
              <w:bottom w:val="single" w:sz="4" w:space="0" w:color="auto"/>
            </w:tcBorders>
            <w:shd w:val="clear" w:color="auto" w:fill="auto"/>
          </w:tcPr>
          <w:p w14:paraId="3C324AB0" w14:textId="17C9A33D" w:rsidR="00275B66" w:rsidRPr="00F14BB5" w:rsidRDefault="00275B66" w:rsidP="00275B66">
            <w:pPr>
              <w:jc w:val="center"/>
              <w:rPr>
                <w:rFonts w:eastAsia="Batang" w:cs="Times New Roman"/>
                <w:color w:val="000000" w:themeColor="text1"/>
                <w:sz w:val="24"/>
                <w:szCs w:val="24"/>
                <w:lang w:val="uk-UA"/>
              </w:rPr>
            </w:pPr>
            <w:r w:rsidRPr="00F14BB5">
              <w:rPr>
                <w:bCs/>
                <w:sz w:val="22"/>
                <w:szCs w:val="22"/>
                <w:lang w:val="uk-UA"/>
              </w:rPr>
              <w:t>16</w:t>
            </w:r>
          </w:p>
        </w:tc>
        <w:tc>
          <w:tcPr>
            <w:tcW w:w="1559" w:type="dxa"/>
            <w:tcBorders>
              <w:top w:val="single" w:sz="4" w:space="0" w:color="auto"/>
              <w:bottom w:val="single" w:sz="4" w:space="0" w:color="auto"/>
            </w:tcBorders>
            <w:shd w:val="clear" w:color="auto" w:fill="auto"/>
          </w:tcPr>
          <w:p w14:paraId="7068193A" w14:textId="0BF576B9"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О.Матвіюк</w:t>
            </w:r>
            <w:proofErr w:type="spellEnd"/>
          </w:p>
        </w:tc>
      </w:tr>
      <w:tr w:rsidR="00275B66" w:rsidRPr="00F14BB5" w14:paraId="3581C363" w14:textId="77777777" w:rsidTr="00F02DE7">
        <w:trPr>
          <w:gridAfter w:val="3"/>
          <w:wAfter w:w="5692" w:type="dxa"/>
          <w:trHeight w:val="534"/>
        </w:trPr>
        <w:tc>
          <w:tcPr>
            <w:tcW w:w="4390" w:type="dxa"/>
            <w:tcBorders>
              <w:top w:val="single" w:sz="4" w:space="0" w:color="auto"/>
              <w:bottom w:val="single" w:sz="4" w:space="0" w:color="auto"/>
            </w:tcBorders>
            <w:shd w:val="clear" w:color="auto" w:fill="auto"/>
          </w:tcPr>
          <w:p w14:paraId="10119196" w14:textId="335B4D9A" w:rsidR="00275B66" w:rsidRPr="00F14BB5" w:rsidRDefault="00275B66" w:rsidP="00275B66">
            <w:pPr>
              <w:jc w:val="both"/>
              <w:rPr>
                <w:rFonts w:cs="Times New Roman"/>
                <w:sz w:val="24"/>
                <w:szCs w:val="24"/>
                <w:lang w:val="uk-UA"/>
              </w:rPr>
            </w:pPr>
            <w:proofErr w:type="spellStart"/>
            <w:r w:rsidRPr="00F14BB5">
              <w:rPr>
                <w:bCs/>
                <w:sz w:val="24"/>
                <w:szCs w:val="24"/>
                <w:lang w:val="uk-UA"/>
              </w:rPr>
              <w:t>Вебінар</w:t>
            </w:r>
            <w:proofErr w:type="spellEnd"/>
            <w:r w:rsidRPr="00F14BB5">
              <w:rPr>
                <w:bCs/>
                <w:sz w:val="24"/>
                <w:szCs w:val="24"/>
                <w:lang w:val="uk-UA"/>
              </w:rPr>
              <w:t xml:space="preserve"> «</w:t>
            </w:r>
            <w:proofErr w:type="spellStart"/>
            <w:r w:rsidRPr="00F14BB5">
              <w:rPr>
                <w:bCs/>
                <w:sz w:val="24"/>
                <w:szCs w:val="24"/>
                <w:lang w:val="uk-UA"/>
              </w:rPr>
              <w:t>Кінезіологія</w:t>
            </w:r>
            <w:proofErr w:type="spellEnd"/>
            <w:r w:rsidRPr="00F14BB5">
              <w:rPr>
                <w:bCs/>
                <w:sz w:val="24"/>
                <w:szCs w:val="24"/>
                <w:lang w:val="uk-UA"/>
              </w:rPr>
              <w:t xml:space="preserve">. </w:t>
            </w:r>
            <w:proofErr w:type="spellStart"/>
            <w:r w:rsidRPr="00F14BB5">
              <w:rPr>
                <w:bCs/>
                <w:sz w:val="24"/>
                <w:szCs w:val="24"/>
                <w:lang w:val="uk-UA"/>
              </w:rPr>
              <w:t>Кінезіологічні</w:t>
            </w:r>
            <w:proofErr w:type="spellEnd"/>
            <w:r w:rsidRPr="00F14BB5">
              <w:rPr>
                <w:bCs/>
                <w:sz w:val="24"/>
                <w:szCs w:val="24"/>
                <w:lang w:val="uk-UA"/>
              </w:rPr>
              <w:t xml:space="preserve"> вправи і казки для розвитку мозку» для фахівців психологічної служби</w:t>
            </w:r>
          </w:p>
        </w:tc>
        <w:tc>
          <w:tcPr>
            <w:tcW w:w="2551" w:type="dxa"/>
            <w:tcBorders>
              <w:top w:val="single" w:sz="4" w:space="0" w:color="auto"/>
              <w:bottom w:val="single" w:sz="4" w:space="0" w:color="auto"/>
            </w:tcBorders>
            <w:shd w:val="clear" w:color="auto" w:fill="auto"/>
          </w:tcPr>
          <w:p w14:paraId="0D0AD55A"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План роботи </w:t>
            </w:r>
            <w:proofErr w:type="spellStart"/>
            <w:r w:rsidRPr="00F14BB5">
              <w:rPr>
                <w:rFonts w:eastAsia="Batang" w:cs="Times New Roman"/>
                <w:color w:val="000000" w:themeColor="text1"/>
                <w:sz w:val="24"/>
                <w:szCs w:val="24"/>
                <w:lang w:val="uk-UA"/>
              </w:rPr>
              <w:t>Вараського</w:t>
            </w:r>
            <w:proofErr w:type="spellEnd"/>
            <w:r w:rsidRPr="00F14BB5">
              <w:rPr>
                <w:rFonts w:eastAsia="Batang" w:cs="Times New Roman"/>
                <w:color w:val="000000" w:themeColor="text1"/>
                <w:sz w:val="24"/>
                <w:szCs w:val="24"/>
                <w:lang w:val="uk-UA"/>
              </w:rPr>
              <w:t xml:space="preserve"> ЦПРПП</w:t>
            </w:r>
          </w:p>
        </w:tc>
        <w:tc>
          <w:tcPr>
            <w:tcW w:w="1276" w:type="dxa"/>
            <w:tcBorders>
              <w:top w:val="single" w:sz="4" w:space="0" w:color="auto"/>
              <w:bottom w:val="single" w:sz="4" w:space="0" w:color="auto"/>
            </w:tcBorders>
            <w:shd w:val="clear" w:color="auto" w:fill="auto"/>
          </w:tcPr>
          <w:p w14:paraId="73A79776" w14:textId="2AE68E6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17</w:t>
            </w:r>
          </w:p>
        </w:tc>
        <w:tc>
          <w:tcPr>
            <w:tcW w:w="1559" w:type="dxa"/>
            <w:tcBorders>
              <w:top w:val="single" w:sz="4" w:space="0" w:color="auto"/>
              <w:bottom w:val="single" w:sz="4" w:space="0" w:color="auto"/>
            </w:tcBorders>
            <w:shd w:val="clear" w:color="auto" w:fill="auto"/>
          </w:tcPr>
          <w:p w14:paraId="7F6A8BCA"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О.Матвіюк</w:t>
            </w:r>
            <w:proofErr w:type="spellEnd"/>
          </w:p>
        </w:tc>
      </w:tr>
      <w:tr w:rsidR="00275B66" w:rsidRPr="00F14BB5" w14:paraId="670DC4BC" w14:textId="77777777" w:rsidTr="00F02DE7">
        <w:trPr>
          <w:gridAfter w:val="3"/>
          <w:wAfter w:w="5692" w:type="dxa"/>
          <w:trHeight w:val="534"/>
        </w:trPr>
        <w:tc>
          <w:tcPr>
            <w:tcW w:w="4390" w:type="dxa"/>
            <w:tcBorders>
              <w:top w:val="single" w:sz="4" w:space="0" w:color="auto"/>
              <w:bottom w:val="single" w:sz="4" w:space="0" w:color="auto"/>
            </w:tcBorders>
            <w:shd w:val="clear" w:color="auto" w:fill="auto"/>
          </w:tcPr>
          <w:p w14:paraId="4E31824F" w14:textId="3E5A7E31" w:rsidR="00275B66" w:rsidRPr="008D6CF2" w:rsidRDefault="00275B66" w:rsidP="00275B66">
            <w:pPr>
              <w:pStyle w:val="af"/>
              <w:spacing w:before="0" w:beforeAutospacing="0" w:after="0" w:afterAutospacing="0"/>
              <w:rPr>
                <w:lang w:val="uk-UA"/>
              </w:rPr>
            </w:pPr>
            <w:r w:rsidRPr="00F14BB5">
              <w:rPr>
                <w:bCs/>
                <w:lang w:val="uk-UA"/>
              </w:rPr>
              <w:t>Тренінг «Емоційна компетентність педагога як чинник позитивної взаємодії в професійному середовищі</w:t>
            </w:r>
            <w:r w:rsidRPr="00F14BB5">
              <w:rPr>
                <w:lang w:val="uk-UA"/>
              </w:rPr>
              <w:t>»</w:t>
            </w:r>
          </w:p>
        </w:tc>
        <w:tc>
          <w:tcPr>
            <w:tcW w:w="2551" w:type="dxa"/>
            <w:tcBorders>
              <w:top w:val="single" w:sz="4" w:space="0" w:color="auto"/>
              <w:bottom w:val="single" w:sz="4" w:space="0" w:color="auto"/>
            </w:tcBorders>
            <w:shd w:val="clear" w:color="auto" w:fill="auto"/>
          </w:tcPr>
          <w:p w14:paraId="5C60E644"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План роботи </w:t>
            </w:r>
            <w:proofErr w:type="spellStart"/>
            <w:r w:rsidRPr="00F14BB5">
              <w:rPr>
                <w:rFonts w:eastAsia="Batang" w:cs="Times New Roman"/>
                <w:color w:val="000000" w:themeColor="text1"/>
                <w:sz w:val="24"/>
                <w:szCs w:val="24"/>
                <w:lang w:val="uk-UA"/>
              </w:rPr>
              <w:t>Вараського</w:t>
            </w:r>
            <w:proofErr w:type="spellEnd"/>
            <w:r w:rsidRPr="00F14BB5">
              <w:rPr>
                <w:rFonts w:eastAsia="Batang" w:cs="Times New Roman"/>
                <w:color w:val="000000" w:themeColor="text1"/>
                <w:sz w:val="24"/>
                <w:szCs w:val="24"/>
                <w:lang w:val="uk-UA"/>
              </w:rPr>
              <w:t xml:space="preserve"> ЦПРПП</w:t>
            </w:r>
          </w:p>
        </w:tc>
        <w:tc>
          <w:tcPr>
            <w:tcW w:w="1276" w:type="dxa"/>
            <w:tcBorders>
              <w:top w:val="single" w:sz="4" w:space="0" w:color="auto"/>
              <w:bottom w:val="single" w:sz="4" w:space="0" w:color="auto"/>
            </w:tcBorders>
            <w:shd w:val="clear" w:color="auto" w:fill="auto"/>
          </w:tcPr>
          <w:p w14:paraId="0C6EA92E" w14:textId="78594D84"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21</w:t>
            </w:r>
          </w:p>
        </w:tc>
        <w:tc>
          <w:tcPr>
            <w:tcW w:w="1559" w:type="dxa"/>
            <w:tcBorders>
              <w:top w:val="single" w:sz="4" w:space="0" w:color="auto"/>
              <w:bottom w:val="single" w:sz="4" w:space="0" w:color="auto"/>
            </w:tcBorders>
            <w:shd w:val="clear" w:color="auto" w:fill="auto"/>
          </w:tcPr>
          <w:p w14:paraId="0C5D0176"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О.Матвіюк</w:t>
            </w:r>
            <w:proofErr w:type="spellEnd"/>
          </w:p>
        </w:tc>
      </w:tr>
      <w:tr w:rsidR="00275B66" w:rsidRPr="00F14BB5" w14:paraId="0053CCC5" w14:textId="77777777" w:rsidTr="00F02DE7">
        <w:trPr>
          <w:gridAfter w:val="3"/>
          <w:wAfter w:w="5692" w:type="dxa"/>
          <w:trHeight w:val="534"/>
        </w:trPr>
        <w:tc>
          <w:tcPr>
            <w:tcW w:w="4390" w:type="dxa"/>
            <w:tcBorders>
              <w:top w:val="single" w:sz="4" w:space="0" w:color="auto"/>
              <w:bottom w:val="single" w:sz="4" w:space="0" w:color="auto"/>
            </w:tcBorders>
            <w:shd w:val="clear" w:color="auto" w:fill="auto"/>
          </w:tcPr>
          <w:p w14:paraId="09B779C1" w14:textId="6F594F0D" w:rsidR="00275B66" w:rsidRPr="00F14BB5" w:rsidRDefault="00275B66" w:rsidP="00275B66">
            <w:pPr>
              <w:pStyle w:val="af"/>
              <w:spacing w:before="0" w:beforeAutospacing="0" w:after="0" w:afterAutospacing="0"/>
              <w:rPr>
                <w:bCs/>
                <w:lang w:val="uk-UA"/>
              </w:rPr>
            </w:pPr>
            <w:r w:rsidRPr="00F14BB5">
              <w:rPr>
                <w:bCs/>
                <w:lang w:val="uk-UA"/>
              </w:rPr>
              <w:t xml:space="preserve">STEM-освіта для нового покоління. </w:t>
            </w:r>
            <w:r>
              <w:rPr>
                <w:bCs/>
                <w:shd w:val="clear" w:color="auto" w:fill="FFFFFF"/>
                <w:lang w:val="uk-UA"/>
              </w:rPr>
              <w:t>«</w:t>
            </w:r>
            <w:r w:rsidRPr="00F14BB5">
              <w:rPr>
                <w:bCs/>
                <w:shd w:val="clear" w:color="auto" w:fill="FFFFFF"/>
                <w:lang w:val="uk-UA"/>
              </w:rPr>
              <w:t xml:space="preserve">Структура та особливості STEM-уроку як одного з напрямів реалізації </w:t>
            </w:r>
            <w:proofErr w:type="spellStart"/>
            <w:r w:rsidRPr="00F14BB5">
              <w:rPr>
                <w:bCs/>
                <w:shd w:val="clear" w:color="auto" w:fill="FFFFFF"/>
                <w:lang w:val="uk-UA"/>
              </w:rPr>
              <w:t>компетентнісного</w:t>
            </w:r>
            <w:proofErr w:type="spellEnd"/>
            <w:r w:rsidRPr="00F14BB5">
              <w:rPr>
                <w:bCs/>
                <w:shd w:val="clear" w:color="auto" w:fill="FFFFFF"/>
                <w:lang w:val="uk-UA"/>
              </w:rPr>
              <w:t xml:space="preserve"> підходу STEM-освіти»</w:t>
            </w:r>
          </w:p>
        </w:tc>
        <w:tc>
          <w:tcPr>
            <w:tcW w:w="2551" w:type="dxa"/>
            <w:tcBorders>
              <w:top w:val="single" w:sz="4" w:space="0" w:color="auto"/>
              <w:bottom w:val="single" w:sz="4" w:space="0" w:color="auto"/>
            </w:tcBorders>
            <w:shd w:val="clear" w:color="auto" w:fill="auto"/>
          </w:tcPr>
          <w:p w14:paraId="5EC68F7E" w14:textId="69974D45"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План роботи </w:t>
            </w:r>
            <w:proofErr w:type="spellStart"/>
            <w:r w:rsidRPr="00F14BB5">
              <w:rPr>
                <w:rFonts w:eastAsia="Batang" w:cs="Times New Roman"/>
                <w:color w:val="000000" w:themeColor="text1"/>
                <w:sz w:val="24"/>
                <w:szCs w:val="24"/>
                <w:lang w:val="uk-UA"/>
              </w:rPr>
              <w:t>Вараського</w:t>
            </w:r>
            <w:proofErr w:type="spellEnd"/>
            <w:r w:rsidRPr="00F14BB5">
              <w:rPr>
                <w:rFonts w:eastAsia="Batang" w:cs="Times New Roman"/>
                <w:color w:val="000000" w:themeColor="text1"/>
                <w:sz w:val="24"/>
                <w:szCs w:val="24"/>
                <w:lang w:val="uk-UA"/>
              </w:rPr>
              <w:t xml:space="preserve"> ЦПРПП</w:t>
            </w:r>
          </w:p>
        </w:tc>
        <w:tc>
          <w:tcPr>
            <w:tcW w:w="1276" w:type="dxa"/>
            <w:tcBorders>
              <w:top w:val="single" w:sz="4" w:space="0" w:color="auto"/>
              <w:bottom w:val="single" w:sz="4" w:space="0" w:color="auto"/>
            </w:tcBorders>
            <w:shd w:val="clear" w:color="auto" w:fill="auto"/>
          </w:tcPr>
          <w:p w14:paraId="027BBF53" w14:textId="09864DC0" w:rsidR="00275B66" w:rsidRPr="00F14BB5" w:rsidRDefault="00275B66" w:rsidP="00275B66">
            <w:pPr>
              <w:jc w:val="center"/>
              <w:rPr>
                <w:rFonts w:eastAsia="Batang" w:cs="Times New Roman"/>
                <w:color w:val="000000" w:themeColor="text1"/>
                <w:sz w:val="24"/>
                <w:szCs w:val="24"/>
                <w:lang w:val="uk-UA"/>
              </w:rPr>
            </w:pPr>
            <w:r w:rsidRPr="00F14BB5">
              <w:rPr>
                <w:bCs/>
                <w:sz w:val="24"/>
                <w:szCs w:val="24"/>
                <w:lang w:val="uk-UA"/>
              </w:rPr>
              <w:t>22</w:t>
            </w:r>
          </w:p>
        </w:tc>
        <w:tc>
          <w:tcPr>
            <w:tcW w:w="1559" w:type="dxa"/>
            <w:tcBorders>
              <w:top w:val="single" w:sz="4" w:space="0" w:color="auto"/>
              <w:bottom w:val="single" w:sz="4" w:space="0" w:color="auto"/>
            </w:tcBorders>
            <w:shd w:val="clear" w:color="auto" w:fill="auto"/>
          </w:tcPr>
          <w:p w14:paraId="606791DE" w14:textId="00617C45" w:rsidR="00275B66" w:rsidRPr="00F14BB5" w:rsidRDefault="00275B66" w:rsidP="00275B66">
            <w:pPr>
              <w:rPr>
                <w:rFonts w:eastAsia="Batang" w:cs="Times New Roman"/>
                <w:color w:val="000000" w:themeColor="text1"/>
                <w:sz w:val="24"/>
                <w:szCs w:val="24"/>
                <w:lang w:val="uk-UA"/>
              </w:rPr>
            </w:pPr>
            <w:r w:rsidRPr="00F14BB5">
              <w:rPr>
                <w:bCs/>
                <w:sz w:val="24"/>
                <w:szCs w:val="24"/>
                <w:lang w:val="uk-UA"/>
              </w:rPr>
              <w:t xml:space="preserve">Марія </w:t>
            </w:r>
            <w:proofErr w:type="spellStart"/>
            <w:r w:rsidRPr="00F14BB5">
              <w:rPr>
                <w:bCs/>
                <w:sz w:val="24"/>
                <w:szCs w:val="24"/>
                <w:lang w:val="uk-UA"/>
              </w:rPr>
              <w:t>Шух</w:t>
            </w:r>
            <w:proofErr w:type="spellEnd"/>
            <w:r w:rsidRPr="00F14BB5">
              <w:rPr>
                <w:bCs/>
                <w:sz w:val="24"/>
                <w:szCs w:val="24"/>
                <w:lang w:val="uk-UA"/>
              </w:rPr>
              <w:t xml:space="preserve"> консультант </w:t>
            </w:r>
            <w:proofErr w:type="spellStart"/>
            <w:r w:rsidRPr="00F14BB5">
              <w:rPr>
                <w:bCs/>
                <w:sz w:val="24"/>
                <w:szCs w:val="24"/>
                <w:lang w:val="uk-UA"/>
              </w:rPr>
              <w:t>Вараського</w:t>
            </w:r>
            <w:proofErr w:type="spellEnd"/>
            <w:r w:rsidRPr="00F14BB5">
              <w:rPr>
                <w:bCs/>
                <w:sz w:val="24"/>
                <w:szCs w:val="24"/>
                <w:lang w:val="uk-UA"/>
              </w:rPr>
              <w:t xml:space="preserve"> ЦПРПП</w:t>
            </w:r>
          </w:p>
        </w:tc>
      </w:tr>
      <w:tr w:rsidR="00275B66" w:rsidRPr="00F14BB5" w14:paraId="3903ED8F" w14:textId="77777777" w:rsidTr="00F02DE7">
        <w:trPr>
          <w:gridAfter w:val="3"/>
          <w:wAfter w:w="5692" w:type="dxa"/>
          <w:trHeight w:val="534"/>
        </w:trPr>
        <w:tc>
          <w:tcPr>
            <w:tcW w:w="4390" w:type="dxa"/>
            <w:tcBorders>
              <w:top w:val="single" w:sz="4" w:space="0" w:color="auto"/>
              <w:bottom w:val="single" w:sz="4" w:space="0" w:color="auto"/>
            </w:tcBorders>
            <w:shd w:val="clear" w:color="auto" w:fill="auto"/>
          </w:tcPr>
          <w:p w14:paraId="2A0C3C7F" w14:textId="4C5FCE31" w:rsidR="00275B66" w:rsidRPr="00F14BB5" w:rsidRDefault="00275B66" w:rsidP="00275B66">
            <w:pPr>
              <w:pStyle w:val="af"/>
              <w:spacing w:before="0" w:beforeAutospacing="0" w:after="0" w:afterAutospacing="0"/>
              <w:rPr>
                <w:bCs/>
                <w:lang w:val="uk-UA"/>
              </w:rPr>
            </w:pPr>
            <w:r w:rsidRPr="00F14BB5">
              <w:rPr>
                <w:bCs/>
                <w:lang w:val="uk-UA"/>
              </w:rPr>
              <w:t>«Якісна освіта - основа якісного бізнесу» Тренінг для представників бізнесу та освіти.</w:t>
            </w:r>
          </w:p>
        </w:tc>
        <w:tc>
          <w:tcPr>
            <w:tcW w:w="2551" w:type="dxa"/>
            <w:tcBorders>
              <w:top w:val="single" w:sz="4" w:space="0" w:color="auto"/>
              <w:bottom w:val="single" w:sz="4" w:space="0" w:color="auto"/>
            </w:tcBorders>
            <w:shd w:val="clear" w:color="auto" w:fill="auto"/>
          </w:tcPr>
          <w:p w14:paraId="3279A68F" w14:textId="798A2B3D"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План роботи </w:t>
            </w:r>
            <w:proofErr w:type="spellStart"/>
            <w:r w:rsidRPr="00F14BB5">
              <w:rPr>
                <w:rFonts w:eastAsia="Batang" w:cs="Times New Roman"/>
                <w:color w:val="000000" w:themeColor="text1"/>
                <w:sz w:val="24"/>
                <w:szCs w:val="24"/>
                <w:lang w:val="uk-UA"/>
              </w:rPr>
              <w:t>Вараського</w:t>
            </w:r>
            <w:proofErr w:type="spellEnd"/>
            <w:r w:rsidRPr="00F14BB5">
              <w:rPr>
                <w:rFonts w:eastAsia="Batang" w:cs="Times New Roman"/>
                <w:color w:val="000000" w:themeColor="text1"/>
                <w:sz w:val="24"/>
                <w:szCs w:val="24"/>
                <w:lang w:val="uk-UA"/>
              </w:rPr>
              <w:t xml:space="preserve"> ЦПРПП</w:t>
            </w:r>
          </w:p>
        </w:tc>
        <w:tc>
          <w:tcPr>
            <w:tcW w:w="1276" w:type="dxa"/>
            <w:tcBorders>
              <w:top w:val="single" w:sz="4" w:space="0" w:color="auto"/>
              <w:bottom w:val="single" w:sz="4" w:space="0" w:color="auto"/>
            </w:tcBorders>
            <w:shd w:val="clear" w:color="auto" w:fill="auto"/>
          </w:tcPr>
          <w:p w14:paraId="7FF78E4B" w14:textId="3ABCD631" w:rsidR="00275B66" w:rsidRPr="00F14BB5" w:rsidRDefault="00275B66" w:rsidP="00275B66">
            <w:pPr>
              <w:jc w:val="center"/>
              <w:rPr>
                <w:bCs/>
                <w:sz w:val="24"/>
                <w:szCs w:val="24"/>
                <w:lang w:val="uk-UA"/>
              </w:rPr>
            </w:pPr>
            <w:r w:rsidRPr="00F14BB5">
              <w:rPr>
                <w:bCs/>
                <w:sz w:val="24"/>
                <w:szCs w:val="24"/>
                <w:lang w:val="uk-UA"/>
              </w:rPr>
              <w:t>24</w:t>
            </w:r>
          </w:p>
        </w:tc>
        <w:tc>
          <w:tcPr>
            <w:tcW w:w="1559" w:type="dxa"/>
            <w:tcBorders>
              <w:top w:val="single" w:sz="4" w:space="0" w:color="auto"/>
              <w:bottom w:val="single" w:sz="4" w:space="0" w:color="auto"/>
            </w:tcBorders>
            <w:shd w:val="clear" w:color="auto" w:fill="auto"/>
          </w:tcPr>
          <w:p w14:paraId="571AC4FC" w14:textId="20E36F45" w:rsidR="00275B66" w:rsidRPr="00F14BB5" w:rsidRDefault="00275B66" w:rsidP="00275B66">
            <w:pPr>
              <w:rPr>
                <w:bCs/>
                <w:sz w:val="24"/>
                <w:szCs w:val="24"/>
                <w:lang w:val="uk-UA"/>
              </w:rPr>
            </w:pPr>
            <w:proofErr w:type="spellStart"/>
            <w:r w:rsidRPr="00F14BB5">
              <w:rPr>
                <w:rFonts w:eastAsia="Batang" w:cs="Times New Roman"/>
                <w:color w:val="000000" w:themeColor="text1"/>
                <w:sz w:val="24"/>
                <w:szCs w:val="24"/>
                <w:lang w:val="uk-UA"/>
              </w:rPr>
              <w:t>О.Матвіюк</w:t>
            </w:r>
            <w:proofErr w:type="spellEnd"/>
          </w:p>
        </w:tc>
      </w:tr>
      <w:tr w:rsidR="00275B66" w:rsidRPr="00F14BB5" w14:paraId="08763725" w14:textId="77777777" w:rsidTr="00F02DE7">
        <w:trPr>
          <w:gridAfter w:val="3"/>
          <w:wAfter w:w="5692" w:type="dxa"/>
          <w:trHeight w:val="534"/>
        </w:trPr>
        <w:tc>
          <w:tcPr>
            <w:tcW w:w="4390" w:type="dxa"/>
            <w:tcBorders>
              <w:top w:val="single" w:sz="4" w:space="0" w:color="auto"/>
              <w:bottom w:val="single" w:sz="4" w:space="0" w:color="auto"/>
            </w:tcBorders>
            <w:shd w:val="clear" w:color="auto" w:fill="auto"/>
          </w:tcPr>
          <w:p w14:paraId="5A88F434" w14:textId="3A2E459B" w:rsidR="00275B66" w:rsidRPr="00F14BB5" w:rsidRDefault="00275B66" w:rsidP="00275B66">
            <w:pPr>
              <w:pStyle w:val="af"/>
              <w:spacing w:before="0" w:beforeAutospacing="0" w:after="0" w:afterAutospacing="0"/>
              <w:rPr>
                <w:bCs/>
                <w:lang w:val="uk-UA"/>
              </w:rPr>
            </w:pPr>
            <w:r w:rsidRPr="00F14BB5">
              <w:rPr>
                <w:bCs/>
                <w:lang w:val="uk-UA"/>
              </w:rPr>
              <w:t>Практична зустріч для вчителів фізичної культури</w:t>
            </w:r>
          </w:p>
        </w:tc>
        <w:tc>
          <w:tcPr>
            <w:tcW w:w="2551" w:type="dxa"/>
            <w:tcBorders>
              <w:top w:val="single" w:sz="4" w:space="0" w:color="auto"/>
              <w:bottom w:val="single" w:sz="4" w:space="0" w:color="auto"/>
            </w:tcBorders>
            <w:shd w:val="clear" w:color="auto" w:fill="auto"/>
          </w:tcPr>
          <w:p w14:paraId="530D45BB" w14:textId="5C55E071"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План роботи </w:t>
            </w:r>
            <w:proofErr w:type="spellStart"/>
            <w:r w:rsidRPr="00F14BB5">
              <w:rPr>
                <w:rFonts w:eastAsia="Batang" w:cs="Times New Roman"/>
                <w:color w:val="000000" w:themeColor="text1"/>
                <w:sz w:val="24"/>
                <w:szCs w:val="24"/>
                <w:lang w:val="uk-UA"/>
              </w:rPr>
              <w:t>Вараського</w:t>
            </w:r>
            <w:proofErr w:type="spellEnd"/>
            <w:r w:rsidRPr="00F14BB5">
              <w:rPr>
                <w:rFonts w:eastAsia="Batang" w:cs="Times New Roman"/>
                <w:color w:val="000000" w:themeColor="text1"/>
                <w:sz w:val="24"/>
                <w:szCs w:val="24"/>
                <w:lang w:val="uk-UA"/>
              </w:rPr>
              <w:t xml:space="preserve"> ЦПРПП</w:t>
            </w:r>
          </w:p>
        </w:tc>
        <w:tc>
          <w:tcPr>
            <w:tcW w:w="1276" w:type="dxa"/>
            <w:tcBorders>
              <w:top w:val="single" w:sz="4" w:space="0" w:color="auto"/>
              <w:bottom w:val="single" w:sz="4" w:space="0" w:color="auto"/>
            </w:tcBorders>
            <w:shd w:val="clear" w:color="auto" w:fill="auto"/>
          </w:tcPr>
          <w:p w14:paraId="3F3904C7" w14:textId="52D99E82" w:rsidR="00275B66" w:rsidRPr="00F14BB5" w:rsidRDefault="00275B66" w:rsidP="00275B66">
            <w:pPr>
              <w:jc w:val="center"/>
              <w:rPr>
                <w:bCs/>
                <w:sz w:val="24"/>
                <w:szCs w:val="24"/>
                <w:lang w:val="uk-UA"/>
              </w:rPr>
            </w:pPr>
            <w:r w:rsidRPr="00F14BB5">
              <w:rPr>
                <w:bCs/>
                <w:sz w:val="24"/>
                <w:szCs w:val="24"/>
                <w:lang w:val="uk-UA"/>
              </w:rPr>
              <w:t>27</w:t>
            </w:r>
          </w:p>
        </w:tc>
        <w:tc>
          <w:tcPr>
            <w:tcW w:w="1559" w:type="dxa"/>
            <w:tcBorders>
              <w:top w:val="single" w:sz="4" w:space="0" w:color="auto"/>
              <w:bottom w:val="single" w:sz="4" w:space="0" w:color="auto"/>
            </w:tcBorders>
            <w:shd w:val="clear" w:color="auto" w:fill="auto"/>
          </w:tcPr>
          <w:p w14:paraId="09792B13" w14:textId="6B460D68"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О.Матвіюк</w:t>
            </w:r>
            <w:proofErr w:type="spellEnd"/>
          </w:p>
        </w:tc>
      </w:tr>
      <w:tr w:rsidR="00275B66" w:rsidRPr="00F14BB5" w14:paraId="5255E777" w14:textId="77777777" w:rsidTr="00F14BB5">
        <w:trPr>
          <w:gridAfter w:val="3"/>
          <w:wAfter w:w="5692" w:type="dxa"/>
          <w:trHeight w:val="562"/>
        </w:trPr>
        <w:tc>
          <w:tcPr>
            <w:tcW w:w="4390" w:type="dxa"/>
            <w:tcBorders>
              <w:top w:val="single" w:sz="4" w:space="0" w:color="auto"/>
              <w:bottom w:val="single" w:sz="4" w:space="0" w:color="auto"/>
            </w:tcBorders>
            <w:shd w:val="clear" w:color="auto" w:fill="auto"/>
          </w:tcPr>
          <w:p w14:paraId="02AE06E0" w14:textId="3A765706" w:rsidR="00275B66" w:rsidRPr="00F14BB5" w:rsidRDefault="00275B66" w:rsidP="00275B66">
            <w:pPr>
              <w:rPr>
                <w:sz w:val="24"/>
                <w:szCs w:val="24"/>
                <w:lang w:val="uk-UA"/>
              </w:rPr>
            </w:pPr>
            <w:r w:rsidRPr="00F14BB5">
              <w:rPr>
                <w:sz w:val="24"/>
                <w:szCs w:val="24"/>
                <w:lang w:val="uk-UA"/>
              </w:rPr>
              <w:t>Акція на підтримку осіб з синдромом Дауна</w:t>
            </w:r>
          </w:p>
        </w:tc>
        <w:tc>
          <w:tcPr>
            <w:tcW w:w="2551" w:type="dxa"/>
            <w:tcBorders>
              <w:top w:val="single" w:sz="4" w:space="0" w:color="auto"/>
              <w:bottom w:val="single" w:sz="4" w:space="0" w:color="auto"/>
            </w:tcBorders>
            <w:shd w:val="clear" w:color="auto" w:fill="auto"/>
          </w:tcPr>
          <w:p w14:paraId="694A80A3" w14:textId="3CAAA5FA"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План роботи </w:t>
            </w:r>
            <w:proofErr w:type="spellStart"/>
            <w:r w:rsidRPr="00F14BB5">
              <w:rPr>
                <w:rFonts w:eastAsia="Batang" w:cs="Times New Roman"/>
                <w:color w:val="000000" w:themeColor="text1"/>
                <w:sz w:val="24"/>
                <w:szCs w:val="24"/>
                <w:lang w:val="uk-UA"/>
              </w:rPr>
              <w:t>Вараського</w:t>
            </w:r>
            <w:proofErr w:type="spellEnd"/>
            <w:r w:rsidRPr="00F14BB5">
              <w:rPr>
                <w:rFonts w:eastAsia="Batang" w:cs="Times New Roman"/>
                <w:color w:val="000000" w:themeColor="text1"/>
                <w:sz w:val="24"/>
                <w:szCs w:val="24"/>
                <w:lang w:val="uk-UA"/>
              </w:rPr>
              <w:t xml:space="preserve"> ІРЦ</w:t>
            </w:r>
          </w:p>
        </w:tc>
        <w:tc>
          <w:tcPr>
            <w:tcW w:w="1276" w:type="dxa"/>
            <w:tcBorders>
              <w:top w:val="single" w:sz="4" w:space="0" w:color="auto"/>
              <w:bottom w:val="single" w:sz="4" w:space="0" w:color="auto"/>
            </w:tcBorders>
            <w:shd w:val="clear" w:color="auto" w:fill="auto"/>
          </w:tcPr>
          <w:p w14:paraId="45691A85"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w:t>
            </w:r>
          </w:p>
          <w:p w14:paraId="6A35CF12" w14:textId="6C2B4B76" w:rsidR="00275B66" w:rsidRPr="00F14BB5" w:rsidRDefault="00275B66" w:rsidP="00275B66">
            <w:pPr>
              <w:jc w:val="center"/>
              <w:rPr>
                <w:bCs/>
                <w:sz w:val="24"/>
                <w:szCs w:val="24"/>
                <w:lang w:val="uk-UA"/>
              </w:rPr>
            </w:pPr>
            <w:r w:rsidRPr="00F14BB5">
              <w:rPr>
                <w:rFonts w:eastAsia="Batang" w:cs="Times New Roman"/>
                <w:color w:val="000000" w:themeColor="text1"/>
                <w:sz w:val="24"/>
                <w:szCs w:val="24"/>
                <w:lang w:val="uk-UA"/>
              </w:rPr>
              <w:t>місяця</w:t>
            </w:r>
          </w:p>
        </w:tc>
        <w:tc>
          <w:tcPr>
            <w:tcW w:w="1559" w:type="dxa"/>
            <w:tcBorders>
              <w:top w:val="single" w:sz="4" w:space="0" w:color="auto"/>
              <w:bottom w:val="single" w:sz="4" w:space="0" w:color="auto"/>
            </w:tcBorders>
            <w:shd w:val="clear" w:color="auto" w:fill="auto"/>
          </w:tcPr>
          <w:p w14:paraId="2D55DEED" w14:textId="79AE2B54"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Н.Шаблев-ська</w:t>
            </w:r>
            <w:proofErr w:type="spellEnd"/>
          </w:p>
        </w:tc>
      </w:tr>
      <w:tr w:rsidR="00275B66" w:rsidRPr="00F14BB5" w14:paraId="49813C35" w14:textId="77777777" w:rsidTr="00F02DE7">
        <w:trPr>
          <w:gridAfter w:val="3"/>
          <w:wAfter w:w="5692" w:type="dxa"/>
          <w:trHeight w:val="534"/>
        </w:trPr>
        <w:tc>
          <w:tcPr>
            <w:tcW w:w="4390" w:type="dxa"/>
            <w:tcBorders>
              <w:top w:val="single" w:sz="4" w:space="0" w:color="auto"/>
              <w:bottom w:val="single" w:sz="4" w:space="0" w:color="auto"/>
            </w:tcBorders>
            <w:shd w:val="clear" w:color="auto" w:fill="auto"/>
          </w:tcPr>
          <w:p w14:paraId="673689BE" w14:textId="29C1289B" w:rsidR="00275B66" w:rsidRPr="00F14BB5" w:rsidRDefault="00275B66" w:rsidP="00275B66">
            <w:pPr>
              <w:pStyle w:val="af"/>
              <w:spacing w:before="0" w:beforeAutospacing="0" w:after="0" w:afterAutospacing="0"/>
              <w:rPr>
                <w:bCs/>
                <w:lang w:val="uk-UA"/>
              </w:rPr>
            </w:pPr>
            <w:r w:rsidRPr="00F14BB5">
              <w:rPr>
                <w:lang w:val="uk-UA"/>
              </w:rPr>
              <w:t xml:space="preserve">Виїзний  тренінг для педагогічних працівників </w:t>
            </w:r>
            <w:proofErr w:type="spellStart"/>
            <w:r w:rsidRPr="00F14BB5">
              <w:rPr>
                <w:lang w:val="uk-UA"/>
              </w:rPr>
              <w:t>Сопачівського</w:t>
            </w:r>
            <w:proofErr w:type="spellEnd"/>
            <w:r w:rsidRPr="00F14BB5">
              <w:rPr>
                <w:lang w:val="uk-UA"/>
              </w:rPr>
              <w:t xml:space="preserve"> ліцею </w:t>
            </w:r>
          </w:p>
        </w:tc>
        <w:tc>
          <w:tcPr>
            <w:tcW w:w="2551" w:type="dxa"/>
            <w:tcBorders>
              <w:top w:val="single" w:sz="4" w:space="0" w:color="auto"/>
              <w:bottom w:val="single" w:sz="4" w:space="0" w:color="auto"/>
            </w:tcBorders>
            <w:shd w:val="clear" w:color="auto" w:fill="auto"/>
          </w:tcPr>
          <w:p w14:paraId="324F2FFE" w14:textId="723F9C25"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План роботи </w:t>
            </w:r>
            <w:proofErr w:type="spellStart"/>
            <w:r w:rsidRPr="00F14BB5">
              <w:rPr>
                <w:rFonts w:eastAsia="Batang" w:cs="Times New Roman"/>
                <w:color w:val="000000" w:themeColor="text1"/>
                <w:sz w:val="24"/>
                <w:szCs w:val="24"/>
                <w:lang w:val="uk-UA"/>
              </w:rPr>
              <w:t>Вараського</w:t>
            </w:r>
            <w:proofErr w:type="spellEnd"/>
            <w:r w:rsidRPr="00F14BB5">
              <w:rPr>
                <w:rFonts w:eastAsia="Batang" w:cs="Times New Roman"/>
                <w:color w:val="000000" w:themeColor="text1"/>
                <w:sz w:val="24"/>
                <w:szCs w:val="24"/>
                <w:lang w:val="uk-UA"/>
              </w:rPr>
              <w:t xml:space="preserve"> ІРЦ</w:t>
            </w:r>
          </w:p>
        </w:tc>
        <w:tc>
          <w:tcPr>
            <w:tcW w:w="1276" w:type="dxa"/>
            <w:tcBorders>
              <w:top w:val="single" w:sz="4" w:space="0" w:color="auto"/>
              <w:bottom w:val="single" w:sz="4" w:space="0" w:color="auto"/>
            </w:tcBorders>
            <w:shd w:val="clear" w:color="auto" w:fill="auto"/>
          </w:tcPr>
          <w:p w14:paraId="53FAE454"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w:t>
            </w:r>
          </w:p>
          <w:p w14:paraId="22F0E151" w14:textId="5B164B19" w:rsidR="00275B66" w:rsidRPr="00F14BB5" w:rsidRDefault="00275B66" w:rsidP="00275B66">
            <w:pPr>
              <w:jc w:val="center"/>
              <w:rPr>
                <w:bCs/>
                <w:sz w:val="24"/>
                <w:szCs w:val="24"/>
                <w:lang w:val="uk-UA"/>
              </w:rPr>
            </w:pPr>
            <w:r w:rsidRPr="00F14BB5">
              <w:rPr>
                <w:rFonts w:eastAsia="Batang" w:cs="Times New Roman"/>
                <w:color w:val="000000" w:themeColor="text1"/>
                <w:sz w:val="24"/>
                <w:szCs w:val="24"/>
                <w:lang w:val="uk-UA"/>
              </w:rPr>
              <w:t>місяця</w:t>
            </w:r>
          </w:p>
        </w:tc>
        <w:tc>
          <w:tcPr>
            <w:tcW w:w="1559" w:type="dxa"/>
            <w:tcBorders>
              <w:top w:val="single" w:sz="4" w:space="0" w:color="auto"/>
              <w:bottom w:val="single" w:sz="4" w:space="0" w:color="auto"/>
            </w:tcBorders>
            <w:shd w:val="clear" w:color="auto" w:fill="auto"/>
          </w:tcPr>
          <w:p w14:paraId="0E00A331" w14:textId="0D562F7B"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Н.Шаблев-ська</w:t>
            </w:r>
            <w:proofErr w:type="spellEnd"/>
          </w:p>
        </w:tc>
      </w:tr>
      <w:tr w:rsidR="00275B66" w:rsidRPr="00F14BB5" w14:paraId="207535F5" w14:textId="77777777" w:rsidTr="00F02DE7">
        <w:trPr>
          <w:gridAfter w:val="3"/>
          <w:wAfter w:w="5692" w:type="dxa"/>
          <w:trHeight w:val="534"/>
        </w:trPr>
        <w:tc>
          <w:tcPr>
            <w:tcW w:w="4390" w:type="dxa"/>
            <w:tcBorders>
              <w:top w:val="single" w:sz="4" w:space="0" w:color="auto"/>
              <w:bottom w:val="single" w:sz="4" w:space="0" w:color="auto"/>
            </w:tcBorders>
            <w:shd w:val="clear" w:color="auto" w:fill="auto"/>
          </w:tcPr>
          <w:p w14:paraId="019C2930" w14:textId="3E6834DC" w:rsidR="00275B66" w:rsidRPr="00F14BB5" w:rsidRDefault="00275B66" w:rsidP="00275B66">
            <w:pPr>
              <w:pStyle w:val="af"/>
              <w:spacing w:before="0" w:beforeAutospacing="0" w:after="0" w:afterAutospacing="0"/>
              <w:rPr>
                <w:bCs/>
                <w:lang w:val="uk-UA"/>
              </w:rPr>
            </w:pPr>
            <w:r w:rsidRPr="00F14BB5">
              <w:rPr>
                <w:lang w:val="uk-UA"/>
              </w:rPr>
              <w:t xml:space="preserve">Обмін досвідом з педагогічними працівниками </w:t>
            </w:r>
            <w:proofErr w:type="spellStart"/>
            <w:r w:rsidRPr="00F14BB5">
              <w:rPr>
                <w:lang w:val="uk-UA"/>
              </w:rPr>
              <w:t>інклюзивно</w:t>
            </w:r>
            <w:proofErr w:type="spellEnd"/>
            <w:r w:rsidRPr="00F14BB5">
              <w:rPr>
                <w:lang w:val="uk-UA"/>
              </w:rPr>
              <w:t>-ресурсного Миколаївської області</w:t>
            </w:r>
          </w:p>
        </w:tc>
        <w:tc>
          <w:tcPr>
            <w:tcW w:w="2551" w:type="dxa"/>
            <w:tcBorders>
              <w:top w:val="single" w:sz="4" w:space="0" w:color="auto"/>
              <w:bottom w:val="single" w:sz="4" w:space="0" w:color="auto"/>
            </w:tcBorders>
            <w:shd w:val="clear" w:color="auto" w:fill="auto"/>
          </w:tcPr>
          <w:p w14:paraId="5EE4CE8F" w14:textId="3EC0B816"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План роботи </w:t>
            </w:r>
            <w:proofErr w:type="spellStart"/>
            <w:r w:rsidRPr="00F14BB5">
              <w:rPr>
                <w:rFonts w:eastAsia="Batang" w:cs="Times New Roman"/>
                <w:color w:val="000000" w:themeColor="text1"/>
                <w:sz w:val="24"/>
                <w:szCs w:val="24"/>
                <w:lang w:val="uk-UA"/>
              </w:rPr>
              <w:t>Вараського</w:t>
            </w:r>
            <w:proofErr w:type="spellEnd"/>
            <w:r w:rsidRPr="00F14BB5">
              <w:rPr>
                <w:rFonts w:eastAsia="Batang" w:cs="Times New Roman"/>
                <w:color w:val="000000" w:themeColor="text1"/>
                <w:sz w:val="24"/>
                <w:szCs w:val="24"/>
                <w:lang w:val="uk-UA"/>
              </w:rPr>
              <w:t xml:space="preserve"> ІРЦ</w:t>
            </w:r>
          </w:p>
        </w:tc>
        <w:tc>
          <w:tcPr>
            <w:tcW w:w="1276" w:type="dxa"/>
            <w:tcBorders>
              <w:top w:val="single" w:sz="4" w:space="0" w:color="auto"/>
              <w:bottom w:val="single" w:sz="4" w:space="0" w:color="auto"/>
            </w:tcBorders>
            <w:shd w:val="clear" w:color="auto" w:fill="auto"/>
          </w:tcPr>
          <w:p w14:paraId="014BDD18"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w:t>
            </w:r>
          </w:p>
          <w:p w14:paraId="0AD51FAB" w14:textId="566DA17B" w:rsidR="00275B66" w:rsidRPr="00F14BB5" w:rsidRDefault="00275B66" w:rsidP="00275B66">
            <w:pPr>
              <w:jc w:val="center"/>
              <w:rPr>
                <w:bCs/>
                <w:sz w:val="24"/>
                <w:szCs w:val="24"/>
                <w:lang w:val="uk-UA"/>
              </w:rPr>
            </w:pPr>
            <w:r w:rsidRPr="00F14BB5">
              <w:rPr>
                <w:rFonts w:eastAsia="Batang" w:cs="Times New Roman"/>
                <w:color w:val="000000" w:themeColor="text1"/>
                <w:sz w:val="24"/>
                <w:szCs w:val="24"/>
                <w:lang w:val="uk-UA"/>
              </w:rPr>
              <w:t>місяця</w:t>
            </w:r>
          </w:p>
        </w:tc>
        <w:tc>
          <w:tcPr>
            <w:tcW w:w="1559" w:type="dxa"/>
            <w:tcBorders>
              <w:top w:val="single" w:sz="4" w:space="0" w:color="auto"/>
              <w:bottom w:val="single" w:sz="4" w:space="0" w:color="auto"/>
            </w:tcBorders>
            <w:shd w:val="clear" w:color="auto" w:fill="auto"/>
          </w:tcPr>
          <w:p w14:paraId="2D2C8849" w14:textId="0262E782"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Н.Шаблев-ська</w:t>
            </w:r>
            <w:proofErr w:type="spellEnd"/>
          </w:p>
        </w:tc>
      </w:tr>
      <w:tr w:rsidR="00275B66" w:rsidRPr="00F14BB5" w14:paraId="7F0DB5BE" w14:textId="77777777" w:rsidTr="00377C7E">
        <w:trPr>
          <w:gridAfter w:val="3"/>
          <w:wAfter w:w="5692" w:type="dxa"/>
          <w:trHeight w:val="534"/>
        </w:trPr>
        <w:tc>
          <w:tcPr>
            <w:tcW w:w="4390" w:type="dxa"/>
            <w:tcBorders>
              <w:top w:val="single" w:sz="4" w:space="0" w:color="auto"/>
              <w:bottom w:val="single" w:sz="4" w:space="0" w:color="auto"/>
            </w:tcBorders>
            <w:shd w:val="clear" w:color="auto" w:fill="auto"/>
            <w:vAlign w:val="center"/>
          </w:tcPr>
          <w:p w14:paraId="12F3846E" w14:textId="12999D74" w:rsidR="00275B66" w:rsidRPr="00F14BB5" w:rsidRDefault="00275B66" w:rsidP="00275B66">
            <w:pPr>
              <w:pStyle w:val="af"/>
              <w:spacing w:before="0" w:beforeAutospacing="0" w:after="0" w:afterAutospacing="0"/>
              <w:rPr>
                <w:lang w:val="uk-UA"/>
              </w:rPr>
            </w:pPr>
            <w:r w:rsidRPr="00F14BB5">
              <w:rPr>
                <w:lang w:val="uk-UA"/>
              </w:rPr>
              <w:t>Комплексна оцінка розвитку осіб  та   корекційно-розвиткові заняття з особливими освітніми потребами</w:t>
            </w:r>
          </w:p>
        </w:tc>
        <w:tc>
          <w:tcPr>
            <w:tcW w:w="2551" w:type="dxa"/>
            <w:tcBorders>
              <w:top w:val="single" w:sz="4" w:space="0" w:color="auto"/>
              <w:bottom w:val="single" w:sz="4" w:space="0" w:color="auto"/>
            </w:tcBorders>
            <w:shd w:val="clear" w:color="auto" w:fill="auto"/>
          </w:tcPr>
          <w:p w14:paraId="232C1AE6" w14:textId="704420CB"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План роботи </w:t>
            </w:r>
            <w:proofErr w:type="spellStart"/>
            <w:r w:rsidRPr="00F14BB5">
              <w:rPr>
                <w:rFonts w:eastAsia="Batang" w:cs="Times New Roman"/>
                <w:color w:val="000000" w:themeColor="text1"/>
                <w:sz w:val="24"/>
                <w:szCs w:val="24"/>
                <w:lang w:val="uk-UA"/>
              </w:rPr>
              <w:t>Вараського</w:t>
            </w:r>
            <w:proofErr w:type="spellEnd"/>
            <w:r w:rsidRPr="00F14BB5">
              <w:rPr>
                <w:rFonts w:eastAsia="Batang" w:cs="Times New Roman"/>
                <w:color w:val="000000" w:themeColor="text1"/>
                <w:sz w:val="24"/>
                <w:szCs w:val="24"/>
                <w:lang w:val="uk-UA"/>
              </w:rPr>
              <w:t xml:space="preserve"> ІРЦ</w:t>
            </w:r>
          </w:p>
        </w:tc>
        <w:tc>
          <w:tcPr>
            <w:tcW w:w="1276" w:type="dxa"/>
            <w:tcBorders>
              <w:top w:val="single" w:sz="4" w:space="0" w:color="auto"/>
              <w:bottom w:val="single" w:sz="4" w:space="0" w:color="auto"/>
            </w:tcBorders>
            <w:shd w:val="clear" w:color="auto" w:fill="auto"/>
          </w:tcPr>
          <w:p w14:paraId="00AB03DC"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w:t>
            </w:r>
          </w:p>
          <w:p w14:paraId="6E10A01A" w14:textId="3BBFC8FE"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місяця</w:t>
            </w:r>
          </w:p>
        </w:tc>
        <w:tc>
          <w:tcPr>
            <w:tcW w:w="1559" w:type="dxa"/>
            <w:tcBorders>
              <w:top w:val="single" w:sz="4" w:space="0" w:color="auto"/>
              <w:bottom w:val="single" w:sz="4" w:space="0" w:color="auto"/>
            </w:tcBorders>
            <w:shd w:val="clear" w:color="auto" w:fill="auto"/>
          </w:tcPr>
          <w:p w14:paraId="0EDAE847" w14:textId="478E8959"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Н.Шаблев-ська</w:t>
            </w:r>
            <w:proofErr w:type="spellEnd"/>
          </w:p>
        </w:tc>
      </w:tr>
      <w:tr w:rsidR="00275B66" w:rsidRPr="00F14BB5" w14:paraId="0E30431D" w14:textId="77777777" w:rsidTr="00F02DE7">
        <w:trPr>
          <w:gridAfter w:val="3"/>
          <w:wAfter w:w="5692" w:type="dxa"/>
          <w:trHeight w:val="534"/>
        </w:trPr>
        <w:tc>
          <w:tcPr>
            <w:tcW w:w="4390" w:type="dxa"/>
            <w:tcBorders>
              <w:top w:val="single" w:sz="4" w:space="0" w:color="auto"/>
              <w:bottom w:val="single" w:sz="4" w:space="0" w:color="auto"/>
            </w:tcBorders>
            <w:shd w:val="clear" w:color="auto" w:fill="auto"/>
          </w:tcPr>
          <w:p w14:paraId="16415B55" w14:textId="77777777" w:rsidR="00275B66" w:rsidRPr="00F14BB5" w:rsidRDefault="00275B66" w:rsidP="00275B66">
            <w:pPr>
              <w:jc w:val="both"/>
              <w:rPr>
                <w:rFonts w:eastAsia="Batang" w:cs="Times New Roman"/>
                <w:sz w:val="24"/>
                <w:szCs w:val="24"/>
                <w:lang w:val="uk-UA"/>
              </w:rPr>
            </w:pPr>
            <w:r w:rsidRPr="00F14BB5">
              <w:rPr>
                <w:rFonts w:eastAsia="Batang" w:cs="Times New Roman"/>
                <w:sz w:val="24"/>
                <w:szCs w:val="24"/>
                <w:lang w:val="uk-UA"/>
              </w:rPr>
              <w:t xml:space="preserve">Проведення економічних занять, семінарів з питань бюджетного, податкового та антикорупційного законодавства, участь у </w:t>
            </w:r>
            <w:proofErr w:type="spellStart"/>
            <w:r w:rsidRPr="00F14BB5">
              <w:rPr>
                <w:rFonts w:eastAsia="Batang" w:cs="Times New Roman"/>
                <w:sz w:val="24"/>
                <w:szCs w:val="24"/>
                <w:lang w:val="uk-UA"/>
              </w:rPr>
              <w:t>вебінарах</w:t>
            </w:r>
            <w:proofErr w:type="spellEnd"/>
            <w:r w:rsidRPr="00F14BB5">
              <w:rPr>
                <w:rFonts w:eastAsia="Batang" w:cs="Times New Roman"/>
                <w:sz w:val="24"/>
                <w:szCs w:val="24"/>
                <w:lang w:val="uk-UA"/>
              </w:rPr>
              <w:t xml:space="preserve"> з питань бюджетного законодавства</w:t>
            </w:r>
          </w:p>
        </w:tc>
        <w:tc>
          <w:tcPr>
            <w:tcW w:w="2551" w:type="dxa"/>
            <w:tcBorders>
              <w:top w:val="single" w:sz="4" w:space="0" w:color="auto"/>
              <w:bottom w:val="single" w:sz="4" w:space="0" w:color="auto"/>
            </w:tcBorders>
            <w:shd w:val="clear" w:color="auto" w:fill="auto"/>
          </w:tcPr>
          <w:p w14:paraId="64598918"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Закон України «Про службу в органах місцевого самоврядування»</w:t>
            </w:r>
          </w:p>
        </w:tc>
        <w:tc>
          <w:tcPr>
            <w:tcW w:w="1276" w:type="dxa"/>
            <w:tcBorders>
              <w:top w:val="single" w:sz="4" w:space="0" w:color="auto"/>
              <w:bottom w:val="single" w:sz="4" w:space="0" w:color="auto"/>
            </w:tcBorders>
            <w:shd w:val="clear" w:color="auto" w:fill="auto"/>
          </w:tcPr>
          <w:p w14:paraId="59ED46EB"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w:t>
            </w:r>
          </w:p>
          <w:p w14:paraId="7EC6801B"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місяця</w:t>
            </w:r>
          </w:p>
        </w:tc>
        <w:tc>
          <w:tcPr>
            <w:tcW w:w="1559" w:type="dxa"/>
            <w:tcBorders>
              <w:top w:val="single" w:sz="4" w:space="0" w:color="auto"/>
              <w:bottom w:val="single" w:sz="4" w:space="0" w:color="auto"/>
            </w:tcBorders>
            <w:shd w:val="clear" w:color="auto" w:fill="auto"/>
          </w:tcPr>
          <w:p w14:paraId="202D8ABD" w14:textId="77777777" w:rsidR="00275B66" w:rsidRPr="00F14BB5" w:rsidRDefault="00275B66" w:rsidP="00275B66">
            <w:pP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Працівники фінансового управління</w:t>
            </w:r>
          </w:p>
        </w:tc>
      </w:tr>
      <w:tr w:rsidR="00275B66" w:rsidRPr="00F14BB5" w14:paraId="217248F7" w14:textId="77777777" w:rsidTr="00F02DE7">
        <w:trPr>
          <w:gridAfter w:val="3"/>
          <w:wAfter w:w="5692" w:type="dxa"/>
          <w:trHeight w:val="350"/>
        </w:trPr>
        <w:tc>
          <w:tcPr>
            <w:tcW w:w="4390" w:type="dxa"/>
            <w:tcBorders>
              <w:top w:val="single" w:sz="4" w:space="0" w:color="auto"/>
            </w:tcBorders>
            <w:shd w:val="clear" w:color="auto" w:fill="auto"/>
          </w:tcPr>
          <w:p w14:paraId="6C8B69D4" w14:textId="77777777" w:rsidR="00275B66" w:rsidRPr="00F14BB5" w:rsidRDefault="00275B66" w:rsidP="00275B66">
            <w:pPr>
              <w:ind w:right="37"/>
              <w:jc w:val="both"/>
              <w:rPr>
                <w:rFonts w:eastAsia="Batang" w:cs="Times New Roman"/>
                <w:sz w:val="24"/>
                <w:szCs w:val="24"/>
                <w:lang w:val="uk-UA"/>
              </w:rPr>
            </w:pPr>
            <w:r w:rsidRPr="00F14BB5">
              <w:rPr>
                <w:rFonts w:eastAsia="Batang" w:cs="Times New Roman"/>
                <w:sz w:val="24"/>
                <w:szCs w:val="24"/>
                <w:lang w:val="uk-UA"/>
              </w:rPr>
              <w:t xml:space="preserve">Коригування плану евакуації (тимчасового відселення) населення </w:t>
            </w:r>
            <w:proofErr w:type="spellStart"/>
            <w:r w:rsidRPr="00F14BB5">
              <w:rPr>
                <w:rFonts w:eastAsia="Batang" w:cs="Times New Roman"/>
                <w:sz w:val="24"/>
                <w:szCs w:val="24"/>
                <w:lang w:val="uk-UA"/>
              </w:rPr>
              <w:t>Вараської</w:t>
            </w:r>
            <w:proofErr w:type="spellEnd"/>
            <w:r w:rsidRPr="00F14BB5">
              <w:rPr>
                <w:rFonts w:eastAsia="Batang" w:cs="Times New Roman"/>
                <w:sz w:val="24"/>
                <w:szCs w:val="24"/>
                <w:lang w:val="uk-UA"/>
              </w:rPr>
              <w:t xml:space="preserve"> МТГ</w:t>
            </w:r>
          </w:p>
        </w:tc>
        <w:tc>
          <w:tcPr>
            <w:tcW w:w="2551" w:type="dxa"/>
            <w:tcBorders>
              <w:top w:val="single" w:sz="4" w:space="0" w:color="auto"/>
            </w:tcBorders>
            <w:shd w:val="clear" w:color="auto" w:fill="auto"/>
          </w:tcPr>
          <w:p w14:paraId="3B67CFFE" w14:textId="77777777" w:rsidR="00275B66" w:rsidRPr="00F14BB5" w:rsidRDefault="00275B66" w:rsidP="00275B66">
            <w:pPr>
              <w:tabs>
                <w:tab w:val="left" w:pos="9720"/>
              </w:tabs>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Наказ МНС України від 10.07.2017 №579 «Про затвердження Методики планування заходів з евакуації» </w:t>
            </w:r>
          </w:p>
        </w:tc>
        <w:tc>
          <w:tcPr>
            <w:tcW w:w="1276" w:type="dxa"/>
            <w:tcBorders>
              <w:top w:val="single" w:sz="4" w:space="0" w:color="auto"/>
            </w:tcBorders>
            <w:shd w:val="clear" w:color="auto" w:fill="auto"/>
          </w:tcPr>
          <w:p w14:paraId="18A3255B"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w:t>
            </w:r>
          </w:p>
          <w:p w14:paraId="45DCE4FB"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місяця</w:t>
            </w:r>
          </w:p>
        </w:tc>
        <w:tc>
          <w:tcPr>
            <w:tcW w:w="1559" w:type="dxa"/>
            <w:tcBorders>
              <w:top w:val="single" w:sz="4" w:space="0" w:color="auto"/>
            </w:tcBorders>
            <w:shd w:val="clear" w:color="auto" w:fill="auto"/>
          </w:tcPr>
          <w:p w14:paraId="05CCEB7A" w14:textId="58B0F3F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І.Мізюк</w:t>
            </w:r>
            <w:proofErr w:type="spellEnd"/>
          </w:p>
        </w:tc>
      </w:tr>
      <w:tr w:rsidR="00275B66" w:rsidRPr="00F14BB5" w14:paraId="122071D8" w14:textId="77777777" w:rsidTr="00F02DE7">
        <w:trPr>
          <w:gridAfter w:val="3"/>
          <w:wAfter w:w="5692" w:type="dxa"/>
          <w:trHeight w:val="1695"/>
        </w:trPr>
        <w:tc>
          <w:tcPr>
            <w:tcW w:w="4390" w:type="dxa"/>
            <w:tcBorders>
              <w:top w:val="single" w:sz="4" w:space="0" w:color="auto"/>
            </w:tcBorders>
            <w:shd w:val="clear" w:color="auto" w:fill="auto"/>
          </w:tcPr>
          <w:p w14:paraId="3865F490" w14:textId="77777777" w:rsidR="00275B66" w:rsidRPr="00F14BB5" w:rsidRDefault="00275B66" w:rsidP="00275B66">
            <w:pPr>
              <w:ind w:right="37"/>
              <w:jc w:val="both"/>
              <w:rPr>
                <w:rFonts w:eastAsia="Batang" w:cs="Times New Roman"/>
                <w:sz w:val="24"/>
                <w:szCs w:val="24"/>
                <w:lang w:val="uk-UA"/>
              </w:rPr>
            </w:pPr>
            <w:r w:rsidRPr="00F14BB5">
              <w:rPr>
                <w:rFonts w:eastAsia="Batang" w:cs="Times New Roman"/>
                <w:sz w:val="24"/>
                <w:szCs w:val="24"/>
                <w:lang w:val="uk-UA"/>
              </w:rPr>
              <w:lastRenderedPageBreak/>
              <w:t xml:space="preserve">Коригування (розроблення) плану реагування на радіаційній аварії на ВП «Рівненська АЕС» ДП «НАЕК «Енергоатом», ланки територіальної підсистеми єдиної державної системи цивільного захисту </w:t>
            </w:r>
            <w:proofErr w:type="spellStart"/>
            <w:r w:rsidRPr="00F14BB5">
              <w:rPr>
                <w:rFonts w:eastAsia="Batang" w:cs="Times New Roman"/>
                <w:sz w:val="24"/>
                <w:szCs w:val="24"/>
                <w:lang w:val="uk-UA"/>
              </w:rPr>
              <w:t>Вараської</w:t>
            </w:r>
            <w:proofErr w:type="spellEnd"/>
            <w:r w:rsidRPr="00F14BB5">
              <w:rPr>
                <w:rFonts w:eastAsia="Batang" w:cs="Times New Roman"/>
                <w:sz w:val="24"/>
                <w:szCs w:val="24"/>
                <w:lang w:val="uk-UA"/>
              </w:rPr>
              <w:t xml:space="preserve"> МТГ</w:t>
            </w:r>
          </w:p>
        </w:tc>
        <w:tc>
          <w:tcPr>
            <w:tcW w:w="2551" w:type="dxa"/>
            <w:tcBorders>
              <w:top w:val="single" w:sz="4" w:space="0" w:color="auto"/>
            </w:tcBorders>
            <w:shd w:val="clear" w:color="auto" w:fill="auto"/>
          </w:tcPr>
          <w:p w14:paraId="3A640112" w14:textId="77777777" w:rsidR="00275B66" w:rsidRPr="00F14BB5" w:rsidRDefault="00275B66" w:rsidP="00275B66">
            <w:pPr>
              <w:tabs>
                <w:tab w:val="left" w:pos="9720"/>
              </w:tabs>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Наказ МНС України №339 від 06.05.2008 року.</w:t>
            </w:r>
          </w:p>
        </w:tc>
        <w:tc>
          <w:tcPr>
            <w:tcW w:w="1276" w:type="dxa"/>
            <w:tcBorders>
              <w:top w:val="single" w:sz="4" w:space="0" w:color="auto"/>
            </w:tcBorders>
            <w:shd w:val="clear" w:color="auto" w:fill="auto"/>
          </w:tcPr>
          <w:p w14:paraId="2989D154"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w:t>
            </w:r>
          </w:p>
          <w:p w14:paraId="2730496D"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місяця</w:t>
            </w:r>
          </w:p>
        </w:tc>
        <w:tc>
          <w:tcPr>
            <w:tcW w:w="1559" w:type="dxa"/>
            <w:tcBorders>
              <w:top w:val="single" w:sz="4" w:space="0" w:color="auto"/>
            </w:tcBorders>
            <w:shd w:val="clear" w:color="auto" w:fill="auto"/>
          </w:tcPr>
          <w:p w14:paraId="28750169" w14:textId="144A1BB3"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І.Мізюк</w:t>
            </w:r>
            <w:proofErr w:type="spellEnd"/>
          </w:p>
          <w:p w14:paraId="2BC3D072" w14:textId="77777777" w:rsidR="00275B66" w:rsidRPr="00F14BB5" w:rsidRDefault="00275B66" w:rsidP="00275B66">
            <w:pPr>
              <w:rPr>
                <w:rFonts w:eastAsia="Batang" w:cs="Times New Roman"/>
                <w:color w:val="000000" w:themeColor="text1"/>
                <w:sz w:val="24"/>
                <w:szCs w:val="24"/>
                <w:lang w:val="uk-UA"/>
              </w:rPr>
            </w:pPr>
          </w:p>
        </w:tc>
      </w:tr>
      <w:tr w:rsidR="00275B66" w:rsidRPr="00F14BB5" w14:paraId="348B4424" w14:textId="77777777" w:rsidTr="00124066">
        <w:trPr>
          <w:gridAfter w:val="3"/>
          <w:wAfter w:w="5692" w:type="dxa"/>
          <w:trHeight w:val="1129"/>
        </w:trPr>
        <w:tc>
          <w:tcPr>
            <w:tcW w:w="4390" w:type="dxa"/>
            <w:tcBorders>
              <w:top w:val="single" w:sz="4" w:space="0" w:color="auto"/>
            </w:tcBorders>
            <w:shd w:val="clear" w:color="auto" w:fill="auto"/>
          </w:tcPr>
          <w:p w14:paraId="01BC2970" w14:textId="77777777" w:rsidR="00275B66" w:rsidRPr="00F14BB5" w:rsidRDefault="00275B66" w:rsidP="00275B66">
            <w:pPr>
              <w:jc w:val="both"/>
              <w:rPr>
                <w:rFonts w:eastAsia="Batang" w:cs="Times New Roman"/>
                <w:sz w:val="24"/>
                <w:szCs w:val="24"/>
                <w:lang w:val="uk-UA"/>
              </w:rPr>
            </w:pPr>
            <w:r w:rsidRPr="00F14BB5">
              <w:rPr>
                <w:rFonts w:eastAsia="Batang" w:cs="Times New Roman"/>
                <w:sz w:val="24"/>
                <w:szCs w:val="24"/>
                <w:lang w:val="uk-UA"/>
              </w:rPr>
              <w:t xml:space="preserve">Організація робочих зустрічей з питань розвитку підприємництва, організація заходів із представниками підприємництва </w:t>
            </w:r>
          </w:p>
        </w:tc>
        <w:tc>
          <w:tcPr>
            <w:tcW w:w="2551" w:type="dxa"/>
            <w:tcBorders>
              <w:top w:val="single" w:sz="4" w:space="0" w:color="auto"/>
            </w:tcBorders>
            <w:shd w:val="clear" w:color="auto" w:fill="auto"/>
          </w:tcPr>
          <w:p w14:paraId="2A8E697B" w14:textId="28655ABD" w:rsidR="00275B66" w:rsidRPr="00F14BB5" w:rsidRDefault="00275B66" w:rsidP="00275B66">
            <w:pPr>
              <w:jc w:val="center"/>
              <w:rPr>
                <w:sz w:val="24"/>
                <w:szCs w:val="24"/>
                <w:lang w:val="uk-UA"/>
              </w:rPr>
            </w:pPr>
            <w:r w:rsidRPr="00F14BB5">
              <w:rPr>
                <w:sz w:val="24"/>
                <w:szCs w:val="24"/>
                <w:lang w:val="uk-UA"/>
              </w:rPr>
              <w:t xml:space="preserve">Рішення </w:t>
            </w:r>
            <w:proofErr w:type="spellStart"/>
            <w:r w:rsidRPr="00F14BB5">
              <w:rPr>
                <w:sz w:val="24"/>
                <w:szCs w:val="24"/>
                <w:lang w:val="uk-UA"/>
              </w:rPr>
              <w:t>Вараської</w:t>
            </w:r>
            <w:proofErr w:type="spellEnd"/>
            <w:r w:rsidRPr="00F14BB5">
              <w:rPr>
                <w:sz w:val="24"/>
                <w:szCs w:val="24"/>
                <w:lang w:val="uk-UA"/>
              </w:rPr>
              <w:t xml:space="preserve"> міської ради від 24.02.2021  №107 </w:t>
            </w:r>
          </w:p>
        </w:tc>
        <w:tc>
          <w:tcPr>
            <w:tcW w:w="1276" w:type="dxa"/>
            <w:tcBorders>
              <w:top w:val="single" w:sz="4" w:space="0" w:color="auto"/>
            </w:tcBorders>
            <w:shd w:val="clear" w:color="auto" w:fill="auto"/>
          </w:tcPr>
          <w:p w14:paraId="4523E556" w14:textId="04F28C91"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14:paraId="0D21E4A5" w14:textId="77777777" w:rsidR="00275B66" w:rsidRPr="00F14BB5" w:rsidRDefault="00275B66" w:rsidP="00275B66">
            <w:pPr>
              <w:ind w:left="-156"/>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  </w:t>
            </w:r>
            <w:proofErr w:type="spellStart"/>
            <w:r w:rsidRPr="00F14BB5">
              <w:rPr>
                <w:rFonts w:eastAsia="Batang" w:cs="Times New Roman"/>
                <w:color w:val="000000" w:themeColor="text1"/>
                <w:sz w:val="24"/>
                <w:szCs w:val="24"/>
                <w:lang w:val="uk-UA"/>
              </w:rPr>
              <w:t>П.Павлишин</w:t>
            </w:r>
            <w:proofErr w:type="spellEnd"/>
          </w:p>
          <w:p w14:paraId="684D3D98" w14:textId="77777777"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І.Барабух</w:t>
            </w:r>
            <w:proofErr w:type="spellEnd"/>
          </w:p>
          <w:p w14:paraId="6292CB39" w14:textId="4782EE08" w:rsidR="00275B66" w:rsidRPr="00F14BB5" w:rsidRDefault="00275B66" w:rsidP="00275B66">
            <w:pPr>
              <w:rPr>
                <w:rFonts w:eastAsia="Batang" w:cs="Times New Roman"/>
                <w:color w:val="000000" w:themeColor="text1"/>
                <w:sz w:val="24"/>
                <w:szCs w:val="24"/>
                <w:lang w:val="uk-UA"/>
              </w:rPr>
            </w:pPr>
            <w:proofErr w:type="spellStart"/>
            <w:r w:rsidRPr="00F14BB5">
              <w:rPr>
                <w:rFonts w:eastAsia="Batang" w:cs="Times New Roman"/>
                <w:color w:val="000000" w:themeColor="text1"/>
                <w:sz w:val="24"/>
                <w:szCs w:val="24"/>
                <w:lang w:val="uk-UA"/>
              </w:rPr>
              <w:t>О.Ковальчук</w:t>
            </w:r>
            <w:proofErr w:type="spellEnd"/>
          </w:p>
        </w:tc>
      </w:tr>
      <w:tr w:rsidR="00275B66" w:rsidRPr="00F14BB5" w14:paraId="736BC03B" w14:textId="77777777" w:rsidTr="00F02DE7">
        <w:trPr>
          <w:gridAfter w:val="3"/>
          <w:wAfter w:w="5692" w:type="dxa"/>
          <w:trHeight w:val="327"/>
        </w:trPr>
        <w:tc>
          <w:tcPr>
            <w:tcW w:w="9776" w:type="dxa"/>
            <w:gridSpan w:val="4"/>
            <w:tcBorders>
              <w:bottom w:val="single" w:sz="4" w:space="0" w:color="auto"/>
            </w:tcBorders>
            <w:shd w:val="clear" w:color="auto" w:fill="auto"/>
          </w:tcPr>
          <w:p w14:paraId="5DC1EB46" w14:textId="77777777" w:rsidR="00275B66" w:rsidRPr="008D6CF2" w:rsidRDefault="00275B66" w:rsidP="00275B66">
            <w:pPr>
              <w:jc w:val="center"/>
              <w:rPr>
                <w:b/>
                <w:bCs/>
                <w:sz w:val="24"/>
                <w:szCs w:val="24"/>
                <w:lang w:val="uk-UA"/>
              </w:rPr>
            </w:pPr>
            <w:r w:rsidRPr="008D6CF2">
              <w:rPr>
                <w:b/>
                <w:bCs/>
                <w:sz w:val="24"/>
                <w:szCs w:val="24"/>
                <w:lang w:val="uk-UA"/>
              </w:rPr>
              <w:t>Масові заходи</w:t>
            </w:r>
          </w:p>
        </w:tc>
      </w:tr>
      <w:tr w:rsidR="00275B66" w:rsidRPr="00F14BB5" w14:paraId="55D6020E" w14:textId="77777777" w:rsidTr="002C1E48">
        <w:trPr>
          <w:gridAfter w:val="3"/>
          <w:wAfter w:w="5692" w:type="dxa"/>
          <w:trHeight w:val="580"/>
        </w:trPr>
        <w:tc>
          <w:tcPr>
            <w:tcW w:w="4390" w:type="dxa"/>
            <w:shd w:val="clear" w:color="auto" w:fill="auto"/>
          </w:tcPr>
          <w:p w14:paraId="586C8C98" w14:textId="0E19A9C8" w:rsidR="00275B66" w:rsidRPr="00F14BB5" w:rsidRDefault="00275B66" w:rsidP="00275B66">
            <w:pPr>
              <w:tabs>
                <w:tab w:val="left" w:pos="3060"/>
              </w:tabs>
              <w:jc w:val="both"/>
              <w:rPr>
                <w:color w:val="FF0000"/>
                <w:sz w:val="24"/>
                <w:szCs w:val="24"/>
                <w:lang w:val="uk-UA"/>
              </w:rPr>
            </w:pPr>
            <w:r w:rsidRPr="00F14BB5">
              <w:rPr>
                <w:sz w:val="24"/>
                <w:szCs w:val="24"/>
                <w:lang w:val="uk-UA"/>
              </w:rPr>
              <w:t>Заходи, приурочені Міжнародному дню боротьби з наркоманією</w:t>
            </w:r>
          </w:p>
        </w:tc>
        <w:tc>
          <w:tcPr>
            <w:tcW w:w="2551" w:type="dxa"/>
            <w:shd w:val="clear" w:color="auto" w:fill="auto"/>
          </w:tcPr>
          <w:p w14:paraId="575A7C02" w14:textId="5EBFD8F5" w:rsidR="00275B66" w:rsidRPr="00F14BB5" w:rsidRDefault="00275B66" w:rsidP="00275B66">
            <w:pPr>
              <w:jc w:val="center"/>
              <w:rPr>
                <w:sz w:val="24"/>
                <w:szCs w:val="24"/>
                <w:lang w:val="uk-UA"/>
              </w:rPr>
            </w:pPr>
            <w:r w:rsidRPr="00F14BB5">
              <w:rPr>
                <w:sz w:val="24"/>
                <w:szCs w:val="24"/>
                <w:lang w:val="uk-UA"/>
              </w:rPr>
              <w:t>План  роботи  управління освіти</w:t>
            </w:r>
          </w:p>
        </w:tc>
        <w:tc>
          <w:tcPr>
            <w:tcW w:w="1276" w:type="dxa"/>
            <w:shd w:val="clear" w:color="auto" w:fill="auto"/>
          </w:tcPr>
          <w:p w14:paraId="45543BEE" w14:textId="097E75B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01</w:t>
            </w:r>
          </w:p>
        </w:tc>
        <w:tc>
          <w:tcPr>
            <w:tcW w:w="1559" w:type="dxa"/>
            <w:tcBorders>
              <w:top w:val="single" w:sz="4" w:space="0" w:color="auto"/>
              <w:bottom w:val="single" w:sz="4" w:space="0" w:color="auto"/>
            </w:tcBorders>
            <w:shd w:val="clear" w:color="auto" w:fill="auto"/>
          </w:tcPr>
          <w:p w14:paraId="4B8C062E" w14:textId="02F79870" w:rsidR="00275B66" w:rsidRPr="00F14BB5" w:rsidRDefault="00275B66" w:rsidP="00275B66">
            <w:pPr>
              <w:rPr>
                <w:rFonts w:eastAsia="Calibri" w:cs="Times New Roman"/>
                <w:color w:val="000000" w:themeColor="text1"/>
                <w:sz w:val="24"/>
                <w:szCs w:val="24"/>
                <w:lang w:val="uk-UA"/>
              </w:rPr>
            </w:pPr>
            <w:r w:rsidRPr="00F14BB5">
              <w:rPr>
                <w:sz w:val="24"/>
                <w:szCs w:val="24"/>
                <w:lang w:val="uk-UA"/>
              </w:rPr>
              <w:t>Керівники  ЗЗСО</w:t>
            </w:r>
          </w:p>
        </w:tc>
      </w:tr>
      <w:tr w:rsidR="00275B66" w:rsidRPr="00F14BB5" w14:paraId="131AAC6D" w14:textId="77777777" w:rsidTr="00F02DE7">
        <w:trPr>
          <w:gridAfter w:val="3"/>
          <w:wAfter w:w="5692" w:type="dxa"/>
          <w:trHeight w:val="1141"/>
        </w:trPr>
        <w:tc>
          <w:tcPr>
            <w:tcW w:w="4390" w:type="dxa"/>
            <w:shd w:val="clear" w:color="auto" w:fill="auto"/>
          </w:tcPr>
          <w:p w14:paraId="366757F3" w14:textId="3DD7DF5D" w:rsidR="00275B66" w:rsidRPr="00F14BB5" w:rsidRDefault="00275B66" w:rsidP="00275B66">
            <w:pPr>
              <w:tabs>
                <w:tab w:val="left" w:pos="3060"/>
              </w:tabs>
              <w:jc w:val="both"/>
              <w:rPr>
                <w:color w:val="FF0000"/>
                <w:sz w:val="24"/>
                <w:szCs w:val="24"/>
                <w:lang w:val="uk-UA"/>
              </w:rPr>
            </w:pPr>
            <w:r w:rsidRPr="00F14BB5">
              <w:rPr>
                <w:sz w:val="24"/>
                <w:szCs w:val="24"/>
                <w:lang w:val="uk-UA"/>
              </w:rPr>
              <w:t>Заходи до</w:t>
            </w:r>
            <w:r w:rsidRPr="00F14BB5">
              <w:rPr>
                <w:rFonts w:eastAsia="Calibri"/>
                <w:bCs/>
                <w:sz w:val="24"/>
                <w:szCs w:val="24"/>
                <w:lang w:val="uk-UA" w:eastAsia="uk-UA"/>
              </w:rPr>
              <w:t xml:space="preserve"> Міжнародного дня прав жінок та миру       </w:t>
            </w:r>
          </w:p>
        </w:tc>
        <w:tc>
          <w:tcPr>
            <w:tcW w:w="2551" w:type="dxa"/>
            <w:shd w:val="clear" w:color="auto" w:fill="auto"/>
          </w:tcPr>
          <w:p w14:paraId="35A5D53A" w14:textId="421C4BE7" w:rsidR="00275B66" w:rsidRPr="00F14BB5" w:rsidRDefault="00275B66" w:rsidP="00275B66">
            <w:pPr>
              <w:jc w:val="center"/>
              <w:rPr>
                <w:sz w:val="24"/>
                <w:szCs w:val="24"/>
                <w:lang w:val="uk-UA"/>
              </w:rPr>
            </w:pPr>
            <w:r w:rsidRPr="00F14BB5">
              <w:rPr>
                <w:sz w:val="24"/>
                <w:szCs w:val="24"/>
                <w:lang w:val="uk-UA"/>
              </w:rPr>
              <w:t>План  роботи  департаменту культури, туризму, молоді та спорту</w:t>
            </w:r>
          </w:p>
        </w:tc>
        <w:tc>
          <w:tcPr>
            <w:tcW w:w="1276" w:type="dxa"/>
            <w:shd w:val="clear" w:color="auto" w:fill="auto"/>
          </w:tcPr>
          <w:p w14:paraId="35F1E4A4" w14:textId="3DDC7C0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08</w:t>
            </w:r>
          </w:p>
        </w:tc>
        <w:tc>
          <w:tcPr>
            <w:tcW w:w="1559" w:type="dxa"/>
            <w:tcBorders>
              <w:top w:val="single" w:sz="4" w:space="0" w:color="auto"/>
              <w:bottom w:val="single" w:sz="4" w:space="0" w:color="auto"/>
            </w:tcBorders>
            <w:shd w:val="clear" w:color="auto" w:fill="auto"/>
          </w:tcPr>
          <w:p w14:paraId="1BDD47DD" w14:textId="248FB972" w:rsidR="00275B66" w:rsidRPr="00F14BB5" w:rsidRDefault="00275B66" w:rsidP="00275B66">
            <w:pPr>
              <w:rPr>
                <w:sz w:val="24"/>
                <w:szCs w:val="24"/>
                <w:lang w:val="uk-UA"/>
              </w:rPr>
            </w:pPr>
            <w:proofErr w:type="spellStart"/>
            <w:r w:rsidRPr="00F14BB5">
              <w:rPr>
                <w:sz w:val="24"/>
                <w:szCs w:val="24"/>
                <w:lang w:val="uk-UA"/>
              </w:rPr>
              <w:t>Н.Петрович</w:t>
            </w:r>
            <w:proofErr w:type="spellEnd"/>
          </w:p>
        </w:tc>
      </w:tr>
      <w:tr w:rsidR="00275B66" w:rsidRPr="00F14BB5" w14:paraId="7459CF81" w14:textId="77777777" w:rsidTr="00F14BB5">
        <w:trPr>
          <w:gridAfter w:val="3"/>
          <w:wAfter w:w="5692" w:type="dxa"/>
          <w:trHeight w:val="559"/>
        </w:trPr>
        <w:tc>
          <w:tcPr>
            <w:tcW w:w="4390" w:type="dxa"/>
            <w:shd w:val="clear" w:color="auto" w:fill="auto"/>
          </w:tcPr>
          <w:p w14:paraId="3D2D21BD" w14:textId="363B2406" w:rsidR="00275B66" w:rsidRPr="00F14BB5" w:rsidRDefault="00275B66" w:rsidP="00275B66">
            <w:pPr>
              <w:tabs>
                <w:tab w:val="left" w:pos="3060"/>
              </w:tabs>
              <w:jc w:val="both"/>
              <w:rPr>
                <w:sz w:val="24"/>
                <w:szCs w:val="24"/>
                <w:lang w:val="uk-UA"/>
              </w:rPr>
            </w:pPr>
            <w:r w:rsidRPr="00F14BB5">
              <w:rPr>
                <w:sz w:val="24"/>
                <w:szCs w:val="24"/>
                <w:lang w:val="uk-UA"/>
              </w:rPr>
              <w:t xml:space="preserve">Заходи до </w:t>
            </w:r>
            <w:r w:rsidRPr="00D86484">
              <w:rPr>
                <w:sz w:val="24"/>
                <w:szCs w:val="24"/>
                <w:lang w:val="uk-UA"/>
              </w:rPr>
              <w:t>20</w:t>
            </w:r>
            <w:r w:rsidR="00D86484" w:rsidRPr="00D86484">
              <w:rPr>
                <w:sz w:val="24"/>
                <w:szCs w:val="24"/>
                <w:lang w:val="uk-UA"/>
              </w:rPr>
              <w:t>9</w:t>
            </w:r>
            <w:r w:rsidRPr="00D86484">
              <w:rPr>
                <w:sz w:val="24"/>
                <w:szCs w:val="24"/>
                <w:lang w:val="uk-UA"/>
              </w:rPr>
              <w:t xml:space="preserve">-річниці </w:t>
            </w:r>
            <w:r w:rsidRPr="00F14BB5">
              <w:rPr>
                <w:sz w:val="24"/>
                <w:szCs w:val="24"/>
                <w:lang w:val="uk-UA"/>
              </w:rPr>
              <w:t>від дня народження Т. Г. Шевченка:</w:t>
            </w:r>
          </w:p>
          <w:p w14:paraId="50AF193A" w14:textId="35A09F5C" w:rsidR="00275B66" w:rsidRPr="00F14BB5" w:rsidRDefault="00275B66" w:rsidP="00275B66">
            <w:pPr>
              <w:pStyle w:val="aa"/>
              <w:numPr>
                <w:ilvl w:val="0"/>
                <w:numId w:val="7"/>
              </w:numPr>
              <w:tabs>
                <w:tab w:val="left" w:pos="3060"/>
              </w:tabs>
              <w:ind w:left="164" w:hanging="164"/>
              <w:jc w:val="both"/>
              <w:rPr>
                <w:sz w:val="24"/>
                <w:szCs w:val="24"/>
                <w:lang w:val="uk-UA"/>
              </w:rPr>
            </w:pPr>
            <w:r w:rsidRPr="00F14BB5">
              <w:rPr>
                <w:sz w:val="24"/>
                <w:szCs w:val="24"/>
                <w:lang w:val="uk-UA"/>
              </w:rPr>
              <w:t>міський конкурс читців-декламаторів та юних поетів «Живи Кобзарю, в пам’яті людській»;</w:t>
            </w:r>
          </w:p>
          <w:p w14:paraId="1AB86FF4" w14:textId="77777777" w:rsidR="00275B66" w:rsidRPr="00F14BB5" w:rsidRDefault="00275B66" w:rsidP="00275B66">
            <w:pPr>
              <w:pStyle w:val="aa"/>
              <w:numPr>
                <w:ilvl w:val="0"/>
                <w:numId w:val="7"/>
              </w:numPr>
              <w:tabs>
                <w:tab w:val="left" w:pos="3060"/>
              </w:tabs>
              <w:ind w:left="164" w:hanging="164"/>
              <w:jc w:val="both"/>
              <w:rPr>
                <w:sz w:val="24"/>
                <w:szCs w:val="24"/>
                <w:lang w:val="uk-UA"/>
              </w:rPr>
            </w:pPr>
            <w:r w:rsidRPr="00F14BB5">
              <w:rPr>
                <w:sz w:val="24"/>
                <w:szCs w:val="24"/>
                <w:lang w:val="uk-UA"/>
              </w:rPr>
              <w:t>урочистості до  дня народження Т. Г. Шевченка;</w:t>
            </w:r>
          </w:p>
          <w:p w14:paraId="0D38F07D" w14:textId="77777777" w:rsidR="00275B66" w:rsidRPr="00F14BB5" w:rsidRDefault="00275B66" w:rsidP="00275B66">
            <w:pPr>
              <w:pStyle w:val="aa"/>
              <w:numPr>
                <w:ilvl w:val="0"/>
                <w:numId w:val="7"/>
              </w:numPr>
              <w:tabs>
                <w:tab w:val="left" w:pos="3060"/>
              </w:tabs>
              <w:ind w:left="164" w:hanging="164"/>
              <w:jc w:val="both"/>
              <w:rPr>
                <w:sz w:val="24"/>
                <w:szCs w:val="24"/>
                <w:lang w:val="uk-UA"/>
              </w:rPr>
            </w:pPr>
            <w:r w:rsidRPr="00F14BB5">
              <w:rPr>
                <w:lang w:val="uk-UA"/>
              </w:rPr>
              <w:t> </w:t>
            </w:r>
            <w:r w:rsidRPr="00F14BB5">
              <w:rPr>
                <w:sz w:val="24"/>
                <w:szCs w:val="24"/>
                <w:lang w:val="uk-UA"/>
              </w:rPr>
              <w:t>літературний конкурс «</w:t>
            </w:r>
            <w:proofErr w:type="spellStart"/>
            <w:r w:rsidRPr="00F14BB5">
              <w:rPr>
                <w:sz w:val="24"/>
                <w:szCs w:val="24"/>
                <w:lang w:val="uk-UA"/>
              </w:rPr>
              <w:t>Борітеся</w:t>
            </w:r>
            <w:proofErr w:type="spellEnd"/>
            <w:r w:rsidRPr="00F14BB5">
              <w:rPr>
                <w:sz w:val="24"/>
                <w:szCs w:val="24"/>
                <w:lang w:val="uk-UA"/>
              </w:rPr>
              <w:t xml:space="preserve"> – поборете…»;</w:t>
            </w:r>
          </w:p>
          <w:p w14:paraId="49D68914" w14:textId="06423B91" w:rsidR="00275B66" w:rsidRPr="00F14BB5" w:rsidRDefault="00275B66" w:rsidP="00275B66">
            <w:pPr>
              <w:pStyle w:val="aa"/>
              <w:numPr>
                <w:ilvl w:val="0"/>
                <w:numId w:val="7"/>
              </w:numPr>
              <w:tabs>
                <w:tab w:val="left" w:pos="3060"/>
              </w:tabs>
              <w:ind w:left="164" w:hanging="164"/>
              <w:jc w:val="both"/>
              <w:rPr>
                <w:sz w:val="24"/>
                <w:szCs w:val="24"/>
                <w:lang w:val="uk-UA"/>
              </w:rPr>
            </w:pPr>
            <w:r w:rsidRPr="00F14BB5">
              <w:rPr>
                <w:sz w:val="24"/>
                <w:szCs w:val="24"/>
                <w:lang w:val="uk-UA"/>
              </w:rPr>
              <w:t>дискусія «Весна починається з Шевченка»;</w:t>
            </w:r>
          </w:p>
          <w:p w14:paraId="1925FF6C" w14:textId="577453D3" w:rsidR="00275B66" w:rsidRPr="00F14BB5" w:rsidRDefault="00275B66" w:rsidP="00275B66">
            <w:pPr>
              <w:pStyle w:val="aa"/>
              <w:numPr>
                <w:ilvl w:val="0"/>
                <w:numId w:val="7"/>
              </w:numPr>
              <w:tabs>
                <w:tab w:val="left" w:pos="3060"/>
              </w:tabs>
              <w:ind w:left="164" w:hanging="164"/>
              <w:jc w:val="both"/>
              <w:rPr>
                <w:sz w:val="24"/>
                <w:szCs w:val="24"/>
                <w:lang w:val="uk-UA"/>
              </w:rPr>
            </w:pPr>
            <w:r w:rsidRPr="00F14BB5">
              <w:rPr>
                <w:sz w:val="24"/>
                <w:szCs w:val="24"/>
                <w:lang w:val="uk-UA"/>
              </w:rPr>
              <w:t>участь у Всеукраїнському онлайн конкурсі  читців-аматорів «Кобзарева струна не вмирає»;</w:t>
            </w:r>
          </w:p>
          <w:p w14:paraId="24C09826" w14:textId="7212E7E8" w:rsidR="00275B66" w:rsidRPr="00F14BB5" w:rsidRDefault="00275B66" w:rsidP="00275B66">
            <w:pPr>
              <w:pStyle w:val="aa"/>
              <w:numPr>
                <w:ilvl w:val="0"/>
                <w:numId w:val="7"/>
              </w:numPr>
              <w:tabs>
                <w:tab w:val="left" w:pos="3060"/>
              </w:tabs>
              <w:ind w:left="164" w:hanging="164"/>
              <w:jc w:val="both"/>
              <w:rPr>
                <w:sz w:val="24"/>
                <w:szCs w:val="24"/>
                <w:lang w:val="uk-UA"/>
              </w:rPr>
            </w:pPr>
            <w:r w:rsidRPr="00F14BB5">
              <w:rPr>
                <w:sz w:val="24"/>
                <w:szCs w:val="24"/>
                <w:lang w:val="uk-UA"/>
              </w:rPr>
              <w:t xml:space="preserve">літературно-мистецьке </w:t>
            </w:r>
            <w:proofErr w:type="spellStart"/>
            <w:r w:rsidRPr="00F14BB5">
              <w:rPr>
                <w:sz w:val="24"/>
                <w:szCs w:val="24"/>
                <w:lang w:val="uk-UA"/>
              </w:rPr>
              <w:t>Шеченківське</w:t>
            </w:r>
            <w:proofErr w:type="spellEnd"/>
            <w:r w:rsidRPr="00F14BB5">
              <w:rPr>
                <w:sz w:val="24"/>
                <w:szCs w:val="24"/>
                <w:lang w:val="uk-UA"/>
              </w:rPr>
              <w:t xml:space="preserve"> свято;</w:t>
            </w:r>
          </w:p>
          <w:p w14:paraId="07BA958B" w14:textId="4E0D8D39" w:rsidR="00275B66" w:rsidRPr="00F14BB5" w:rsidRDefault="00275B66" w:rsidP="00275B66">
            <w:pPr>
              <w:pStyle w:val="aa"/>
              <w:numPr>
                <w:ilvl w:val="0"/>
                <w:numId w:val="7"/>
              </w:numPr>
              <w:tabs>
                <w:tab w:val="left" w:pos="3060"/>
              </w:tabs>
              <w:ind w:left="164" w:hanging="164"/>
              <w:jc w:val="both"/>
              <w:rPr>
                <w:sz w:val="24"/>
                <w:szCs w:val="24"/>
                <w:lang w:val="uk-UA"/>
              </w:rPr>
            </w:pPr>
            <w:r w:rsidRPr="00F14BB5">
              <w:rPr>
                <w:sz w:val="24"/>
                <w:szCs w:val="24"/>
                <w:lang w:val="uk-UA"/>
              </w:rPr>
              <w:t>дискусія «Все починається з Шевченка»</w:t>
            </w:r>
          </w:p>
        </w:tc>
        <w:tc>
          <w:tcPr>
            <w:tcW w:w="2551" w:type="dxa"/>
            <w:shd w:val="clear" w:color="auto" w:fill="auto"/>
          </w:tcPr>
          <w:p w14:paraId="1C079D96" w14:textId="77777777" w:rsidR="00275B66" w:rsidRPr="00F14BB5" w:rsidRDefault="00275B66" w:rsidP="00275B66">
            <w:pPr>
              <w:jc w:val="center"/>
              <w:rPr>
                <w:sz w:val="24"/>
                <w:szCs w:val="24"/>
                <w:lang w:val="uk-UA"/>
              </w:rPr>
            </w:pPr>
            <w:r w:rsidRPr="00F14BB5">
              <w:rPr>
                <w:sz w:val="24"/>
                <w:szCs w:val="24"/>
                <w:lang w:val="uk-UA"/>
              </w:rPr>
              <w:t xml:space="preserve">План  роботи  департаменту культури, туризму, молоді та спорту;  план роботи управління освіти; план роботи  </w:t>
            </w:r>
            <w:proofErr w:type="spellStart"/>
            <w:r w:rsidRPr="00F14BB5">
              <w:rPr>
                <w:sz w:val="24"/>
                <w:szCs w:val="24"/>
                <w:lang w:val="uk-UA"/>
              </w:rPr>
              <w:t>Вараського</w:t>
            </w:r>
            <w:proofErr w:type="spellEnd"/>
            <w:r w:rsidRPr="00F14BB5">
              <w:rPr>
                <w:sz w:val="24"/>
                <w:szCs w:val="24"/>
                <w:lang w:val="uk-UA"/>
              </w:rPr>
              <w:t xml:space="preserve"> МЦ СС</w:t>
            </w:r>
          </w:p>
        </w:tc>
        <w:tc>
          <w:tcPr>
            <w:tcW w:w="1276" w:type="dxa"/>
            <w:shd w:val="clear" w:color="auto" w:fill="auto"/>
          </w:tcPr>
          <w:p w14:paraId="6B353DC9" w14:textId="73A0A9F1"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9-10</w:t>
            </w:r>
          </w:p>
        </w:tc>
        <w:tc>
          <w:tcPr>
            <w:tcW w:w="1559" w:type="dxa"/>
            <w:tcBorders>
              <w:top w:val="single" w:sz="4" w:space="0" w:color="auto"/>
              <w:bottom w:val="single" w:sz="4" w:space="0" w:color="auto"/>
            </w:tcBorders>
            <w:shd w:val="clear" w:color="auto" w:fill="auto"/>
          </w:tcPr>
          <w:p w14:paraId="74902DFE" w14:textId="77777777" w:rsidR="00275B66" w:rsidRPr="00F14BB5" w:rsidRDefault="00275B66" w:rsidP="00275B66">
            <w:pPr>
              <w:rPr>
                <w:rFonts w:eastAsia="Calibri" w:cs="Times New Roman"/>
                <w:color w:val="000000" w:themeColor="text1"/>
                <w:sz w:val="24"/>
                <w:szCs w:val="24"/>
                <w:lang w:val="uk-UA"/>
              </w:rPr>
            </w:pPr>
            <w:proofErr w:type="spellStart"/>
            <w:r w:rsidRPr="00F14BB5">
              <w:rPr>
                <w:rFonts w:eastAsia="Calibri" w:cs="Times New Roman"/>
                <w:color w:val="000000" w:themeColor="text1"/>
                <w:sz w:val="24"/>
                <w:szCs w:val="24"/>
                <w:lang w:val="uk-UA"/>
              </w:rPr>
              <w:t>Н.Петрович</w:t>
            </w:r>
            <w:proofErr w:type="spellEnd"/>
          </w:p>
          <w:p w14:paraId="5A4171B7" w14:textId="77777777" w:rsidR="00275B66" w:rsidRPr="00F14BB5" w:rsidRDefault="00275B66" w:rsidP="00275B66">
            <w:pPr>
              <w:rPr>
                <w:rFonts w:eastAsia="Calibri" w:cs="Times New Roman"/>
                <w:color w:val="000000" w:themeColor="text1"/>
                <w:sz w:val="24"/>
                <w:szCs w:val="24"/>
                <w:lang w:val="uk-UA"/>
              </w:rPr>
            </w:pPr>
            <w:proofErr w:type="spellStart"/>
            <w:r w:rsidRPr="00F14BB5">
              <w:rPr>
                <w:rFonts w:eastAsia="Calibri" w:cs="Times New Roman"/>
                <w:color w:val="000000" w:themeColor="text1"/>
                <w:sz w:val="24"/>
                <w:szCs w:val="24"/>
                <w:lang w:val="uk-UA"/>
              </w:rPr>
              <w:t>О.Корень</w:t>
            </w:r>
            <w:proofErr w:type="spellEnd"/>
          </w:p>
          <w:p w14:paraId="59BC0B76" w14:textId="3E413025" w:rsidR="00275B66" w:rsidRPr="00F14BB5" w:rsidRDefault="00275B66" w:rsidP="00275B66">
            <w:pPr>
              <w:rPr>
                <w:rFonts w:eastAsia="Calibri" w:cs="Times New Roman"/>
                <w:color w:val="000000" w:themeColor="text1"/>
                <w:sz w:val="24"/>
                <w:szCs w:val="24"/>
                <w:lang w:val="uk-UA"/>
              </w:rPr>
            </w:pPr>
            <w:proofErr w:type="spellStart"/>
            <w:r w:rsidRPr="00F14BB5">
              <w:rPr>
                <w:rFonts w:eastAsia="Calibri" w:cs="Times New Roman"/>
                <w:color w:val="000000" w:themeColor="text1"/>
                <w:sz w:val="24"/>
                <w:szCs w:val="24"/>
                <w:lang w:val="uk-UA"/>
              </w:rPr>
              <w:t>С.Пашко</w:t>
            </w:r>
            <w:proofErr w:type="spellEnd"/>
          </w:p>
          <w:p w14:paraId="65E0C804" w14:textId="423DA73D" w:rsidR="00275B66" w:rsidRPr="00F14BB5" w:rsidRDefault="00275B66" w:rsidP="00275B66">
            <w:pPr>
              <w:rPr>
                <w:rFonts w:eastAsia="Calibri" w:cs="Times New Roman"/>
                <w:color w:val="000000" w:themeColor="text1"/>
                <w:sz w:val="24"/>
                <w:szCs w:val="24"/>
                <w:lang w:val="uk-UA"/>
              </w:rPr>
            </w:pPr>
            <w:proofErr w:type="spellStart"/>
            <w:r w:rsidRPr="00F14BB5">
              <w:rPr>
                <w:rFonts w:eastAsia="Calibri" w:cs="Times New Roman"/>
                <w:color w:val="000000" w:themeColor="text1"/>
                <w:sz w:val="24"/>
                <w:szCs w:val="24"/>
                <w:lang w:val="uk-UA"/>
              </w:rPr>
              <w:t>Т.Несіпбаєва</w:t>
            </w:r>
            <w:proofErr w:type="spellEnd"/>
          </w:p>
          <w:p w14:paraId="02BF577F" w14:textId="77777777" w:rsidR="00275B66" w:rsidRPr="00F14BB5" w:rsidRDefault="00275B66" w:rsidP="00275B66">
            <w:pPr>
              <w:rPr>
                <w:rFonts w:eastAsia="Calibri" w:cs="Times New Roman"/>
                <w:sz w:val="24"/>
                <w:szCs w:val="24"/>
                <w:lang w:val="uk-UA"/>
              </w:rPr>
            </w:pPr>
            <w:proofErr w:type="spellStart"/>
            <w:r w:rsidRPr="00F14BB5">
              <w:rPr>
                <w:rFonts w:eastAsia="Calibri" w:cs="Times New Roman"/>
                <w:sz w:val="24"/>
                <w:szCs w:val="24"/>
                <w:lang w:val="uk-UA"/>
              </w:rPr>
              <w:t>І.Лавренчук</w:t>
            </w:r>
            <w:proofErr w:type="spellEnd"/>
          </w:p>
          <w:p w14:paraId="3A97787C" w14:textId="77777777" w:rsidR="00275B66" w:rsidRPr="00F14BB5" w:rsidRDefault="00275B66" w:rsidP="00275B66">
            <w:pPr>
              <w:rPr>
                <w:rFonts w:eastAsia="Calibri" w:cs="Times New Roman"/>
                <w:sz w:val="24"/>
                <w:szCs w:val="24"/>
                <w:lang w:val="uk-UA"/>
              </w:rPr>
            </w:pPr>
            <w:proofErr w:type="spellStart"/>
            <w:r w:rsidRPr="00F14BB5">
              <w:rPr>
                <w:rFonts w:eastAsia="Calibri" w:cs="Times New Roman"/>
                <w:sz w:val="24"/>
                <w:szCs w:val="24"/>
                <w:lang w:val="uk-UA"/>
              </w:rPr>
              <w:t>О.Ковальчук</w:t>
            </w:r>
            <w:proofErr w:type="spellEnd"/>
          </w:p>
          <w:p w14:paraId="43F5B29E" w14:textId="77777777" w:rsidR="00275B66" w:rsidRPr="00F14BB5" w:rsidRDefault="00275B66" w:rsidP="00275B66">
            <w:pPr>
              <w:rPr>
                <w:rFonts w:eastAsia="Calibri" w:cs="Times New Roman"/>
                <w:sz w:val="24"/>
                <w:szCs w:val="24"/>
                <w:lang w:val="uk-UA"/>
              </w:rPr>
            </w:pPr>
            <w:proofErr w:type="spellStart"/>
            <w:r w:rsidRPr="00F14BB5">
              <w:rPr>
                <w:rFonts w:eastAsia="Calibri" w:cs="Times New Roman"/>
                <w:sz w:val="24"/>
                <w:szCs w:val="24"/>
                <w:lang w:val="uk-UA"/>
              </w:rPr>
              <w:t>О.Бігун</w:t>
            </w:r>
            <w:proofErr w:type="spellEnd"/>
          </w:p>
          <w:p w14:paraId="2FCFFB1C" w14:textId="77777777" w:rsidR="00275B66" w:rsidRPr="00F14BB5" w:rsidRDefault="00275B66" w:rsidP="00275B66">
            <w:pPr>
              <w:rPr>
                <w:rFonts w:eastAsia="Calibri" w:cs="Times New Roman"/>
                <w:sz w:val="24"/>
                <w:szCs w:val="24"/>
                <w:lang w:val="uk-UA"/>
              </w:rPr>
            </w:pPr>
            <w:proofErr w:type="spellStart"/>
            <w:r w:rsidRPr="00F14BB5">
              <w:rPr>
                <w:rFonts w:eastAsia="Calibri" w:cs="Times New Roman"/>
                <w:sz w:val="24"/>
                <w:szCs w:val="24"/>
                <w:lang w:val="uk-UA"/>
              </w:rPr>
              <w:t>Р.Семенюк</w:t>
            </w:r>
            <w:proofErr w:type="spellEnd"/>
          </w:p>
          <w:p w14:paraId="49830559" w14:textId="77777777" w:rsidR="00275B66" w:rsidRPr="00F14BB5" w:rsidRDefault="00275B66" w:rsidP="00275B66">
            <w:pPr>
              <w:rPr>
                <w:rFonts w:eastAsia="Calibri" w:cs="Times New Roman"/>
                <w:sz w:val="24"/>
                <w:szCs w:val="24"/>
                <w:lang w:val="uk-UA"/>
              </w:rPr>
            </w:pPr>
            <w:proofErr w:type="spellStart"/>
            <w:r w:rsidRPr="00F14BB5">
              <w:rPr>
                <w:rFonts w:eastAsia="Calibri" w:cs="Times New Roman"/>
                <w:sz w:val="24"/>
                <w:szCs w:val="24"/>
                <w:lang w:val="uk-UA"/>
              </w:rPr>
              <w:t>Н.Кириль-чук</w:t>
            </w:r>
            <w:proofErr w:type="spellEnd"/>
          </w:p>
          <w:p w14:paraId="3E2BBCAE" w14:textId="77777777" w:rsidR="00275B66" w:rsidRPr="00F14BB5" w:rsidRDefault="00275B66" w:rsidP="00275B66">
            <w:pPr>
              <w:rPr>
                <w:rFonts w:eastAsia="Calibri" w:cs="Times New Roman"/>
                <w:sz w:val="24"/>
                <w:szCs w:val="24"/>
                <w:lang w:val="uk-UA"/>
              </w:rPr>
            </w:pPr>
            <w:proofErr w:type="spellStart"/>
            <w:r w:rsidRPr="00F14BB5">
              <w:rPr>
                <w:rFonts w:eastAsia="Calibri" w:cs="Times New Roman"/>
                <w:sz w:val="24"/>
                <w:szCs w:val="24"/>
                <w:lang w:val="uk-UA"/>
              </w:rPr>
              <w:t>В.Обруснік</w:t>
            </w:r>
            <w:proofErr w:type="spellEnd"/>
          </w:p>
          <w:p w14:paraId="1BB470D8" w14:textId="263050C9" w:rsidR="00275B66" w:rsidRPr="00F14BB5" w:rsidRDefault="00275B66" w:rsidP="00275B66">
            <w:pPr>
              <w:rPr>
                <w:rFonts w:eastAsia="Calibri" w:cs="Times New Roman"/>
                <w:color w:val="000000" w:themeColor="text1"/>
                <w:sz w:val="24"/>
                <w:szCs w:val="24"/>
                <w:lang w:val="uk-UA"/>
              </w:rPr>
            </w:pPr>
            <w:proofErr w:type="spellStart"/>
            <w:r w:rsidRPr="00F14BB5">
              <w:rPr>
                <w:rFonts w:eastAsia="Calibri" w:cs="Times New Roman"/>
                <w:sz w:val="24"/>
                <w:szCs w:val="24"/>
                <w:lang w:val="uk-UA"/>
              </w:rPr>
              <w:t>М.Шершень</w:t>
            </w:r>
            <w:proofErr w:type="spellEnd"/>
          </w:p>
        </w:tc>
      </w:tr>
      <w:tr w:rsidR="00275B66" w:rsidRPr="00F14BB5" w14:paraId="5C0EED4E" w14:textId="77777777" w:rsidTr="00BF4600">
        <w:trPr>
          <w:gridAfter w:val="3"/>
          <w:wAfter w:w="5692" w:type="dxa"/>
          <w:trHeight w:val="699"/>
        </w:trPr>
        <w:tc>
          <w:tcPr>
            <w:tcW w:w="4390" w:type="dxa"/>
            <w:shd w:val="clear" w:color="auto" w:fill="auto"/>
          </w:tcPr>
          <w:p w14:paraId="69F1206D" w14:textId="2193CF7B" w:rsidR="00275B66" w:rsidRPr="00F14BB5" w:rsidRDefault="00275B66" w:rsidP="00275B66">
            <w:pPr>
              <w:tabs>
                <w:tab w:val="left" w:pos="3060"/>
              </w:tabs>
              <w:jc w:val="both"/>
              <w:rPr>
                <w:sz w:val="24"/>
                <w:szCs w:val="24"/>
                <w:lang w:val="uk-UA"/>
              </w:rPr>
            </w:pPr>
            <w:r w:rsidRPr="00F14BB5">
              <w:rPr>
                <w:sz w:val="24"/>
                <w:szCs w:val="24"/>
                <w:lang w:val="uk-UA"/>
              </w:rPr>
              <w:t>Заходи, приурочені Дню Державного Гімну України</w:t>
            </w:r>
          </w:p>
        </w:tc>
        <w:tc>
          <w:tcPr>
            <w:tcW w:w="2551" w:type="dxa"/>
            <w:shd w:val="clear" w:color="auto" w:fill="auto"/>
          </w:tcPr>
          <w:p w14:paraId="6275E2D7" w14:textId="71D30DDF" w:rsidR="00275B66" w:rsidRPr="00F14BB5" w:rsidRDefault="00275B66" w:rsidP="00275B66">
            <w:pPr>
              <w:jc w:val="center"/>
              <w:rPr>
                <w:sz w:val="24"/>
                <w:szCs w:val="24"/>
                <w:lang w:val="uk-UA"/>
              </w:rPr>
            </w:pPr>
            <w:r w:rsidRPr="00F14BB5">
              <w:rPr>
                <w:rFonts w:eastAsia="Batang" w:cs="Times New Roman"/>
                <w:color w:val="000000" w:themeColor="text1"/>
                <w:sz w:val="24"/>
                <w:szCs w:val="24"/>
                <w:lang w:val="uk-UA"/>
              </w:rPr>
              <w:t>План роботи управління освіти</w:t>
            </w:r>
          </w:p>
        </w:tc>
        <w:tc>
          <w:tcPr>
            <w:tcW w:w="1276" w:type="dxa"/>
            <w:shd w:val="clear" w:color="auto" w:fill="auto"/>
          </w:tcPr>
          <w:p w14:paraId="5F8C4BDD" w14:textId="058AB253"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10</w:t>
            </w:r>
          </w:p>
        </w:tc>
        <w:tc>
          <w:tcPr>
            <w:tcW w:w="1559" w:type="dxa"/>
            <w:tcBorders>
              <w:top w:val="single" w:sz="4" w:space="0" w:color="auto"/>
              <w:bottom w:val="single" w:sz="4" w:space="0" w:color="auto"/>
            </w:tcBorders>
            <w:shd w:val="clear" w:color="auto" w:fill="auto"/>
          </w:tcPr>
          <w:p w14:paraId="24473D7F" w14:textId="3674DA18" w:rsidR="00275B66" w:rsidRPr="00F14BB5" w:rsidRDefault="00275B66" w:rsidP="00275B66">
            <w:pPr>
              <w:rPr>
                <w:rFonts w:eastAsia="Calibri" w:cs="Times New Roman"/>
                <w:color w:val="000000" w:themeColor="text1"/>
                <w:sz w:val="24"/>
                <w:szCs w:val="24"/>
                <w:lang w:val="uk-UA"/>
              </w:rPr>
            </w:pPr>
            <w:proofErr w:type="spellStart"/>
            <w:r w:rsidRPr="00F14BB5">
              <w:rPr>
                <w:rFonts w:eastAsia="Calibri" w:cs="Times New Roman"/>
                <w:color w:val="000000" w:themeColor="text1"/>
                <w:sz w:val="24"/>
                <w:szCs w:val="24"/>
                <w:lang w:val="uk-UA"/>
              </w:rPr>
              <w:t>О.Корень</w:t>
            </w:r>
            <w:proofErr w:type="spellEnd"/>
          </w:p>
        </w:tc>
      </w:tr>
      <w:tr w:rsidR="00275B66" w:rsidRPr="00F14BB5" w14:paraId="2DA24A52" w14:textId="77777777" w:rsidTr="006F4EBA">
        <w:trPr>
          <w:gridAfter w:val="3"/>
          <w:wAfter w:w="5692" w:type="dxa"/>
          <w:trHeight w:val="988"/>
        </w:trPr>
        <w:tc>
          <w:tcPr>
            <w:tcW w:w="4390" w:type="dxa"/>
            <w:shd w:val="clear" w:color="auto" w:fill="auto"/>
          </w:tcPr>
          <w:p w14:paraId="347A7B2E" w14:textId="2E3AECEA" w:rsidR="00275B66" w:rsidRPr="00F14BB5" w:rsidRDefault="00275B66" w:rsidP="00275B66">
            <w:pPr>
              <w:tabs>
                <w:tab w:val="left" w:pos="3060"/>
              </w:tabs>
              <w:jc w:val="both"/>
              <w:rPr>
                <w:sz w:val="24"/>
                <w:szCs w:val="24"/>
                <w:lang w:val="uk-UA"/>
              </w:rPr>
            </w:pPr>
            <w:r w:rsidRPr="00F14BB5">
              <w:rPr>
                <w:sz w:val="24"/>
                <w:szCs w:val="24"/>
                <w:lang w:val="uk-UA"/>
              </w:rPr>
              <w:t>Заходи до Дня українського добровольця</w:t>
            </w:r>
          </w:p>
        </w:tc>
        <w:tc>
          <w:tcPr>
            <w:tcW w:w="2551" w:type="dxa"/>
            <w:shd w:val="clear" w:color="auto" w:fill="auto"/>
          </w:tcPr>
          <w:p w14:paraId="59D45C2A" w14:textId="77777777" w:rsidR="00275B66" w:rsidRPr="00F14BB5" w:rsidRDefault="00275B66" w:rsidP="00275B66">
            <w:pPr>
              <w:tabs>
                <w:tab w:val="left" w:pos="3060"/>
              </w:tabs>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План роботи управління освіти</w:t>
            </w:r>
          </w:p>
        </w:tc>
        <w:tc>
          <w:tcPr>
            <w:tcW w:w="1276" w:type="dxa"/>
            <w:shd w:val="clear" w:color="auto" w:fill="auto"/>
          </w:tcPr>
          <w:p w14:paraId="42E0A9E6" w14:textId="5616FD0B"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14</w:t>
            </w:r>
          </w:p>
        </w:tc>
        <w:tc>
          <w:tcPr>
            <w:tcW w:w="1559" w:type="dxa"/>
            <w:tcBorders>
              <w:top w:val="single" w:sz="4" w:space="0" w:color="auto"/>
              <w:bottom w:val="single" w:sz="4" w:space="0" w:color="auto"/>
            </w:tcBorders>
            <w:shd w:val="clear" w:color="auto" w:fill="auto"/>
          </w:tcPr>
          <w:p w14:paraId="3FE2B2F3" w14:textId="77777777" w:rsidR="00275B66" w:rsidRPr="00F14BB5" w:rsidRDefault="00275B66" w:rsidP="00275B66">
            <w:pPr>
              <w:rPr>
                <w:rFonts w:eastAsia="Calibri" w:cs="Times New Roman"/>
                <w:color w:val="000000" w:themeColor="text1"/>
                <w:sz w:val="24"/>
                <w:szCs w:val="24"/>
                <w:lang w:val="uk-UA"/>
              </w:rPr>
            </w:pPr>
            <w:proofErr w:type="spellStart"/>
            <w:r w:rsidRPr="00F14BB5">
              <w:rPr>
                <w:rFonts w:eastAsia="Calibri" w:cs="Times New Roman"/>
                <w:color w:val="000000" w:themeColor="text1"/>
                <w:sz w:val="24"/>
                <w:szCs w:val="24"/>
                <w:lang w:val="uk-UA"/>
              </w:rPr>
              <w:t>Н.Петрович</w:t>
            </w:r>
            <w:proofErr w:type="spellEnd"/>
          </w:p>
          <w:p w14:paraId="76F7D84F" w14:textId="77777777" w:rsidR="00275B66" w:rsidRPr="00F14BB5" w:rsidRDefault="00275B66" w:rsidP="00275B66">
            <w:pPr>
              <w:rPr>
                <w:rFonts w:eastAsia="Calibri" w:cs="Times New Roman"/>
                <w:color w:val="000000" w:themeColor="text1"/>
                <w:sz w:val="24"/>
                <w:szCs w:val="24"/>
                <w:lang w:val="uk-UA"/>
              </w:rPr>
            </w:pPr>
            <w:proofErr w:type="spellStart"/>
            <w:r w:rsidRPr="00F14BB5">
              <w:rPr>
                <w:rFonts w:eastAsia="Calibri" w:cs="Times New Roman"/>
                <w:color w:val="000000" w:themeColor="text1"/>
                <w:sz w:val="24"/>
                <w:szCs w:val="24"/>
                <w:lang w:val="uk-UA"/>
              </w:rPr>
              <w:t>О.Корень</w:t>
            </w:r>
            <w:proofErr w:type="spellEnd"/>
          </w:p>
          <w:p w14:paraId="1D324C35" w14:textId="77777777" w:rsidR="00275B66" w:rsidRPr="00F14BB5" w:rsidRDefault="00275B66" w:rsidP="00275B66">
            <w:pPr>
              <w:rPr>
                <w:rFonts w:eastAsia="Calibri" w:cs="Times New Roman"/>
                <w:color w:val="000000" w:themeColor="text1"/>
                <w:sz w:val="24"/>
                <w:szCs w:val="24"/>
                <w:lang w:val="uk-UA"/>
              </w:rPr>
            </w:pPr>
            <w:proofErr w:type="spellStart"/>
            <w:r w:rsidRPr="00F14BB5">
              <w:rPr>
                <w:rFonts w:eastAsia="Calibri" w:cs="Times New Roman"/>
                <w:color w:val="000000" w:themeColor="text1"/>
                <w:sz w:val="24"/>
                <w:szCs w:val="24"/>
                <w:lang w:val="uk-UA"/>
              </w:rPr>
              <w:t>С.Пашко</w:t>
            </w:r>
            <w:proofErr w:type="spellEnd"/>
          </w:p>
        </w:tc>
      </w:tr>
      <w:tr w:rsidR="00275B66" w:rsidRPr="00F14BB5" w14:paraId="4B60D71D" w14:textId="77777777" w:rsidTr="006F4EBA">
        <w:trPr>
          <w:gridAfter w:val="3"/>
          <w:wAfter w:w="5692" w:type="dxa"/>
          <w:trHeight w:val="973"/>
        </w:trPr>
        <w:tc>
          <w:tcPr>
            <w:tcW w:w="4390" w:type="dxa"/>
            <w:shd w:val="clear" w:color="auto" w:fill="auto"/>
          </w:tcPr>
          <w:p w14:paraId="2F771F20" w14:textId="10DBD0AA" w:rsidR="00275B66" w:rsidRPr="00F14BB5" w:rsidRDefault="00275B66" w:rsidP="00275B66">
            <w:pPr>
              <w:rPr>
                <w:rFonts w:eastAsia="Calibri"/>
                <w:bCs/>
                <w:sz w:val="24"/>
                <w:szCs w:val="24"/>
                <w:lang w:val="uk-UA" w:eastAsia="uk-UA"/>
              </w:rPr>
            </w:pPr>
            <w:r w:rsidRPr="00F14BB5">
              <w:rPr>
                <w:rFonts w:eastAsia="Calibri"/>
                <w:bCs/>
                <w:sz w:val="24"/>
                <w:szCs w:val="24"/>
                <w:lang w:val="uk-UA" w:eastAsia="uk-UA"/>
              </w:rPr>
              <w:t>Заходи до Всесвітнього дня поезії.</w:t>
            </w:r>
          </w:p>
          <w:p w14:paraId="38B8DBCE" w14:textId="36F69EB3" w:rsidR="00275B66" w:rsidRPr="00F14BB5" w:rsidRDefault="00275B66" w:rsidP="00275B66">
            <w:pPr>
              <w:rPr>
                <w:sz w:val="24"/>
                <w:szCs w:val="24"/>
                <w:lang w:val="uk-UA"/>
              </w:rPr>
            </w:pPr>
            <w:r w:rsidRPr="00F14BB5">
              <w:rPr>
                <w:rFonts w:eastAsia="Calibri" w:cs="Times New Roman"/>
                <w:sz w:val="24"/>
                <w:szCs w:val="24"/>
                <w:lang w:val="uk-UA"/>
              </w:rPr>
              <w:t>Поетичний флешмоб</w:t>
            </w:r>
          </w:p>
        </w:tc>
        <w:tc>
          <w:tcPr>
            <w:tcW w:w="2551" w:type="dxa"/>
            <w:shd w:val="clear" w:color="auto" w:fill="auto"/>
          </w:tcPr>
          <w:p w14:paraId="26D53F23" w14:textId="77777777" w:rsidR="00275B66" w:rsidRPr="00F14BB5" w:rsidRDefault="00275B66" w:rsidP="00275B66">
            <w:pPr>
              <w:tabs>
                <w:tab w:val="left" w:pos="3060"/>
              </w:tabs>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План роботи </w:t>
            </w:r>
            <w:r w:rsidRPr="00F14BB5">
              <w:rPr>
                <w:rFonts w:eastAsia="Calibri" w:cs="Times New Roman"/>
                <w:color w:val="000000" w:themeColor="text1"/>
                <w:sz w:val="24"/>
                <w:szCs w:val="24"/>
                <w:lang w:val="uk-UA"/>
              </w:rPr>
              <w:t xml:space="preserve"> </w:t>
            </w:r>
            <w:proofErr w:type="spellStart"/>
            <w:r w:rsidRPr="00F14BB5">
              <w:rPr>
                <w:rFonts w:eastAsia="Calibri" w:cs="Times New Roman"/>
                <w:color w:val="000000" w:themeColor="text1"/>
                <w:sz w:val="24"/>
                <w:szCs w:val="24"/>
                <w:lang w:val="uk-UA"/>
              </w:rPr>
              <w:t>Вараського</w:t>
            </w:r>
            <w:proofErr w:type="spellEnd"/>
            <w:r w:rsidRPr="00F14BB5">
              <w:rPr>
                <w:rFonts w:eastAsia="Calibri" w:cs="Times New Roman"/>
                <w:color w:val="000000" w:themeColor="text1"/>
                <w:sz w:val="24"/>
                <w:szCs w:val="24"/>
                <w:lang w:val="uk-UA"/>
              </w:rPr>
              <w:t xml:space="preserve"> МЦ СС</w:t>
            </w:r>
          </w:p>
        </w:tc>
        <w:tc>
          <w:tcPr>
            <w:tcW w:w="1276" w:type="dxa"/>
            <w:shd w:val="clear" w:color="auto" w:fill="auto"/>
          </w:tcPr>
          <w:p w14:paraId="5DE3EF44" w14:textId="79B609E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21</w:t>
            </w:r>
          </w:p>
        </w:tc>
        <w:tc>
          <w:tcPr>
            <w:tcW w:w="1559" w:type="dxa"/>
            <w:tcBorders>
              <w:top w:val="single" w:sz="4" w:space="0" w:color="auto"/>
              <w:bottom w:val="single" w:sz="4" w:space="0" w:color="auto"/>
            </w:tcBorders>
            <w:shd w:val="clear" w:color="auto" w:fill="auto"/>
          </w:tcPr>
          <w:p w14:paraId="0C5EDD78" w14:textId="77777777" w:rsidR="00275B66" w:rsidRPr="00F14BB5" w:rsidRDefault="00275B66" w:rsidP="00275B66">
            <w:pPr>
              <w:rPr>
                <w:rFonts w:eastAsia="Calibri" w:cs="Times New Roman"/>
                <w:color w:val="000000" w:themeColor="text1"/>
                <w:sz w:val="24"/>
                <w:szCs w:val="24"/>
                <w:lang w:val="uk-UA"/>
              </w:rPr>
            </w:pPr>
            <w:proofErr w:type="spellStart"/>
            <w:r w:rsidRPr="00F14BB5">
              <w:rPr>
                <w:rFonts w:eastAsia="Calibri" w:cs="Times New Roman"/>
                <w:color w:val="000000" w:themeColor="text1"/>
                <w:sz w:val="24"/>
                <w:szCs w:val="24"/>
                <w:lang w:val="uk-UA"/>
              </w:rPr>
              <w:t>Н.Петрович</w:t>
            </w:r>
            <w:proofErr w:type="spellEnd"/>
          </w:p>
          <w:p w14:paraId="2E630F4C" w14:textId="6970DCCB" w:rsidR="00275B66" w:rsidRPr="00F14BB5" w:rsidRDefault="00275B66" w:rsidP="00275B66">
            <w:pPr>
              <w:rPr>
                <w:rFonts w:eastAsia="Calibri" w:cs="Times New Roman"/>
                <w:color w:val="000000" w:themeColor="text1"/>
                <w:sz w:val="24"/>
                <w:szCs w:val="24"/>
                <w:lang w:val="uk-UA"/>
              </w:rPr>
            </w:pPr>
            <w:proofErr w:type="spellStart"/>
            <w:r w:rsidRPr="00F14BB5">
              <w:rPr>
                <w:rFonts w:eastAsia="Calibri" w:cs="Times New Roman"/>
                <w:color w:val="000000" w:themeColor="text1"/>
                <w:sz w:val="24"/>
                <w:szCs w:val="24"/>
                <w:lang w:val="uk-UA"/>
              </w:rPr>
              <w:t>О.Корень</w:t>
            </w:r>
            <w:proofErr w:type="spellEnd"/>
          </w:p>
          <w:p w14:paraId="294EB41F" w14:textId="596534EF" w:rsidR="00275B66" w:rsidRPr="00F14BB5" w:rsidRDefault="00275B66" w:rsidP="00275B66">
            <w:pPr>
              <w:rPr>
                <w:rFonts w:eastAsia="Calibri" w:cs="Times New Roman"/>
                <w:color w:val="000000" w:themeColor="text1"/>
                <w:sz w:val="24"/>
                <w:szCs w:val="24"/>
                <w:lang w:val="uk-UA"/>
              </w:rPr>
            </w:pPr>
            <w:proofErr w:type="spellStart"/>
            <w:r w:rsidRPr="00F14BB5">
              <w:rPr>
                <w:rFonts w:eastAsia="Calibri" w:cs="Times New Roman"/>
                <w:color w:val="000000" w:themeColor="text1"/>
                <w:sz w:val="24"/>
                <w:szCs w:val="24"/>
                <w:lang w:val="uk-UA"/>
              </w:rPr>
              <w:t>С.Пашко</w:t>
            </w:r>
            <w:proofErr w:type="spellEnd"/>
          </w:p>
        </w:tc>
      </w:tr>
      <w:tr w:rsidR="00275B66" w:rsidRPr="00F14BB5" w14:paraId="3C2BC0D8" w14:textId="77777777" w:rsidTr="00E0776B">
        <w:trPr>
          <w:gridAfter w:val="3"/>
          <w:wAfter w:w="5692" w:type="dxa"/>
          <w:trHeight w:val="1141"/>
        </w:trPr>
        <w:tc>
          <w:tcPr>
            <w:tcW w:w="4390" w:type="dxa"/>
            <w:shd w:val="clear" w:color="auto" w:fill="auto"/>
          </w:tcPr>
          <w:p w14:paraId="5D2942CF" w14:textId="216DF604" w:rsidR="00275B66" w:rsidRPr="00F14BB5" w:rsidRDefault="00275B66" w:rsidP="00275B66">
            <w:pPr>
              <w:tabs>
                <w:tab w:val="left" w:pos="3060"/>
              </w:tabs>
              <w:jc w:val="both"/>
              <w:rPr>
                <w:color w:val="FF0000"/>
                <w:sz w:val="24"/>
                <w:szCs w:val="24"/>
                <w:lang w:val="uk-UA"/>
              </w:rPr>
            </w:pPr>
            <w:r w:rsidRPr="00F14BB5">
              <w:rPr>
                <w:sz w:val="24"/>
                <w:szCs w:val="24"/>
                <w:lang w:val="uk-UA"/>
              </w:rPr>
              <w:t xml:space="preserve">Зустріч з регіональною представницею </w:t>
            </w:r>
            <w:proofErr w:type="spellStart"/>
            <w:r w:rsidRPr="00F14BB5">
              <w:rPr>
                <w:sz w:val="24"/>
                <w:szCs w:val="24"/>
                <w:lang w:val="uk-UA"/>
              </w:rPr>
              <w:t>проєкту</w:t>
            </w:r>
            <w:proofErr w:type="spellEnd"/>
            <w:r w:rsidRPr="00F14BB5">
              <w:rPr>
                <w:sz w:val="24"/>
                <w:szCs w:val="24"/>
                <w:lang w:val="uk-UA"/>
              </w:rPr>
              <w:t xml:space="preserve"> «Мріємо та діємо» Вікторією Пастернак та молоддю громади</w:t>
            </w:r>
          </w:p>
        </w:tc>
        <w:tc>
          <w:tcPr>
            <w:tcW w:w="2551" w:type="dxa"/>
            <w:shd w:val="clear" w:color="auto" w:fill="auto"/>
            <w:vAlign w:val="center"/>
          </w:tcPr>
          <w:p w14:paraId="12F4DFC9" w14:textId="249DFD7C" w:rsidR="00275B66" w:rsidRPr="00F14BB5" w:rsidRDefault="00275B66" w:rsidP="00275B66">
            <w:pPr>
              <w:tabs>
                <w:tab w:val="left" w:pos="3060"/>
              </w:tabs>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План роботи </w:t>
            </w:r>
            <w:r w:rsidRPr="00F14BB5">
              <w:rPr>
                <w:rFonts w:eastAsia="Times New Roman"/>
                <w:b/>
                <w:sz w:val="24"/>
                <w:szCs w:val="24"/>
                <w:lang w:val="uk-UA"/>
              </w:rPr>
              <w:t xml:space="preserve"> </w:t>
            </w:r>
            <w:r w:rsidRPr="00F14BB5">
              <w:rPr>
                <w:rFonts w:eastAsia="Times New Roman"/>
                <w:bCs/>
                <w:sz w:val="24"/>
                <w:szCs w:val="24"/>
                <w:lang w:val="uk-UA"/>
              </w:rPr>
              <w:t>Комунального закладу «</w:t>
            </w:r>
            <w:proofErr w:type="spellStart"/>
            <w:r w:rsidRPr="00F14BB5">
              <w:rPr>
                <w:rFonts w:eastAsia="Calibri"/>
                <w:bCs/>
                <w:color w:val="000000"/>
                <w:sz w:val="24"/>
                <w:szCs w:val="24"/>
                <w:lang w:val="uk-UA"/>
              </w:rPr>
              <w:t>Вараський</w:t>
            </w:r>
            <w:proofErr w:type="spellEnd"/>
            <w:r w:rsidRPr="00F14BB5">
              <w:rPr>
                <w:rFonts w:eastAsia="Calibri"/>
                <w:bCs/>
                <w:color w:val="000000"/>
                <w:sz w:val="24"/>
                <w:szCs w:val="24"/>
                <w:lang w:val="uk-UA"/>
              </w:rPr>
              <w:t xml:space="preserve"> молодіжний центр»</w:t>
            </w:r>
          </w:p>
        </w:tc>
        <w:tc>
          <w:tcPr>
            <w:tcW w:w="1276" w:type="dxa"/>
            <w:shd w:val="clear" w:color="auto" w:fill="auto"/>
          </w:tcPr>
          <w:p w14:paraId="5739DAAA" w14:textId="677FDA8A"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67D40108" w14:textId="77777777" w:rsidR="00275B66" w:rsidRDefault="00275B66" w:rsidP="00275B66">
            <w:pPr>
              <w:pStyle w:val="af"/>
              <w:spacing w:before="0" w:beforeAutospacing="0" w:after="0" w:afterAutospacing="0"/>
              <w:jc w:val="both"/>
              <w:rPr>
                <w:color w:val="000000"/>
                <w:lang w:val="uk-UA"/>
              </w:rPr>
            </w:pPr>
            <w:r w:rsidRPr="00F14BB5">
              <w:rPr>
                <w:color w:val="000000"/>
                <w:lang w:val="uk-UA"/>
              </w:rPr>
              <w:t xml:space="preserve">Д. </w:t>
            </w:r>
            <w:proofErr w:type="spellStart"/>
            <w:r w:rsidRPr="00F14BB5">
              <w:rPr>
                <w:color w:val="000000"/>
                <w:lang w:val="uk-UA"/>
              </w:rPr>
              <w:t>Черняв</w:t>
            </w:r>
            <w:proofErr w:type="spellEnd"/>
          </w:p>
          <w:p w14:paraId="1FF368E6" w14:textId="4489717F" w:rsidR="00275B66" w:rsidRPr="00F14BB5" w:rsidRDefault="00275B66" w:rsidP="00275B66">
            <w:pPr>
              <w:pStyle w:val="af"/>
              <w:spacing w:before="0" w:beforeAutospacing="0" w:after="0" w:afterAutospacing="0"/>
              <w:jc w:val="both"/>
              <w:rPr>
                <w:color w:val="000000"/>
                <w:lang w:val="uk-UA" w:eastAsia="uk-UA"/>
              </w:rPr>
            </w:pPr>
            <w:proofErr w:type="spellStart"/>
            <w:r w:rsidRPr="00F14BB5">
              <w:rPr>
                <w:color w:val="000000"/>
                <w:lang w:val="uk-UA"/>
              </w:rPr>
              <w:t>ський</w:t>
            </w:r>
            <w:proofErr w:type="spellEnd"/>
          </w:p>
          <w:p w14:paraId="08583D13" w14:textId="049593A1" w:rsidR="00275B66" w:rsidRPr="00F14BB5" w:rsidRDefault="00275B66" w:rsidP="00275B66">
            <w:pPr>
              <w:rPr>
                <w:rFonts w:eastAsia="Calibri" w:cs="Times New Roman"/>
                <w:color w:val="000000" w:themeColor="text1"/>
                <w:sz w:val="24"/>
                <w:szCs w:val="24"/>
                <w:lang w:val="uk-UA"/>
              </w:rPr>
            </w:pPr>
          </w:p>
        </w:tc>
      </w:tr>
      <w:tr w:rsidR="00275B66" w:rsidRPr="00F14BB5" w14:paraId="35A3FC7B" w14:textId="77777777" w:rsidTr="00F02DE7">
        <w:trPr>
          <w:gridAfter w:val="3"/>
          <w:wAfter w:w="5692" w:type="dxa"/>
          <w:trHeight w:val="1141"/>
        </w:trPr>
        <w:tc>
          <w:tcPr>
            <w:tcW w:w="4390" w:type="dxa"/>
            <w:shd w:val="clear" w:color="auto" w:fill="auto"/>
          </w:tcPr>
          <w:p w14:paraId="7591FF1D" w14:textId="51645A1C" w:rsidR="00275B66" w:rsidRPr="00F14BB5" w:rsidRDefault="00275B66" w:rsidP="00275B66">
            <w:pPr>
              <w:tabs>
                <w:tab w:val="left" w:pos="3060"/>
              </w:tabs>
              <w:jc w:val="both"/>
              <w:rPr>
                <w:color w:val="000000" w:themeColor="text1"/>
                <w:sz w:val="24"/>
                <w:szCs w:val="24"/>
                <w:lang w:val="uk-UA"/>
              </w:rPr>
            </w:pPr>
            <w:r w:rsidRPr="00F14BB5">
              <w:rPr>
                <w:sz w:val="24"/>
                <w:szCs w:val="24"/>
                <w:lang w:val="uk-UA"/>
              </w:rPr>
              <w:lastRenderedPageBreak/>
              <w:t>Участь у Всеукраїнській акції-флешмобу «Корінь слова» (етимологія українських слів)</w:t>
            </w:r>
          </w:p>
        </w:tc>
        <w:tc>
          <w:tcPr>
            <w:tcW w:w="2551" w:type="dxa"/>
            <w:shd w:val="clear" w:color="auto" w:fill="auto"/>
          </w:tcPr>
          <w:p w14:paraId="7CF4F896" w14:textId="7580B491" w:rsidR="00275B66" w:rsidRPr="00F14BB5" w:rsidRDefault="00275B66" w:rsidP="00275B66">
            <w:pPr>
              <w:tabs>
                <w:tab w:val="left" w:pos="3060"/>
              </w:tabs>
              <w:jc w:val="center"/>
              <w:rPr>
                <w:rFonts w:eastAsia="Batang" w:cs="Times New Roman"/>
                <w:color w:val="000000" w:themeColor="text1"/>
                <w:sz w:val="24"/>
                <w:szCs w:val="24"/>
                <w:lang w:val="uk-UA"/>
              </w:rPr>
            </w:pPr>
            <w:r w:rsidRPr="00F14BB5">
              <w:rPr>
                <w:sz w:val="24"/>
                <w:szCs w:val="24"/>
                <w:lang w:val="uk-UA"/>
              </w:rPr>
              <w:t xml:space="preserve">План  роботи управління освіти </w:t>
            </w:r>
          </w:p>
        </w:tc>
        <w:tc>
          <w:tcPr>
            <w:tcW w:w="1276" w:type="dxa"/>
            <w:shd w:val="clear" w:color="auto" w:fill="auto"/>
          </w:tcPr>
          <w:p w14:paraId="5CF198D6" w14:textId="2EEFC19E"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1EEE4399" w14:textId="0FFCEF9B" w:rsidR="00275B66" w:rsidRPr="00F14BB5" w:rsidRDefault="00275B66" w:rsidP="00275B66">
            <w:pPr>
              <w:rPr>
                <w:rFonts w:eastAsia="Calibri" w:cs="Times New Roman"/>
                <w:sz w:val="24"/>
                <w:szCs w:val="24"/>
                <w:lang w:val="uk-UA"/>
              </w:rPr>
            </w:pPr>
            <w:r w:rsidRPr="00F14BB5">
              <w:rPr>
                <w:sz w:val="24"/>
                <w:szCs w:val="24"/>
                <w:lang w:val="uk-UA"/>
              </w:rPr>
              <w:t>Директор ЦДЮТ, керівники ЗЗСО</w:t>
            </w:r>
          </w:p>
        </w:tc>
      </w:tr>
      <w:tr w:rsidR="00275B66" w:rsidRPr="00F14BB5" w14:paraId="14B53778" w14:textId="77777777" w:rsidTr="00F02DE7">
        <w:trPr>
          <w:gridAfter w:val="3"/>
          <w:wAfter w:w="5692" w:type="dxa"/>
          <w:trHeight w:val="327"/>
        </w:trPr>
        <w:tc>
          <w:tcPr>
            <w:tcW w:w="4390" w:type="dxa"/>
            <w:shd w:val="clear" w:color="auto" w:fill="auto"/>
          </w:tcPr>
          <w:p w14:paraId="7EC0006E" w14:textId="7C4291DB" w:rsidR="00275B66" w:rsidRPr="00F14BB5" w:rsidRDefault="00275B66" w:rsidP="00275B66">
            <w:pPr>
              <w:rPr>
                <w:rFonts w:eastAsia="Times New Roman"/>
                <w:sz w:val="24"/>
                <w:szCs w:val="24"/>
                <w:lang w:val="uk-UA"/>
              </w:rPr>
            </w:pPr>
            <w:r w:rsidRPr="00F14BB5">
              <w:rPr>
                <w:rFonts w:eastAsia="Times New Roman"/>
                <w:sz w:val="24"/>
                <w:szCs w:val="24"/>
                <w:lang w:val="uk-UA"/>
              </w:rPr>
              <w:t xml:space="preserve">Відкриті академічні концерти учнів елементарного та базового </w:t>
            </w:r>
            <w:r w:rsidRPr="00DB6407">
              <w:rPr>
                <w:rFonts w:eastAsia="Times New Roman"/>
                <w:sz w:val="24"/>
                <w:szCs w:val="24"/>
                <w:lang w:val="uk-UA"/>
              </w:rPr>
              <w:t>рівн</w:t>
            </w:r>
            <w:r w:rsidR="00DB6407" w:rsidRPr="00DB6407">
              <w:rPr>
                <w:rFonts w:eastAsia="Times New Roman"/>
                <w:sz w:val="24"/>
                <w:szCs w:val="24"/>
                <w:lang w:val="uk-UA"/>
              </w:rPr>
              <w:t>я</w:t>
            </w:r>
            <w:r w:rsidRPr="00DB6407">
              <w:rPr>
                <w:rFonts w:eastAsia="Times New Roman"/>
                <w:sz w:val="24"/>
                <w:szCs w:val="24"/>
                <w:lang w:val="uk-UA"/>
              </w:rPr>
              <w:t xml:space="preserve"> </w:t>
            </w:r>
          </w:p>
          <w:p w14:paraId="26DD70B3" w14:textId="77777777" w:rsidR="00275B66" w:rsidRPr="00F14BB5" w:rsidRDefault="00275B66" w:rsidP="00275B66">
            <w:pPr>
              <w:rPr>
                <w:rFonts w:eastAsia="Times New Roman"/>
                <w:sz w:val="24"/>
                <w:szCs w:val="24"/>
                <w:lang w:val="uk-UA"/>
              </w:rPr>
            </w:pPr>
            <w:r w:rsidRPr="00F14BB5">
              <w:rPr>
                <w:rFonts w:eastAsia="Times New Roman"/>
                <w:sz w:val="24"/>
                <w:szCs w:val="24"/>
                <w:lang w:val="uk-UA"/>
              </w:rPr>
              <w:t>-відділу народних інструментів</w:t>
            </w:r>
          </w:p>
          <w:p w14:paraId="18395CDE" w14:textId="77777777" w:rsidR="00275B66" w:rsidRPr="00F14BB5" w:rsidRDefault="00275B66" w:rsidP="00275B66">
            <w:pPr>
              <w:rPr>
                <w:rFonts w:eastAsia="Times New Roman"/>
                <w:sz w:val="24"/>
                <w:szCs w:val="24"/>
                <w:lang w:val="uk-UA"/>
              </w:rPr>
            </w:pPr>
            <w:r w:rsidRPr="00F14BB5">
              <w:rPr>
                <w:rFonts w:eastAsia="Times New Roman"/>
                <w:sz w:val="24"/>
                <w:szCs w:val="24"/>
                <w:lang w:val="uk-UA"/>
              </w:rPr>
              <w:t>-відділу духових інструментів</w:t>
            </w:r>
          </w:p>
          <w:p w14:paraId="6BAC8251" w14:textId="77777777" w:rsidR="00275B66" w:rsidRPr="00F14BB5" w:rsidRDefault="00275B66" w:rsidP="00275B66">
            <w:pPr>
              <w:rPr>
                <w:rFonts w:eastAsia="Times New Roman"/>
                <w:sz w:val="24"/>
                <w:szCs w:val="24"/>
                <w:lang w:val="uk-UA"/>
              </w:rPr>
            </w:pPr>
            <w:r w:rsidRPr="00F14BB5">
              <w:rPr>
                <w:rFonts w:eastAsia="Times New Roman"/>
                <w:sz w:val="24"/>
                <w:szCs w:val="24"/>
                <w:lang w:val="uk-UA"/>
              </w:rPr>
              <w:t>-</w:t>
            </w:r>
            <w:proofErr w:type="spellStart"/>
            <w:r w:rsidRPr="00F14BB5">
              <w:rPr>
                <w:rFonts w:eastAsia="Times New Roman"/>
                <w:sz w:val="24"/>
                <w:szCs w:val="24"/>
                <w:lang w:val="uk-UA"/>
              </w:rPr>
              <w:t>струнно</w:t>
            </w:r>
            <w:proofErr w:type="spellEnd"/>
            <w:r w:rsidRPr="00F14BB5">
              <w:rPr>
                <w:rFonts w:eastAsia="Times New Roman"/>
                <w:sz w:val="24"/>
                <w:szCs w:val="24"/>
                <w:lang w:val="uk-UA"/>
              </w:rPr>
              <w:t>-смичкового відділу</w:t>
            </w:r>
          </w:p>
          <w:p w14:paraId="27AD4DBA" w14:textId="54105D2D" w:rsidR="00275B66" w:rsidRPr="00F14BB5" w:rsidRDefault="00275B66" w:rsidP="00275B66">
            <w:pPr>
              <w:rPr>
                <w:rFonts w:eastAsia="Times New Roman" w:cs="Times New Roman"/>
                <w:sz w:val="24"/>
                <w:szCs w:val="24"/>
                <w:lang w:val="uk-UA"/>
              </w:rPr>
            </w:pPr>
            <w:r w:rsidRPr="00F14BB5">
              <w:rPr>
                <w:rFonts w:eastAsia="Times New Roman"/>
                <w:sz w:val="24"/>
                <w:szCs w:val="24"/>
                <w:lang w:val="uk-UA"/>
              </w:rPr>
              <w:t>-класу хорових дисциплін</w:t>
            </w:r>
          </w:p>
        </w:tc>
        <w:tc>
          <w:tcPr>
            <w:tcW w:w="2551" w:type="dxa"/>
            <w:shd w:val="clear" w:color="auto" w:fill="auto"/>
          </w:tcPr>
          <w:p w14:paraId="3E8B97BC" w14:textId="0F2B8AC6" w:rsidR="00275B66" w:rsidRPr="00F14BB5" w:rsidRDefault="00275B66" w:rsidP="00275B66">
            <w:pPr>
              <w:tabs>
                <w:tab w:val="left" w:pos="3060"/>
              </w:tabs>
              <w:jc w:val="center"/>
              <w:rPr>
                <w:rFonts w:eastAsia="Times New Roman"/>
                <w:bCs/>
                <w:sz w:val="24"/>
                <w:szCs w:val="24"/>
                <w:lang w:val="uk-UA"/>
              </w:rPr>
            </w:pPr>
            <w:r w:rsidRPr="00F14BB5">
              <w:rPr>
                <w:rFonts w:eastAsia="Times New Roman"/>
                <w:bCs/>
                <w:sz w:val="24"/>
                <w:szCs w:val="24"/>
                <w:lang w:val="uk-UA"/>
              </w:rPr>
              <w:t>Комунальний заклад «</w:t>
            </w:r>
            <w:proofErr w:type="spellStart"/>
            <w:r w:rsidRPr="00F14BB5">
              <w:rPr>
                <w:rFonts w:eastAsia="Times New Roman"/>
                <w:bCs/>
                <w:sz w:val="24"/>
                <w:szCs w:val="24"/>
                <w:lang w:val="uk-UA"/>
              </w:rPr>
              <w:t>Вараська</w:t>
            </w:r>
            <w:proofErr w:type="spellEnd"/>
            <w:r w:rsidRPr="00F14BB5">
              <w:rPr>
                <w:rFonts w:eastAsia="Times New Roman"/>
                <w:bCs/>
                <w:sz w:val="24"/>
                <w:szCs w:val="24"/>
                <w:lang w:val="uk-UA"/>
              </w:rPr>
              <w:t xml:space="preserve"> мистецька школа»</w:t>
            </w:r>
          </w:p>
        </w:tc>
        <w:tc>
          <w:tcPr>
            <w:tcW w:w="1276" w:type="dxa"/>
            <w:shd w:val="clear" w:color="auto" w:fill="auto"/>
          </w:tcPr>
          <w:p w14:paraId="0C48E5DC" w14:textId="14777FC3"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63A6E53D" w14:textId="476D074C" w:rsidR="00275B66" w:rsidRPr="00F14BB5" w:rsidRDefault="00275B66" w:rsidP="00275B66">
            <w:pPr>
              <w:rPr>
                <w:rFonts w:eastAsia="Calibri" w:cs="Times New Roman"/>
                <w:color w:val="000000" w:themeColor="text1"/>
                <w:sz w:val="24"/>
                <w:szCs w:val="24"/>
                <w:lang w:val="uk-UA"/>
              </w:rPr>
            </w:pPr>
            <w:proofErr w:type="spellStart"/>
            <w:r w:rsidRPr="00F14BB5">
              <w:rPr>
                <w:rFonts w:eastAsia="Calibri" w:cs="Times New Roman"/>
                <w:color w:val="000000" w:themeColor="text1"/>
                <w:sz w:val="24"/>
                <w:szCs w:val="24"/>
                <w:lang w:val="uk-UA"/>
              </w:rPr>
              <w:t>Д.Лук’янова</w:t>
            </w:r>
            <w:proofErr w:type="spellEnd"/>
            <w:r w:rsidRPr="00F14BB5">
              <w:rPr>
                <w:rFonts w:eastAsia="Calibri" w:cs="Times New Roman"/>
                <w:color w:val="000000" w:themeColor="text1"/>
                <w:sz w:val="24"/>
                <w:szCs w:val="24"/>
                <w:lang w:val="uk-UA"/>
              </w:rPr>
              <w:t xml:space="preserve"> </w:t>
            </w:r>
          </w:p>
        </w:tc>
      </w:tr>
      <w:tr w:rsidR="00275B66" w:rsidRPr="00F14BB5" w14:paraId="4152A7B4" w14:textId="77777777" w:rsidTr="00F02DE7">
        <w:trPr>
          <w:gridAfter w:val="3"/>
          <w:wAfter w:w="5692" w:type="dxa"/>
          <w:trHeight w:val="327"/>
        </w:trPr>
        <w:tc>
          <w:tcPr>
            <w:tcW w:w="4390" w:type="dxa"/>
            <w:shd w:val="clear" w:color="auto" w:fill="auto"/>
          </w:tcPr>
          <w:p w14:paraId="6C92026C" w14:textId="12D37C04" w:rsidR="00275B66" w:rsidRPr="00F14BB5" w:rsidRDefault="00275B66" w:rsidP="00275B66">
            <w:pPr>
              <w:rPr>
                <w:rFonts w:eastAsia="Times New Roman" w:cs="Times New Roman"/>
                <w:sz w:val="24"/>
                <w:szCs w:val="24"/>
                <w:lang w:val="uk-UA"/>
              </w:rPr>
            </w:pPr>
            <w:r w:rsidRPr="00F14BB5">
              <w:rPr>
                <w:rFonts w:eastAsia="Times New Roman"/>
                <w:sz w:val="24"/>
                <w:szCs w:val="24"/>
                <w:lang w:val="uk-UA"/>
              </w:rPr>
              <w:t>Проведення 1 туру обласного огляд-конкурсу</w:t>
            </w:r>
          </w:p>
        </w:tc>
        <w:tc>
          <w:tcPr>
            <w:tcW w:w="2551" w:type="dxa"/>
            <w:shd w:val="clear" w:color="auto" w:fill="auto"/>
          </w:tcPr>
          <w:p w14:paraId="3873E4A4" w14:textId="4BE2A801" w:rsidR="00275B66" w:rsidRPr="00F14BB5" w:rsidRDefault="00275B66" w:rsidP="00275B66">
            <w:pPr>
              <w:tabs>
                <w:tab w:val="left" w:pos="3060"/>
              </w:tabs>
              <w:jc w:val="center"/>
              <w:rPr>
                <w:rFonts w:eastAsia="Times New Roman"/>
                <w:bCs/>
                <w:sz w:val="24"/>
                <w:szCs w:val="24"/>
                <w:lang w:val="uk-UA"/>
              </w:rPr>
            </w:pPr>
            <w:r w:rsidRPr="00F14BB5">
              <w:rPr>
                <w:rFonts w:eastAsia="Times New Roman"/>
                <w:bCs/>
                <w:sz w:val="24"/>
                <w:szCs w:val="24"/>
                <w:lang w:val="uk-UA"/>
              </w:rPr>
              <w:t>Комунальний заклад «</w:t>
            </w:r>
            <w:proofErr w:type="spellStart"/>
            <w:r w:rsidRPr="00F14BB5">
              <w:rPr>
                <w:rFonts w:eastAsia="Times New Roman"/>
                <w:bCs/>
                <w:sz w:val="24"/>
                <w:szCs w:val="24"/>
                <w:lang w:val="uk-UA"/>
              </w:rPr>
              <w:t>Вараська</w:t>
            </w:r>
            <w:proofErr w:type="spellEnd"/>
            <w:r w:rsidRPr="00F14BB5">
              <w:rPr>
                <w:rFonts w:eastAsia="Times New Roman"/>
                <w:bCs/>
                <w:sz w:val="24"/>
                <w:szCs w:val="24"/>
                <w:lang w:val="uk-UA"/>
              </w:rPr>
              <w:t xml:space="preserve"> мистецька школа»</w:t>
            </w:r>
          </w:p>
        </w:tc>
        <w:tc>
          <w:tcPr>
            <w:tcW w:w="1276" w:type="dxa"/>
            <w:shd w:val="clear" w:color="auto" w:fill="auto"/>
          </w:tcPr>
          <w:p w14:paraId="511747B6" w14:textId="515406A1"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0526ECAF" w14:textId="1F8F2748" w:rsidR="00275B66" w:rsidRPr="00F14BB5" w:rsidRDefault="00275B66" w:rsidP="00275B66">
            <w:pPr>
              <w:rPr>
                <w:rFonts w:eastAsia="Calibri" w:cs="Times New Roman"/>
                <w:color w:val="000000" w:themeColor="text1"/>
                <w:sz w:val="24"/>
                <w:szCs w:val="24"/>
                <w:lang w:val="uk-UA"/>
              </w:rPr>
            </w:pPr>
            <w:proofErr w:type="spellStart"/>
            <w:r w:rsidRPr="00F14BB5">
              <w:rPr>
                <w:rFonts w:eastAsia="Calibri" w:cs="Times New Roman"/>
                <w:color w:val="000000" w:themeColor="text1"/>
                <w:sz w:val="24"/>
                <w:szCs w:val="24"/>
                <w:lang w:val="uk-UA"/>
              </w:rPr>
              <w:t>Д.Лук’янова</w:t>
            </w:r>
            <w:proofErr w:type="spellEnd"/>
            <w:r w:rsidRPr="00F14BB5">
              <w:rPr>
                <w:rFonts w:eastAsia="Calibri" w:cs="Times New Roman"/>
                <w:color w:val="000000" w:themeColor="text1"/>
                <w:sz w:val="24"/>
                <w:szCs w:val="24"/>
                <w:lang w:val="uk-UA"/>
              </w:rPr>
              <w:t xml:space="preserve"> </w:t>
            </w:r>
          </w:p>
        </w:tc>
      </w:tr>
      <w:tr w:rsidR="00275B66" w:rsidRPr="00F14BB5" w14:paraId="75CA4242" w14:textId="77777777" w:rsidTr="00F02DE7">
        <w:trPr>
          <w:gridAfter w:val="3"/>
          <w:wAfter w:w="5692" w:type="dxa"/>
          <w:trHeight w:val="327"/>
        </w:trPr>
        <w:tc>
          <w:tcPr>
            <w:tcW w:w="4390" w:type="dxa"/>
            <w:shd w:val="clear" w:color="auto" w:fill="auto"/>
          </w:tcPr>
          <w:p w14:paraId="55015D40" w14:textId="5FB15FDB" w:rsidR="00275B66" w:rsidRPr="00F14BB5" w:rsidRDefault="00275B66" w:rsidP="00275B66">
            <w:pPr>
              <w:rPr>
                <w:rFonts w:eastAsia="Times New Roman" w:cs="Times New Roman"/>
                <w:sz w:val="24"/>
                <w:szCs w:val="24"/>
                <w:lang w:val="uk-UA"/>
              </w:rPr>
            </w:pPr>
            <w:r w:rsidRPr="00DB6407">
              <w:rPr>
                <w:rFonts w:eastAsia="Times New Roman" w:cs="Times New Roman"/>
                <w:sz w:val="24"/>
                <w:szCs w:val="24"/>
                <w:lang w:val="uk-UA"/>
              </w:rPr>
              <w:t>Благодійний концерт</w:t>
            </w:r>
            <w:r w:rsidR="00D86484">
              <w:rPr>
                <w:rFonts w:eastAsia="Times New Roman" w:cs="Times New Roman"/>
                <w:sz w:val="24"/>
                <w:szCs w:val="24"/>
                <w:lang w:val="uk-UA"/>
              </w:rPr>
              <w:t xml:space="preserve"> на підтримку ЗСУ</w:t>
            </w:r>
          </w:p>
        </w:tc>
        <w:tc>
          <w:tcPr>
            <w:tcW w:w="2551" w:type="dxa"/>
            <w:shd w:val="clear" w:color="auto" w:fill="auto"/>
          </w:tcPr>
          <w:p w14:paraId="6B42244F" w14:textId="1A74ADB2" w:rsidR="00275B66" w:rsidRPr="00F14BB5" w:rsidRDefault="00275B66" w:rsidP="00275B66">
            <w:pPr>
              <w:tabs>
                <w:tab w:val="left" w:pos="3060"/>
              </w:tabs>
              <w:jc w:val="center"/>
              <w:rPr>
                <w:rFonts w:eastAsia="Batang" w:cs="Times New Roman"/>
                <w:bCs/>
                <w:color w:val="000000" w:themeColor="text1"/>
                <w:sz w:val="24"/>
                <w:szCs w:val="24"/>
                <w:lang w:val="uk-UA"/>
              </w:rPr>
            </w:pPr>
            <w:r w:rsidRPr="00F14BB5">
              <w:rPr>
                <w:rFonts w:eastAsia="Times New Roman"/>
                <w:bCs/>
                <w:sz w:val="24"/>
                <w:szCs w:val="24"/>
                <w:lang w:val="uk-UA"/>
              </w:rPr>
              <w:t>Комунальний заклад «</w:t>
            </w:r>
            <w:proofErr w:type="spellStart"/>
            <w:r w:rsidRPr="00F14BB5">
              <w:rPr>
                <w:rFonts w:eastAsia="Times New Roman"/>
                <w:bCs/>
                <w:sz w:val="24"/>
                <w:szCs w:val="24"/>
                <w:lang w:val="uk-UA"/>
              </w:rPr>
              <w:t>Вараська</w:t>
            </w:r>
            <w:proofErr w:type="spellEnd"/>
            <w:r w:rsidRPr="00F14BB5">
              <w:rPr>
                <w:rFonts w:eastAsia="Times New Roman"/>
                <w:bCs/>
                <w:sz w:val="24"/>
                <w:szCs w:val="24"/>
                <w:lang w:val="uk-UA"/>
              </w:rPr>
              <w:t xml:space="preserve"> мистецька школа»</w:t>
            </w:r>
          </w:p>
        </w:tc>
        <w:tc>
          <w:tcPr>
            <w:tcW w:w="1276" w:type="dxa"/>
            <w:shd w:val="clear" w:color="auto" w:fill="auto"/>
          </w:tcPr>
          <w:p w14:paraId="6377CEF4"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102EFDC6" w14:textId="6DB91B02" w:rsidR="00275B66" w:rsidRPr="00F14BB5" w:rsidRDefault="00275B66" w:rsidP="00275B66">
            <w:pPr>
              <w:rPr>
                <w:rFonts w:eastAsia="Calibri" w:cs="Times New Roman"/>
                <w:color w:val="000000" w:themeColor="text1"/>
                <w:sz w:val="24"/>
                <w:szCs w:val="24"/>
                <w:lang w:val="uk-UA"/>
              </w:rPr>
            </w:pPr>
            <w:proofErr w:type="spellStart"/>
            <w:r w:rsidRPr="00F14BB5">
              <w:rPr>
                <w:rFonts w:eastAsia="Calibri" w:cs="Times New Roman"/>
                <w:color w:val="000000" w:themeColor="text1"/>
                <w:sz w:val="24"/>
                <w:szCs w:val="24"/>
                <w:lang w:val="uk-UA"/>
              </w:rPr>
              <w:t>Д.Лук’янова</w:t>
            </w:r>
            <w:proofErr w:type="spellEnd"/>
            <w:r w:rsidRPr="00F14BB5">
              <w:rPr>
                <w:rFonts w:eastAsia="Calibri" w:cs="Times New Roman"/>
                <w:color w:val="000000" w:themeColor="text1"/>
                <w:sz w:val="24"/>
                <w:szCs w:val="24"/>
                <w:lang w:val="uk-UA"/>
              </w:rPr>
              <w:t xml:space="preserve"> </w:t>
            </w:r>
          </w:p>
        </w:tc>
      </w:tr>
      <w:tr w:rsidR="00275B66" w:rsidRPr="00F14BB5" w14:paraId="1A5DA83F" w14:textId="77777777" w:rsidTr="00F02DE7">
        <w:trPr>
          <w:gridAfter w:val="3"/>
          <w:wAfter w:w="5692" w:type="dxa"/>
          <w:trHeight w:val="327"/>
        </w:trPr>
        <w:tc>
          <w:tcPr>
            <w:tcW w:w="4390" w:type="dxa"/>
            <w:shd w:val="clear" w:color="auto" w:fill="auto"/>
          </w:tcPr>
          <w:p w14:paraId="28ABA721" w14:textId="42BC7685" w:rsidR="00275B66" w:rsidRPr="00F14BB5" w:rsidRDefault="00275B66" w:rsidP="00275B66">
            <w:pPr>
              <w:rPr>
                <w:rFonts w:eastAsia="Calibri"/>
                <w:bCs/>
                <w:sz w:val="24"/>
                <w:szCs w:val="24"/>
                <w:lang w:val="uk-UA" w:eastAsia="uk-UA"/>
              </w:rPr>
            </w:pPr>
            <w:r w:rsidRPr="00F14BB5">
              <w:rPr>
                <w:rFonts w:eastAsia="Calibri"/>
                <w:bCs/>
                <w:sz w:val="24"/>
                <w:szCs w:val="24"/>
                <w:lang w:val="uk-UA" w:eastAsia="uk-UA"/>
              </w:rPr>
              <w:t>Заходи до дня народження  Ліни Костенко та до 120-річчя від дня народження  Наталі Забіли</w:t>
            </w:r>
          </w:p>
          <w:p w14:paraId="2106271C" w14:textId="77777777" w:rsidR="00275B66" w:rsidRPr="00F14BB5" w:rsidRDefault="00275B66" w:rsidP="00275B66">
            <w:pPr>
              <w:rPr>
                <w:rFonts w:eastAsia="Times New Roman" w:cs="Times New Roman"/>
                <w:sz w:val="24"/>
                <w:szCs w:val="24"/>
                <w:shd w:val="clear" w:color="auto" w:fill="FFFFFF"/>
                <w:lang w:val="uk-UA"/>
              </w:rPr>
            </w:pPr>
          </w:p>
        </w:tc>
        <w:tc>
          <w:tcPr>
            <w:tcW w:w="2551" w:type="dxa"/>
            <w:shd w:val="clear" w:color="auto" w:fill="auto"/>
          </w:tcPr>
          <w:p w14:paraId="04172BC7" w14:textId="35225F15" w:rsidR="00275B66" w:rsidRPr="00F14BB5" w:rsidRDefault="00275B66" w:rsidP="00275B66">
            <w:pPr>
              <w:tabs>
                <w:tab w:val="left" w:pos="3060"/>
              </w:tabs>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План  роботи </w:t>
            </w:r>
            <w:r w:rsidRPr="00F14BB5">
              <w:rPr>
                <w:rFonts w:eastAsia="Calibri" w:cs="Times New Roman"/>
                <w:color w:val="000000" w:themeColor="text1"/>
                <w:sz w:val="24"/>
                <w:szCs w:val="24"/>
                <w:lang w:val="uk-UA"/>
              </w:rPr>
              <w:t xml:space="preserve"> департаменту культури, туризму, молоді та спорту</w:t>
            </w:r>
          </w:p>
        </w:tc>
        <w:tc>
          <w:tcPr>
            <w:tcW w:w="1276" w:type="dxa"/>
            <w:shd w:val="clear" w:color="auto" w:fill="auto"/>
          </w:tcPr>
          <w:p w14:paraId="07F7132A" w14:textId="02A685B2"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2CA6E9A2" w14:textId="4963A1B4" w:rsidR="00275B66" w:rsidRPr="00F14BB5" w:rsidRDefault="00275B66" w:rsidP="00275B66">
            <w:pPr>
              <w:rPr>
                <w:rFonts w:eastAsia="Calibri" w:cs="Times New Roman"/>
                <w:color w:val="000000" w:themeColor="text1"/>
                <w:sz w:val="24"/>
                <w:szCs w:val="24"/>
                <w:lang w:val="uk-UA"/>
              </w:rPr>
            </w:pPr>
            <w:proofErr w:type="spellStart"/>
            <w:r w:rsidRPr="00F14BB5">
              <w:rPr>
                <w:rFonts w:eastAsia="Calibri" w:cs="Times New Roman"/>
                <w:color w:val="000000" w:themeColor="text1"/>
                <w:sz w:val="24"/>
                <w:szCs w:val="24"/>
                <w:lang w:val="uk-UA"/>
              </w:rPr>
              <w:t>Н.Кириль-чук</w:t>
            </w:r>
            <w:proofErr w:type="spellEnd"/>
          </w:p>
        </w:tc>
      </w:tr>
      <w:tr w:rsidR="00275B66" w:rsidRPr="00F14BB5" w14:paraId="49249522" w14:textId="77777777" w:rsidTr="00F02DE7">
        <w:trPr>
          <w:gridAfter w:val="3"/>
          <w:wAfter w:w="5692" w:type="dxa"/>
          <w:trHeight w:val="327"/>
        </w:trPr>
        <w:tc>
          <w:tcPr>
            <w:tcW w:w="4390" w:type="dxa"/>
            <w:shd w:val="clear" w:color="auto" w:fill="auto"/>
          </w:tcPr>
          <w:p w14:paraId="090577EB" w14:textId="30A7F88A" w:rsidR="00275B66" w:rsidRPr="00F14BB5" w:rsidRDefault="00275B66" w:rsidP="00275B66">
            <w:pPr>
              <w:jc w:val="both"/>
              <w:rPr>
                <w:rFonts w:eastAsia="Batang" w:cs="Times New Roman"/>
                <w:sz w:val="24"/>
                <w:szCs w:val="24"/>
                <w:lang w:val="uk-UA"/>
              </w:rPr>
            </w:pPr>
            <w:r w:rsidRPr="00F14BB5">
              <w:rPr>
                <w:rFonts w:eastAsia="Batang" w:cs="Times New Roman"/>
                <w:sz w:val="24"/>
                <w:szCs w:val="24"/>
                <w:lang w:val="uk-UA"/>
              </w:rPr>
              <w:t>Робота міської, обласної Школи лідера, органів учнівського самоврядування</w:t>
            </w:r>
          </w:p>
        </w:tc>
        <w:tc>
          <w:tcPr>
            <w:tcW w:w="2551" w:type="dxa"/>
            <w:shd w:val="clear" w:color="auto" w:fill="auto"/>
          </w:tcPr>
          <w:p w14:paraId="31D63343" w14:textId="77777777" w:rsidR="00275B66" w:rsidRPr="00F14BB5" w:rsidRDefault="00275B66" w:rsidP="00275B66">
            <w:pPr>
              <w:tabs>
                <w:tab w:val="left" w:pos="3060"/>
              </w:tabs>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План роботи управління освіти</w:t>
            </w:r>
          </w:p>
        </w:tc>
        <w:tc>
          <w:tcPr>
            <w:tcW w:w="1276" w:type="dxa"/>
            <w:shd w:val="clear" w:color="auto" w:fill="auto"/>
          </w:tcPr>
          <w:p w14:paraId="0179505C"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260C83AF" w14:textId="77777777" w:rsidR="00275B66" w:rsidRPr="00F14BB5" w:rsidRDefault="00275B66" w:rsidP="00275B66">
            <w:pPr>
              <w:rPr>
                <w:rFonts w:eastAsia="Calibri" w:cs="Times New Roman"/>
                <w:color w:val="000000" w:themeColor="text1"/>
                <w:sz w:val="24"/>
                <w:szCs w:val="24"/>
                <w:lang w:val="uk-UA"/>
              </w:rPr>
            </w:pPr>
            <w:proofErr w:type="spellStart"/>
            <w:r w:rsidRPr="00F14BB5">
              <w:rPr>
                <w:rFonts w:eastAsia="Calibri" w:cs="Times New Roman"/>
                <w:color w:val="000000" w:themeColor="text1"/>
                <w:sz w:val="24"/>
                <w:szCs w:val="24"/>
                <w:lang w:val="uk-UA"/>
              </w:rPr>
              <w:t>Т.Маркевич</w:t>
            </w:r>
            <w:proofErr w:type="spellEnd"/>
          </w:p>
        </w:tc>
      </w:tr>
      <w:tr w:rsidR="00275B66" w:rsidRPr="00F14BB5" w14:paraId="25D852C0" w14:textId="77777777" w:rsidTr="00F02DE7">
        <w:trPr>
          <w:gridAfter w:val="3"/>
          <w:wAfter w:w="5692" w:type="dxa"/>
          <w:trHeight w:val="327"/>
        </w:trPr>
        <w:tc>
          <w:tcPr>
            <w:tcW w:w="4390" w:type="dxa"/>
            <w:shd w:val="clear" w:color="auto" w:fill="auto"/>
          </w:tcPr>
          <w:p w14:paraId="1B7A266A" w14:textId="77777777" w:rsidR="00275B66" w:rsidRPr="00F14BB5" w:rsidRDefault="00275B66" w:rsidP="00275B66">
            <w:pPr>
              <w:tabs>
                <w:tab w:val="left" w:pos="3060"/>
              </w:tabs>
              <w:ind w:left="36" w:hanging="36"/>
              <w:rPr>
                <w:rFonts w:eastAsia="Batang" w:cs="Times New Roman"/>
                <w:sz w:val="24"/>
                <w:szCs w:val="24"/>
                <w:lang w:val="uk-UA"/>
              </w:rPr>
            </w:pPr>
            <w:r w:rsidRPr="00F14BB5">
              <w:rPr>
                <w:rFonts w:eastAsia="Batang" w:cs="Times New Roman"/>
                <w:sz w:val="24"/>
                <w:szCs w:val="24"/>
                <w:lang w:val="uk-UA"/>
              </w:rPr>
              <w:t xml:space="preserve">Засідання міської ради старшокласників учнівського самоврядування «Ватра» </w:t>
            </w:r>
          </w:p>
        </w:tc>
        <w:tc>
          <w:tcPr>
            <w:tcW w:w="2551" w:type="dxa"/>
            <w:shd w:val="clear" w:color="auto" w:fill="auto"/>
          </w:tcPr>
          <w:p w14:paraId="38205F44" w14:textId="77777777" w:rsidR="00275B66" w:rsidRPr="00F14BB5" w:rsidRDefault="00275B66" w:rsidP="00275B66">
            <w:pPr>
              <w:tabs>
                <w:tab w:val="left" w:pos="3060"/>
              </w:tabs>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План роботи управління освіти</w:t>
            </w:r>
          </w:p>
        </w:tc>
        <w:tc>
          <w:tcPr>
            <w:tcW w:w="1276" w:type="dxa"/>
            <w:shd w:val="clear" w:color="auto" w:fill="auto"/>
          </w:tcPr>
          <w:p w14:paraId="4CF3745E"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32C40A9F" w14:textId="77777777" w:rsidR="00275B66" w:rsidRPr="00F14BB5" w:rsidRDefault="00275B66" w:rsidP="00275B66">
            <w:pPr>
              <w:rPr>
                <w:rFonts w:eastAsia="Calibri" w:cs="Times New Roman"/>
                <w:color w:val="000000" w:themeColor="text1"/>
                <w:sz w:val="24"/>
                <w:szCs w:val="24"/>
                <w:lang w:val="uk-UA"/>
              </w:rPr>
            </w:pPr>
            <w:proofErr w:type="spellStart"/>
            <w:r w:rsidRPr="00F14BB5">
              <w:rPr>
                <w:rFonts w:eastAsia="Calibri" w:cs="Times New Roman"/>
                <w:color w:val="000000" w:themeColor="text1"/>
                <w:sz w:val="24"/>
                <w:szCs w:val="24"/>
                <w:lang w:val="uk-UA"/>
              </w:rPr>
              <w:t>Т.Маркевич</w:t>
            </w:r>
            <w:proofErr w:type="spellEnd"/>
          </w:p>
        </w:tc>
      </w:tr>
      <w:tr w:rsidR="00275B66" w:rsidRPr="00F14BB5" w14:paraId="44CC22B0" w14:textId="77777777" w:rsidTr="00F02DE7">
        <w:trPr>
          <w:gridAfter w:val="3"/>
          <w:wAfter w:w="5692" w:type="dxa"/>
          <w:trHeight w:val="327"/>
        </w:trPr>
        <w:tc>
          <w:tcPr>
            <w:tcW w:w="4390" w:type="dxa"/>
            <w:shd w:val="clear" w:color="auto" w:fill="auto"/>
          </w:tcPr>
          <w:p w14:paraId="76EB532F" w14:textId="650B4D93" w:rsidR="00275B66" w:rsidRPr="00F14BB5" w:rsidRDefault="00275B66" w:rsidP="00275B66">
            <w:pPr>
              <w:tabs>
                <w:tab w:val="left" w:pos="3060"/>
              </w:tabs>
              <w:ind w:left="36" w:hanging="36"/>
              <w:rPr>
                <w:rFonts w:cs="Times New Roman"/>
                <w:color w:val="000000" w:themeColor="text1"/>
                <w:sz w:val="24"/>
                <w:szCs w:val="24"/>
                <w:lang w:val="uk-UA"/>
              </w:rPr>
            </w:pPr>
            <w:r w:rsidRPr="00F14BB5">
              <w:rPr>
                <w:sz w:val="24"/>
                <w:szCs w:val="24"/>
                <w:lang w:val="uk-UA"/>
              </w:rPr>
              <w:t xml:space="preserve">ОДЮВЛ серед юнаків та дівчат 2008 рр. народження </w:t>
            </w:r>
          </w:p>
        </w:tc>
        <w:tc>
          <w:tcPr>
            <w:tcW w:w="2551" w:type="dxa"/>
            <w:shd w:val="clear" w:color="auto" w:fill="auto"/>
          </w:tcPr>
          <w:p w14:paraId="3CE31E32" w14:textId="77777777" w:rsidR="00275B66" w:rsidRPr="00F14BB5" w:rsidRDefault="00275B66" w:rsidP="00275B66">
            <w:pPr>
              <w:tabs>
                <w:tab w:val="left" w:pos="3060"/>
              </w:tabs>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План  роботи </w:t>
            </w:r>
            <w:r w:rsidRPr="00F14BB5">
              <w:rPr>
                <w:rFonts w:eastAsia="Calibri" w:cs="Times New Roman"/>
                <w:color w:val="000000" w:themeColor="text1"/>
                <w:sz w:val="24"/>
                <w:szCs w:val="24"/>
                <w:lang w:val="uk-UA"/>
              </w:rPr>
              <w:t xml:space="preserve"> ДЮСШ</w:t>
            </w:r>
          </w:p>
        </w:tc>
        <w:tc>
          <w:tcPr>
            <w:tcW w:w="1276" w:type="dxa"/>
            <w:shd w:val="clear" w:color="auto" w:fill="auto"/>
          </w:tcPr>
          <w:p w14:paraId="700A4232"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549A76CB" w14:textId="77777777" w:rsidR="00275B66" w:rsidRPr="00F14BB5" w:rsidRDefault="00275B66" w:rsidP="00275B66">
            <w:pPr>
              <w:rPr>
                <w:rFonts w:eastAsia="Calibri" w:cs="Times New Roman"/>
                <w:color w:val="000000" w:themeColor="text1"/>
                <w:sz w:val="24"/>
                <w:szCs w:val="24"/>
                <w:lang w:val="uk-UA"/>
              </w:rPr>
            </w:pPr>
            <w:proofErr w:type="spellStart"/>
            <w:r w:rsidRPr="00F14BB5">
              <w:rPr>
                <w:rFonts w:eastAsia="Calibri" w:cs="Times New Roman"/>
                <w:color w:val="000000" w:themeColor="text1"/>
                <w:sz w:val="24"/>
                <w:szCs w:val="24"/>
                <w:lang w:val="uk-UA"/>
              </w:rPr>
              <w:t>В.Сус</w:t>
            </w:r>
            <w:proofErr w:type="spellEnd"/>
          </w:p>
        </w:tc>
      </w:tr>
      <w:tr w:rsidR="00275B66" w:rsidRPr="00F14BB5" w14:paraId="59A3EBFE" w14:textId="77777777" w:rsidTr="00F02DE7">
        <w:trPr>
          <w:gridAfter w:val="3"/>
          <w:wAfter w:w="5692" w:type="dxa"/>
          <w:trHeight w:val="327"/>
        </w:trPr>
        <w:tc>
          <w:tcPr>
            <w:tcW w:w="4390" w:type="dxa"/>
            <w:shd w:val="clear" w:color="auto" w:fill="auto"/>
          </w:tcPr>
          <w:p w14:paraId="665B84B7" w14:textId="318C8F49" w:rsidR="00275B66" w:rsidRPr="00F14BB5" w:rsidRDefault="00275B66" w:rsidP="00275B66">
            <w:pPr>
              <w:tabs>
                <w:tab w:val="left" w:pos="3060"/>
              </w:tabs>
              <w:rPr>
                <w:rFonts w:cs="Times New Roman"/>
                <w:color w:val="000000" w:themeColor="text1"/>
                <w:sz w:val="24"/>
                <w:szCs w:val="24"/>
                <w:lang w:val="uk-UA"/>
              </w:rPr>
            </w:pPr>
            <w:r w:rsidRPr="00F14BB5">
              <w:rPr>
                <w:rFonts w:cs="Times New Roman"/>
                <w:color w:val="000000" w:themeColor="text1"/>
                <w:sz w:val="24"/>
                <w:szCs w:val="24"/>
                <w:lang w:val="uk-UA"/>
              </w:rPr>
              <w:t>Відкритий міський шаховий турнір «Шахи Фішера»</w:t>
            </w:r>
          </w:p>
        </w:tc>
        <w:tc>
          <w:tcPr>
            <w:tcW w:w="2551" w:type="dxa"/>
            <w:shd w:val="clear" w:color="auto" w:fill="auto"/>
          </w:tcPr>
          <w:p w14:paraId="5FFF44F5" w14:textId="77777777" w:rsidR="00275B66" w:rsidRPr="00F14BB5" w:rsidRDefault="00275B66" w:rsidP="00275B66">
            <w:pPr>
              <w:tabs>
                <w:tab w:val="left" w:pos="3060"/>
              </w:tabs>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 xml:space="preserve">План  роботи </w:t>
            </w:r>
            <w:r w:rsidRPr="00F14BB5">
              <w:rPr>
                <w:rFonts w:eastAsia="Calibri" w:cs="Times New Roman"/>
                <w:color w:val="000000" w:themeColor="text1"/>
                <w:sz w:val="24"/>
                <w:szCs w:val="24"/>
                <w:lang w:val="uk-UA"/>
              </w:rPr>
              <w:t xml:space="preserve"> департаменту культури, туризму, молоді та спорту</w:t>
            </w:r>
          </w:p>
        </w:tc>
        <w:tc>
          <w:tcPr>
            <w:tcW w:w="1276" w:type="dxa"/>
            <w:shd w:val="clear" w:color="auto" w:fill="auto"/>
          </w:tcPr>
          <w:p w14:paraId="5F055B18" w14:textId="77777777" w:rsidR="00275B66" w:rsidRPr="00F14BB5" w:rsidRDefault="00275B66" w:rsidP="00275B66">
            <w:pPr>
              <w:jc w:val="center"/>
              <w:rPr>
                <w:rFonts w:eastAsia="Batang" w:cs="Times New Roman"/>
                <w:color w:val="000000" w:themeColor="text1"/>
                <w:sz w:val="24"/>
                <w:szCs w:val="24"/>
                <w:lang w:val="uk-UA"/>
              </w:rPr>
            </w:pPr>
            <w:r w:rsidRPr="00F14BB5">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14:paraId="6B849DBA" w14:textId="77777777" w:rsidR="00275B66" w:rsidRPr="00F14BB5" w:rsidRDefault="00275B66" w:rsidP="00275B66">
            <w:pPr>
              <w:rPr>
                <w:rFonts w:eastAsia="Calibri" w:cs="Times New Roman"/>
                <w:color w:val="000000" w:themeColor="text1"/>
                <w:sz w:val="24"/>
                <w:szCs w:val="24"/>
                <w:lang w:val="uk-UA"/>
              </w:rPr>
            </w:pPr>
            <w:proofErr w:type="spellStart"/>
            <w:r w:rsidRPr="00F14BB5">
              <w:rPr>
                <w:rFonts w:eastAsia="Calibri" w:cs="Times New Roman"/>
                <w:color w:val="000000" w:themeColor="text1"/>
                <w:sz w:val="24"/>
                <w:szCs w:val="24"/>
                <w:lang w:val="uk-UA"/>
              </w:rPr>
              <w:t>А.Шкабура</w:t>
            </w:r>
            <w:proofErr w:type="spellEnd"/>
          </w:p>
        </w:tc>
      </w:tr>
    </w:tbl>
    <w:p w14:paraId="714BC4EE" w14:textId="77777777" w:rsidR="00A27B6F" w:rsidRDefault="00A27B6F" w:rsidP="00695F09">
      <w:pPr>
        <w:jc w:val="both"/>
        <w:rPr>
          <w:rFonts w:eastAsia="Batang" w:cs="Times New Roman"/>
          <w:color w:val="000000" w:themeColor="text1"/>
          <w:sz w:val="24"/>
          <w:szCs w:val="24"/>
          <w:lang w:val="uk-UA"/>
        </w:rPr>
      </w:pPr>
    </w:p>
    <w:p w14:paraId="357855F0" w14:textId="02CEDBE5" w:rsidR="003D2105" w:rsidRPr="00A27B6F" w:rsidRDefault="00BF4600" w:rsidP="00A27B6F">
      <w:pPr>
        <w:jc w:val="both"/>
        <w:rPr>
          <w:rFonts w:eastAsia="Batang" w:cs="Times New Roman"/>
          <w:color w:val="000000" w:themeColor="text1"/>
          <w:sz w:val="28"/>
          <w:szCs w:val="28"/>
          <w:lang w:val="uk-UA"/>
        </w:rPr>
      </w:pPr>
      <w:r w:rsidRPr="00F14BB5">
        <w:rPr>
          <w:rFonts w:eastAsia="Batang" w:cs="Times New Roman"/>
          <w:color w:val="000000" w:themeColor="text1"/>
          <w:sz w:val="28"/>
          <w:szCs w:val="28"/>
          <w:lang w:val="uk-UA"/>
        </w:rPr>
        <w:t>В.о. міського голови</w:t>
      </w:r>
      <w:r w:rsidR="00695F09" w:rsidRPr="00F14BB5">
        <w:rPr>
          <w:rFonts w:eastAsia="Batang" w:cs="Times New Roman"/>
          <w:color w:val="000000" w:themeColor="text1"/>
          <w:sz w:val="28"/>
          <w:szCs w:val="28"/>
          <w:lang w:val="uk-UA"/>
        </w:rPr>
        <w:t xml:space="preserve">                                                            </w:t>
      </w:r>
      <w:r w:rsidRPr="00F14BB5">
        <w:rPr>
          <w:rFonts w:eastAsia="Batang" w:cs="Times New Roman"/>
          <w:color w:val="000000" w:themeColor="text1"/>
          <w:sz w:val="28"/>
          <w:szCs w:val="28"/>
          <w:lang w:val="uk-UA"/>
        </w:rPr>
        <w:t>Павло ПАВЛИШИН</w:t>
      </w:r>
    </w:p>
    <w:sectPr w:rsidR="003D2105" w:rsidRPr="00A27B6F" w:rsidSect="00F02DE7">
      <w:headerReference w:type="default" r:id="rId7"/>
      <w:pgSz w:w="11906" w:h="16838"/>
      <w:pgMar w:top="850" w:right="850" w:bottom="1560"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E2501" w14:textId="77777777" w:rsidR="00F31778" w:rsidRDefault="00F31778">
      <w:r>
        <w:separator/>
      </w:r>
    </w:p>
  </w:endnote>
  <w:endnote w:type="continuationSeparator" w:id="0">
    <w:p w14:paraId="31BD3BBA" w14:textId="77777777" w:rsidR="00F31778" w:rsidRDefault="00F31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AE973C" w14:textId="77777777" w:rsidR="00F31778" w:rsidRDefault="00F31778">
      <w:r>
        <w:separator/>
      </w:r>
    </w:p>
  </w:footnote>
  <w:footnote w:type="continuationSeparator" w:id="0">
    <w:p w14:paraId="79041A9A" w14:textId="77777777" w:rsidR="00F31778" w:rsidRDefault="00F31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19186"/>
      <w:docPartObj>
        <w:docPartGallery w:val="Page Numbers (Top of Page)"/>
        <w:docPartUnique/>
      </w:docPartObj>
    </w:sdtPr>
    <w:sdtEndPr>
      <w:rPr>
        <w:sz w:val="24"/>
        <w:szCs w:val="24"/>
      </w:rPr>
    </w:sdtEndPr>
    <w:sdtContent>
      <w:p w14:paraId="2A08BDC3" w14:textId="77777777" w:rsidR="00D86484" w:rsidRPr="00963D2A" w:rsidRDefault="00D86484" w:rsidP="00F02DE7">
        <w:pPr>
          <w:pStyle w:val="a7"/>
          <w:ind w:firstLine="4248"/>
          <w:jc w:val="center"/>
          <w:rPr>
            <w:sz w:val="24"/>
            <w:szCs w:val="24"/>
          </w:rPr>
        </w:pPr>
        <w:r w:rsidRPr="00963D2A">
          <w:rPr>
            <w:sz w:val="24"/>
            <w:szCs w:val="24"/>
          </w:rPr>
          <w:fldChar w:fldCharType="begin"/>
        </w:r>
        <w:r w:rsidRPr="00963D2A">
          <w:rPr>
            <w:sz w:val="24"/>
            <w:szCs w:val="24"/>
          </w:rPr>
          <w:instrText>PAGE   \* MERGEFORMAT</w:instrText>
        </w:r>
        <w:r w:rsidRPr="00963D2A">
          <w:rPr>
            <w:sz w:val="24"/>
            <w:szCs w:val="24"/>
          </w:rPr>
          <w:fldChar w:fldCharType="separate"/>
        </w:r>
        <w:r w:rsidRPr="00963D2A">
          <w:rPr>
            <w:sz w:val="24"/>
            <w:szCs w:val="24"/>
            <w:lang w:val="uk-UA"/>
          </w:rPr>
          <w:t>2</w:t>
        </w:r>
        <w:r w:rsidRPr="00963D2A">
          <w:rPr>
            <w:sz w:val="24"/>
            <w:szCs w:val="24"/>
          </w:rPr>
          <w:fldChar w:fldCharType="end"/>
        </w:r>
        <w:r w:rsidRPr="00963D2A">
          <w:rPr>
            <w:sz w:val="24"/>
            <w:szCs w:val="24"/>
          </w:rPr>
          <w:tab/>
        </w:r>
        <w:r w:rsidRPr="00963D2A">
          <w:rPr>
            <w:sz w:val="24"/>
            <w:szCs w:val="24"/>
          </w:rPr>
          <w:tab/>
        </w:r>
        <w:r w:rsidRPr="00963D2A">
          <w:rPr>
            <w:sz w:val="24"/>
            <w:szCs w:val="24"/>
            <w:lang w:val="uk-UA"/>
          </w:rPr>
          <w:t>Продовження №3120-ПЛ-02-2</w:t>
        </w:r>
        <w:r>
          <w:rPr>
            <w:sz w:val="24"/>
            <w:szCs w:val="24"/>
            <w:lang w:val="uk-UA"/>
          </w:rPr>
          <w:t>3</w:t>
        </w:r>
      </w:p>
    </w:sdtContent>
  </w:sdt>
  <w:p w14:paraId="2C64B1CA" w14:textId="77777777" w:rsidR="00D86484" w:rsidRDefault="00D8648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AF17EC"/>
    <w:multiLevelType w:val="hybridMultilevel"/>
    <w:tmpl w:val="F0B4F0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09"/>
    <w:rsid w:val="00000BE9"/>
    <w:rsid w:val="00000E3E"/>
    <w:rsid w:val="000014DB"/>
    <w:rsid w:val="000048BC"/>
    <w:rsid w:val="00005598"/>
    <w:rsid w:val="00010581"/>
    <w:rsid w:val="00010653"/>
    <w:rsid w:val="0001077E"/>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080C"/>
    <w:rsid w:val="00041D01"/>
    <w:rsid w:val="00042EFF"/>
    <w:rsid w:val="00043815"/>
    <w:rsid w:val="00043B02"/>
    <w:rsid w:val="00043EC4"/>
    <w:rsid w:val="0004427E"/>
    <w:rsid w:val="00044DC0"/>
    <w:rsid w:val="000459E9"/>
    <w:rsid w:val="00046F1A"/>
    <w:rsid w:val="000528DC"/>
    <w:rsid w:val="00053BC6"/>
    <w:rsid w:val="000556F4"/>
    <w:rsid w:val="00055F7F"/>
    <w:rsid w:val="00056CEA"/>
    <w:rsid w:val="0006208C"/>
    <w:rsid w:val="000637DE"/>
    <w:rsid w:val="00063A2F"/>
    <w:rsid w:val="000644CE"/>
    <w:rsid w:val="0006595C"/>
    <w:rsid w:val="00070737"/>
    <w:rsid w:val="00071514"/>
    <w:rsid w:val="00071753"/>
    <w:rsid w:val="00071B8F"/>
    <w:rsid w:val="00074D2B"/>
    <w:rsid w:val="0007534A"/>
    <w:rsid w:val="00076B83"/>
    <w:rsid w:val="00082191"/>
    <w:rsid w:val="00084288"/>
    <w:rsid w:val="00084B0D"/>
    <w:rsid w:val="00085633"/>
    <w:rsid w:val="00085B20"/>
    <w:rsid w:val="0008629D"/>
    <w:rsid w:val="000905D4"/>
    <w:rsid w:val="000905E2"/>
    <w:rsid w:val="0009143B"/>
    <w:rsid w:val="00093F0D"/>
    <w:rsid w:val="00094442"/>
    <w:rsid w:val="000946AE"/>
    <w:rsid w:val="000A214C"/>
    <w:rsid w:val="000A54A2"/>
    <w:rsid w:val="000A5BDC"/>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6F4C"/>
    <w:rsid w:val="000F7A61"/>
    <w:rsid w:val="00103756"/>
    <w:rsid w:val="001038C1"/>
    <w:rsid w:val="0010555F"/>
    <w:rsid w:val="001059D5"/>
    <w:rsid w:val="00110DD5"/>
    <w:rsid w:val="001134B9"/>
    <w:rsid w:val="001134FC"/>
    <w:rsid w:val="00113D11"/>
    <w:rsid w:val="001143EB"/>
    <w:rsid w:val="00114C2A"/>
    <w:rsid w:val="00120B81"/>
    <w:rsid w:val="00121606"/>
    <w:rsid w:val="00122394"/>
    <w:rsid w:val="001225BB"/>
    <w:rsid w:val="00124066"/>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1C9D"/>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2622"/>
    <w:rsid w:val="001826A7"/>
    <w:rsid w:val="001831A2"/>
    <w:rsid w:val="001843FA"/>
    <w:rsid w:val="00184B16"/>
    <w:rsid w:val="00185B25"/>
    <w:rsid w:val="00185B2F"/>
    <w:rsid w:val="00186B00"/>
    <w:rsid w:val="00186F12"/>
    <w:rsid w:val="0018706C"/>
    <w:rsid w:val="00187BEA"/>
    <w:rsid w:val="00192DDD"/>
    <w:rsid w:val="001976A3"/>
    <w:rsid w:val="001A05EC"/>
    <w:rsid w:val="001A0AA2"/>
    <w:rsid w:val="001A0DDD"/>
    <w:rsid w:val="001A182A"/>
    <w:rsid w:val="001A4697"/>
    <w:rsid w:val="001A6A95"/>
    <w:rsid w:val="001B0619"/>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2D10"/>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DFF"/>
    <w:rsid w:val="00237EBD"/>
    <w:rsid w:val="00237F79"/>
    <w:rsid w:val="00243981"/>
    <w:rsid w:val="00243A2B"/>
    <w:rsid w:val="00244210"/>
    <w:rsid w:val="00245DD3"/>
    <w:rsid w:val="002461D6"/>
    <w:rsid w:val="00246CC1"/>
    <w:rsid w:val="00251C7A"/>
    <w:rsid w:val="00252702"/>
    <w:rsid w:val="00252E7F"/>
    <w:rsid w:val="00255EFF"/>
    <w:rsid w:val="0025650A"/>
    <w:rsid w:val="002609B2"/>
    <w:rsid w:val="00261910"/>
    <w:rsid w:val="002638F3"/>
    <w:rsid w:val="00264C3E"/>
    <w:rsid w:val="00264DEE"/>
    <w:rsid w:val="00264FDD"/>
    <w:rsid w:val="002705F5"/>
    <w:rsid w:val="002711F4"/>
    <w:rsid w:val="00275957"/>
    <w:rsid w:val="00275B66"/>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1E48"/>
    <w:rsid w:val="002C4242"/>
    <w:rsid w:val="002C4BD9"/>
    <w:rsid w:val="002C4BE5"/>
    <w:rsid w:val="002C59FB"/>
    <w:rsid w:val="002C6AF5"/>
    <w:rsid w:val="002D0544"/>
    <w:rsid w:val="002D2FE3"/>
    <w:rsid w:val="002D38D6"/>
    <w:rsid w:val="002E0110"/>
    <w:rsid w:val="002E0A85"/>
    <w:rsid w:val="002E1A93"/>
    <w:rsid w:val="002E313F"/>
    <w:rsid w:val="002E3A8C"/>
    <w:rsid w:val="002E45D8"/>
    <w:rsid w:val="002E4ABD"/>
    <w:rsid w:val="002E4DF3"/>
    <w:rsid w:val="002E5436"/>
    <w:rsid w:val="002E65BF"/>
    <w:rsid w:val="002F056A"/>
    <w:rsid w:val="002F22E4"/>
    <w:rsid w:val="002F3439"/>
    <w:rsid w:val="002F6A25"/>
    <w:rsid w:val="002F7F0D"/>
    <w:rsid w:val="00300168"/>
    <w:rsid w:val="00301C26"/>
    <w:rsid w:val="00303862"/>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4868"/>
    <w:rsid w:val="003357A8"/>
    <w:rsid w:val="00335A80"/>
    <w:rsid w:val="00335E17"/>
    <w:rsid w:val="00335E2C"/>
    <w:rsid w:val="0034197E"/>
    <w:rsid w:val="00341DDE"/>
    <w:rsid w:val="0034212B"/>
    <w:rsid w:val="003422A1"/>
    <w:rsid w:val="00343971"/>
    <w:rsid w:val="00343F64"/>
    <w:rsid w:val="00346E83"/>
    <w:rsid w:val="003477C8"/>
    <w:rsid w:val="003477F8"/>
    <w:rsid w:val="00351050"/>
    <w:rsid w:val="00351EBB"/>
    <w:rsid w:val="00357F20"/>
    <w:rsid w:val="00361393"/>
    <w:rsid w:val="00362CCB"/>
    <w:rsid w:val="003638BC"/>
    <w:rsid w:val="003663D2"/>
    <w:rsid w:val="00375110"/>
    <w:rsid w:val="00377C7E"/>
    <w:rsid w:val="00380144"/>
    <w:rsid w:val="00380531"/>
    <w:rsid w:val="003820F1"/>
    <w:rsid w:val="00382D78"/>
    <w:rsid w:val="0038329A"/>
    <w:rsid w:val="00383AA5"/>
    <w:rsid w:val="003908B7"/>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3A11"/>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1C69"/>
    <w:rsid w:val="004328F6"/>
    <w:rsid w:val="00433740"/>
    <w:rsid w:val="00434F9F"/>
    <w:rsid w:val="00435D3E"/>
    <w:rsid w:val="004403A6"/>
    <w:rsid w:val="004409BA"/>
    <w:rsid w:val="00440D2A"/>
    <w:rsid w:val="00441729"/>
    <w:rsid w:val="00441956"/>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3B8"/>
    <w:rsid w:val="004946B1"/>
    <w:rsid w:val="00496675"/>
    <w:rsid w:val="00496A8D"/>
    <w:rsid w:val="00496AE8"/>
    <w:rsid w:val="004972B8"/>
    <w:rsid w:val="004A0EB6"/>
    <w:rsid w:val="004A1532"/>
    <w:rsid w:val="004A413F"/>
    <w:rsid w:val="004A4BCE"/>
    <w:rsid w:val="004A51F9"/>
    <w:rsid w:val="004A60D6"/>
    <w:rsid w:val="004B2222"/>
    <w:rsid w:val="004B7F49"/>
    <w:rsid w:val="004C1976"/>
    <w:rsid w:val="004C3250"/>
    <w:rsid w:val="004D1BC9"/>
    <w:rsid w:val="004D293A"/>
    <w:rsid w:val="004D42ED"/>
    <w:rsid w:val="004D6518"/>
    <w:rsid w:val="004D74C0"/>
    <w:rsid w:val="004D784A"/>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720"/>
    <w:rsid w:val="00505D4B"/>
    <w:rsid w:val="00506FBC"/>
    <w:rsid w:val="005106ED"/>
    <w:rsid w:val="005107DE"/>
    <w:rsid w:val="00510A54"/>
    <w:rsid w:val="005127DD"/>
    <w:rsid w:val="00512835"/>
    <w:rsid w:val="00512A07"/>
    <w:rsid w:val="00513962"/>
    <w:rsid w:val="00514F3A"/>
    <w:rsid w:val="005156D0"/>
    <w:rsid w:val="00516211"/>
    <w:rsid w:val="00516AC3"/>
    <w:rsid w:val="00516CA7"/>
    <w:rsid w:val="00516F70"/>
    <w:rsid w:val="00525942"/>
    <w:rsid w:val="005271B6"/>
    <w:rsid w:val="00527F54"/>
    <w:rsid w:val="00527F67"/>
    <w:rsid w:val="0053000C"/>
    <w:rsid w:val="00530DDC"/>
    <w:rsid w:val="00532B8F"/>
    <w:rsid w:val="0053325A"/>
    <w:rsid w:val="00534093"/>
    <w:rsid w:val="00534A7B"/>
    <w:rsid w:val="00534D3D"/>
    <w:rsid w:val="00535474"/>
    <w:rsid w:val="00535BAF"/>
    <w:rsid w:val="0054275B"/>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874E6"/>
    <w:rsid w:val="00592096"/>
    <w:rsid w:val="00592DB6"/>
    <w:rsid w:val="0059535C"/>
    <w:rsid w:val="00595794"/>
    <w:rsid w:val="005957D6"/>
    <w:rsid w:val="005A40D0"/>
    <w:rsid w:val="005A5603"/>
    <w:rsid w:val="005A5B67"/>
    <w:rsid w:val="005A76CE"/>
    <w:rsid w:val="005B033D"/>
    <w:rsid w:val="005B1FB1"/>
    <w:rsid w:val="005B2077"/>
    <w:rsid w:val="005B2ED5"/>
    <w:rsid w:val="005B602E"/>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2D4E"/>
    <w:rsid w:val="0063409B"/>
    <w:rsid w:val="0063508E"/>
    <w:rsid w:val="00636EA8"/>
    <w:rsid w:val="00637F37"/>
    <w:rsid w:val="00640A50"/>
    <w:rsid w:val="00641E4A"/>
    <w:rsid w:val="00646011"/>
    <w:rsid w:val="006474D4"/>
    <w:rsid w:val="0064760B"/>
    <w:rsid w:val="00650222"/>
    <w:rsid w:val="00651311"/>
    <w:rsid w:val="0065142B"/>
    <w:rsid w:val="0065427E"/>
    <w:rsid w:val="00654992"/>
    <w:rsid w:val="00654D1A"/>
    <w:rsid w:val="0065522B"/>
    <w:rsid w:val="006607E6"/>
    <w:rsid w:val="006609AE"/>
    <w:rsid w:val="00665A44"/>
    <w:rsid w:val="006665C8"/>
    <w:rsid w:val="00670D94"/>
    <w:rsid w:val="006755F6"/>
    <w:rsid w:val="0067615B"/>
    <w:rsid w:val="00677199"/>
    <w:rsid w:val="0067724F"/>
    <w:rsid w:val="00681674"/>
    <w:rsid w:val="0069072F"/>
    <w:rsid w:val="00690AD7"/>
    <w:rsid w:val="00692C83"/>
    <w:rsid w:val="006938D5"/>
    <w:rsid w:val="00693E6F"/>
    <w:rsid w:val="00695F09"/>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284"/>
    <w:rsid w:val="006C6669"/>
    <w:rsid w:val="006C7541"/>
    <w:rsid w:val="006D24EC"/>
    <w:rsid w:val="006D44FA"/>
    <w:rsid w:val="006D4CFA"/>
    <w:rsid w:val="006D503C"/>
    <w:rsid w:val="006D63B9"/>
    <w:rsid w:val="006D6862"/>
    <w:rsid w:val="006D69FF"/>
    <w:rsid w:val="006D792D"/>
    <w:rsid w:val="006E015E"/>
    <w:rsid w:val="006E01E5"/>
    <w:rsid w:val="006E1B24"/>
    <w:rsid w:val="006E2CF7"/>
    <w:rsid w:val="006E40C3"/>
    <w:rsid w:val="006E6C01"/>
    <w:rsid w:val="006E78FC"/>
    <w:rsid w:val="006F109E"/>
    <w:rsid w:val="006F1C55"/>
    <w:rsid w:val="006F1EB7"/>
    <w:rsid w:val="006F2AC6"/>
    <w:rsid w:val="006F3135"/>
    <w:rsid w:val="006F4EBA"/>
    <w:rsid w:val="006F4FC9"/>
    <w:rsid w:val="006F5172"/>
    <w:rsid w:val="006F54C1"/>
    <w:rsid w:val="006F5F19"/>
    <w:rsid w:val="006F6399"/>
    <w:rsid w:val="006F71E7"/>
    <w:rsid w:val="006F7527"/>
    <w:rsid w:val="00700A25"/>
    <w:rsid w:val="00701B56"/>
    <w:rsid w:val="00705777"/>
    <w:rsid w:val="00710ADF"/>
    <w:rsid w:val="00712236"/>
    <w:rsid w:val="00712FED"/>
    <w:rsid w:val="007131CE"/>
    <w:rsid w:val="00715DF2"/>
    <w:rsid w:val="00716236"/>
    <w:rsid w:val="00721D87"/>
    <w:rsid w:val="0072206C"/>
    <w:rsid w:val="00723351"/>
    <w:rsid w:val="007262C9"/>
    <w:rsid w:val="00726D91"/>
    <w:rsid w:val="00730232"/>
    <w:rsid w:val="007305B2"/>
    <w:rsid w:val="00730983"/>
    <w:rsid w:val="00733856"/>
    <w:rsid w:val="00734EDC"/>
    <w:rsid w:val="007363D9"/>
    <w:rsid w:val="00736883"/>
    <w:rsid w:val="00737123"/>
    <w:rsid w:val="00737281"/>
    <w:rsid w:val="0074063D"/>
    <w:rsid w:val="00740E4D"/>
    <w:rsid w:val="00744B60"/>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AE"/>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2248"/>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95B"/>
    <w:rsid w:val="00826BFD"/>
    <w:rsid w:val="00827F3A"/>
    <w:rsid w:val="00827FC9"/>
    <w:rsid w:val="00830872"/>
    <w:rsid w:val="00831BE6"/>
    <w:rsid w:val="008320F0"/>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2EAC"/>
    <w:rsid w:val="008D4645"/>
    <w:rsid w:val="008D6A62"/>
    <w:rsid w:val="008D6CF2"/>
    <w:rsid w:val="008D7204"/>
    <w:rsid w:val="008E0944"/>
    <w:rsid w:val="008E0EE1"/>
    <w:rsid w:val="008E44BB"/>
    <w:rsid w:val="008E6732"/>
    <w:rsid w:val="008E6ADA"/>
    <w:rsid w:val="008E794B"/>
    <w:rsid w:val="008F1ED4"/>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175A5"/>
    <w:rsid w:val="00920229"/>
    <w:rsid w:val="00920DE4"/>
    <w:rsid w:val="00922879"/>
    <w:rsid w:val="00923887"/>
    <w:rsid w:val="00923F25"/>
    <w:rsid w:val="00927E72"/>
    <w:rsid w:val="009309AB"/>
    <w:rsid w:val="00930A6D"/>
    <w:rsid w:val="00932A5B"/>
    <w:rsid w:val="009330A5"/>
    <w:rsid w:val="00935CCB"/>
    <w:rsid w:val="00940D26"/>
    <w:rsid w:val="00942B57"/>
    <w:rsid w:val="00942E55"/>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A4CD9"/>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1BEE"/>
    <w:rsid w:val="009E497F"/>
    <w:rsid w:val="009E753F"/>
    <w:rsid w:val="009F2BE8"/>
    <w:rsid w:val="009F2E2F"/>
    <w:rsid w:val="009F403F"/>
    <w:rsid w:val="009F5710"/>
    <w:rsid w:val="009F795B"/>
    <w:rsid w:val="00A02484"/>
    <w:rsid w:val="00A10D37"/>
    <w:rsid w:val="00A1195D"/>
    <w:rsid w:val="00A14C96"/>
    <w:rsid w:val="00A21A4A"/>
    <w:rsid w:val="00A22CAB"/>
    <w:rsid w:val="00A22CE3"/>
    <w:rsid w:val="00A232F0"/>
    <w:rsid w:val="00A2355D"/>
    <w:rsid w:val="00A2545F"/>
    <w:rsid w:val="00A25859"/>
    <w:rsid w:val="00A27554"/>
    <w:rsid w:val="00A27B6F"/>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654BC"/>
    <w:rsid w:val="00A70C8D"/>
    <w:rsid w:val="00A71C01"/>
    <w:rsid w:val="00A73151"/>
    <w:rsid w:val="00A73E11"/>
    <w:rsid w:val="00A766E7"/>
    <w:rsid w:val="00A83505"/>
    <w:rsid w:val="00A83C02"/>
    <w:rsid w:val="00A84A21"/>
    <w:rsid w:val="00A85574"/>
    <w:rsid w:val="00A85791"/>
    <w:rsid w:val="00A859C3"/>
    <w:rsid w:val="00A86AB4"/>
    <w:rsid w:val="00A873CD"/>
    <w:rsid w:val="00A875CA"/>
    <w:rsid w:val="00A9103A"/>
    <w:rsid w:val="00A92170"/>
    <w:rsid w:val="00A93B20"/>
    <w:rsid w:val="00A946FF"/>
    <w:rsid w:val="00A94920"/>
    <w:rsid w:val="00A9724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5A7C"/>
    <w:rsid w:val="00AD6006"/>
    <w:rsid w:val="00AD6989"/>
    <w:rsid w:val="00AE0245"/>
    <w:rsid w:val="00AE2317"/>
    <w:rsid w:val="00AE5403"/>
    <w:rsid w:val="00AE6892"/>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583"/>
    <w:rsid w:val="00B13FDB"/>
    <w:rsid w:val="00B14C28"/>
    <w:rsid w:val="00B16269"/>
    <w:rsid w:val="00B168FA"/>
    <w:rsid w:val="00B16AA2"/>
    <w:rsid w:val="00B20CF2"/>
    <w:rsid w:val="00B2134C"/>
    <w:rsid w:val="00B2228F"/>
    <w:rsid w:val="00B25D7A"/>
    <w:rsid w:val="00B27E82"/>
    <w:rsid w:val="00B3246A"/>
    <w:rsid w:val="00B338AD"/>
    <w:rsid w:val="00B33CD3"/>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384D"/>
    <w:rsid w:val="00B95ACD"/>
    <w:rsid w:val="00B95AFA"/>
    <w:rsid w:val="00B97579"/>
    <w:rsid w:val="00B97992"/>
    <w:rsid w:val="00B97AA0"/>
    <w:rsid w:val="00BA176F"/>
    <w:rsid w:val="00BA3D53"/>
    <w:rsid w:val="00BA5CEB"/>
    <w:rsid w:val="00BA76E2"/>
    <w:rsid w:val="00BA7792"/>
    <w:rsid w:val="00BA7CE1"/>
    <w:rsid w:val="00BB1713"/>
    <w:rsid w:val="00BB2CB3"/>
    <w:rsid w:val="00BB60B2"/>
    <w:rsid w:val="00BB729D"/>
    <w:rsid w:val="00BB75BB"/>
    <w:rsid w:val="00BB7911"/>
    <w:rsid w:val="00BC0FC7"/>
    <w:rsid w:val="00BC2340"/>
    <w:rsid w:val="00BC2455"/>
    <w:rsid w:val="00BC3F54"/>
    <w:rsid w:val="00BC4EF2"/>
    <w:rsid w:val="00BC65B7"/>
    <w:rsid w:val="00BC761B"/>
    <w:rsid w:val="00BD0C61"/>
    <w:rsid w:val="00BD18E4"/>
    <w:rsid w:val="00BD47DC"/>
    <w:rsid w:val="00BE0032"/>
    <w:rsid w:val="00BE082E"/>
    <w:rsid w:val="00BE50A6"/>
    <w:rsid w:val="00BE663D"/>
    <w:rsid w:val="00BE692E"/>
    <w:rsid w:val="00BE6B8E"/>
    <w:rsid w:val="00BE71F8"/>
    <w:rsid w:val="00BE722A"/>
    <w:rsid w:val="00BE7F70"/>
    <w:rsid w:val="00BF0782"/>
    <w:rsid w:val="00BF1DBE"/>
    <w:rsid w:val="00BF3800"/>
    <w:rsid w:val="00BF46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0E78"/>
    <w:rsid w:val="00C22B2C"/>
    <w:rsid w:val="00C22CC0"/>
    <w:rsid w:val="00C23DD2"/>
    <w:rsid w:val="00C24EBD"/>
    <w:rsid w:val="00C25202"/>
    <w:rsid w:val="00C25924"/>
    <w:rsid w:val="00C2595C"/>
    <w:rsid w:val="00C334E4"/>
    <w:rsid w:val="00C3374A"/>
    <w:rsid w:val="00C35BD7"/>
    <w:rsid w:val="00C35D67"/>
    <w:rsid w:val="00C41C7E"/>
    <w:rsid w:val="00C447E2"/>
    <w:rsid w:val="00C46AF4"/>
    <w:rsid w:val="00C47242"/>
    <w:rsid w:val="00C5084F"/>
    <w:rsid w:val="00C52F60"/>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06C"/>
    <w:rsid w:val="00CB72C3"/>
    <w:rsid w:val="00CC0CE6"/>
    <w:rsid w:val="00CC10B6"/>
    <w:rsid w:val="00CC1DD4"/>
    <w:rsid w:val="00CC4277"/>
    <w:rsid w:val="00CC456D"/>
    <w:rsid w:val="00CC5DE2"/>
    <w:rsid w:val="00CC608C"/>
    <w:rsid w:val="00CD1176"/>
    <w:rsid w:val="00CD2DD8"/>
    <w:rsid w:val="00CD3F48"/>
    <w:rsid w:val="00CD402F"/>
    <w:rsid w:val="00CD4472"/>
    <w:rsid w:val="00CD5592"/>
    <w:rsid w:val="00CD63BC"/>
    <w:rsid w:val="00CD67C8"/>
    <w:rsid w:val="00CD7C79"/>
    <w:rsid w:val="00CE20A7"/>
    <w:rsid w:val="00CE2BF4"/>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711"/>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6EDB"/>
    <w:rsid w:val="00D3799C"/>
    <w:rsid w:val="00D40B24"/>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47A"/>
    <w:rsid w:val="00D668EC"/>
    <w:rsid w:val="00D66AEA"/>
    <w:rsid w:val="00D70327"/>
    <w:rsid w:val="00D743AC"/>
    <w:rsid w:val="00D75A26"/>
    <w:rsid w:val="00D801D5"/>
    <w:rsid w:val="00D810F1"/>
    <w:rsid w:val="00D81B8C"/>
    <w:rsid w:val="00D81E24"/>
    <w:rsid w:val="00D82C86"/>
    <w:rsid w:val="00D858E7"/>
    <w:rsid w:val="00D86484"/>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5D53"/>
    <w:rsid w:val="00DB6407"/>
    <w:rsid w:val="00DB71DD"/>
    <w:rsid w:val="00DB74E1"/>
    <w:rsid w:val="00DC34D3"/>
    <w:rsid w:val="00DC3779"/>
    <w:rsid w:val="00DC562B"/>
    <w:rsid w:val="00DC693D"/>
    <w:rsid w:val="00DC763E"/>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0776B"/>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4BA"/>
    <w:rsid w:val="00E458B8"/>
    <w:rsid w:val="00E5033D"/>
    <w:rsid w:val="00E51185"/>
    <w:rsid w:val="00E52563"/>
    <w:rsid w:val="00E56676"/>
    <w:rsid w:val="00E5770E"/>
    <w:rsid w:val="00E60165"/>
    <w:rsid w:val="00E639A1"/>
    <w:rsid w:val="00E63FF8"/>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46FC"/>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0100"/>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2DE7"/>
    <w:rsid w:val="00F05DD5"/>
    <w:rsid w:val="00F06772"/>
    <w:rsid w:val="00F06AEE"/>
    <w:rsid w:val="00F07DC0"/>
    <w:rsid w:val="00F106B0"/>
    <w:rsid w:val="00F1465F"/>
    <w:rsid w:val="00F14BB5"/>
    <w:rsid w:val="00F16627"/>
    <w:rsid w:val="00F22046"/>
    <w:rsid w:val="00F22B4A"/>
    <w:rsid w:val="00F22CBA"/>
    <w:rsid w:val="00F2582A"/>
    <w:rsid w:val="00F31778"/>
    <w:rsid w:val="00F40920"/>
    <w:rsid w:val="00F4096C"/>
    <w:rsid w:val="00F43295"/>
    <w:rsid w:val="00F46F37"/>
    <w:rsid w:val="00F54887"/>
    <w:rsid w:val="00F54C0A"/>
    <w:rsid w:val="00F62390"/>
    <w:rsid w:val="00F64004"/>
    <w:rsid w:val="00F6558F"/>
    <w:rsid w:val="00F65818"/>
    <w:rsid w:val="00F669AA"/>
    <w:rsid w:val="00F67027"/>
    <w:rsid w:val="00F71990"/>
    <w:rsid w:val="00F72685"/>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A45"/>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749"/>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12D0"/>
  <w15:chartTrackingRefBased/>
  <w15:docId w15:val="{3E594E8A-0FA1-4858-A6BF-FA500EF0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paragraph" w:styleId="2">
    <w:name w:val="heading 2"/>
    <w:basedOn w:val="a"/>
    <w:next w:val="a"/>
    <w:link w:val="20"/>
    <w:uiPriority w:val="9"/>
    <w:semiHidden/>
    <w:unhideWhenUsed/>
    <w:qFormat/>
    <w:rsid w:val="00695F09"/>
    <w:pPr>
      <w:keepNext/>
      <w:keepLines/>
      <w:spacing w:before="40"/>
      <w:outlineLvl w:val="1"/>
    </w:pPr>
    <w:rPr>
      <w:rFonts w:ascii="Calibri Light" w:eastAsia="Times New Roman" w:hAnsi="Calibri Light" w:cs="Times New Roman"/>
      <w:b/>
      <w:bCs/>
      <w:color w:val="5B9BD5"/>
      <w:sz w:val="26"/>
      <w:szCs w:val="26"/>
    </w:rPr>
  </w:style>
  <w:style w:type="paragraph" w:styleId="3">
    <w:name w:val="heading 3"/>
    <w:basedOn w:val="a"/>
    <w:next w:val="a"/>
    <w:link w:val="30"/>
    <w:semiHidden/>
    <w:unhideWhenUsed/>
    <w:qFormat/>
    <w:rsid w:val="00695F09"/>
    <w:pPr>
      <w:keepNext/>
      <w:keepLines/>
      <w:spacing w:before="40"/>
      <w:outlineLvl w:val="2"/>
    </w:pPr>
    <w:rPr>
      <w:rFonts w:ascii="Calibri Light" w:eastAsia="Times New Roman" w:hAnsi="Calibri Light" w:cs="Times New Roman"/>
      <w:b/>
      <w:bCs/>
      <w:color w:val="5B9BD5"/>
    </w:rPr>
  </w:style>
  <w:style w:type="paragraph" w:styleId="4">
    <w:name w:val="heading 4"/>
    <w:basedOn w:val="a"/>
    <w:next w:val="a"/>
    <w:link w:val="40"/>
    <w:unhideWhenUsed/>
    <w:qFormat/>
    <w:rsid w:val="00695F09"/>
    <w:pPr>
      <w:keepNext/>
      <w:keepLines/>
      <w:spacing w:before="40"/>
      <w:outlineLvl w:val="3"/>
    </w:pPr>
    <w:rPr>
      <w:rFonts w:ascii="Calibri Light" w:eastAsia="Times New Roman" w:hAnsi="Calibri Light" w:cs="Times New Roman"/>
      <w:b/>
      <w:bCs/>
      <w:i/>
      <w:iCs/>
      <w:color w:val="5B9BD5"/>
    </w:rPr>
  </w:style>
  <w:style w:type="paragraph" w:styleId="5">
    <w:name w:val="heading 5"/>
    <w:basedOn w:val="a"/>
    <w:next w:val="a"/>
    <w:link w:val="50"/>
    <w:semiHidden/>
    <w:unhideWhenUsed/>
    <w:qFormat/>
    <w:rsid w:val="00695F09"/>
    <w:pPr>
      <w:keepNext/>
      <w:keepLines/>
      <w:spacing w:before="40"/>
      <w:outlineLvl w:val="4"/>
    </w:pPr>
    <w:rPr>
      <w:rFonts w:ascii="Calibri Light" w:eastAsia="Times New Roman" w:hAnsi="Calibri Light" w:cs="Times New Roman"/>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link w:val="a4"/>
    <w:uiPriority w:val="1"/>
    <w:qFormat/>
    <w:rsid w:val="00FE6177"/>
    <w:pPr>
      <w:spacing w:after="0" w:line="240" w:lineRule="auto"/>
    </w:pPr>
    <w:rPr>
      <w:rFonts w:ascii="Times New Roman" w:eastAsia="MS Mincho" w:hAnsi="Times New Roman" w:cs="Times New Roman"/>
      <w:sz w:val="20"/>
      <w:szCs w:val="20"/>
      <w:lang w:val="ru-RU" w:eastAsia="ru-RU"/>
    </w:rPr>
  </w:style>
  <w:style w:type="character" w:customStyle="1" w:styleId="20">
    <w:name w:val="Заголовок 2 Знак"/>
    <w:basedOn w:val="a0"/>
    <w:link w:val="2"/>
    <w:uiPriority w:val="9"/>
    <w:semiHidden/>
    <w:rsid w:val="00695F09"/>
    <w:rPr>
      <w:rFonts w:ascii="Calibri Light" w:eastAsia="Times New Roman" w:hAnsi="Calibri Light" w:cs="Times New Roman"/>
      <w:b/>
      <w:bCs/>
      <w:color w:val="5B9BD5"/>
      <w:sz w:val="26"/>
      <w:szCs w:val="26"/>
      <w:lang w:val="ru-RU" w:eastAsia="ru-RU"/>
    </w:rPr>
  </w:style>
  <w:style w:type="character" w:customStyle="1" w:styleId="30">
    <w:name w:val="Заголовок 3 Знак"/>
    <w:basedOn w:val="a0"/>
    <w:link w:val="3"/>
    <w:semiHidden/>
    <w:rsid w:val="00695F09"/>
    <w:rPr>
      <w:rFonts w:ascii="Calibri Light" w:eastAsia="Times New Roman" w:hAnsi="Calibri Light" w:cs="Times New Roman"/>
      <w:b/>
      <w:bCs/>
      <w:color w:val="5B9BD5"/>
      <w:sz w:val="20"/>
      <w:szCs w:val="20"/>
      <w:lang w:val="ru-RU" w:eastAsia="ru-RU"/>
    </w:rPr>
  </w:style>
  <w:style w:type="character" w:customStyle="1" w:styleId="40">
    <w:name w:val="Заголовок 4 Знак"/>
    <w:basedOn w:val="a0"/>
    <w:link w:val="4"/>
    <w:rsid w:val="00695F09"/>
    <w:rPr>
      <w:rFonts w:ascii="Calibri Light" w:eastAsia="Times New Roman" w:hAnsi="Calibri Light" w:cs="Times New Roman"/>
      <w:b/>
      <w:bCs/>
      <w:i/>
      <w:iCs/>
      <w:color w:val="5B9BD5"/>
      <w:sz w:val="20"/>
      <w:szCs w:val="20"/>
      <w:lang w:val="ru-RU" w:eastAsia="ru-RU"/>
    </w:rPr>
  </w:style>
  <w:style w:type="character" w:customStyle="1" w:styleId="50">
    <w:name w:val="Заголовок 5 Знак"/>
    <w:basedOn w:val="a0"/>
    <w:link w:val="5"/>
    <w:semiHidden/>
    <w:rsid w:val="00695F09"/>
    <w:rPr>
      <w:rFonts w:ascii="Calibri Light" w:eastAsia="Times New Roman" w:hAnsi="Calibri Light" w:cs="Times New Roman"/>
      <w:color w:val="2E74B5"/>
      <w:sz w:val="20"/>
      <w:szCs w:val="20"/>
      <w:lang w:val="ru-RU" w:eastAsia="ru-RU"/>
    </w:rPr>
  </w:style>
  <w:style w:type="paragraph" w:customStyle="1" w:styleId="21">
    <w:name w:val="Заголовок 21"/>
    <w:basedOn w:val="a"/>
    <w:next w:val="a"/>
    <w:uiPriority w:val="9"/>
    <w:unhideWhenUsed/>
    <w:qFormat/>
    <w:rsid w:val="00695F09"/>
    <w:pPr>
      <w:keepNext/>
      <w:keepLines/>
      <w:spacing w:before="200"/>
      <w:outlineLvl w:val="1"/>
    </w:pPr>
    <w:rPr>
      <w:rFonts w:ascii="Calibri Light" w:eastAsia="Times New Roman" w:hAnsi="Calibri Light" w:cs="Times New Roman"/>
      <w:b/>
      <w:bCs/>
      <w:color w:val="5B9BD5"/>
      <w:sz w:val="26"/>
      <w:szCs w:val="26"/>
    </w:rPr>
  </w:style>
  <w:style w:type="paragraph" w:customStyle="1" w:styleId="31">
    <w:name w:val="Заголовок 31"/>
    <w:basedOn w:val="a"/>
    <w:next w:val="a"/>
    <w:unhideWhenUsed/>
    <w:qFormat/>
    <w:rsid w:val="00695F09"/>
    <w:pPr>
      <w:keepNext/>
      <w:keepLines/>
      <w:spacing w:before="200"/>
      <w:outlineLvl w:val="2"/>
    </w:pPr>
    <w:rPr>
      <w:rFonts w:ascii="Calibri Light" w:eastAsia="Times New Roman" w:hAnsi="Calibri Light" w:cs="Times New Roman"/>
      <w:b/>
      <w:bCs/>
      <w:color w:val="5B9BD5"/>
    </w:rPr>
  </w:style>
  <w:style w:type="paragraph" w:customStyle="1" w:styleId="41">
    <w:name w:val="Заголовок 41"/>
    <w:basedOn w:val="a"/>
    <w:next w:val="a"/>
    <w:unhideWhenUsed/>
    <w:qFormat/>
    <w:rsid w:val="00695F09"/>
    <w:pPr>
      <w:keepNext/>
      <w:keepLines/>
      <w:spacing w:before="200"/>
      <w:outlineLvl w:val="3"/>
    </w:pPr>
    <w:rPr>
      <w:rFonts w:ascii="Calibri Light" w:eastAsia="Times New Roman" w:hAnsi="Calibri Light" w:cs="Times New Roman"/>
      <w:b/>
      <w:bCs/>
      <w:i/>
      <w:iCs/>
      <w:color w:val="5B9BD5"/>
    </w:rPr>
  </w:style>
  <w:style w:type="paragraph" w:customStyle="1" w:styleId="51">
    <w:name w:val="Заголовок 51"/>
    <w:basedOn w:val="a"/>
    <w:next w:val="a"/>
    <w:unhideWhenUsed/>
    <w:qFormat/>
    <w:rsid w:val="00695F09"/>
    <w:pPr>
      <w:keepNext/>
      <w:keepLines/>
      <w:spacing w:before="40"/>
      <w:outlineLvl w:val="4"/>
    </w:pPr>
    <w:rPr>
      <w:rFonts w:ascii="Calibri Light" w:eastAsia="Times New Roman" w:hAnsi="Calibri Light" w:cs="Times New Roman"/>
      <w:color w:val="2E74B5"/>
    </w:rPr>
  </w:style>
  <w:style w:type="numbering" w:customStyle="1" w:styleId="11">
    <w:name w:val="Нет списка1"/>
    <w:next w:val="a2"/>
    <w:uiPriority w:val="99"/>
    <w:semiHidden/>
    <w:unhideWhenUsed/>
    <w:rsid w:val="00695F09"/>
  </w:style>
  <w:style w:type="paragraph" w:styleId="a5">
    <w:name w:val="Body Text Indent"/>
    <w:basedOn w:val="a"/>
    <w:link w:val="a6"/>
    <w:rsid w:val="00695F09"/>
    <w:pPr>
      <w:ind w:left="709" w:firstLine="567"/>
    </w:pPr>
    <w:rPr>
      <w:rFonts w:eastAsia="Batang" w:cs="Times New Roman"/>
      <w:sz w:val="28"/>
      <w:lang w:val="en-US"/>
    </w:rPr>
  </w:style>
  <w:style w:type="character" w:customStyle="1" w:styleId="a6">
    <w:name w:val="Основной текст с отступом Знак"/>
    <w:basedOn w:val="a0"/>
    <w:link w:val="a5"/>
    <w:rsid w:val="00695F09"/>
    <w:rPr>
      <w:rFonts w:ascii="Times New Roman" w:eastAsia="Batang" w:hAnsi="Times New Roman" w:cs="Times New Roman"/>
      <w:sz w:val="28"/>
      <w:szCs w:val="20"/>
      <w:lang w:val="en-US" w:eastAsia="ru-RU"/>
    </w:rPr>
  </w:style>
  <w:style w:type="paragraph" w:styleId="a7">
    <w:name w:val="header"/>
    <w:basedOn w:val="a"/>
    <w:link w:val="a8"/>
    <w:uiPriority w:val="99"/>
    <w:rsid w:val="00695F09"/>
    <w:pPr>
      <w:tabs>
        <w:tab w:val="center" w:pos="4677"/>
        <w:tab w:val="right" w:pos="9355"/>
      </w:tabs>
    </w:pPr>
    <w:rPr>
      <w:rFonts w:eastAsia="Batang" w:cs="Times New Roman"/>
    </w:rPr>
  </w:style>
  <w:style w:type="character" w:customStyle="1" w:styleId="a8">
    <w:name w:val="Верхний колонтитул Знак"/>
    <w:basedOn w:val="a0"/>
    <w:link w:val="a7"/>
    <w:uiPriority w:val="99"/>
    <w:rsid w:val="00695F09"/>
    <w:rPr>
      <w:rFonts w:ascii="Times New Roman" w:eastAsia="Batang" w:hAnsi="Times New Roman" w:cs="Times New Roman"/>
      <w:sz w:val="20"/>
      <w:szCs w:val="20"/>
      <w:lang w:val="ru-RU" w:eastAsia="ru-RU"/>
    </w:rPr>
  </w:style>
  <w:style w:type="character" w:styleId="a9">
    <w:name w:val="page number"/>
    <w:basedOn w:val="a0"/>
    <w:rsid w:val="00695F09"/>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695F09"/>
    <w:rPr>
      <w:rFonts w:ascii="Verdana" w:eastAsia="Times New Roman" w:hAnsi="Verdana" w:cs="Verdana"/>
      <w:lang w:val="en-US" w:eastAsia="en-US"/>
    </w:rPr>
  </w:style>
  <w:style w:type="character" w:customStyle="1" w:styleId="textexposedshow">
    <w:name w:val="text_exposed_show"/>
    <w:basedOn w:val="a0"/>
    <w:rsid w:val="00695F09"/>
  </w:style>
  <w:style w:type="paragraph" w:styleId="aa">
    <w:name w:val="List Paragraph"/>
    <w:basedOn w:val="a"/>
    <w:qFormat/>
    <w:rsid w:val="00695F09"/>
    <w:pPr>
      <w:ind w:left="720"/>
      <w:contextualSpacing/>
    </w:pPr>
    <w:rPr>
      <w:rFonts w:eastAsia="Batang" w:cs="Times New Roman"/>
    </w:rPr>
  </w:style>
  <w:style w:type="paragraph" w:styleId="ab">
    <w:name w:val="footer"/>
    <w:basedOn w:val="a"/>
    <w:link w:val="ac"/>
    <w:uiPriority w:val="99"/>
    <w:unhideWhenUsed/>
    <w:rsid w:val="00695F09"/>
    <w:pPr>
      <w:tabs>
        <w:tab w:val="center" w:pos="4819"/>
        <w:tab w:val="right" w:pos="9639"/>
      </w:tabs>
    </w:pPr>
    <w:rPr>
      <w:rFonts w:eastAsia="Batang" w:cs="Times New Roman"/>
    </w:rPr>
  </w:style>
  <w:style w:type="character" w:customStyle="1" w:styleId="ac">
    <w:name w:val="Нижний колонтитул Знак"/>
    <w:basedOn w:val="a0"/>
    <w:link w:val="ab"/>
    <w:uiPriority w:val="99"/>
    <w:rsid w:val="00695F09"/>
    <w:rPr>
      <w:rFonts w:ascii="Times New Roman" w:eastAsia="Batang" w:hAnsi="Times New Roman" w:cs="Times New Roman"/>
      <w:sz w:val="20"/>
      <w:szCs w:val="20"/>
      <w:lang w:val="ru-RU" w:eastAsia="ru-RU"/>
    </w:rPr>
  </w:style>
  <w:style w:type="paragraph" w:styleId="ad">
    <w:name w:val="Balloon Text"/>
    <w:basedOn w:val="a"/>
    <w:link w:val="ae"/>
    <w:uiPriority w:val="99"/>
    <w:semiHidden/>
    <w:unhideWhenUsed/>
    <w:rsid w:val="00695F09"/>
    <w:rPr>
      <w:rFonts w:ascii="Segoe UI" w:eastAsia="Batang" w:hAnsi="Segoe UI" w:cs="Segoe UI"/>
      <w:sz w:val="18"/>
      <w:szCs w:val="18"/>
    </w:rPr>
  </w:style>
  <w:style w:type="character" w:customStyle="1" w:styleId="ae">
    <w:name w:val="Текст выноски Знак"/>
    <w:basedOn w:val="a0"/>
    <w:link w:val="ad"/>
    <w:uiPriority w:val="99"/>
    <w:semiHidden/>
    <w:rsid w:val="00695F09"/>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695F09"/>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695F09"/>
    <w:pPr>
      <w:spacing w:before="100" w:beforeAutospacing="1" w:after="100" w:afterAutospacing="1"/>
    </w:pPr>
    <w:rPr>
      <w:rFonts w:eastAsia="Times New Roman" w:cs="Times New Roman"/>
      <w:sz w:val="24"/>
      <w:szCs w:val="24"/>
      <w:lang w:val="uk-UA" w:eastAsia="uk-UA"/>
    </w:rPr>
  </w:style>
  <w:style w:type="paragraph" w:styleId="af">
    <w:name w:val="Normal (Web)"/>
    <w:basedOn w:val="a"/>
    <w:uiPriority w:val="99"/>
    <w:unhideWhenUsed/>
    <w:rsid w:val="00695F09"/>
    <w:pPr>
      <w:spacing w:before="100" w:beforeAutospacing="1" w:after="100" w:afterAutospacing="1"/>
    </w:pPr>
    <w:rPr>
      <w:rFonts w:eastAsia="Times New Roman" w:cs="Times New Roman"/>
      <w:sz w:val="24"/>
      <w:szCs w:val="24"/>
    </w:rPr>
  </w:style>
  <w:style w:type="paragraph" w:customStyle="1" w:styleId="tjbmf">
    <w:name w:val="tj bmf"/>
    <w:basedOn w:val="a"/>
    <w:uiPriority w:val="99"/>
    <w:rsid w:val="00695F09"/>
    <w:pPr>
      <w:spacing w:before="100" w:beforeAutospacing="1" w:after="100" w:afterAutospacing="1"/>
    </w:pPr>
    <w:rPr>
      <w:rFonts w:eastAsia="Courier New" w:cs="Times New Roman"/>
      <w:sz w:val="24"/>
      <w:szCs w:val="24"/>
      <w:lang w:val="uk-UA" w:eastAsia="uk-UA"/>
    </w:rPr>
  </w:style>
  <w:style w:type="character" w:customStyle="1" w:styleId="a4">
    <w:name w:val="Без интервала Знак"/>
    <w:link w:val="a3"/>
    <w:uiPriority w:val="1"/>
    <w:rsid w:val="00695F09"/>
    <w:rPr>
      <w:rFonts w:ascii="Times New Roman" w:eastAsia="MS Mincho" w:hAnsi="Times New Roman" w:cs="Times New Roman"/>
      <w:sz w:val="20"/>
      <w:szCs w:val="20"/>
      <w:lang w:val="ru-RU" w:eastAsia="ru-RU"/>
    </w:rPr>
  </w:style>
  <w:style w:type="paragraph" w:styleId="af0">
    <w:name w:val="Body Text"/>
    <w:basedOn w:val="a"/>
    <w:link w:val="af1"/>
    <w:rsid w:val="00695F09"/>
    <w:pPr>
      <w:jc w:val="center"/>
    </w:pPr>
    <w:rPr>
      <w:rFonts w:eastAsia="Times New Roman" w:cs="Times New Roman"/>
      <w:sz w:val="32"/>
      <w:szCs w:val="24"/>
      <w:lang w:val="uk-UA"/>
    </w:rPr>
  </w:style>
  <w:style w:type="character" w:customStyle="1" w:styleId="af1">
    <w:name w:val="Основной текст Знак"/>
    <w:basedOn w:val="a0"/>
    <w:link w:val="af0"/>
    <w:rsid w:val="00695F09"/>
    <w:rPr>
      <w:rFonts w:ascii="Times New Roman" w:eastAsia="Times New Roman" w:hAnsi="Times New Roman" w:cs="Times New Roman"/>
      <w:sz w:val="32"/>
      <w:szCs w:val="24"/>
      <w:lang w:eastAsia="ru-RU"/>
    </w:rPr>
  </w:style>
  <w:style w:type="paragraph" w:customStyle="1" w:styleId="af2">
    <w:name w:val="Знак Знак Знак"/>
    <w:basedOn w:val="a"/>
    <w:rsid w:val="00695F09"/>
    <w:rPr>
      <w:rFonts w:ascii="Verdana" w:eastAsia="Times New Roman" w:hAnsi="Verdana" w:cs="Verdana"/>
      <w:lang w:val="en-US" w:eastAsia="en-US"/>
    </w:rPr>
  </w:style>
  <w:style w:type="paragraph" w:customStyle="1" w:styleId="13">
    <w:name w:val="Заголовок1"/>
    <w:basedOn w:val="a"/>
    <w:next w:val="a"/>
    <w:uiPriority w:val="10"/>
    <w:qFormat/>
    <w:rsid w:val="00695F09"/>
    <w:pPr>
      <w:pBdr>
        <w:bottom w:val="single" w:sz="8" w:space="4" w:color="5B9BD5"/>
      </w:pBdr>
      <w:spacing w:after="300"/>
      <w:contextualSpacing/>
    </w:pPr>
    <w:rPr>
      <w:rFonts w:ascii="Calibri Light" w:eastAsia="Times New Roman" w:hAnsi="Calibri Light" w:cs="Times New Roman"/>
      <w:color w:val="323E4F"/>
      <w:spacing w:val="5"/>
      <w:kern w:val="28"/>
      <w:sz w:val="52"/>
      <w:szCs w:val="52"/>
    </w:rPr>
  </w:style>
  <w:style w:type="character" w:customStyle="1" w:styleId="af3">
    <w:name w:val="Заголовок Знак"/>
    <w:basedOn w:val="a0"/>
    <w:link w:val="af4"/>
    <w:uiPriority w:val="10"/>
    <w:rsid w:val="00695F09"/>
    <w:rPr>
      <w:rFonts w:ascii="Calibri Light" w:eastAsia="Times New Roman" w:hAnsi="Calibri Light" w:cs="Times New Roman"/>
      <w:color w:val="323E4F"/>
      <w:spacing w:val="5"/>
      <w:kern w:val="28"/>
      <w:sz w:val="52"/>
      <w:szCs w:val="52"/>
      <w:lang w:val="ru-RU" w:eastAsia="ru-RU"/>
    </w:rPr>
  </w:style>
  <w:style w:type="character" w:customStyle="1" w:styleId="bannerdoc">
    <w:name w:val="banner_doc"/>
    <w:basedOn w:val="a0"/>
    <w:uiPriority w:val="99"/>
    <w:rsid w:val="00695F09"/>
    <w:rPr>
      <w:rFonts w:ascii="Times New Roman" w:hAnsi="Times New Roman" w:cs="Times New Roman"/>
    </w:rPr>
  </w:style>
  <w:style w:type="paragraph" w:customStyle="1" w:styleId="14">
    <w:name w:val="Абзац списка1"/>
    <w:basedOn w:val="a"/>
    <w:qFormat/>
    <w:rsid w:val="00695F09"/>
    <w:pPr>
      <w:spacing w:after="200" w:line="276" w:lineRule="auto"/>
      <w:ind w:left="720"/>
    </w:pPr>
    <w:rPr>
      <w:rFonts w:ascii="Calibri" w:eastAsia="Times New Roman" w:hAnsi="Calibri" w:cs="Times New Roman"/>
      <w:sz w:val="22"/>
      <w:szCs w:val="22"/>
      <w:lang w:val="uk-UA" w:eastAsia="en-US"/>
    </w:rPr>
  </w:style>
  <w:style w:type="character" w:styleId="af5">
    <w:name w:val="Strong"/>
    <w:basedOn w:val="a0"/>
    <w:uiPriority w:val="22"/>
    <w:qFormat/>
    <w:rsid w:val="00695F09"/>
    <w:rPr>
      <w:b/>
      <w:bCs/>
    </w:rPr>
  </w:style>
  <w:style w:type="paragraph" w:customStyle="1" w:styleId="Standard">
    <w:name w:val="Standard"/>
    <w:rsid w:val="00695F09"/>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695F09"/>
    <w:pPr>
      <w:widowControl w:val="0"/>
      <w:suppressLineNumbers/>
      <w:suppressAutoHyphens/>
    </w:pPr>
    <w:rPr>
      <w:rFonts w:eastAsia="Lucida Sans Unicode" w:cs="Mangal"/>
      <w:kern w:val="2"/>
      <w:sz w:val="24"/>
      <w:szCs w:val="24"/>
      <w:lang w:val="uk-UA" w:eastAsia="zh-CN" w:bidi="hi-IN"/>
    </w:rPr>
  </w:style>
  <w:style w:type="paragraph" w:styleId="22">
    <w:name w:val="Body Text 2"/>
    <w:basedOn w:val="a"/>
    <w:link w:val="23"/>
    <w:rsid w:val="00695F09"/>
    <w:rPr>
      <w:rFonts w:eastAsia="Times New Roman" w:cs="Times New Roman"/>
      <w:sz w:val="16"/>
      <w:szCs w:val="22"/>
      <w:lang w:val="uk-UA" w:eastAsia="uk-UA"/>
    </w:rPr>
  </w:style>
  <w:style w:type="character" w:customStyle="1" w:styleId="23">
    <w:name w:val="Основной текст 2 Знак"/>
    <w:basedOn w:val="a0"/>
    <w:link w:val="22"/>
    <w:rsid w:val="00695F09"/>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695F09"/>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695F09"/>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695F09"/>
  </w:style>
  <w:style w:type="character" w:styleId="af7">
    <w:name w:val="Emphasis"/>
    <w:basedOn w:val="a0"/>
    <w:uiPriority w:val="20"/>
    <w:qFormat/>
    <w:rsid w:val="00695F09"/>
    <w:rPr>
      <w:i/>
      <w:iCs/>
    </w:rPr>
  </w:style>
  <w:style w:type="character" w:customStyle="1" w:styleId="af8">
    <w:name w:val="Другое_"/>
    <w:link w:val="af9"/>
    <w:locked/>
    <w:rsid w:val="00695F09"/>
    <w:rPr>
      <w:sz w:val="28"/>
      <w:szCs w:val="28"/>
    </w:rPr>
  </w:style>
  <w:style w:type="paragraph" w:customStyle="1" w:styleId="af9">
    <w:name w:val="Другое"/>
    <w:basedOn w:val="a"/>
    <w:link w:val="af8"/>
    <w:rsid w:val="00695F09"/>
    <w:pPr>
      <w:widowControl w:val="0"/>
    </w:pPr>
    <w:rPr>
      <w:rFonts w:asciiTheme="minorHAnsi" w:eastAsiaTheme="minorHAnsi" w:hAnsiTheme="minorHAnsi"/>
      <w:sz w:val="28"/>
      <w:szCs w:val="28"/>
      <w:lang w:val="uk-UA" w:eastAsia="en-US"/>
    </w:rPr>
  </w:style>
  <w:style w:type="table" w:styleId="afa">
    <w:name w:val="Table Grid"/>
    <w:basedOn w:val="a1"/>
    <w:rsid w:val="00695F09"/>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695F09"/>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695F09"/>
  </w:style>
  <w:style w:type="character" w:customStyle="1" w:styleId="rvts9">
    <w:name w:val="rvts9"/>
    <w:basedOn w:val="a0"/>
    <w:rsid w:val="00695F09"/>
  </w:style>
  <w:style w:type="character" w:customStyle="1" w:styleId="42">
    <w:name w:val="Основной текст (4)_"/>
    <w:link w:val="43"/>
    <w:locked/>
    <w:rsid w:val="00695F09"/>
    <w:rPr>
      <w:sz w:val="17"/>
      <w:szCs w:val="17"/>
      <w:shd w:val="clear" w:color="auto" w:fill="FFFFFF"/>
    </w:rPr>
  </w:style>
  <w:style w:type="paragraph" w:customStyle="1" w:styleId="43">
    <w:name w:val="Основной текст (4)"/>
    <w:basedOn w:val="a"/>
    <w:link w:val="42"/>
    <w:rsid w:val="00695F09"/>
    <w:pPr>
      <w:shd w:val="clear" w:color="auto" w:fill="FFFFFF"/>
      <w:spacing w:line="180" w:lineRule="exact"/>
      <w:ind w:hanging="180"/>
      <w:jc w:val="both"/>
    </w:pPr>
    <w:rPr>
      <w:rFonts w:asciiTheme="minorHAnsi" w:eastAsiaTheme="minorHAnsi" w:hAnsiTheme="minorHAns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695F09"/>
  </w:style>
  <w:style w:type="character" w:customStyle="1" w:styleId="2197">
    <w:name w:val="2197"/>
    <w:aliases w:val="baiaagaaboqcaaadraqaaaw6baaaaaaaaaaaaaaaaaaaaaaaaaaaaaaaaaaaaaaaaaaaaaaaaaaaaaaaaaaaaaaaaaaaaaaaaaaaaaaaaaaaaaaaaaaaaaaaaaaaaaaaaaaaaaaaaaaaaaaaaaaaaaaaaaaaaaaaaaaaaaaaaaaaaaaaaaaaaaaaaaaaaaaaaaaaaaaaaaaaaaaaaaaaaaaaaaaaaaaaaaaaaaaa"/>
    <w:rsid w:val="00695F09"/>
  </w:style>
  <w:style w:type="paragraph" w:customStyle="1" w:styleId="afb">
    <w:name w:val="Заголовок таблицы"/>
    <w:basedOn w:val="af6"/>
    <w:rsid w:val="00695F09"/>
    <w:pPr>
      <w:widowControl/>
      <w:jc w:val="center"/>
    </w:pPr>
    <w:rPr>
      <w:rFonts w:eastAsia="MS Mincho" w:cs="Times New Roman"/>
      <w:b/>
      <w:bCs/>
      <w:kern w:val="0"/>
      <w:sz w:val="20"/>
      <w:szCs w:val="20"/>
      <w:lang w:eastAsia="ar-SA" w:bidi="ar-SA"/>
    </w:rPr>
  </w:style>
  <w:style w:type="paragraph" w:customStyle="1" w:styleId="rvps2">
    <w:name w:val="rvps2"/>
    <w:basedOn w:val="a"/>
    <w:rsid w:val="00695F09"/>
    <w:pPr>
      <w:spacing w:before="100" w:beforeAutospacing="1" w:after="100" w:afterAutospacing="1"/>
    </w:pPr>
    <w:rPr>
      <w:rFonts w:eastAsia="Times New Roman" w:cs="Times New Roman"/>
      <w:sz w:val="24"/>
      <w:szCs w:val="24"/>
    </w:rPr>
  </w:style>
  <w:style w:type="character" w:customStyle="1" w:styleId="210">
    <w:name w:val="Заголовок 2 Знак1"/>
    <w:basedOn w:val="a0"/>
    <w:uiPriority w:val="9"/>
    <w:semiHidden/>
    <w:rsid w:val="00695F09"/>
    <w:rPr>
      <w:rFonts w:asciiTheme="majorHAnsi" w:eastAsiaTheme="majorEastAsia" w:hAnsiTheme="majorHAnsi" w:cstheme="majorBidi"/>
      <w:color w:val="365F91" w:themeColor="accent1" w:themeShade="BF"/>
      <w:sz w:val="26"/>
      <w:szCs w:val="26"/>
      <w:lang w:val="ru-RU" w:eastAsia="ru-RU"/>
    </w:rPr>
  </w:style>
  <w:style w:type="character" w:customStyle="1" w:styleId="310">
    <w:name w:val="Заголовок 3 Знак1"/>
    <w:basedOn w:val="a0"/>
    <w:uiPriority w:val="9"/>
    <w:semiHidden/>
    <w:rsid w:val="00695F09"/>
    <w:rPr>
      <w:rFonts w:asciiTheme="majorHAnsi" w:eastAsiaTheme="majorEastAsia" w:hAnsiTheme="majorHAnsi" w:cstheme="majorBidi"/>
      <w:color w:val="243F60" w:themeColor="accent1" w:themeShade="7F"/>
      <w:sz w:val="24"/>
      <w:szCs w:val="24"/>
      <w:lang w:val="ru-RU" w:eastAsia="ru-RU"/>
    </w:rPr>
  </w:style>
  <w:style w:type="character" w:customStyle="1" w:styleId="410">
    <w:name w:val="Заголовок 4 Знак1"/>
    <w:basedOn w:val="a0"/>
    <w:uiPriority w:val="9"/>
    <w:semiHidden/>
    <w:rsid w:val="00695F09"/>
    <w:rPr>
      <w:rFonts w:asciiTheme="majorHAnsi" w:eastAsiaTheme="majorEastAsia" w:hAnsiTheme="majorHAnsi" w:cstheme="majorBidi"/>
      <w:i/>
      <w:iCs/>
      <w:color w:val="365F91" w:themeColor="accent1" w:themeShade="BF"/>
      <w:sz w:val="20"/>
      <w:szCs w:val="20"/>
      <w:lang w:val="ru-RU" w:eastAsia="ru-RU"/>
    </w:rPr>
  </w:style>
  <w:style w:type="character" w:customStyle="1" w:styleId="510">
    <w:name w:val="Заголовок 5 Знак1"/>
    <w:basedOn w:val="a0"/>
    <w:uiPriority w:val="9"/>
    <w:semiHidden/>
    <w:rsid w:val="00695F09"/>
    <w:rPr>
      <w:rFonts w:asciiTheme="majorHAnsi" w:eastAsiaTheme="majorEastAsia" w:hAnsiTheme="majorHAnsi" w:cstheme="majorBidi"/>
      <w:color w:val="365F91" w:themeColor="accent1" w:themeShade="BF"/>
      <w:sz w:val="20"/>
      <w:szCs w:val="20"/>
      <w:lang w:val="ru-RU" w:eastAsia="ru-RU"/>
    </w:rPr>
  </w:style>
  <w:style w:type="paragraph" w:styleId="af4">
    <w:name w:val="Title"/>
    <w:basedOn w:val="a"/>
    <w:next w:val="a"/>
    <w:link w:val="af3"/>
    <w:uiPriority w:val="10"/>
    <w:qFormat/>
    <w:rsid w:val="00695F09"/>
    <w:pPr>
      <w:contextualSpacing/>
    </w:pPr>
    <w:rPr>
      <w:rFonts w:ascii="Calibri Light" w:eastAsia="Times New Roman" w:hAnsi="Calibri Light" w:cs="Times New Roman"/>
      <w:color w:val="323E4F"/>
      <w:spacing w:val="5"/>
      <w:kern w:val="28"/>
      <w:sz w:val="52"/>
      <w:szCs w:val="52"/>
    </w:rPr>
  </w:style>
  <w:style w:type="character" w:customStyle="1" w:styleId="15">
    <w:name w:val="Заголовок Знак1"/>
    <w:basedOn w:val="a0"/>
    <w:uiPriority w:val="10"/>
    <w:rsid w:val="00695F09"/>
    <w:rPr>
      <w:rFonts w:asciiTheme="majorHAnsi" w:eastAsiaTheme="majorEastAsia" w:hAnsiTheme="majorHAnsi" w:cstheme="majorBidi"/>
      <w:spacing w:val="-10"/>
      <w:kern w:val="28"/>
      <w:sz w:val="56"/>
      <w:szCs w:val="56"/>
      <w:lang w:val="ru-RU" w:eastAsia="ru-RU"/>
    </w:rPr>
  </w:style>
  <w:style w:type="paragraph" w:customStyle="1" w:styleId="afc">
    <w:name w:val="Знак Знак Знак"/>
    <w:basedOn w:val="a"/>
    <w:rsid w:val="001826A7"/>
    <w:rPr>
      <w:rFonts w:ascii="Verdana" w:eastAsia="Times New Roman"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254430">
      <w:bodyDiv w:val="1"/>
      <w:marLeft w:val="0"/>
      <w:marRight w:val="0"/>
      <w:marTop w:val="0"/>
      <w:marBottom w:val="0"/>
      <w:divBdr>
        <w:top w:val="none" w:sz="0" w:space="0" w:color="auto"/>
        <w:left w:val="none" w:sz="0" w:space="0" w:color="auto"/>
        <w:bottom w:val="none" w:sz="0" w:space="0" w:color="auto"/>
        <w:right w:val="none" w:sz="0" w:space="0" w:color="auto"/>
      </w:divBdr>
    </w:div>
    <w:div w:id="203515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20143</Words>
  <Characters>11483</Characters>
  <Application>Microsoft Office Word</Application>
  <DocSecurity>4</DocSecurity>
  <Lines>95</Lines>
  <Paragraphs>63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 Остапович</dc:creator>
  <cp:keywords/>
  <dc:description/>
  <cp:lastModifiedBy>Ульяна Остапович</cp:lastModifiedBy>
  <cp:revision>2</cp:revision>
  <cp:lastPrinted>2023-02-22T12:20:00Z</cp:lastPrinted>
  <dcterms:created xsi:type="dcterms:W3CDTF">2023-02-24T13:03:00Z</dcterms:created>
  <dcterms:modified xsi:type="dcterms:W3CDTF">2023-02-24T13:03:00Z</dcterms:modified>
</cp:coreProperties>
</file>