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F180B" w14:textId="77777777" w:rsidR="00557D85" w:rsidRPr="007C367B" w:rsidRDefault="00557D85" w:rsidP="00557D85">
      <w:pPr>
        <w:ind w:left="4395" w:firstLine="3402"/>
        <w:jc w:val="both"/>
        <w:rPr>
          <w:rFonts w:cs="Times New Roman"/>
          <w:color w:val="000000" w:themeColor="text1"/>
          <w:sz w:val="28"/>
          <w:lang w:val="uk-UA"/>
        </w:rPr>
      </w:pPr>
      <w:r w:rsidRPr="007C367B">
        <w:rPr>
          <w:rFonts w:cs="Times New Roman"/>
          <w:color w:val="000000" w:themeColor="text1"/>
          <w:sz w:val="28"/>
          <w:lang w:val="uk-UA"/>
        </w:rPr>
        <w:t>Додаток</w:t>
      </w:r>
    </w:p>
    <w:p w14:paraId="5A3A4492" w14:textId="77777777" w:rsidR="00557D85" w:rsidRPr="007C367B" w:rsidRDefault="00557D85" w:rsidP="00557D85">
      <w:pPr>
        <w:ind w:left="4395" w:firstLine="283"/>
        <w:jc w:val="both"/>
        <w:rPr>
          <w:rFonts w:cs="Times New Roman"/>
          <w:color w:val="000000" w:themeColor="text1"/>
          <w:sz w:val="28"/>
          <w:lang w:val="uk-UA"/>
        </w:rPr>
      </w:pPr>
      <w:r w:rsidRPr="007C367B">
        <w:rPr>
          <w:rFonts w:cs="Times New Roman"/>
          <w:color w:val="000000" w:themeColor="text1"/>
          <w:sz w:val="28"/>
          <w:lang w:val="uk-UA"/>
        </w:rPr>
        <w:t>до розпорядження міського голови</w:t>
      </w:r>
    </w:p>
    <w:p w14:paraId="0865886F" w14:textId="6EFF9D2A" w:rsidR="00557D85" w:rsidRPr="007C367B" w:rsidRDefault="00F37D37" w:rsidP="00870DC1">
      <w:pPr>
        <w:jc w:val="right"/>
        <w:rPr>
          <w:rFonts w:cs="Times New Roman"/>
          <w:color w:val="000000" w:themeColor="text1"/>
          <w:sz w:val="28"/>
          <w:lang w:val="uk-UA"/>
        </w:rPr>
      </w:pPr>
      <w:r w:rsidRPr="00F37D37">
        <w:rPr>
          <w:rFonts w:cs="Times New Roman"/>
          <w:color w:val="000000" w:themeColor="text1"/>
          <w:sz w:val="28"/>
        </w:rPr>
        <w:t>23.</w:t>
      </w:r>
      <w:r>
        <w:rPr>
          <w:rFonts w:cs="Times New Roman"/>
          <w:color w:val="000000" w:themeColor="text1"/>
          <w:sz w:val="28"/>
          <w:lang w:val="en-US"/>
        </w:rPr>
        <w:t>03.</w:t>
      </w:r>
      <w:r w:rsidR="00870DC1" w:rsidRPr="007C367B">
        <w:rPr>
          <w:rFonts w:cs="Times New Roman"/>
          <w:color w:val="000000" w:themeColor="text1"/>
          <w:sz w:val="28"/>
          <w:lang w:val="uk-UA"/>
        </w:rPr>
        <w:t>202</w:t>
      </w:r>
      <w:r w:rsidR="00A014FD" w:rsidRPr="00F37D37">
        <w:rPr>
          <w:rFonts w:cs="Times New Roman"/>
          <w:color w:val="000000" w:themeColor="text1"/>
          <w:sz w:val="28"/>
        </w:rPr>
        <w:t>3</w:t>
      </w:r>
      <w:r w:rsidR="00870DC1" w:rsidRPr="007C367B">
        <w:rPr>
          <w:rFonts w:cs="Times New Roman"/>
          <w:color w:val="000000" w:themeColor="text1"/>
          <w:sz w:val="28"/>
          <w:lang w:val="uk-UA"/>
        </w:rPr>
        <w:t xml:space="preserve"> року</w:t>
      </w:r>
      <w:r w:rsidR="00557D85" w:rsidRPr="007C367B">
        <w:rPr>
          <w:rFonts w:cs="Times New Roman"/>
          <w:color w:val="000000" w:themeColor="text1"/>
          <w:sz w:val="28"/>
          <w:lang w:val="uk-UA"/>
        </w:rPr>
        <w:t xml:space="preserve"> №</w:t>
      </w:r>
      <w:r w:rsidRPr="00F37D37">
        <w:rPr>
          <w:rFonts w:cs="Times New Roman"/>
          <w:sz w:val="28"/>
          <w:szCs w:val="28"/>
        </w:rPr>
        <w:t>76-Род-23-1510</w:t>
      </w:r>
      <w:bookmarkStart w:id="0" w:name="_GoBack"/>
      <w:bookmarkEnd w:id="0"/>
    </w:p>
    <w:p w14:paraId="3A2FB350" w14:textId="77777777" w:rsidR="00557D85" w:rsidRPr="007C367B" w:rsidRDefault="00557D85" w:rsidP="00557D85">
      <w:pPr>
        <w:ind w:left="4395"/>
        <w:jc w:val="both"/>
        <w:rPr>
          <w:rFonts w:cs="Times New Roman"/>
          <w:color w:val="000000" w:themeColor="text1"/>
          <w:sz w:val="28"/>
          <w:u w:val="single"/>
          <w:lang w:val="uk-UA"/>
        </w:rPr>
      </w:pPr>
    </w:p>
    <w:p w14:paraId="52FEC540" w14:textId="77777777" w:rsidR="00557D85" w:rsidRPr="007C367B" w:rsidRDefault="00557D85" w:rsidP="00557D85">
      <w:pPr>
        <w:ind w:left="4395"/>
        <w:jc w:val="both"/>
        <w:rPr>
          <w:rFonts w:cs="Times New Roman"/>
          <w:color w:val="000000" w:themeColor="text1"/>
          <w:sz w:val="28"/>
          <w:u w:val="single"/>
          <w:lang w:val="uk-UA"/>
        </w:rPr>
      </w:pPr>
    </w:p>
    <w:p w14:paraId="12E20324" w14:textId="77777777" w:rsidR="00557D85" w:rsidRPr="007C367B" w:rsidRDefault="00557D85" w:rsidP="00557D85">
      <w:pPr>
        <w:ind w:left="142" w:hanging="142"/>
        <w:jc w:val="center"/>
        <w:rPr>
          <w:rFonts w:cs="Times New Roman"/>
          <w:color w:val="000000" w:themeColor="text1"/>
          <w:sz w:val="28"/>
          <w:lang w:val="uk-UA"/>
        </w:rPr>
      </w:pPr>
      <w:r w:rsidRPr="007C367B">
        <w:rPr>
          <w:rFonts w:cs="Times New Roman"/>
          <w:color w:val="000000" w:themeColor="text1"/>
          <w:sz w:val="28"/>
          <w:lang w:val="uk-UA"/>
        </w:rPr>
        <w:t xml:space="preserve">Робоча група </w:t>
      </w:r>
    </w:p>
    <w:p w14:paraId="039F3C39" w14:textId="77777777" w:rsidR="006F68FE" w:rsidRPr="007C367B" w:rsidRDefault="00870DC1" w:rsidP="00870DC1">
      <w:pPr>
        <w:jc w:val="center"/>
        <w:rPr>
          <w:bCs/>
          <w:color w:val="000000" w:themeColor="text1"/>
          <w:sz w:val="28"/>
          <w:lang w:val="uk-UA"/>
        </w:rPr>
      </w:pPr>
      <w:r w:rsidRPr="007C367B">
        <w:rPr>
          <w:bCs/>
          <w:color w:val="000000" w:themeColor="text1"/>
          <w:sz w:val="28"/>
          <w:lang w:val="uk-UA"/>
        </w:rPr>
        <w:t xml:space="preserve">з питань формування списку присяжних Кузнецовського </w:t>
      </w:r>
    </w:p>
    <w:p w14:paraId="0ED5F668" w14:textId="77777777" w:rsidR="00870DC1" w:rsidRPr="007C367B" w:rsidRDefault="00870DC1" w:rsidP="00870DC1">
      <w:pPr>
        <w:jc w:val="center"/>
        <w:rPr>
          <w:rFonts w:cs="Times New Roman"/>
          <w:bCs/>
          <w:color w:val="000000" w:themeColor="text1"/>
          <w:sz w:val="28"/>
          <w:szCs w:val="28"/>
          <w:lang w:val="uk-UA"/>
        </w:rPr>
      </w:pPr>
      <w:r w:rsidRPr="007C367B">
        <w:rPr>
          <w:bCs/>
          <w:color w:val="000000" w:themeColor="text1"/>
          <w:sz w:val="28"/>
          <w:lang w:val="uk-UA"/>
        </w:rPr>
        <w:t>міського суду Рівненської області</w:t>
      </w:r>
    </w:p>
    <w:p w14:paraId="415AA0E3" w14:textId="77777777" w:rsidR="00557D85" w:rsidRPr="007C367B" w:rsidRDefault="00870DC1" w:rsidP="00557D85">
      <w:pPr>
        <w:ind w:left="142" w:hanging="142"/>
        <w:jc w:val="center"/>
        <w:rPr>
          <w:rFonts w:cs="Times New Roman"/>
          <w:color w:val="000000" w:themeColor="text1"/>
          <w:sz w:val="28"/>
          <w:szCs w:val="28"/>
          <w:lang w:val="uk-UA"/>
        </w:rPr>
      </w:pPr>
      <w:r w:rsidRPr="00A014FD">
        <w:rPr>
          <w:rFonts w:cs="Times New Roman"/>
          <w:color w:val="000000" w:themeColor="text1"/>
          <w:sz w:val="28"/>
          <w:szCs w:val="28"/>
          <w:lang w:val="uk-UA"/>
        </w:rPr>
        <w:t>1500</w:t>
      </w:r>
      <w:r w:rsidR="00557D85" w:rsidRPr="00A014FD">
        <w:rPr>
          <w:rFonts w:cs="Times New Roman"/>
          <w:color w:val="000000" w:themeColor="text1"/>
          <w:sz w:val="28"/>
          <w:szCs w:val="28"/>
          <w:lang w:val="uk-UA"/>
        </w:rPr>
        <w:t>-КО-0</w:t>
      </w:r>
      <w:r w:rsidR="007C367B" w:rsidRPr="007C367B">
        <w:rPr>
          <w:rFonts w:cs="Times New Roman"/>
          <w:color w:val="000000" w:themeColor="text1"/>
          <w:sz w:val="28"/>
          <w:szCs w:val="28"/>
          <w:lang w:val="uk-UA"/>
        </w:rPr>
        <w:t>4</w:t>
      </w:r>
    </w:p>
    <w:p w14:paraId="4CDB0BA4" w14:textId="77777777" w:rsidR="006F68FE" w:rsidRPr="007C367B" w:rsidRDefault="006F68FE" w:rsidP="00557D85">
      <w:pPr>
        <w:ind w:left="142" w:hanging="142"/>
        <w:jc w:val="center"/>
        <w:rPr>
          <w:rFonts w:cs="Times New Roman"/>
          <w:color w:val="000000" w:themeColor="text1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6515"/>
      </w:tblGrid>
      <w:tr w:rsidR="007C367B" w:rsidRPr="007C367B" w14:paraId="54F930A3" w14:textId="77777777" w:rsidTr="00577865">
        <w:tc>
          <w:tcPr>
            <w:tcW w:w="3114" w:type="dxa"/>
            <w:shd w:val="clear" w:color="auto" w:fill="auto"/>
          </w:tcPr>
          <w:p w14:paraId="0A5A70FE" w14:textId="77777777" w:rsidR="006F68FE" w:rsidRPr="007C367B" w:rsidRDefault="006F68FE" w:rsidP="00B63FB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7C367B">
              <w:rPr>
                <w:color w:val="000000" w:themeColor="text1"/>
                <w:sz w:val="28"/>
                <w:szCs w:val="28"/>
                <w:lang w:val="uk-UA"/>
              </w:rPr>
              <w:t>ВОСКОБОЙНИК</w:t>
            </w:r>
            <w:r w:rsidRPr="007C367B">
              <w:rPr>
                <w:color w:val="000000" w:themeColor="text1"/>
                <w:sz w:val="28"/>
                <w:szCs w:val="28"/>
                <w:lang w:val="uk-UA"/>
              </w:rPr>
              <w:tab/>
            </w:r>
          </w:p>
          <w:p w14:paraId="4AAD6EA7" w14:textId="77777777" w:rsidR="006F68FE" w:rsidRPr="007C367B" w:rsidRDefault="006F68FE" w:rsidP="00B63FB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7C367B">
              <w:rPr>
                <w:color w:val="000000" w:themeColor="text1"/>
                <w:sz w:val="28"/>
                <w:szCs w:val="28"/>
                <w:lang w:val="uk-UA"/>
              </w:rPr>
              <w:t>Ігор Сергійович</w:t>
            </w:r>
          </w:p>
        </w:tc>
        <w:tc>
          <w:tcPr>
            <w:tcW w:w="6515" w:type="dxa"/>
            <w:shd w:val="clear" w:color="auto" w:fill="auto"/>
          </w:tcPr>
          <w:p w14:paraId="7A7AE736" w14:textId="77777777" w:rsidR="006F68FE" w:rsidRPr="007C367B" w:rsidRDefault="006F68FE" w:rsidP="001F31C9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7C367B">
              <w:rPr>
                <w:color w:val="000000" w:themeColor="text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голова комісії</w:t>
            </w:r>
          </w:p>
          <w:p w14:paraId="58050E0F" w14:textId="77777777" w:rsidR="006F68FE" w:rsidRPr="007C367B" w:rsidRDefault="006F68FE" w:rsidP="001F31C9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C367B" w:rsidRPr="007C367B" w14:paraId="375CB4A0" w14:textId="77777777" w:rsidTr="00577865">
        <w:tc>
          <w:tcPr>
            <w:tcW w:w="3114" w:type="dxa"/>
            <w:shd w:val="clear" w:color="auto" w:fill="auto"/>
          </w:tcPr>
          <w:p w14:paraId="76CBB939" w14:textId="77777777" w:rsidR="006F68FE" w:rsidRPr="007C367B" w:rsidRDefault="006F68FE" w:rsidP="00B63FB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7C367B">
              <w:rPr>
                <w:color w:val="000000" w:themeColor="text1"/>
                <w:sz w:val="28"/>
                <w:szCs w:val="28"/>
                <w:lang w:val="uk-UA"/>
              </w:rPr>
              <w:t>ГОШТУК</w:t>
            </w:r>
          </w:p>
          <w:p w14:paraId="008DC203" w14:textId="77777777" w:rsidR="006F68FE" w:rsidRPr="007C367B" w:rsidRDefault="006F68FE" w:rsidP="00B63FB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7C367B">
              <w:rPr>
                <w:color w:val="000000" w:themeColor="text1"/>
                <w:sz w:val="28"/>
                <w:szCs w:val="28"/>
                <w:lang w:val="uk-UA"/>
              </w:rPr>
              <w:t>Наталія Олександрівна</w:t>
            </w:r>
          </w:p>
        </w:tc>
        <w:tc>
          <w:tcPr>
            <w:tcW w:w="6515" w:type="dxa"/>
            <w:shd w:val="clear" w:color="auto" w:fill="auto"/>
          </w:tcPr>
          <w:p w14:paraId="59589BC5" w14:textId="77777777" w:rsidR="006F68FE" w:rsidRPr="007C367B" w:rsidRDefault="006F68FE" w:rsidP="001F31C9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7C367B">
              <w:rPr>
                <w:color w:val="000000" w:themeColor="text1"/>
                <w:sz w:val="28"/>
                <w:szCs w:val="28"/>
                <w:lang w:val="uk-UA"/>
              </w:rPr>
              <w:t>головний спеціаліст відділу правової експертизи нормативно-правових актів управління правового забезпечення виконавчого комітету Вараської міської ради, секретар комісії</w:t>
            </w:r>
          </w:p>
        </w:tc>
      </w:tr>
      <w:tr w:rsidR="007C367B" w:rsidRPr="007C367B" w14:paraId="0DC12A30" w14:textId="77777777" w:rsidTr="00577865">
        <w:tc>
          <w:tcPr>
            <w:tcW w:w="3114" w:type="dxa"/>
            <w:shd w:val="clear" w:color="auto" w:fill="auto"/>
          </w:tcPr>
          <w:p w14:paraId="7A8A3E2E" w14:textId="77777777" w:rsidR="006F68FE" w:rsidRPr="007C367B" w:rsidRDefault="006F68FE" w:rsidP="00B63FB5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248065AC" w14:textId="77777777" w:rsidR="006F68FE" w:rsidRPr="007C367B" w:rsidRDefault="006F68FE" w:rsidP="007C367B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515" w:type="dxa"/>
            <w:shd w:val="clear" w:color="auto" w:fill="auto"/>
          </w:tcPr>
          <w:p w14:paraId="6CC92DCE" w14:textId="77777777" w:rsidR="007C367B" w:rsidRPr="007C367B" w:rsidRDefault="007C367B" w:rsidP="007C367B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7CEF2C1F" w14:textId="77777777" w:rsidR="007C367B" w:rsidRPr="007C367B" w:rsidRDefault="007C367B" w:rsidP="007C367B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7C367B">
              <w:rPr>
                <w:color w:val="000000" w:themeColor="text1"/>
                <w:sz w:val="28"/>
                <w:szCs w:val="28"/>
                <w:lang w:val="uk-UA"/>
              </w:rPr>
              <w:t>Члени робочої групи:</w:t>
            </w:r>
          </w:p>
          <w:p w14:paraId="7E7C9DDD" w14:textId="77777777" w:rsidR="006F68FE" w:rsidRPr="007C367B" w:rsidRDefault="006F68FE" w:rsidP="00B63FB5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C367B" w:rsidRPr="007C367B" w14:paraId="3B258FBB" w14:textId="77777777" w:rsidTr="00577865">
        <w:tc>
          <w:tcPr>
            <w:tcW w:w="3114" w:type="dxa"/>
            <w:shd w:val="clear" w:color="auto" w:fill="auto"/>
          </w:tcPr>
          <w:p w14:paraId="467C3380" w14:textId="77777777" w:rsidR="006F68FE" w:rsidRPr="007C367B" w:rsidRDefault="006F68FE" w:rsidP="00B63FB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7C367B">
              <w:rPr>
                <w:color w:val="000000" w:themeColor="text1"/>
                <w:sz w:val="28"/>
                <w:szCs w:val="28"/>
                <w:lang w:val="uk-UA"/>
              </w:rPr>
              <w:t xml:space="preserve">ДОЛЮК </w:t>
            </w:r>
          </w:p>
          <w:p w14:paraId="25D09AF4" w14:textId="77777777" w:rsidR="006F68FE" w:rsidRPr="007C367B" w:rsidRDefault="006F68FE" w:rsidP="00B63FB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7C367B">
              <w:rPr>
                <w:color w:val="000000" w:themeColor="text1"/>
                <w:sz w:val="28"/>
                <w:szCs w:val="28"/>
                <w:lang w:val="uk-UA"/>
              </w:rPr>
              <w:t>Олександр Сергійович</w:t>
            </w:r>
          </w:p>
        </w:tc>
        <w:tc>
          <w:tcPr>
            <w:tcW w:w="6515" w:type="dxa"/>
            <w:shd w:val="clear" w:color="auto" w:fill="auto"/>
          </w:tcPr>
          <w:p w14:paraId="4ED55A3B" w14:textId="77777777" w:rsidR="006F68FE" w:rsidRPr="007C367B" w:rsidRDefault="006F68FE" w:rsidP="00B63FB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7C367B">
              <w:rPr>
                <w:color w:val="000000" w:themeColor="text1"/>
                <w:sz w:val="28"/>
                <w:szCs w:val="28"/>
                <w:lang w:val="uk-UA"/>
              </w:rPr>
              <w:t>начальник управління правового забезпечення виконавчого комітету Вараської міської ради</w:t>
            </w:r>
          </w:p>
          <w:p w14:paraId="69F3703C" w14:textId="77777777" w:rsidR="006F68FE" w:rsidRPr="007C367B" w:rsidRDefault="006F68FE" w:rsidP="00B63FB5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C367B" w:rsidRPr="007C367B" w14:paraId="4DA474CD" w14:textId="77777777" w:rsidTr="00577865">
        <w:tc>
          <w:tcPr>
            <w:tcW w:w="3114" w:type="dxa"/>
            <w:shd w:val="clear" w:color="auto" w:fill="auto"/>
          </w:tcPr>
          <w:p w14:paraId="2B07BBEC" w14:textId="77777777" w:rsidR="006F68FE" w:rsidRPr="007C367B" w:rsidRDefault="006F68FE" w:rsidP="00B63FB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7C367B">
              <w:rPr>
                <w:color w:val="000000" w:themeColor="text1"/>
                <w:sz w:val="28"/>
                <w:szCs w:val="28"/>
                <w:lang w:val="uk-UA"/>
              </w:rPr>
              <w:t>ПРОЦУН</w:t>
            </w:r>
          </w:p>
          <w:p w14:paraId="62C10F0B" w14:textId="77777777" w:rsidR="006F68FE" w:rsidRPr="007C367B" w:rsidRDefault="006F68FE" w:rsidP="00B63FB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7C367B">
              <w:rPr>
                <w:color w:val="000000" w:themeColor="text1"/>
                <w:sz w:val="28"/>
                <w:szCs w:val="28"/>
                <w:lang w:val="uk-UA"/>
              </w:rPr>
              <w:t>Ольга Олексіївна</w:t>
            </w:r>
          </w:p>
        </w:tc>
        <w:tc>
          <w:tcPr>
            <w:tcW w:w="6515" w:type="dxa"/>
            <w:shd w:val="clear" w:color="auto" w:fill="auto"/>
          </w:tcPr>
          <w:p w14:paraId="236B0FAF" w14:textId="77777777" w:rsidR="006F68FE" w:rsidRPr="007C367B" w:rsidRDefault="006F68FE" w:rsidP="007C367B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7C367B">
              <w:rPr>
                <w:color w:val="000000" w:themeColor="text1"/>
                <w:sz w:val="28"/>
                <w:szCs w:val="28"/>
                <w:lang w:val="uk-UA"/>
              </w:rPr>
              <w:t>начальник відділу претензійно-правової роботи виконавчого комітету Вараської міської ради</w:t>
            </w:r>
          </w:p>
          <w:p w14:paraId="5D457B9F" w14:textId="77777777" w:rsidR="006F68FE" w:rsidRPr="007C367B" w:rsidRDefault="006F68FE" w:rsidP="00B63FB5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C367B" w:rsidRPr="007C367B" w14:paraId="56393281" w14:textId="77777777" w:rsidTr="00577865">
        <w:tc>
          <w:tcPr>
            <w:tcW w:w="3114" w:type="dxa"/>
            <w:shd w:val="clear" w:color="auto" w:fill="auto"/>
          </w:tcPr>
          <w:p w14:paraId="3921C7D8" w14:textId="77777777" w:rsidR="006F68FE" w:rsidRPr="007C367B" w:rsidRDefault="006F68FE" w:rsidP="00B63FB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7C367B">
              <w:rPr>
                <w:color w:val="000000" w:themeColor="text1"/>
                <w:sz w:val="28"/>
                <w:szCs w:val="28"/>
                <w:lang w:val="uk-UA"/>
              </w:rPr>
              <w:t>САМОХІНА</w:t>
            </w:r>
          </w:p>
          <w:p w14:paraId="5FFC8E78" w14:textId="77777777" w:rsidR="006F68FE" w:rsidRPr="007C367B" w:rsidRDefault="006F68FE" w:rsidP="00B63FB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7C367B">
              <w:rPr>
                <w:color w:val="000000" w:themeColor="text1"/>
                <w:sz w:val="28"/>
                <w:szCs w:val="28"/>
                <w:lang w:val="uk-UA"/>
              </w:rPr>
              <w:t>Ольга Миколаївна</w:t>
            </w:r>
          </w:p>
        </w:tc>
        <w:tc>
          <w:tcPr>
            <w:tcW w:w="6515" w:type="dxa"/>
            <w:shd w:val="clear" w:color="auto" w:fill="auto"/>
          </w:tcPr>
          <w:p w14:paraId="76F28C19" w14:textId="77777777" w:rsidR="006F68FE" w:rsidRPr="007C367B" w:rsidRDefault="001F31C9" w:rsidP="0057786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F31C9">
              <w:rPr>
                <w:color w:val="000000" w:themeColor="text1"/>
                <w:sz w:val="28"/>
                <w:szCs w:val="28"/>
                <w:lang w:val="uk-UA"/>
              </w:rPr>
              <w:t xml:space="preserve">в.о. начальника служби у справах дітей </w:t>
            </w:r>
            <w:r w:rsidR="006F68FE" w:rsidRPr="001F31C9">
              <w:rPr>
                <w:color w:val="000000" w:themeColor="text1"/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  <w:p w14:paraId="51F59A9C" w14:textId="77777777" w:rsidR="006F68FE" w:rsidRPr="007C367B" w:rsidRDefault="006F68FE" w:rsidP="00B63FB5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C367B" w:rsidRPr="007C367B" w14:paraId="3F42908F" w14:textId="77777777" w:rsidTr="00577865">
        <w:tc>
          <w:tcPr>
            <w:tcW w:w="3114" w:type="dxa"/>
            <w:shd w:val="clear" w:color="auto" w:fill="auto"/>
          </w:tcPr>
          <w:p w14:paraId="6B5364EA" w14:textId="77777777" w:rsidR="006F68FE" w:rsidRPr="007C367B" w:rsidRDefault="006F68FE" w:rsidP="00B63FB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7C367B">
              <w:rPr>
                <w:color w:val="000000" w:themeColor="text1"/>
                <w:sz w:val="28"/>
                <w:szCs w:val="28"/>
                <w:lang w:val="uk-UA"/>
              </w:rPr>
              <w:t>ТАРАДЮК</w:t>
            </w:r>
          </w:p>
          <w:p w14:paraId="79534DFB" w14:textId="77777777" w:rsidR="006F68FE" w:rsidRPr="007C367B" w:rsidRDefault="006F68FE" w:rsidP="00B63FB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7C367B">
              <w:rPr>
                <w:color w:val="000000" w:themeColor="text1"/>
                <w:sz w:val="28"/>
                <w:szCs w:val="28"/>
                <w:lang w:val="uk-UA"/>
              </w:rPr>
              <w:t>Оксана Федорівна</w:t>
            </w:r>
          </w:p>
        </w:tc>
        <w:tc>
          <w:tcPr>
            <w:tcW w:w="6515" w:type="dxa"/>
            <w:shd w:val="clear" w:color="auto" w:fill="auto"/>
          </w:tcPr>
          <w:p w14:paraId="0BE38275" w14:textId="77777777" w:rsidR="006F68FE" w:rsidRPr="007C367B" w:rsidRDefault="006F68FE" w:rsidP="006F68F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C367B">
              <w:rPr>
                <w:color w:val="000000" w:themeColor="text1"/>
                <w:sz w:val="28"/>
                <w:szCs w:val="28"/>
                <w:lang w:val="uk-UA"/>
              </w:rPr>
              <w:t>начальник відділу персоналу виконавчого комітету Вараської міської ради</w:t>
            </w:r>
          </w:p>
          <w:p w14:paraId="3210881D" w14:textId="77777777" w:rsidR="006F68FE" w:rsidRPr="007C367B" w:rsidRDefault="006F68FE" w:rsidP="00B63FB5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C367B" w:rsidRPr="007C367B" w14:paraId="2988817A" w14:textId="77777777" w:rsidTr="00577865">
        <w:tc>
          <w:tcPr>
            <w:tcW w:w="3114" w:type="dxa"/>
            <w:shd w:val="clear" w:color="auto" w:fill="auto"/>
          </w:tcPr>
          <w:p w14:paraId="77B0977C" w14:textId="77777777" w:rsidR="006F68FE" w:rsidRPr="007C367B" w:rsidRDefault="006F68FE" w:rsidP="00B63FB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7C367B">
              <w:rPr>
                <w:color w:val="000000" w:themeColor="text1"/>
                <w:sz w:val="28"/>
                <w:szCs w:val="28"/>
                <w:lang w:val="uk-UA"/>
              </w:rPr>
              <w:t>ШОЛОМ</w:t>
            </w:r>
          </w:p>
          <w:p w14:paraId="4CB07292" w14:textId="77777777" w:rsidR="006F68FE" w:rsidRPr="007C367B" w:rsidRDefault="006F68FE" w:rsidP="00B63FB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7C367B">
              <w:rPr>
                <w:color w:val="000000" w:themeColor="text1"/>
                <w:sz w:val="28"/>
                <w:szCs w:val="28"/>
                <w:lang w:val="uk-UA"/>
              </w:rPr>
              <w:t>Людмила Миколаївна</w:t>
            </w:r>
          </w:p>
        </w:tc>
        <w:tc>
          <w:tcPr>
            <w:tcW w:w="6515" w:type="dxa"/>
            <w:shd w:val="clear" w:color="auto" w:fill="auto"/>
          </w:tcPr>
          <w:p w14:paraId="28283510" w14:textId="77777777" w:rsidR="001F31C9" w:rsidRPr="007C367B" w:rsidRDefault="00595B89" w:rsidP="00577865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595B89">
              <w:rPr>
                <w:color w:val="000000" w:themeColor="text1"/>
                <w:sz w:val="28"/>
                <w:szCs w:val="28"/>
                <w:lang w:val="uk-UA"/>
              </w:rPr>
              <w:t>в.о.</w:t>
            </w:r>
            <w:r w:rsidR="00577865" w:rsidRPr="00F37D3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95B89">
              <w:rPr>
                <w:color w:val="000000" w:themeColor="text1"/>
                <w:sz w:val="28"/>
                <w:szCs w:val="28"/>
                <w:lang w:val="uk-UA"/>
              </w:rPr>
              <w:t>заступника директора департаменту, начальник</w:t>
            </w:r>
            <w:r w:rsidR="00C31803">
              <w:rPr>
                <w:color w:val="000000" w:themeColor="text1"/>
                <w:sz w:val="28"/>
                <w:szCs w:val="28"/>
                <w:lang w:val="uk-UA"/>
              </w:rPr>
              <w:t>а</w:t>
            </w:r>
            <w:r w:rsidRPr="00595B89">
              <w:rPr>
                <w:color w:val="000000" w:themeColor="text1"/>
                <w:sz w:val="28"/>
                <w:szCs w:val="28"/>
                <w:lang w:val="uk-UA"/>
              </w:rPr>
              <w:t xml:space="preserve"> відділу</w:t>
            </w:r>
            <w:r w:rsidR="001F31C9">
              <w:rPr>
                <w:color w:val="000000" w:themeColor="text1"/>
                <w:sz w:val="28"/>
                <w:szCs w:val="28"/>
                <w:lang w:val="uk-UA"/>
              </w:rPr>
              <w:t xml:space="preserve"> «Центр надання адміністративних послуг» Департаменту соціального захисту та гідності </w:t>
            </w:r>
            <w:r w:rsidR="001F31C9" w:rsidRPr="007C367B">
              <w:rPr>
                <w:color w:val="000000" w:themeColor="text1"/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</w:tc>
      </w:tr>
    </w:tbl>
    <w:p w14:paraId="74DBF6EA" w14:textId="77777777" w:rsidR="00557D85" w:rsidRDefault="00557D85" w:rsidP="00557D85">
      <w:pPr>
        <w:jc w:val="both"/>
        <w:rPr>
          <w:rFonts w:eastAsia="Times New Roman" w:cs="Times New Roman"/>
          <w:bCs/>
          <w:color w:val="000000" w:themeColor="text1"/>
          <w:sz w:val="28"/>
          <w:szCs w:val="28"/>
          <w:lang w:val="uk-UA"/>
        </w:rPr>
      </w:pPr>
    </w:p>
    <w:p w14:paraId="359C67CB" w14:textId="77777777" w:rsidR="007C367B" w:rsidRDefault="007C367B" w:rsidP="00557D85">
      <w:pPr>
        <w:jc w:val="both"/>
        <w:rPr>
          <w:rFonts w:eastAsia="Times New Roman" w:cs="Times New Roman"/>
          <w:bCs/>
          <w:color w:val="000000" w:themeColor="text1"/>
          <w:sz w:val="28"/>
          <w:szCs w:val="28"/>
          <w:lang w:val="uk-UA"/>
        </w:rPr>
      </w:pPr>
    </w:p>
    <w:p w14:paraId="4C46A918" w14:textId="77777777" w:rsidR="007C367B" w:rsidRPr="007C367B" w:rsidRDefault="007C367B" w:rsidP="00557D85">
      <w:pPr>
        <w:jc w:val="both"/>
        <w:rPr>
          <w:rFonts w:eastAsia="Times New Roman" w:cs="Times New Roman"/>
          <w:bCs/>
          <w:color w:val="000000" w:themeColor="text1"/>
          <w:sz w:val="28"/>
          <w:szCs w:val="28"/>
          <w:lang w:val="uk-UA"/>
        </w:rPr>
      </w:pPr>
    </w:p>
    <w:p w14:paraId="4DD1C919" w14:textId="77777777" w:rsidR="007C367B" w:rsidRPr="00307F6F" w:rsidRDefault="007C367B" w:rsidP="007C367B">
      <w:pPr>
        <w:tabs>
          <w:tab w:val="left" w:pos="1935"/>
        </w:tabs>
        <w:rPr>
          <w:sz w:val="28"/>
          <w:szCs w:val="28"/>
        </w:rPr>
      </w:pPr>
      <w:proofErr w:type="spellStart"/>
      <w:r w:rsidRPr="00307F6F">
        <w:rPr>
          <w:sz w:val="28"/>
          <w:szCs w:val="28"/>
        </w:rPr>
        <w:t>Міський</w:t>
      </w:r>
      <w:proofErr w:type="spellEnd"/>
      <w:r w:rsidRPr="00307F6F">
        <w:rPr>
          <w:sz w:val="28"/>
          <w:szCs w:val="28"/>
        </w:rPr>
        <w:t xml:space="preserve"> голова</w:t>
      </w:r>
      <w:r w:rsidRPr="00307F6F">
        <w:rPr>
          <w:sz w:val="28"/>
          <w:szCs w:val="28"/>
        </w:rPr>
        <w:tab/>
      </w:r>
      <w:r w:rsidRPr="00307F6F">
        <w:rPr>
          <w:sz w:val="28"/>
          <w:szCs w:val="28"/>
        </w:rPr>
        <w:tab/>
      </w:r>
      <w:r w:rsidRPr="00307F6F">
        <w:rPr>
          <w:sz w:val="28"/>
          <w:szCs w:val="28"/>
        </w:rPr>
        <w:tab/>
      </w:r>
      <w:r w:rsidRPr="00307F6F">
        <w:rPr>
          <w:sz w:val="28"/>
          <w:szCs w:val="28"/>
        </w:rPr>
        <w:tab/>
      </w:r>
      <w:r w:rsidRPr="00307F6F">
        <w:rPr>
          <w:sz w:val="28"/>
          <w:szCs w:val="28"/>
        </w:rPr>
        <w:tab/>
      </w:r>
      <w:r w:rsidRPr="00307F6F">
        <w:rPr>
          <w:sz w:val="28"/>
          <w:szCs w:val="28"/>
        </w:rPr>
        <w:tab/>
      </w:r>
      <w:r w:rsidRPr="00307F6F">
        <w:rPr>
          <w:sz w:val="28"/>
          <w:szCs w:val="28"/>
        </w:rPr>
        <w:tab/>
      </w:r>
      <w:r w:rsidRPr="00307F6F">
        <w:rPr>
          <w:sz w:val="28"/>
          <w:szCs w:val="28"/>
        </w:rPr>
        <w:tab/>
      </w:r>
      <w:proofErr w:type="spellStart"/>
      <w:r w:rsidRPr="00307F6F">
        <w:rPr>
          <w:sz w:val="28"/>
          <w:szCs w:val="28"/>
        </w:rPr>
        <w:t>Олександр</w:t>
      </w:r>
      <w:proofErr w:type="spellEnd"/>
      <w:r w:rsidRPr="00307F6F">
        <w:rPr>
          <w:sz w:val="28"/>
          <w:szCs w:val="28"/>
        </w:rPr>
        <w:t xml:space="preserve"> МЕНЗУЛ</w:t>
      </w:r>
    </w:p>
    <w:p w14:paraId="041C9396" w14:textId="77777777" w:rsidR="003D2105" w:rsidRPr="007C367B" w:rsidRDefault="003D2105" w:rsidP="007C367B">
      <w:pPr>
        <w:jc w:val="both"/>
        <w:rPr>
          <w:color w:val="000000" w:themeColor="text1"/>
          <w:lang w:val="uk-UA"/>
        </w:rPr>
      </w:pPr>
    </w:p>
    <w:sectPr w:rsidR="003D2105" w:rsidRPr="007C367B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85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0C83"/>
    <w:rsid w:val="001E4843"/>
    <w:rsid w:val="001E496C"/>
    <w:rsid w:val="001E78E7"/>
    <w:rsid w:val="001E7EA8"/>
    <w:rsid w:val="001F0810"/>
    <w:rsid w:val="001F17ED"/>
    <w:rsid w:val="001F18A5"/>
    <w:rsid w:val="001F31C9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57D85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77865"/>
    <w:rsid w:val="00585B2D"/>
    <w:rsid w:val="00586E45"/>
    <w:rsid w:val="00592096"/>
    <w:rsid w:val="00592DB6"/>
    <w:rsid w:val="0059535C"/>
    <w:rsid w:val="00595794"/>
    <w:rsid w:val="00595B89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68FE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367B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0DC1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3C1D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14FD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1C27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1803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34A97"/>
    <w:rsid w:val="00F37D37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2B243"/>
  <w15:chartTrackingRefBased/>
  <w15:docId w15:val="{EA1223EC-A00C-4F7A-BEDD-D2AB456B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4">
    <w:name w:val="Strong"/>
    <w:basedOn w:val="a0"/>
    <w:uiPriority w:val="22"/>
    <w:qFormat/>
    <w:rsid w:val="006F68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Ульяна Остапович</cp:lastModifiedBy>
  <cp:revision>2</cp:revision>
  <cp:lastPrinted>2023-03-22T13:26:00Z</cp:lastPrinted>
  <dcterms:created xsi:type="dcterms:W3CDTF">2023-03-23T07:17:00Z</dcterms:created>
  <dcterms:modified xsi:type="dcterms:W3CDTF">2023-03-23T07:17:00Z</dcterms:modified>
</cp:coreProperties>
</file>