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273C2" w14:textId="77777777" w:rsidR="00442E94" w:rsidRPr="00B63732" w:rsidRDefault="00442E94" w:rsidP="00442E94">
      <w:pPr>
        <w:spacing w:after="0"/>
        <w:ind w:left="3540" w:firstLine="708"/>
        <w:rPr>
          <w:rFonts w:ascii="Times New Roman" w:hAnsi="Times New Roman" w:cs="Times New Roman"/>
        </w:rPr>
      </w:pPr>
      <w:r w:rsidRPr="00B63732">
        <w:rPr>
          <w:rFonts w:ascii="Times New Roman" w:hAnsi="Times New Roman" w:cs="Times New Roman"/>
          <w:noProof/>
        </w:rPr>
        <w:drawing>
          <wp:inline distT="0" distB="0" distL="0" distR="0" wp14:anchorId="464D6930" wp14:editId="22C9268A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FFD171" w14:textId="77777777" w:rsidR="00442E94" w:rsidRPr="00B63732" w:rsidRDefault="00442E94" w:rsidP="00442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732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4E1295BF" w14:textId="77777777" w:rsidR="00442E94" w:rsidRPr="00B63732" w:rsidRDefault="00442E94" w:rsidP="00442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732">
        <w:rPr>
          <w:rFonts w:ascii="Times New Roman" w:hAnsi="Times New Roman" w:cs="Times New Roman"/>
          <w:b/>
          <w:sz w:val="28"/>
          <w:szCs w:val="28"/>
        </w:rPr>
        <w:t>РІВНЕНСЬКА ОБЛАСТЬ</w:t>
      </w:r>
    </w:p>
    <w:p w14:paraId="3A0794FC" w14:textId="77777777" w:rsidR="00442E94" w:rsidRPr="00B63732" w:rsidRDefault="00442E94" w:rsidP="00442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3732">
        <w:rPr>
          <w:rFonts w:ascii="Times New Roman" w:hAnsi="Times New Roman" w:cs="Times New Roman"/>
          <w:b/>
          <w:sz w:val="28"/>
          <w:szCs w:val="28"/>
        </w:rPr>
        <w:t>м.ВАРАШ</w:t>
      </w:r>
      <w:proofErr w:type="spellEnd"/>
    </w:p>
    <w:p w14:paraId="4FEB54CC" w14:textId="77777777" w:rsidR="00442E94" w:rsidRPr="00B63732" w:rsidRDefault="00442E94" w:rsidP="00442E94">
      <w:pPr>
        <w:spacing w:after="0"/>
        <w:jc w:val="center"/>
        <w:rPr>
          <w:rFonts w:ascii="Times New Roman" w:hAnsi="Times New Roman" w:cs="Times New Roman"/>
          <w:b/>
        </w:rPr>
      </w:pPr>
    </w:p>
    <w:p w14:paraId="1220FA5E" w14:textId="77777777" w:rsidR="00442E94" w:rsidRPr="00B63732" w:rsidRDefault="00442E94" w:rsidP="00442E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3732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B6373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6373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6319CFA" w14:textId="77777777" w:rsidR="00442E94" w:rsidRPr="00B63732" w:rsidRDefault="00442E94" w:rsidP="00442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3732">
        <w:rPr>
          <w:rFonts w:ascii="Times New Roman" w:hAnsi="Times New Roman" w:cs="Times New Roman"/>
          <w:b/>
          <w:sz w:val="28"/>
          <w:szCs w:val="28"/>
        </w:rPr>
        <w:t>міського</w:t>
      </w:r>
      <w:proofErr w:type="spellEnd"/>
      <w:r w:rsidRPr="00B637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</w:p>
    <w:p w14:paraId="085FD879" w14:textId="77777777" w:rsidR="00442E94" w:rsidRPr="00B63732" w:rsidRDefault="00442E94" w:rsidP="00442E94">
      <w:pPr>
        <w:spacing w:after="0"/>
        <w:rPr>
          <w:rFonts w:ascii="Times New Roman" w:hAnsi="Times New Roman" w:cs="Times New Roman"/>
        </w:rPr>
      </w:pPr>
    </w:p>
    <w:p w14:paraId="60004F87" w14:textId="77777777" w:rsidR="00442E94" w:rsidRPr="00B63732" w:rsidRDefault="00442E94" w:rsidP="00442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0E0F6" w14:textId="69AB3D0D" w:rsidR="00442E94" w:rsidRPr="00DD349E" w:rsidRDefault="00DD349E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349E">
        <w:rPr>
          <w:rFonts w:ascii="Times New Roman" w:hAnsi="Times New Roman" w:cs="Times New Roman"/>
          <w:b/>
          <w:bCs/>
          <w:sz w:val="28"/>
          <w:szCs w:val="28"/>
          <w:lang w:val="uk-UA"/>
        </w:rPr>
        <w:t>20.04.2023</w:t>
      </w:r>
      <w:r w:rsidRPr="00DD34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D34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D34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№105-Род-23-3100</w:t>
      </w:r>
    </w:p>
    <w:p w14:paraId="7A7CA757" w14:textId="77777777" w:rsidR="00A36423" w:rsidRPr="00B63732" w:rsidRDefault="00A36423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4581E05" w14:textId="77777777" w:rsidR="00442E94" w:rsidRDefault="00442E94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732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  <w:proofErr w:type="spellStart"/>
      <w:r w:rsidRPr="00442E94">
        <w:rPr>
          <w:rFonts w:ascii="Times New Roman" w:hAnsi="Times New Roman" w:cs="Times New Roman"/>
          <w:sz w:val="28"/>
          <w:szCs w:val="28"/>
        </w:rPr>
        <w:t>Інструкці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42E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21D73" w14:textId="77777777" w:rsidR="00442E94" w:rsidRDefault="00442E94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9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442E94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442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E94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442E94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proofErr w:type="gramEnd"/>
      <w:r w:rsidRPr="0044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E94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Pr="0044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E94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442E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833C72" w14:textId="13845D0B" w:rsidR="00442E94" w:rsidRDefault="00442E94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9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proofErr w:type="gramStart"/>
      <w:r w:rsidRPr="00442E9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42E94">
        <w:rPr>
          <w:rFonts w:ascii="Times New Roman" w:hAnsi="Times New Roman" w:cs="Times New Roman"/>
          <w:sz w:val="28"/>
          <w:szCs w:val="28"/>
        </w:rPr>
        <w:t xml:space="preserve">  </w:t>
      </w:r>
      <w:r w:rsidRPr="00442E94">
        <w:rPr>
          <w:rFonts w:ascii="Times New Roman" w:hAnsi="Times New Roman" w:cs="Times New Roman"/>
          <w:sz w:val="28"/>
          <w:szCs w:val="28"/>
          <w:lang w:val="uk-UA"/>
        </w:rPr>
        <w:t>виконавчих</w:t>
      </w:r>
      <w:proofErr w:type="gramEnd"/>
      <w:r w:rsidRPr="00442E94">
        <w:rPr>
          <w:rFonts w:ascii="Times New Roman" w:hAnsi="Times New Roman" w:cs="Times New Roman"/>
          <w:sz w:val="28"/>
          <w:szCs w:val="28"/>
          <w:lang w:val="uk-UA"/>
        </w:rPr>
        <w:t xml:space="preserve"> органах №3100-І-01</w:t>
      </w:r>
    </w:p>
    <w:p w14:paraId="32227A26" w14:textId="1EAF7F13" w:rsidR="00442E94" w:rsidRDefault="00442E94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4CC68" w14:textId="77777777" w:rsidR="00442E94" w:rsidRPr="00C67CB9" w:rsidRDefault="00442E94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732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612B25D" w14:textId="1B67FA21" w:rsidR="00442E94" w:rsidRPr="0043282E" w:rsidRDefault="00442E94" w:rsidP="004328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2E">
        <w:rPr>
          <w:rFonts w:ascii="Times New Roman" w:hAnsi="Times New Roman" w:cs="Times New Roman"/>
          <w:sz w:val="28"/>
          <w:szCs w:val="28"/>
        </w:rPr>
        <w:t xml:space="preserve">        </w:t>
      </w:r>
      <w:r w:rsidR="00672F60" w:rsidRPr="0043282E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43282E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672F60" w:rsidRPr="004328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17</w:t>
      </w:r>
      <w:r w:rsidRPr="0043282E">
        <w:rPr>
          <w:rFonts w:ascii="Times New Roman" w:hAnsi="Times New Roman" w:cs="Times New Roman"/>
          <w:sz w:val="28"/>
          <w:szCs w:val="28"/>
          <w:lang w:val="uk-UA"/>
        </w:rPr>
        <w:t xml:space="preserve"> січня </w:t>
      </w:r>
      <w:r w:rsidRPr="0043282E">
        <w:rPr>
          <w:rFonts w:ascii="Times New Roman" w:hAnsi="Times New Roman" w:cs="Times New Roman"/>
          <w:sz w:val="28"/>
          <w:szCs w:val="28"/>
        </w:rPr>
        <w:t>2018</w:t>
      </w:r>
      <w:r w:rsidRPr="0043282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43282E">
        <w:rPr>
          <w:rFonts w:ascii="Times New Roman" w:hAnsi="Times New Roman" w:cs="Times New Roman"/>
          <w:sz w:val="28"/>
          <w:szCs w:val="28"/>
        </w:rPr>
        <w:t xml:space="preserve"> №55 «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документування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», </w:t>
      </w:r>
      <w:r w:rsidR="00672F60" w:rsidRPr="0043282E">
        <w:rPr>
          <w:rFonts w:ascii="Times New Roman" w:hAnsi="Times New Roman" w:cs="Times New Roman"/>
          <w:sz w:val="28"/>
          <w:szCs w:val="28"/>
          <w:lang w:val="uk-UA"/>
        </w:rPr>
        <w:t xml:space="preserve">вимоги </w:t>
      </w:r>
      <w:r w:rsidR="0043282E" w:rsidRPr="0043282E">
        <w:rPr>
          <w:rFonts w:ascii="Times New Roman" w:hAnsi="Times New Roman" w:cs="Times New Roman"/>
          <w:sz w:val="28"/>
          <w:szCs w:val="28"/>
          <w:lang w:val="uk-UA"/>
        </w:rPr>
        <w:t>Національного стандарту України «Державна уніфікована система документації. Уніфікована система організаційно-розпорядчої документації. ДСТУ 4163-2020», прийнятого наказом ДП «Український науково-дослідний і навчальний центр проблем стандартизації, сертифікації та якості» від 01 липня 2020р. №144</w:t>
      </w:r>
      <w:r w:rsidRPr="0043282E">
        <w:rPr>
          <w:rFonts w:ascii="Times New Roman" w:hAnsi="Times New Roman" w:cs="Times New Roman"/>
          <w:sz w:val="28"/>
          <w:szCs w:val="28"/>
          <w:lang w:val="uk-UA"/>
        </w:rPr>
        <w:t>,  керуючись частин</w:t>
      </w:r>
      <w:r w:rsidR="0043282E" w:rsidRPr="0043282E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432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82E" w:rsidRPr="0043282E">
        <w:rPr>
          <w:rFonts w:ascii="Times New Roman" w:hAnsi="Times New Roman" w:cs="Times New Roman"/>
          <w:sz w:val="28"/>
          <w:szCs w:val="28"/>
          <w:lang w:val="uk-UA"/>
        </w:rPr>
        <w:t>четвертою</w:t>
      </w:r>
      <w:r w:rsidRPr="0043282E">
        <w:rPr>
          <w:rFonts w:ascii="Times New Roman" w:hAnsi="Times New Roman" w:cs="Times New Roman"/>
          <w:sz w:val="28"/>
          <w:szCs w:val="28"/>
          <w:lang w:val="uk-UA"/>
        </w:rPr>
        <w:t xml:space="preserve"> статті 42 Закону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>»:</w:t>
      </w:r>
    </w:p>
    <w:p w14:paraId="10091751" w14:textId="5A124CD5" w:rsidR="00A26C1A" w:rsidRDefault="0043282E" w:rsidP="0043282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43282E">
        <w:rPr>
          <w:rFonts w:ascii="Times New Roman" w:hAnsi="Times New Roman" w:cs="Times New Roman"/>
          <w:sz w:val="28"/>
          <w:szCs w:val="28"/>
        </w:rPr>
        <w:t xml:space="preserve">Внести до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Інструкці</w:t>
      </w:r>
      <w:r w:rsidRPr="0043282E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proofErr w:type="gram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органах №3100-І-01</w:t>
      </w:r>
      <w:r w:rsidRPr="004328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затверджена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розпорядженням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22.12.2022 №308-Род-22-3100</w:t>
      </w:r>
      <w:r w:rsidR="00442E94" w:rsidRPr="004328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3100-І-01)</w:t>
      </w:r>
      <w:r w:rsidRPr="004328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>:</w:t>
      </w:r>
    </w:p>
    <w:p w14:paraId="4E902043" w14:textId="5F14CCD2" w:rsidR="001E558A" w:rsidRDefault="0043282E" w:rsidP="0070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7023E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58A">
        <w:rPr>
          <w:rFonts w:ascii="Times New Roman" w:hAnsi="Times New Roman" w:cs="Times New Roman"/>
          <w:sz w:val="28"/>
          <w:szCs w:val="28"/>
          <w:lang w:val="uk-UA"/>
        </w:rPr>
        <w:t>Пункт 36 Інструкції 3100-І-01 викласти в такій редакції:</w:t>
      </w:r>
    </w:p>
    <w:p w14:paraId="126D3554" w14:textId="6B9DF0F2" w:rsidR="001E558A" w:rsidRPr="007D4A65" w:rsidRDefault="001E558A" w:rsidP="001E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«36. </w:t>
      </w:r>
      <w:r w:rsidRPr="007D4A65">
        <w:rPr>
          <w:rFonts w:ascii="Times New Roman" w:hAnsi="Times New Roman" w:cs="Times New Roman"/>
          <w:sz w:val="28"/>
          <w:szCs w:val="28"/>
          <w:lang w:val="uk-UA"/>
        </w:rPr>
        <w:t xml:space="preserve">Для підготовки документів в електронній (паперовій) формі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Установі </w:t>
      </w:r>
      <w:r w:rsidRPr="007D4A65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використовуються (система електронного документообігу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Установи </w:t>
      </w:r>
      <w:r w:rsidRPr="007D4A65">
        <w:rPr>
          <w:rFonts w:ascii="Times New Roman" w:hAnsi="Times New Roman" w:cs="Times New Roman"/>
          <w:sz w:val="28"/>
          <w:szCs w:val="28"/>
          <w:lang w:val="uk-UA"/>
        </w:rPr>
        <w:t>генерує) такі види бланків документів:</w:t>
      </w:r>
    </w:p>
    <w:p w14:paraId="02A38D9E" w14:textId="738E1BE8" w:rsidR="001E558A" w:rsidRPr="00CF3C51" w:rsidRDefault="001E558A" w:rsidP="001E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3C51">
        <w:rPr>
          <w:rFonts w:ascii="Times New Roman" w:hAnsi="Times New Roman" w:cs="Times New Roman"/>
          <w:sz w:val="28"/>
          <w:szCs w:val="28"/>
          <w:lang w:val="uk-UA"/>
        </w:rPr>
        <w:t>бланк для листів (</w:t>
      </w:r>
      <w:r w:rsidRPr="001177BF">
        <w:rPr>
          <w:rFonts w:ascii="Times New Roman" w:hAnsi="Times New Roman" w:cs="Times New Roman"/>
          <w:sz w:val="28"/>
          <w:szCs w:val="28"/>
          <w:lang w:val="uk-UA"/>
        </w:rPr>
        <w:t>додатки 2а, 2б, 2в</w:t>
      </w:r>
      <w:r w:rsidR="003D13F5">
        <w:rPr>
          <w:rFonts w:ascii="Times New Roman" w:hAnsi="Times New Roman" w:cs="Times New Roman"/>
          <w:sz w:val="28"/>
          <w:szCs w:val="28"/>
          <w:lang w:val="uk-UA"/>
        </w:rPr>
        <w:t>, 2г, 2д</w:t>
      </w:r>
      <w:r w:rsidRPr="001177BF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14:paraId="577C9F6B" w14:textId="77777777" w:rsidR="001E558A" w:rsidRPr="003D13F5" w:rsidRDefault="001E558A" w:rsidP="001E558A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CF3C51">
        <w:rPr>
          <w:sz w:val="28"/>
          <w:szCs w:val="28"/>
          <w:lang w:val="uk-UA"/>
        </w:rPr>
        <w:t xml:space="preserve">міської ради </w:t>
      </w:r>
      <w:hyperlink r:id="rId8" w:history="1">
        <w:r w:rsidRPr="003D13F5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(додаток 2а);</w:t>
        </w:r>
      </w:hyperlink>
    </w:p>
    <w:p w14:paraId="62FCAE7A" w14:textId="77777777" w:rsidR="001E558A" w:rsidRPr="00CF3C51" w:rsidRDefault="001E558A" w:rsidP="001E558A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sz w:val="28"/>
          <w:szCs w:val="28"/>
          <w:lang w:val="uk-UA"/>
        </w:rPr>
      </w:pPr>
      <w:r w:rsidRPr="00CF3C51">
        <w:rPr>
          <w:sz w:val="28"/>
          <w:szCs w:val="28"/>
          <w:lang w:val="uk-UA"/>
        </w:rPr>
        <w:t xml:space="preserve">виконавчого комітету міської ради </w:t>
      </w:r>
      <w:hyperlink r:id="rId9" w:history="1">
        <w:r w:rsidRPr="003D13F5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(додаток 2б);</w:t>
        </w:r>
      </w:hyperlink>
    </w:p>
    <w:p w14:paraId="21984563" w14:textId="0CF0D45D" w:rsidR="001E558A" w:rsidRDefault="001E558A" w:rsidP="001E558A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 (додаток 2д);</w:t>
      </w:r>
    </w:p>
    <w:p w14:paraId="12BE70AA" w14:textId="542B70EE" w:rsidR="001E558A" w:rsidRPr="00B25C25" w:rsidRDefault="001E558A" w:rsidP="001E558A">
      <w:pPr>
        <w:pStyle w:val="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sz w:val="28"/>
          <w:szCs w:val="28"/>
          <w:lang w:val="uk-UA"/>
        </w:rPr>
      </w:pPr>
      <w:r w:rsidRPr="00CF3C51">
        <w:rPr>
          <w:sz w:val="28"/>
          <w:szCs w:val="28"/>
          <w:lang w:val="uk-UA"/>
        </w:rPr>
        <w:t xml:space="preserve">структурного підрозділу </w:t>
      </w:r>
      <w:r w:rsidRPr="003D13F5">
        <w:rPr>
          <w:color w:val="000000" w:themeColor="text1"/>
          <w:sz w:val="28"/>
          <w:szCs w:val="28"/>
          <w:lang w:val="uk-UA"/>
        </w:rPr>
        <w:t xml:space="preserve"> </w:t>
      </w:r>
      <w:hyperlink r:id="rId10" w:history="1">
        <w:r w:rsidRPr="003D13F5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(додаток 2в);</w:t>
        </w:r>
      </w:hyperlink>
    </w:p>
    <w:p w14:paraId="2EF4E447" w14:textId="77777777" w:rsidR="001E558A" w:rsidRPr="00CF3C51" w:rsidRDefault="001E558A" w:rsidP="001E558A">
      <w:pPr>
        <w:pStyle w:val="3"/>
        <w:spacing w:after="0"/>
        <w:ind w:left="0" w:firstLine="709"/>
        <w:jc w:val="both"/>
        <w:rPr>
          <w:sz w:val="28"/>
          <w:szCs w:val="28"/>
          <w:lang w:val="uk-UA"/>
        </w:rPr>
      </w:pPr>
      <w:bookmarkStart w:id="1" w:name="бланк"/>
      <w:r w:rsidRPr="00CF3C51">
        <w:rPr>
          <w:sz w:val="28"/>
          <w:szCs w:val="28"/>
          <w:lang w:val="uk-UA"/>
        </w:rPr>
        <w:t xml:space="preserve">бланк рішення міської ради </w:t>
      </w:r>
      <w:hyperlink r:id="rId11" w:history="1">
        <w:r w:rsidRPr="003D13F5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(додаток 3);</w:t>
        </w:r>
      </w:hyperlink>
    </w:p>
    <w:p w14:paraId="03E64C51" w14:textId="77777777" w:rsidR="001E558A" w:rsidRPr="00CF3C51" w:rsidRDefault="001E558A" w:rsidP="001E558A">
      <w:pPr>
        <w:pStyle w:val="3"/>
        <w:spacing w:after="0"/>
        <w:ind w:left="0" w:firstLine="709"/>
        <w:jc w:val="both"/>
        <w:rPr>
          <w:sz w:val="28"/>
          <w:szCs w:val="28"/>
          <w:lang w:val="uk-UA"/>
        </w:rPr>
      </w:pPr>
      <w:r w:rsidRPr="00CF3C51">
        <w:rPr>
          <w:sz w:val="28"/>
          <w:szCs w:val="28"/>
          <w:lang w:val="uk-UA"/>
        </w:rPr>
        <w:t xml:space="preserve">бланк рішення виконавчого комітету міської ради </w:t>
      </w:r>
      <w:hyperlink r:id="rId12" w:history="1">
        <w:r w:rsidRPr="003D13F5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(додаток 4);</w:t>
        </w:r>
      </w:hyperlink>
    </w:p>
    <w:p w14:paraId="350A6EB5" w14:textId="77777777" w:rsidR="001E558A" w:rsidRPr="00CF3C51" w:rsidRDefault="001E558A" w:rsidP="001E558A">
      <w:pPr>
        <w:pStyle w:val="3"/>
        <w:spacing w:after="0"/>
        <w:ind w:left="0" w:firstLine="709"/>
        <w:jc w:val="both"/>
        <w:rPr>
          <w:sz w:val="28"/>
          <w:szCs w:val="28"/>
          <w:lang w:val="uk-UA"/>
        </w:rPr>
      </w:pPr>
      <w:r w:rsidRPr="00CF3C51">
        <w:rPr>
          <w:sz w:val="28"/>
          <w:szCs w:val="28"/>
          <w:lang w:val="uk-UA"/>
        </w:rPr>
        <w:t xml:space="preserve">бланк розпорядження міського голови </w:t>
      </w:r>
      <w:hyperlink r:id="rId13" w:history="1">
        <w:r w:rsidRPr="003D13F5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(додаток 5);</w:t>
        </w:r>
      </w:hyperlink>
    </w:p>
    <w:bookmarkEnd w:id="1"/>
    <w:p w14:paraId="3C028AC0" w14:textId="183B2FC3" w:rsidR="001E558A" w:rsidRDefault="001E558A" w:rsidP="003D13F5">
      <w:pPr>
        <w:spacing w:after="0" w:line="240" w:lineRule="auto"/>
        <w:ind w:firstLine="708"/>
        <w:jc w:val="both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</w:pPr>
      <w:r w:rsidRPr="003D13F5">
        <w:rPr>
          <w:rFonts w:ascii="Times New Roman" w:hAnsi="Times New Roman" w:cs="Times New Roman"/>
          <w:sz w:val="28"/>
          <w:szCs w:val="28"/>
          <w:lang w:val="uk-UA"/>
        </w:rPr>
        <w:lastRenderedPageBreak/>
        <w:t>бланк наказу керівника виконавчого органу (юридичної особи)</w:t>
      </w:r>
      <w:r w:rsidR="003D13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4" w:history="1">
        <w:r w:rsidRPr="003D13F5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(додаток 6).</w:t>
        </w:r>
      </w:hyperlink>
      <w:r w:rsidR="003D13F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».</w:t>
      </w:r>
    </w:p>
    <w:p w14:paraId="1D05ECAC" w14:textId="6FC4F604" w:rsidR="003D13F5" w:rsidRDefault="003D13F5" w:rsidP="003D1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 xml:space="preserve">1.2. Пункт 175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Інструкці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3282E">
        <w:rPr>
          <w:rFonts w:ascii="Times New Roman" w:hAnsi="Times New Roman" w:cs="Times New Roman"/>
          <w:sz w:val="28"/>
          <w:szCs w:val="28"/>
        </w:rPr>
        <w:t xml:space="preserve"> 3100-І-01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доповнити абзац</w:t>
      </w:r>
      <w:r w:rsidR="003672E1">
        <w:rPr>
          <w:rFonts w:ascii="Times New Roman" w:hAnsi="Times New Roman" w:cs="Times New Roman"/>
          <w:sz w:val="28"/>
          <w:szCs w:val="28"/>
          <w:lang w:val="uk-UA"/>
        </w:rPr>
        <w:t>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такого змісту:</w:t>
      </w:r>
    </w:p>
    <w:p w14:paraId="31A408AF" w14:textId="5EAEDC32" w:rsidR="003D13F5" w:rsidRDefault="003D13F5" w:rsidP="003D1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«Протоколи </w:t>
      </w:r>
      <w:r w:rsidR="00DD74D2">
        <w:rPr>
          <w:rFonts w:ascii="Times New Roman" w:hAnsi="Times New Roman" w:cs="Times New Roman"/>
          <w:sz w:val="28"/>
          <w:szCs w:val="28"/>
          <w:lang w:val="uk-UA"/>
        </w:rPr>
        <w:t>засідань сесій Вараської міської ради оформляються на бланку для листів міської ради</w:t>
      </w:r>
      <w:r w:rsidR="003672E1">
        <w:rPr>
          <w:rFonts w:ascii="Times New Roman" w:hAnsi="Times New Roman" w:cs="Times New Roman"/>
          <w:sz w:val="28"/>
          <w:szCs w:val="28"/>
          <w:lang w:val="uk-UA"/>
        </w:rPr>
        <w:t>, протоколи засідань виконавчого комітету оформляються на бланку для листів виконавчого комітету міської ради.</w:t>
      </w:r>
    </w:p>
    <w:p w14:paraId="75425D07" w14:textId="298B544B" w:rsidR="003672E1" w:rsidRDefault="003672E1" w:rsidP="003D1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Протоколи колегіальних органів, що утворені міською радою чи виконавчим комітетом міської ради також можуть оформлятись на бланках з державним гербом, якщо це передбачено у положенні про їх діяльність.».</w:t>
      </w:r>
    </w:p>
    <w:p w14:paraId="612D90E5" w14:textId="1737A53F" w:rsidR="003672E1" w:rsidRPr="003672E1" w:rsidRDefault="003672E1" w:rsidP="003D1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 Доповнити</w:t>
      </w:r>
      <w:r w:rsidRPr="0036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Інструкці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3282E">
        <w:rPr>
          <w:rFonts w:ascii="Times New Roman" w:hAnsi="Times New Roman" w:cs="Times New Roman"/>
          <w:sz w:val="28"/>
          <w:szCs w:val="28"/>
        </w:rPr>
        <w:t xml:space="preserve"> 3100-І-01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новим додатком 2д та додаток 5 викласти в новій редакції (додаються).</w:t>
      </w:r>
    </w:p>
    <w:p w14:paraId="4F5EC660" w14:textId="77777777" w:rsidR="001E558A" w:rsidRDefault="001E558A" w:rsidP="0070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00563B" w14:textId="3838FBA8" w:rsidR="00442E94" w:rsidRPr="003672E1" w:rsidRDefault="00442E94" w:rsidP="004328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88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3282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3282E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r w:rsidR="003672E1">
        <w:rPr>
          <w:rFonts w:ascii="Times New Roman" w:hAnsi="Times New Roman" w:cs="Times New Roman"/>
          <w:sz w:val="28"/>
          <w:szCs w:val="28"/>
          <w:lang w:val="uk-UA"/>
        </w:rPr>
        <w:t>залишаю за собою</w:t>
      </w:r>
      <w:r w:rsidR="004A40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F9194E" w14:textId="77777777" w:rsidR="00442E94" w:rsidRPr="0043282E" w:rsidRDefault="00442E94" w:rsidP="004328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CB98D" w14:textId="77777777" w:rsidR="00442E94" w:rsidRPr="0043282E" w:rsidRDefault="00442E94" w:rsidP="004328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72593" w14:textId="77777777" w:rsidR="00442E94" w:rsidRPr="0043282E" w:rsidRDefault="00442E94" w:rsidP="004328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43282E">
        <w:rPr>
          <w:rFonts w:ascii="Times New Roman" w:hAnsi="Times New Roman" w:cs="Times New Roman"/>
          <w:sz w:val="28"/>
          <w:szCs w:val="28"/>
        </w:rPr>
        <w:tab/>
      </w:r>
      <w:r w:rsidRPr="0043282E">
        <w:rPr>
          <w:rFonts w:ascii="Times New Roman" w:hAnsi="Times New Roman" w:cs="Times New Roman"/>
          <w:sz w:val="28"/>
          <w:szCs w:val="28"/>
        </w:rPr>
        <w:tab/>
      </w:r>
      <w:r w:rsidRPr="0043282E">
        <w:rPr>
          <w:rFonts w:ascii="Times New Roman" w:hAnsi="Times New Roman" w:cs="Times New Roman"/>
          <w:sz w:val="28"/>
          <w:szCs w:val="28"/>
        </w:rPr>
        <w:tab/>
      </w:r>
      <w:r w:rsidRPr="0043282E">
        <w:rPr>
          <w:rFonts w:ascii="Times New Roman" w:hAnsi="Times New Roman" w:cs="Times New Roman"/>
          <w:sz w:val="28"/>
          <w:szCs w:val="28"/>
        </w:rPr>
        <w:tab/>
      </w:r>
      <w:r w:rsidRPr="0043282E">
        <w:rPr>
          <w:rFonts w:ascii="Times New Roman" w:hAnsi="Times New Roman" w:cs="Times New Roman"/>
          <w:sz w:val="28"/>
          <w:szCs w:val="28"/>
        </w:rPr>
        <w:tab/>
      </w:r>
      <w:r w:rsidRPr="0043282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МЕНЗУЛ</w:t>
      </w:r>
    </w:p>
    <w:p w14:paraId="4FC819A3" w14:textId="77777777" w:rsidR="00442E94" w:rsidRPr="0043282E" w:rsidRDefault="00442E94" w:rsidP="004328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2E94" w:rsidRPr="0043282E" w:rsidSect="00782DF1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89B2A" w14:textId="77777777" w:rsidR="00DA2982" w:rsidRDefault="00DA2982" w:rsidP="00782DF1">
      <w:pPr>
        <w:spacing w:after="0" w:line="240" w:lineRule="auto"/>
      </w:pPr>
      <w:r>
        <w:separator/>
      </w:r>
    </w:p>
  </w:endnote>
  <w:endnote w:type="continuationSeparator" w:id="0">
    <w:p w14:paraId="53411719" w14:textId="77777777" w:rsidR="00DA2982" w:rsidRDefault="00DA2982" w:rsidP="0078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329C4" w14:textId="77777777" w:rsidR="00DA2982" w:rsidRDefault="00DA2982" w:rsidP="00782DF1">
      <w:pPr>
        <w:spacing w:after="0" w:line="240" w:lineRule="auto"/>
      </w:pPr>
      <w:r>
        <w:separator/>
      </w:r>
    </w:p>
  </w:footnote>
  <w:footnote w:type="continuationSeparator" w:id="0">
    <w:p w14:paraId="176325A2" w14:textId="77777777" w:rsidR="00DA2982" w:rsidRDefault="00DA2982" w:rsidP="0078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4372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7671F1" w14:textId="0E2FC4B8" w:rsidR="00782DF1" w:rsidRPr="00782DF1" w:rsidRDefault="00782DF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2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2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2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82DF1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782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9B634F" w14:textId="77777777" w:rsidR="00782DF1" w:rsidRPr="00782DF1" w:rsidRDefault="00782DF1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CF7"/>
    <w:multiLevelType w:val="hybridMultilevel"/>
    <w:tmpl w:val="6CF46386"/>
    <w:lvl w:ilvl="0" w:tplc="978425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E7682C"/>
    <w:multiLevelType w:val="hybridMultilevel"/>
    <w:tmpl w:val="D530106A"/>
    <w:lvl w:ilvl="0" w:tplc="A08E03D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1B1F"/>
    <w:rsid w:val="000F5225"/>
    <w:rsid w:val="001A6B77"/>
    <w:rsid w:val="001D0675"/>
    <w:rsid w:val="001E558A"/>
    <w:rsid w:val="00243E53"/>
    <w:rsid w:val="003672E1"/>
    <w:rsid w:val="003D13F5"/>
    <w:rsid w:val="003E60FB"/>
    <w:rsid w:val="0043282E"/>
    <w:rsid w:val="00442E94"/>
    <w:rsid w:val="004A407A"/>
    <w:rsid w:val="004D5A21"/>
    <w:rsid w:val="006227BE"/>
    <w:rsid w:val="00672F60"/>
    <w:rsid w:val="006D1B5B"/>
    <w:rsid w:val="007023E9"/>
    <w:rsid w:val="00712CFC"/>
    <w:rsid w:val="00782DF1"/>
    <w:rsid w:val="00951888"/>
    <w:rsid w:val="00A26C1A"/>
    <w:rsid w:val="00A36423"/>
    <w:rsid w:val="00BD31BA"/>
    <w:rsid w:val="00CF1B1F"/>
    <w:rsid w:val="00DA2982"/>
    <w:rsid w:val="00DD349E"/>
    <w:rsid w:val="00D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4A29"/>
  <w15:chartTrackingRefBased/>
  <w15:docId w15:val="{3291CEB5-356F-48CA-B79E-7CFA3BE8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E9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782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82DF1"/>
  </w:style>
  <w:style w:type="paragraph" w:styleId="a7">
    <w:name w:val="footer"/>
    <w:basedOn w:val="a"/>
    <w:link w:val="a8"/>
    <w:uiPriority w:val="99"/>
    <w:unhideWhenUsed/>
    <w:rsid w:val="00782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82DF1"/>
  </w:style>
  <w:style w:type="character" w:styleId="a9">
    <w:name w:val="Hyperlink"/>
    <w:basedOn w:val="a0"/>
    <w:uiPriority w:val="99"/>
    <w:unhideWhenUsed/>
    <w:rsid w:val="001E558A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1E55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1E558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76;&#1086;&#1076;%202&#1072;-&#1083;&#1080;&#1089;&#1090;%20&#1088;&#1072;&#1076;&#1072;.docx" TargetMode="External"/><Relationship Id="rId13" Type="http://schemas.openxmlformats.org/officeDocument/2006/relationships/hyperlink" Target="&#1076;&#1086;&#1076;%205%20%20%20&#1088;&#1086;&#1079;&#1087;&#1086;&#1088;%20&#1084;&#1075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&#1076;&#1086;&#1076;%204%20&#1088;&#1110;&#1096;%20&#1074;&#1080;&#1082;&#1086;&#1085;&#1082;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&#1076;&#1086;&#1076;%203%20&#1088;&#1110;&#1096;%20&#1088;&#1072;&#1076;&#1080;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&#1076;&#1086;&#1076;%202&#1074;-%20&#1083;&#1080;&#1089;&#1090;%20&#1089;&#1090;&#1088;&#1091;&#1082;&#1090;%20&#1087;&#1110;&#1076;&#1088;&#1086;&#1079;&#1076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76;&#1086;&#1076;%202&#1073;-&#1083;&#1080;&#1089;&#1090;%20&#1074;&#1080;&#1082;&#1086;&#1085;&#1082;.docx" TargetMode="External"/><Relationship Id="rId14" Type="http://schemas.openxmlformats.org/officeDocument/2006/relationships/hyperlink" Target="&#1076;&#1086;&#1076;%206%20%20&#1085;&#1072;&#1082;&#1072;&#107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10</cp:revision>
  <cp:lastPrinted>2023-02-08T13:50:00Z</cp:lastPrinted>
  <dcterms:created xsi:type="dcterms:W3CDTF">2023-02-08T13:50:00Z</dcterms:created>
  <dcterms:modified xsi:type="dcterms:W3CDTF">2023-04-20T12:41:00Z</dcterms:modified>
</cp:coreProperties>
</file>