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78E6" w:rsidRPr="00A978E6" w:rsidRDefault="00A978E6" w:rsidP="00A978E6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A978E6">
        <w:rPr>
          <w:rFonts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8E6">
        <w:rPr>
          <w:rFonts w:cs="Times New Roman"/>
          <w:lang w:val="uk-UA"/>
        </w:rPr>
        <w:t xml:space="preserve">                                                         </w:t>
      </w:r>
    </w:p>
    <w:p w:rsidR="00A978E6" w:rsidRPr="00A978E6" w:rsidRDefault="00A978E6" w:rsidP="00A978E6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A978E6">
        <w:rPr>
          <w:rFonts w:cs="Times New Roman"/>
          <w:b/>
          <w:sz w:val="32"/>
          <w:szCs w:val="32"/>
          <w:lang w:val="uk-UA"/>
        </w:rPr>
        <w:t>УКРАЇНА</w:t>
      </w:r>
    </w:p>
    <w:p w:rsidR="00A978E6" w:rsidRPr="00A978E6" w:rsidRDefault="00A978E6" w:rsidP="00A978E6">
      <w:pPr>
        <w:jc w:val="center"/>
        <w:rPr>
          <w:rFonts w:cs="Times New Roman"/>
          <w:b/>
          <w:bCs/>
          <w:sz w:val="28"/>
          <w:szCs w:val="28"/>
        </w:rPr>
      </w:pPr>
      <w:r w:rsidRPr="00A978E6">
        <w:rPr>
          <w:rFonts w:cs="Times New Roman"/>
          <w:b/>
          <w:bCs/>
          <w:sz w:val="28"/>
          <w:szCs w:val="28"/>
        </w:rPr>
        <w:t>РІВНЕНСЬКА ОБЛАСТЬ</w:t>
      </w:r>
    </w:p>
    <w:p w:rsidR="00A978E6" w:rsidRPr="00A978E6" w:rsidRDefault="00A978E6" w:rsidP="00A978E6">
      <w:pPr>
        <w:jc w:val="center"/>
        <w:rPr>
          <w:rFonts w:cs="Times New Roman"/>
          <w:b/>
          <w:bCs/>
          <w:sz w:val="28"/>
          <w:szCs w:val="28"/>
        </w:rPr>
      </w:pPr>
      <w:r w:rsidRPr="00A978E6">
        <w:rPr>
          <w:rFonts w:cs="Times New Roman"/>
          <w:b/>
          <w:bCs/>
          <w:sz w:val="28"/>
          <w:szCs w:val="28"/>
        </w:rPr>
        <w:t>м. ВАРАШ</w:t>
      </w:r>
    </w:p>
    <w:p w:rsidR="00A978E6" w:rsidRPr="00A978E6" w:rsidRDefault="00A978E6" w:rsidP="00A978E6">
      <w:pPr>
        <w:jc w:val="center"/>
        <w:rPr>
          <w:rFonts w:cs="Times New Roman"/>
          <w:b/>
          <w:bCs/>
        </w:rPr>
      </w:pPr>
    </w:p>
    <w:p w:rsidR="00A978E6" w:rsidRPr="00A978E6" w:rsidRDefault="00A978E6" w:rsidP="00A978E6">
      <w:pPr>
        <w:jc w:val="center"/>
        <w:rPr>
          <w:rFonts w:cs="Times New Roman"/>
          <w:b/>
          <w:bCs/>
          <w:sz w:val="32"/>
          <w:szCs w:val="32"/>
        </w:rPr>
      </w:pPr>
      <w:r w:rsidRPr="00A978E6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A978E6">
        <w:rPr>
          <w:rFonts w:cs="Times New Roman"/>
          <w:b/>
          <w:bCs/>
          <w:sz w:val="32"/>
          <w:szCs w:val="32"/>
        </w:rPr>
        <w:t>Н</w:t>
      </w:r>
      <w:proofErr w:type="spellEnd"/>
      <w:r w:rsidRPr="00A978E6">
        <w:rPr>
          <w:rFonts w:cs="Times New Roman"/>
          <w:b/>
          <w:bCs/>
          <w:sz w:val="32"/>
          <w:szCs w:val="32"/>
        </w:rPr>
        <w:t xml:space="preserve"> Я</w:t>
      </w:r>
    </w:p>
    <w:p w:rsidR="00A978E6" w:rsidRPr="00A978E6" w:rsidRDefault="00A978E6" w:rsidP="00A978E6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A978E6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A978E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A978E6" w:rsidRPr="00A978E6" w:rsidRDefault="00A978E6" w:rsidP="00A978E6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A978E6" w:rsidRPr="00A978E6" w:rsidRDefault="00A978E6" w:rsidP="00A978E6">
      <w:pPr>
        <w:jc w:val="both"/>
        <w:rPr>
          <w:rFonts w:cs="Times New Roman"/>
          <w:lang w:val="uk-UA"/>
        </w:rPr>
      </w:pPr>
    </w:p>
    <w:p w:rsidR="00A978E6" w:rsidRPr="00A978E6" w:rsidRDefault="00A978E6" w:rsidP="00A978E6">
      <w:pPr>
        <w:jc w:val="both"/>
        <w:rPr>
          <w:sz w:val="28"/>
          <w:szCs w:val="28"/>
          <w:lang w:val="uk-UA"/>
        </w:rPr>
      </w:pPr>
      <w:r w:rsidRPr="00A978E6">
        <w:rPr>
          <w:rFonts w:cs="Times New Roman"/>
          <w:bCs/>
          <w:sz w:val="28"/>
          <w:szCs w:val="28"/>
          <w:lang w:val="uk-UA"/>
        </w:rPr>
        <w:t>25.01.</w:t>
      </w:r>
      <w:r w:rsidRPr="00A978E6">
        <w:rPr>
          <w:rFonts w:cs="Times New Roman"/>
          <w:b/>
          <w:sz w:val="28"/>
          <w:szCs w:val="28"/>
          <w:lang w:val="uk-UA"/>
        </w:rPr>
        <w:t>2023 року</w:t>
      </w:r>
      <w:r w:rsidRPr="00A978E6">
        <w:rPr>
          <w:rFonts w:cs="Times New Roman"/>
          <w:b/>
          <w:sz w:val="28"/>
          <w:szCs w:val="28"/>
          <w:lang w:val="uk-UA"/>
        </w:rPr>
        <w:tab/>
      </w:r>
      <w:r w:rsidRPr="00A978E6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Pr="00A978E6">
        <w:rPr>
          <w:rFonts w:cs="Times New Roman"/>
          <w:b/>
          <w:sz w:val="28"/>
          <w:szCs w:val="28"/>
          <w:lang w:val="uk-UA"/>
        </w:rPr>
        <w:tab/>
      </w:r>
      <w:r w:rsidRPr="00A978E6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Pr="00A978E6"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 w:rsidRPr="00A978E6">
        <w:rPr>
          <w:sz w:val="28"/>
          <w:szCs w:val="28"/>
          <w:lang w:val="uk-UA"/>
        </w:rPr>
        <w:t xml:space="preserve">№ </w:t>
      </w:r>
      <w:r w:rsidRPr="00A978E6">
        <w:rPr>
          <w:sz w:val="28"/>
          <w:szCs w:val="28"/>
        </w:rPr>
        <w:t>23-</w:t>
      </w:r>
      <w:r w:rsidRPr="00A978E6">
        <w:rPr>
          <w:sz w:val="28"/>
          <w:szCs w:val="28"/>
        </w:rPr>
        <w:t>Род</w:t>
      </w:r>
      <w:r w:rsidRPr="00A978E6">
        <w:rPr>
          <w:sz w:val="28"/>
          <w:szCs w:val="28"/>
        </w:rPr>
        <w:t>-23-3100</w:t>
      </w:r>
    </w:p>
    <w:p w:rsidR="00A978E6" w:rsidRPr="00A978E6" w:rsidRDefault="00A978E6" w:rsidP="00A978E6">
      <w:pPr>
        <w:jc w:val="both"/>
        <w:rPr>
          <w:rFonts w:cs="Times New Roman"/>
          <w:sz w:val="28"/>
          <w:szCs w:val="28"/>
          <w:lang w:val="uk-UA"/>
        </w:rPr>
      </w:pPr>
    </w:p>
    <w:p w:rsidR="00A978E6" w:rsidRPr="00A978E6" w:rsidRDefault="00A978E6" w:rsidP="00A978E6">
      <w:pPr>
        <w:jc w:val="both"/>
        <w:rPr>
          <w:rFonts w:cs="Times New Roman"/>
          <w:sz w:val="28"/>
          <w:szCs w:val="28"/>
          <w:lang w:val="uk-UA"/>
        </w:rPr>
      </w:pPr>
      <w:r w:rsidRPr="00A978E6">
        <w:rPr>
          <w:rFonts w:cs="Times New Roman"/>
          <w:sz w:val="28"/>
          <w:szCs w:val="28"/>
          <w:lang w:val="uk-UA"/>
        </w:rPr>
        <w:t>Про засідання виконавчого</w:t>
      </w:r>
    </w:p>
    <w:p w:rsidR="00A978E6" w:rsidRPr="00A978E6" w:rsidRDefault="00A978E6" w:rsidP="00A978E6">
      <w:pPr>
        <w:jc w:val="both"/>
        <w:rPr>
          <w:rFonts w:cs="Times New Roman"/>
          <w:sz w:val="28"/>
          <w:szCs w:val="28"/>
          <w:lang w:val="uk-UA"/>
        </w:rPr>
      </w:pPr>
      <w:r w:rsidRPr="00A978E6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A978E6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A978E6">
        <w:rPr>
          <w:rFonts w:cs="Times New Roman"/>
          <w:sz w:val="28"/>
          <w:szCs w:val="28"/>
          <w:lang w:val="uk-UA"/>
        </w:rPr>
        <w:t xml:space="preserve"> міської ради</w:t>
      </w:r>
    </w:p>
    <w:p w:rsidR="00A978E6" w:rsidRPr="00A978E6" w:rsidRDefault="00A978E6" w:rsidP="00A978E6">
      <w:pPr>
        <w:jc w:val="both"/>
        <w:rPr>
          <w:rFonts w:cs="Times New Roman"/>
          <w:sz w:val="28"/>
          <w:szCs w:val="28"/>
          <w:lang w:val="uk-UA"/>
        </w:rPr>
      </w:pPr>
    </w:p>
    <w:p w:rsidR="00A978E6" w:rsidRPr="00A978E6" w:rsidRDefault="00A978E6" w:rsidP="00A978E6">
      <w:pPr>
        <w:jc w:val="both"/>
        <w:rPr>
          <w:rFonts w:cs="Times New Roman"/>
          <w:sz w:val="28"/>
          <w:szCs w:val="28"/>
          <w:lang w:val="uk-UA"/>
        </w:rPr>
      </w:pPr>
    </w:p>
    <w:p w:rsidR="00A978E6" w:rsidRPr="00A978E6" w:rsidRDefault="00A978E6" w:rsidP="00A978E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A978E6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:rsidR="00A978E6" w:rsidRPr="00A978E6" w:rsidRDefault="00A978E6" w:rsidP="00A978E6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:rsidR="00A978E6" w:rsidRPr="00A978E6" w:rsidRDefault="00A978E6" w:rsidP="00A978E6">
      <w:pPr>
        <w:numPr>
          <w:ilvl w:val="0"/>
          <w:numId w:val="1"/>
        </w:numPr>
        <w:ind w:firstLine="708"/>
        <w:jc w:val="both"/>
        <w:rPr>
          <w:rFonts w:cs="Times New Roman"/>
          <w:sz w:val="28"/>
          <w:szCs w:val="28"/>
          <w:lang w:val="uk-UA"/>
        </w:rPr>
      </w:pPr>
      <w:r w:rsidRPr="00A978E6">
        <w:rPr>
          <w:rFonts w:cs="Times New Roman"/>
          <w:sz w:val="28"/>
          <w:szCs w:val="28"/>
          <w:lang w:val="uk-UA"/>
        </w:rPr>
        <w:t xml:space="preserve">Провести засідання виконавчого комітету </w:t>
      </w:r>
      <w:proofErr w:type="spellStart"/>
      <w:r w:rsidRPr="00A978E6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A978E6">
        <w:rPr>
          <w:rFonts w:cs="Times New Roman"/>
          <w:sz w:val="28"/>
          <w:szCs w:val="28"/>
          <w:lang w:val="uk-UA"/>
        </w:rPr>
        <w:t xml:space="preserve"> міської ради     30 січня 2023 року о 14.15 год. у залі засідань виконавчого комітету (3 поверх) з порядком денним:</w:t>
      </w:r>
    </w:p>
    <w:p w:rsidR="00A978E6" w:rsidRPr="00A978E6" w:rsidRDefault="00A978E6" w:rsidP="00A978E6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978E6">
        <w:rPr>
          <w:rFonts w:cs="Times New Roman"/>
          <w:color w:val="000000"/>
          <w:sz w:val="28"/>
          <w:szCs w:val="28"/>
        </w:rPr>
        <w:t xml:space="preserve">1.1. </w:t>
      </w:r>
      <w:hyperlink r:id="rId6" w:history="1">
        <w:r w:rsidRPr="00A978E6">
          <w:rPr>
            <w:rFonts w:cs="Times New Roman"/>
            <w:color w:val="000000"/>
            <w:sz w:val="28"/>
            <w:szCs w:val="28"/>
          </w:rPr>
          <w:t xml:space="preserve">Про порядок демонтажу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самовільно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встановлених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>/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розміщених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елементів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благоустрою,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тимчасових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(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металевих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)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гаражів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,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тимчасових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споруд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на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території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Вараської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МТГ</w:t>
        </w:r>
      </w:hyperlink>
      <w:r w:rsidRPr="00A978E6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A978E6">
        <w:rPr>
          <w:rFonts w:cs="Times New Roman"/>
          <w:color w:val="000000"/>
          <w:sz w:val="28"/>
          <w:szCs w:val="28"/>
        </w:rPr>
        <w:t>№234-ПРВ-22-1800  </w:t>
      </w:r>
      <w:r w:rsidRPr="00A978E6">
        <w:rPr>
          <w:rFonts w:cs="Times New Roman"/>
          <w:color w:val="000000"/>
          <w:sz w:val="28"/>
          <w:szCs w:val="28"/>
          <w:lang w:val="uk-UA"/>
        </w:rPr>
        <w:t>в новій редакції від 17.01.2023).</w:t>
      </w:r>
    </w:p>
    <w:p w:rsidR="00A978E6" w:rsidRPr="00A978E6" w:rsidRDefault="00A978E6" w:rsidP="00A978E6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978E6">
        <w:rPr>
          <w:rFonts w:cs="Times New Roman"/>
          <w:color w:val="000000"/>
          <w:sz w:val="28"/>
          <w:szCs w:val="28"/>
        </w:rPr>
        <w:t xml:space="preserve">1.2. </w:t>
      </w:r>
      <w:hyperlink r:id="rId7" w:history="1">
        <w:r w:rsidRPr="00A978E6">
          <w:rPr>
            <w:rFonts w:cs="Times New Roman"/>
            <w:color w:val="000000"/>
            <w:sz w:val="28"/>
            <w:szCs w:val="28"/>
          </w:rPr>
          <w:t xml:space="preserve">Про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встановлення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тарифів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на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послуги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з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поводження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з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побутовими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відходами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(</w:t>
        </w:r>
        <w:proofErr w:type="spellStart"/>
        <w:r w:rsidRPr="00A978E6">
          <w:rPr>
            <w:rFonts w:cs="Times New Roman"/>
            <w:color w:val="000000"/>
            <w:sz w:val="28"/>
            <w:szCs w:val="28"/>
          </w:rPr>
          <w:t>вивезення</w:t>
        </w:r>
        <w:proofErr w:type="spellEnd"/>
        <w:r w:rsidRPr="00A978E6">
          <w:rPr>
            <w:rFonts w:cs="Times New Roman"/>
            <w:color w:val="000000"/>
            <w:sz w:val="28"/>
            <w:szCs w:val="28"/>
          </w:rPr>
          <w:t xml:space="preserve"> ТПВ) для КП «УК «ЖКС» ВМР</w:t>
        </w:r>
      </w:hyperlink>
      <w:r w:rsidRPr="00A978E6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A978E6">
        <w:rPr>
          <w:rFonts w:cs="Times New Roman"/>
          <w:color w:val="000000"/>
          <w:sz w:val="28"/>
          <w:szCs w:val="28"/>
        </w:rPr>
        <w:t>№22-ПРВ-23-4310  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від</w:t>
      </w:r>
      <w:proofErr w:type="spellEnd"/>
      <w:r w:rsidRPr="00A978E6">
        <w:rPr>
          <w:rFonts w:cs="Times New Roman"/>
          <w:color w:val="000000"/>
          <w:sz w:val="28"/>
          <w:szCs w:val="28"/>
        </w:rPr>
        <w:t>  16.01.2023</w:t>
      </w:r>
      <w:r w:rsidRPr="00A978E6">
        <w:rPr>
          <w:rFonts w:cs="Times New Roman"/>
          <w:color w:val="000000"/>
          <w:sz w:val="28"/>
          <w:szCs w:val="28"/>
          <w:lang w:val="uk-UA"/>
        </w:rPr>
        <w:t>).</w:t>
      </w:r>
    </w:p>
    <w:p w:rsidR="00A978E6" w:rsidRPr="00A978E6" w:rsidRDefault="00A978E6" w:rsidP="00A978E6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978E6">
        <w:rPr>
          <w:rFonts w:cs="Times New Roman"/>
          <w:color w:val="000000"/>
          <w:sz w:val="28"/>
          <w:szCs w:val="28"/>
          <w:lang w:val="uk-UA"/>
        </w:rPr>
        <w:t xml:space="preserve">1.3. </w:t>
      </w:r>
      <w:r w:rsidRPr="00A978E6">
        <w:rPr>
          <w:rFonts w:cs="Times New Roman"/>
          <w:color w:val="000000"/>
          <w:sz w:val="28"/>
          <w:szCs w:val="28"/>
        </w:rPr>
        <w:fldChar w:fldCharType="begin"/>
      </w:r>
      <w:r w:rsidRPr="00A978E6">
        <w:rPr>
          <w:rFonts w:cs="Times New Roman"/>
          <w:color w:val="000000"/>
          <w:sz w:val="28"/>
          <w:szCs w:val="28"/>
        </w:rPr>
        <w:instrText xml:space="preserve"> HYPERLINK "http://doc.varash-rada.gov.ua/component/documents/19813:prv26-2023" </w:instrText>
      </w:r>
      <w:r w:rsidRPr="00A978E6">
        <w:rPr>
          <w:rFonts w:cs="Times New Roman"/>
          <w:color w:val="000000"/>
          <w:sz w:val="28"/>
          <w:szCs w:val="28"/>
        </w:rPr>
        <w:fldChar w:fldCharType="separate"/>
      </w:r>
      <w:r w:rsidRPr="00A978E6">
        <w:rPr>
          <w:rFonts w:cs="Times New Roman"/>
          <w:color w:val="000000"/>
          <w:sz w:val="28"/>
          <w:szCs w:val="28"/>
        </w:rPr>
        <w:t xml:space="preserve">Про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державну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реєстрацію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права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комунальної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власності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на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об’єкт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нерухомого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майна</w:t>
      </w:r>
      <w:r w:rsidRPr="00A978E6">
        <w:rPr>
          <w:rFonts w:cs="Times New Roman"/>
          <w:color w:val="000000"/>
          <w:sz w:val="28"/>
          <w:szCs w:val="28"/>
        </w:rPr>
        <w:fldChar w:fldCharType="end"/>
      </w:r>
      <w:r w:rsidRPr="00A978E6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A978E6">
        <w:rPr>
          <w:rFonts w:cs="Times New Roman"/>
          <w:color w:val="000000"/>
          <w:sz w:val="28"/>
          <w:szCs w:val="28"/>
        </w:rPr>
        <w:t>№26-ПРВ-23-</w:t>
      </w:r>
      <w:proofErr w:type="gramStart"/>
      <w:r w:rsidRPr="00A978E6">
        <w:rPr>
          <w:rFonts w:cs="Times New Roman"/>
          <w:color w:val="000000"/>
          <w:sz w:val="28"/>
          <w:szCs w:val="28"/>
        </w:rPr>
        <w:t>4320  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від</w:t>
      </w:r>
      <w:proofErr w:type="spellEnd"/>
      <w:proofErr w:type="gramEnd"/>
      <w:r w:rsidRPr="00A978E6">
        <w:rPr>
          <w:rFonts w:cs="Times New Roman"/>
          <w:color w:val="000000"/>
          <w:sz w:val="28"/>
          <w:szCs w:val="28"/>
        </w:rPr>
        <w:t>  20.01.2023</w:t>
      </w:r>
      <w:r w:rsidRPr="00A978E6">
        <w:rPr>
          <w:rFonts w:cs="Times New Roman"/>
          <w:color w:val="000000"/>
          <w:sz w:val="28"/>
          <w:szCs w:val="28"/>
          <w:lang w:val="uk-UA"/>
        </w:rPr>
        <w:t>).</w:t>
      </w:r>
    </w:p>
    <w:p w:rsidR="00A978E6" w:rsidRPr="00A978E6" w:rsidRDefault="00A978E6" w:rsidP="00A978E6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</w:pP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1.4. Про скасування рішення  виконавчого комітету </w:t>
      </w:r>
      <w:proofErr w:type="spellStart"/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Вараської</w:t>
      </w:r>
      <w:proofErr w:type="spellEnd"/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міської ради від 14.04.2022 №</w:t>
      </w:r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132-РВ-22</w:t>
      </w: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«Про</w:t>
      </w: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підтримку </w:t>
      </w:r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суб’єктів</w:t>
      </w: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господарювання на території </w:t>
      </w:r>
      <w:proofErr w:type="spellStart"/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Вараської</w:t>
      </w:r>
      <w:proofErr w:type="spellEnd"/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 на період дії воєнного </w:t>
      </w:r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стану» (№31-ПРВ-23-4310</w:t>
      </w:r>
      <w:r w:rsidRPr="00A978E6">
        <w:rPr>
          <w:rFonts w:cs="Times New Roman"/>
          <w:color w:val="000000"/>
          <w:sz w:val="28"/>
          <w:szCs w:val="28"/>
          <w:lang w:val="uk-UA"/>
        </w:rPr>
        <w:t xml:space="preserve"> від 25.01.2023</w:t>
      </w:r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).</w:t>
      </w:r>
    </w:p>
    <w:p w:rsidR="00A978E6" w:rsidRPr="00A978E6" w:rsidRDefault="00A978E6" w:rsidP="00A978E6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1.5. Про  внесення змін до рішення виконавчого комітету від 31.08.2022 № </w:t>
      </w:r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246-РВ-22</w:t>
      </w: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«Про</w:t>
      </w: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затвердження мережі закладів дошкільної освіти </w:t>
      </w:r>
      <w:proofErr w:type="spellStart"/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Вараської</w:t>
      </w:r>
      <w:proofErr w:type="spellEnd"/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громади» (№32-ПРВ-23-5200 від 25.01.2023).</w:t>
      </w:r>
    </w:p>
    <w:p w:rsidR="00A978E6" w:rsidRPr="00A978E6" w:rsidRDefault="00A978E6" w:rsidP="00A978E6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1.6. Про  внесення змін до рішення виконавчого комітету від 31.08.2022 № </w:t>
      </w:r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245-РВ-22</w:t>
      </w: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«Про</w:t>
      </w: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затвердження мережі закладів загальної середньої та позашкільної  освіти </w:t>
      </w:r>
      <w:proofErr w:type="spellStart"/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Вараської</w:t>
      </w:r>
      <w:proofErr w:type="spellEnd"/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 на 2022/2023 навчальний </w:t>
      </w:r>
      <w:r w:rsidRPr="00A978E6">
        <w:rPr>
          <w:rFonts w:eastAsia="Times New Roman" w:cs="Times New Roman"/>
          <w:color w:val="000000"/>
          <w:sz w:val="28"/>
          <w:szCs w:val="28"/>
          <w:u w:val="dotted"/>
          <w:lang w:val="uk-UA" w:eastAsia="uk-UA"/>
        </w:rPr>
        <w:t>рік»</w:t>
      </w:r>
      <w:r w:rsidRPr="00A978E6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(№33-ПРВ-23-5200 від 25.01.2023).</w:t>
      </w:r>
    </w:p>
    <w:p w:rsidR="00A978E6" w:rsidRPr="00A978E6" w:rsidRDefault="00A978E6" w:rsidP="00A978E6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978E6">
        <w:rPr>
          <w:rFonts w:cs="Times New Roman"/>
          <w:color w:val="000000"/>
          <w:sz w:val="28"/>
          <w:szCs w:val="28"/>
          <w:lang w:val="uk-UA"/>
        </w:rPr>
        <w:t xml:space="preserve">1.7. </w:t>
      </w:r>
      <w:r w:rsidRPr="00A978E6">
        <w:rPr>
          <w:rFonts w:cs="Times New Roman"/>
          <w:color w:val="000000"/>
          <w:sz w:val="28"/>
          <w:szCs w:val="28"/>
        </w:rPr>
        <w:fldChar w:fldCharType="begin"/>
      </w:r>
      <w:r w:rsidRPr="00A978E6">
        <w:rPr>
          <w:rFonts w:cs="Times New Roman"/>
          <w:color w:val="000000"/>
          <w:sz w:val="28"/>
          <w:szCs w:val="28"/>
          <w:lang w:val="uk-UA"/>
        </w:rPr>
        <w:instrText xml:space="preserve"> </w:instrText>
      </w:r>
      <w:r w:rsidRPr="00A978E6">
        <w:rPr>
          <w:rFonts w:cs="Times New Roman"/>
          <w:color w:val="000000"/>
          <w:sz w:val="28"/>
          <w:szCs w:val="28"/>
        </w:rPr>
        <w:instrText>HYPERLINK</w:instrText>
      </w:r>
      <w:r w:rsidRPr="00A978E6">
        <w:rPr>
          <w:rFonts w:cs="Times New Roman"/>
          <w:color w:val="000000"/>
          <w:sz w:val="28"/>
          <w:szCs w:val="28"/>
          <w:lang w:val="uk-UA"/>
        </w:rPr>
        <w:instrText xml:space="preserve"> "</w:instrText>
      </w:r>
      <w:r w:rsidRPr="00A978E6">
        <w:rPr>
          <w:rFonts w:cs="Times New Roman"/>
          <w:color w:val="000000"/>
          <w:sz w:val="28"/>
          <w:szCs w:val="28"/>
        </w:rPr>
        <w:instrText>http</w:instrText>
      </w:r>
      <w:r w:rsidRPr="00A978E6">
        <w:rPr>
          <w:rFonts w:cs="Times New Roman"/>
          <w:color w:val="000000"/>
          <w:sz w:val="28"/>
          <w:szCs w:val="28"/>
          <w:lang w:val="uk-UA"/>
        </w:rPr>
        <w:instrText>://</w:instrText>
      </w:r>
      <w:r w:rsidRPr="00A978E6">
        <w:rPr>
          <w:rFonts w:cs="Times New Roman"/>
          <w:color w:val="000000"/>
          <w:sz w:val="28"/>
          <w:szCs w:val="28"/>
        </w:rPr>
        <w:instrText>doc</w:instrText>
      </w:r>
      <w:r w:rsidRPr="00A978E6">
        <w:rPr>
          <w:rFonts w:cs="Times New Roman"/>
          <w:color w:val="000000"/>
          <w:sz w:val="28"/>
          <w:szCs w:val="28"/>
          <w:lang w:val="uk-UA"/>
        </w:rPr>
        <w:instrText>.</w:instrText>
      </w:r>
      <w:r w:rsidRPr="00A978E6">
        <w:rPr>
          <w:rFonts w:cs="Times New Roman"/>
          <w:color w:val="000000"/>
          <w:sz w:val="28"/>
          <w:szCs w:val="28"/>
        </w:rPr>
        <w:instrText>varash</w:instrText>
      </w:r>
      <w:r w:rsidRPr="00A978E6">
        <w:rPr>
          <w:rFonts w:cs="Times New Roman"/>
          <w:color w:val="000000"/>
          <w:sz w:val="28"/>
          <w:szCs w:val="28"/>
          <w:lang w:val="uk-UA"/>
        </w:rPr>
        <w:instrText>-</w:instrText>
      </w:r>
      <w:r w:rsidRPr="00A978E6">
        <w:rPr>
          <w:rFonts w:cs="Times New Roman"/>
          <w:color w:val="000000"/>
          <w:sz w:val="28"/>
          <w:szCs w:val="28"/>
        </w:rPr>
        <w:instrText>rada</w:instrText>
      </w:r>
      <w:r w:rsidRPr="00A978E6">
        <w:rPr>
          <w:rFonts w:cs="Times New Roman"/>
          <w:color w:val="000000"/>
          <w:sz w:val="28"/>
          <w:szCs w:val="28"/>
          <w:lang w:val="uk-UA"/>
        </w:rPr>
        <w:instrText>.</w:instrText>
      </w:r>
      <w:r w:rsidRPr="00A978E6">
        <w:rPr>
          <w:rFonts w:cs="Times New Roman"/>
          <w:color w:val="000000"/>
          <w:sz w:val="28"/>
          <w:szCs w:val="28"/>
        </w:rPr>
        <w:instrText>gov</w:instrText>
      </w:r>
      <w:r w:rsidRPr="00A978E6">
        <w:rPr>
          <w:rFonts w:cs="Times New Roman"/>
          <w:color w:val="000000"/>
          <w:sz w:val="28"/>
          <w:szCs w:val="28"/>
          <w:lang w:val="uk-UA"/>
        </w:rPr>
        <w:instrText>.</w:instrText>
      </w:r>
      <w:r w:rsidRPr="00A978E6">
        <w:rPr>
          <w:rFonts w:cs="Times New Roman"/>
          <w:color w:val="000000"/>
          <w:sz w:val="28"/>
          <w:szCs w:val="28"/>
        </w:rPr>
        <w:instrText>ua</w:instrText>
      </w:r>
      <w:r w:rsidRPr="00A978E6">
        <w:rPr>
          <w:rFonts w:cs="Times New Roman"/>
          <w:color w:val="000000"/>
          <w:sz w:val="28"/>
          <w:szCs w:val="28"/>
          <w:lang w:val="uk-UA"/>
        </w:rPr>
        <w:instrText>/</w:instrText>
      </w:r>
      <w:r w:rsidRPr="00A978E6">
        <w:rPr>
          <w:rFonts w:cs="Times New Roman"/>
          <w:color w:val="000000"/>
          <w:sz w:val="28"/>
          <w:szCs w:val="28"/>
        </w:rPr>
        <w:instrText>component</w:instrText>
      </w:r>
      <w:r w:rsidRPr="00A978E6">
        <w:rPr>
          <w:rFonts w:cs="Times New Roman"/>
          <w:color w:val="000000"/>
          <w:sz w:val="28"/>
          <w:szCs w:val="28"/>
          <w:lang w:val="uk-UA"/>
        </w:rPr>
        <w:instrText>/</w:instrText>
      </w:r>
      <w:r w:rsidRPr="00A978E6">
        <w:rPr>
          <w:rFonts w:cs="Times New Roman"/>
          <w:color w:val="000000"/>
          <w:sz w:val="28"/>
          <w:szCs w:val="28"/>
        </w:rPr>
        <w:instrText>documents</w:instrText>
      </w:r>
      <w:r w:rsidRPr="00A978E6">
        <w:rPr>
          <w:rFonts w:cs="Times New Roman"/>
          <w:color w:val="000000"/>
          <w:sz w:val="28"/>
          <w:szCs w:val="28"/>
          <w:lang w:val="uk-UA"/>
        </w:rPr>
        <w:instrText>/19789:</w:instrText>
      </w:r>
      <w:r w:rsidRPr="00A978E6">
        <w:rPr>
          <w:rFonts w:cs="Times New Roman"/>
          <w:color w:val="000000"/>
          <w:sz w:val="28"/>
          <w:szCs w:val="28"/>
        </w:rPr>
        <w:instrText>prv</w:instrText>
      </w:r>
      <w:r w:rsidRPr="00A978E6">
        <w:rPr>
          <w:rFonts w:cs="Times New Roman"/>
          <w:color w:val="000000"/>
          <w:sz w:val="28"/>
          <w:szCs w:val="28"/>
          <w:lang w:val="uk-UA"/>
        </w:rPr>
        <w:instrText xml:space="preserve">24-2023" </w:instrText>
      </w:r>
      <w:r w:rsidRPr="00A978E6">
        <w:rPr>
          <w:rFonts w:cs="Times New Roman"/>
          <w:color w:val="000000"/>
          <w:sz w:val="28"/>
          <w:szCs w:val="28"/>
        </w:rPr>
        <w:fldChar w:fldCharType="separate"/>
      </w:r>
      <w:r w:rsidRPr="00A978E6">
        <w:rPr>
          <w:rFonts w:cs="Times New Roman"/>
          <w:color w:val="000000"/>
          <w:sz w:val="28"/>
          <w:szCs w:val="28"/>
          <w:lang w:val="uk-UA"/>
        </w:rPr>
        <w:t xml:space="preserve">Про новий склад міської тимчасової комісії з питань погашення заборгованості із заробітної плати (грошового забезпечення), пенсій, інших </w:t>
      </w:r>
      <w:r w:rsidRPr="00A978E6">
        <w:rPr>
          <w:rFonts w:cs="Times New Roman"/>
          <w:color w:val="000000"/>
          <w:sz w:val="28"/>
          <w:szCs w:val="28"/>
          <w:lang w:val="uk-UA"/>
        </w:rPr>
        <w:lastRenderedPageBreak/>
        <w:t>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 затвердженої рішенням виконавчого комітету від 25 січня 2022 року №7140-РВ-16-08</w:t>
      </w:r>
      <w:r w:rsidRPr="00A978E6">
        <w:rPr>
          <w:rFonts w:cs="Times New Roman"/>
          <w:color w:val="000000"/>
          <w:sz w:val="28"/>
          <w:szCs w:val="28"/>
        </w:rPr>
        <w:fldChar w:fldCharType="end"/>
      </w:r>
      <w:r w:rsidRPr="00A978E6">
        <w:rPr>
          <w:rFonts w:cs="Times New Roman"/>
          <w:color w:val="000000"/>
          <w:sz w:val="28"/>
          <w:szCs w:val="28"/>
          <w:lang w:val="uk-UA"/>
        </w:rPr>
        <w:t xml:space="preserve"> (№24-ПРВ-23-7190</w:t>
      </w:r>
      <w:r w:rsidRPr="00A978E6">
        <w:rPr>
          <w:rFonts w:cs="Times New Roman"/>
          <w:color w:val="000000"/>
          <w:sz w:val="28"/>
          <w:szCs w:val="28"/>
        </w:rPr>
        <w:t>  </w:t>
      </w:r>
      <w:r w:rsidRPr="00A978E6">
        <w:rPr>
          <w:rFonts w:cs="Times New Roman"/>
          <w:color w:val="000000"/>
          <w:sz w:val="28"/>
          <w:szCs w:val="28"/>
          <w:lang w:val="uk-UA"/>
        </w:rPr>
        <w:t>від</w:t>
      </w:r>
      <w:r w:rsidRPr="00A978E6">
        <w:rPr>
          <w:rFonts w:cs="Times New Roman"/>
          <w:color w:val="000000"/>
          <w:sz w:val="28"/>
          <w:szCs w:val="28"/>
        </w:rPr>
        <w:t>  </w:t>
      </w:r>
      <w:r w:rsidRPr="00A978E6">
        <w:rPr>
          <w:rFonts w:cs="Times New Roman"/>
          <w:color w:val="000000"/>
          <w:sz w:val="28"/>
          <w:szCs w:val="28"/>
          <w:lang w:val="uk-UA"/>
        </w:rPr>
        <w:t>17.01.2023).</w:t>
      </w:r>
    </w:p>
    <w:p w:rsidR="00A978E6" w:rsidRPr="00A978E6" w:rsidRDefault="00A978E6" w:rsidP="00A978E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A978E6">
        <w:rPr>
          <w:rFonts w:cs="Times New Roman"/>
          <w:sz w:val="28"/>
          <w:szCs w:val="28"/>
          <w:lang w:val="uk-UA"/>
        </w:rPr>
        <w:t xml:space="preserve">1.8. </w:t>
      </w:r>
      <w:r w:rsidRPr="00A978E6">
        <w:rPr>
          <w:rFonts w:cs="Times New Roman"/>
          <w:sz w:val="28"/>
          <w:szCs w:val="28"/>
        </w:rPr>
        <w:t xml:space="preserve">Про </w:t>
      </w:r>
      <w:proofErr w:type="spellStart"/>
      <w:r w:rsidRPr="00A978E6">
        <w:rPr>
          <w:rFonts w:cs="Times New Roman"/>
          <w:sz w:val="28"/>
          <w:szCs w:val="28"/>
        </w:rPr>
        <w:t>затвердження</w:t>
      </w:r>
      <w:proofErr w:type="spellEnd"/>
      <w:r w:rsidRPr="00A978E6">
        <w:rPr>
          <w:rFonts w:cs="Times New Roman"/>
          <w:sz w:val="28"/>
          <w:szCs w:val="28"/>
        </w:rPr>
        <w:t xml:space="preserve"> акта </w:t>
      </w:r>
      <w:proofErr w:type="spellStart"/>
      <w:r w:rsidRPr="00A978E6">
        <w:rPr>
          <w:rFonts w:cs="Times New Roman"/>
          <w:sz w:val="28"/>
          <w:szCs w:val="28"/>
        </w:rPr>
        <w:t>приймання-передачі</w:t>
      </w:r>
      <w:proofErr w:type="spellEnd"/>
      <w:r w:rsidRPr="00A978E6">
        <w:rPr>
          <w:rFonts w:cs="Times New Roman"/>
          <w:sz w:val="28"/>
          <w:szCs w:val="28"/>
        </w:rPr>
        <w:t xml:space="preserve"> державного майна у </w:t>
      </w:r>
      <w:proofErr w:type="spellStart"/>
      <w:r w:rsidRPr="00A978E6">
        <w:rPr>
          <w:rFonts w:cs="Times New Roman"/>
          <w:sz w:val="28"/>
          <w:szCs w:val="28"/>
        </w:rPr>
        <w:t>комунальну</w:t>
      </w:r>
      <w:proofErr w:type="spellEnd"/>
      <w:r w:rsidRPr="00A978E6">
        <w:rPr>
          <w:rFonts w:cs="Times New Roman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sz w:val="28"/>
          <w:szCs w:val="28"/>
        </w:rPr>
        <w:t>власність</w:t>
      </w:r>
      <w:proofErr w:type="spellEnd"/>
      <w:r w:rsidRPr="00A978E6">
        <w:rPr>
          <w:rFonts w:cs="Times New Roman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sz w:val="28"/>
          <w:szCs w:val="28"/>
        </w:rPr>
        <w:t>Вараської</w:t>
      </w:r>
      <w:proofErr w:type="spellEnd"/>
      <w:r w:rsidRPr="00A978E6">
        <w:rPr>
          <w:rFonts w:cs="Times New Roman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sz w:val="28"/>
          <w:szCs w:val="28"/>
        </w:rPr>
        <w:t>міської</w:t>
      </w:r>
      <w:proofErr w:type="spellEnd"/>
      <w:r w:rsidRPr="00A978E6">
        <w:rPr>
          <w:rFonts w:cs="Times New Roman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sz w:val="28"/>
          <w:szCs w:val="28"/>
        </w:rPr>
        <w:t>територіальної</w:t>
      </w:r>
      <w:proofErr w:type="spellEnd"/>
      <w:r w:rsidRPr="00A978E6">
        <w:rPr>
          <w:rFonts w:cs="Times New Roman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sz w:val="28"/>
          <w:szCs w:val="28"/>
        </w:rPr>
        <w:t>громади</w:t>
      </w:r>
      <w:proofErr w:type="spellEnd"/>
      <w:r w:rsidRPr="00A978E6">
        <w:rPr>
          <w:rFonts w:cs="Times New Roman"/>
          <w:sz w:val="28"/>
          <w:szCs w:val="28"/>
          <w:lang w:val="uk-UA"/>
        </w:rPr>
        <w:t>.</w:t>
      </w:r>
    </w:p>
    <w:p w:rsidR="00A978E6" w:rsidRPr="00A978E6" w:rsidRDefault="00A978E6" w:rsidP="00A978E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A978E6">
        <w:rPr>
          <w:rFonts w:cs="Times New Roman"/>
          <w:sz w:val="28"/>
          <w:szCs w:val="28"/>
        </w:rPr>
        <w:t xml:space="preserve">1.9. Про </w:t>
      </w:r>
      <w:proofErr w:type="spellStart"/>
      <w:r w:rsidRPr="00A978E6">
        <w:rPr>
          <w:rFonts w:cs="Times New Roman"/>
          <w:sz w:val="28"/>
          <w:szCs w:val="28"/>
        </w:rPr>
        <w:t>затвердження</w:t>
      </w:r>
      <w:proofErr w:type="spellEnd"/>
      <w:r w:rsidRPr="00A978E6">
        <w:rPr>
          <w:rFonts w:cs="Times New Roman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sz w:val="28"/>
          <w:szCs w:val="28"/>
        </w:rPr>
        <w:t>списків</w:t>
      </w:r>
      <w:proofErr w:type="spellEnd"/>
      <w:r w:rsidRPr="00A978E6">
        <w:rPr>
          <w:rFonts w:cs="Times New Roman"/>
          <w:sz w:val="28"/>
          <w:szCs w:val="28"/>
        </w:rPr>
        <w:t xml:space="preserve"> квартирного </w:t>
      </w:r>
      <w:proofErr w:type="spellStart"/>
      <w:r w:rsidRPr="00A978E6">
        <w:rPr>
          <w:rFonts w:cs="Times New Roman"/>
          <w:sz w:val="28"/>
          <w:szCs w:val="28"/>
        </w:rPr>
        <w:t>обліку</w:t>
      </w:r>
      <w:proofErr w:type="spellEnd"/>
      <w:r w:rsidRPr="00A978E6">
        <w:rPr>
          <w:rFonts w:cs="Times New Roman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sz w:val="28"/>
          <w:szCs w:val="28"/>
        </w:rPr>
        <w:t>військової</w:t>
      </w:r>
      <w:proofErr w:type="spellEnd"/>
      <w:r w:rsidRPr="00A978E6">
        <w:rPr>
          <w:rFonts w:cs="Times New Roman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sz w:val="28"/>
          <w:szCs w:val="28"/>
        </w:rPr>
        <w:t>частини</w:t>
      </w:r>
      <w:proofErr w:type="spellEnd"/>
      <w:r w:rsidRPr="00A978E6">
        <w:rPr>
          <w:rFonts w:cs="Times New Roman"/>
          <w:sz w:val="28"/>
          <w:szCs w:val="28"/>
        </w:rPr>
        <w:t xml:space="preserve"> 3045 НГУ</w:t>
      </w:r>
      <w:r w:rsidRPr="00A978E6">
        <w:rPr>
          <w:rFonts w:cs="Times New Roman"/>
          <w:sz w:val="28"/>
          <w:szCs w:val="28"/>
          <w:lang w:val="uk-UA"/>
        </w:rPr>
        <w:t xml:space="preserve"> (№29-ПРВ-23-7114</w:t>
      </w:r>
      <w:r w:rsidRPr="00A978E6">
        <w:rPr>
          <w:rFonts w:cs="Times New Roman"/>
          <w:color w:val="000000"/>
          <w:sz w:val="28"/>
          <w:szCs w:val="28"/>
          <w:lang w:val="uk-UA"/>
        </w:rPr>
        <w:t xml:space="preserve"> від 25.01.2023</w:t>
      </w:r>
      <w:r w:rsidRPr="00A978E6">
        <w:rPr>
          <w:rFonts w:cs="Times New Roman"/>
          <w:sz w:val="28"/>
          <w:szCs w:val="28"/>
          <w:lang w:val="uk-UA"/>
        </w:rPr>
        <w:t>).</w:t>
      </w:r>
    </w:p>
    <w:p w:rsidR="00A978E6" w:rsidRPr="00A978E6" w:rsidRDefault="00A978E6" w:rsidP="00A978E6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978E6">
        <w:rPr>
          <w:rFonts w:cs="Times New Roman"/>
          <w:color w:val="000000"/>
          <w:sz w:val="28"/>
          <w:szCs w:val="28"/>
          <w:lang w:val="uk-UA"/>
        </w:rPr>
        <w:t xml:space="preserve">1.10. </w:t>
      </w:r>
      <w:r w:rsidRPr="00A978E6">
        <w:rPr>
          <w:rFonts w:cs="Times New Roman"/>
          <w:color w:val="000000"/>
          <w:sz w:val="28"/>
          <w:szCs w:val="28"/>
        </w:rPr>
        <w:t xml:space="preserve">Про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надання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дозволу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громадянину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Пескову М.О. на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зміну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місця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реєстрації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у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гуртожитку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uk-UA"/>
        </w:rPr>
        <w:t>…</w:t>
      </w:r>
      <w:r w:rsidRPr="00A978E6">
        <w:rPr>
          <w:rFonts w:cs="Times New Roman"/>
          <w:color w:val="000000"/>
          <w:sz w:val="28"/>
          <w:szCs w:val="28"/>
        </w:rPr>
        <w:t xml:space="preserve"> </w:t>
      </w:r>
      <w:r w:rsidRPr="00A978E6">
        <w:rPr>
          <w:rFonts w:cs="Times New Roman"/>
          <w:color w:val="000000"/>
          <w:sz w:val="28"/>
          <w:szCs w:val="28"/>
          <w:lang w:val="uk-UA"/>
        </w:rPr>
        <w:t>(№30-ПРВ-23-7114 від 25.01.2023)</w:t>
      </w:r>
    </w:p>
    <w:p w:rsidR="00A978E6" w:rsidRPr="00A978E6" w:rsidRDefault="00A978E6" w:rsidP="00A978E6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 w:rsidRPr="00A978E6">
        <w:rPr>
          <w:rFonts w:cs="Times New Roman"/>
          <w:color w:val="000000"/>
          <w:sz w:val="28"/>
          <w:szCs w:val="28"/>
          <w:lang w:val="uk-UA"/>
        </w:rPr>
        <w:t xml:space="preserve">1.11. </w:t>
      </w:r>
      <w:r w:rsidRPr="00A978E6">
        <w:rPr>
          <w:rFonts w:cs="Times New Roman"/>
          <w:color w:val="000000"/>
          <w:sz w:val="28"/>
          <w:szCs w:val="28"/>
        </w:rPr>
        <w:t xml:space="preserve">Про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прийняття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на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квартирний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облік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громадянина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Сопронюка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В.А.</w:t>
      </w:r>
    </w:p>
    <w:p w:rsidR="00A978E6" w:rsidRPr="00A978E6" w:rsidRDefault="00A978E6" w:rsidP="00A978E6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978E6">
        <w:rPr>
          <w:rFonts w:cs="Times New Roman"/>
          <w:color w:val="000000"/>
          <w:sz w:val="28"/>
          <w:szCs w:val="28"/>
          <w:lang w:val="uk-UA"/>
        </w:rPr>
        <w:t xml:space="preserve">1.12. </w:t>
      </w:r>
      <w:r w:rsidRPr="00A978E6">
        <w:rPr>
          <w:rFonts w:cs="Times New Roman"/>
          <w:color w:val="000000"/>
          <w:sz w:val="28"/>
          <w:szCs w:val="28"/>
        </w:rPr>
        <w:fldChar w:fldCharType="begin"/>
      </w:r>
      <w:r w:rsidRPr="00A978E6">
        <w:rPr>
          <w:rFonts w:cs="Times New Roman"/>
          <w:color w:val="000000"/>
          <w:sz w:val="28"/>
          <w:szCs w:val="28"/>
        </w:rPr>
        <w:instrText xml:space="preserve"> HYPERLINK "http://doc.varash-rada.gov.ua/component/documents/19811:prv27-2023" </w:instrText>
      </w:r>
      <w:r w:rsidRPr="00A978E6">
        <w:rPr>
          <w:rFonts w:cs="Times New Roman"/>
          <w:color w:val="000000"/>
          <w:sz w:val="28"/>
          <w:szCs w:val="28"/>
        </w:rPr>
        <w:fldChar w:fldCharType="separate"/>
      </w:r>
      <w:r w:rsidRPr="00A978E6">
        <w:rPr>
          <w:rFonts w:cs="Times New Roman"/>
          <w:color w:val="000000"/>
          <w:sz w:val="28"/>
          <w:szCs w:val="28"/>
        </w:rPr>
        <w:t xml:space="preserve">Про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затвердження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подання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щодо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можливості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призначення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опікуном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r w:rsidRPr="00A978E6">
        <w:rPr>
          <w:rFonts w:cs="Times New Roman"/>
          <w:color w:val="000000"/>
          <w:sz w:val="28"/>
          <w:szCs w:val="28"/>
        </w:rPr>
        <w:fldChar w:fldCharType="end"/>
      </w:r>
      <w:r>
        <w:rPr>
          <w:rFonts w:cs="Times New Roman"/>
          <w:color w:val="000000"/>
          <w:sz w:val="28"/>
          <w:szCs w:val="28"/>
          <w:lang w:val="uk-UA"/>
        </w:rPr>
        <w:t>…</w:t>
      </w:r>
      <w:r w:rsidRPr="00A978E6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A978E6">
        <w:rPr>
          <w:rFonts w:cs="Times New Roman"/>
          <w:color w:val="000000"/>
          <w:sz w:val="28"/>
          <w:szCs w:val="28"/>
        </w:rPr>
        <w:t>№27-ПРВ-23-</w:t>
      </w:r>
      <w:proofErr w:type="gramStart"/>
      <w:r w:rsidRPr="00A978E6">
        <w:rPr>
          <w:rFonts w:cs="Times New Roman"/>
          <w:color w:val="000000"/>
          <w:sz w:val="28"/>
          <w:szCs w:val="28"/>
        </w:rPr>
        <w:t>7111  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від</w:t>
      </w:r>
      <w:proofErr w:type="spellEnd"/>
      <w:proofErr w:type="gramEnd"/>
      <w:r w:rsidRPr="00A978E6">
        <w:rPr>
          <w:rFonts w:cs="Times New Roman"/>
          <w:color w:val="000000"/>
          <w:sz w:val="28"/>
          <w:szCs w:val="28"/>
        </w:rPr>
        <w:t>  20.01.2023</w:t>
      </w:r>
      <w:r w:rsidRPr="00A978E6">
        <w:rPr>
          <w:rFonts w:cs="Times New Roman"/>
          <w:color w:val="000000"/>
          <w:sz w:val="28"/>
          <w:szCs w:val="28"/>
          <w:lang w:val="uk-UA"/>
        </w:rPr>
        <w:t>).</w:t>
      </w:r>
    </w:p>
    <w:p w:rsidR="00A978E6" w:rsidRPr="00A978E6" w:rsidRDefault="00A978E6" w:rsidP="00A978E6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978E6">
        <w:rPr>
          <w:rFonts w:cs="Times New Roman"/>
          <w:color w:val="000000"/>
          <w:sz w:val="28"/>
          <w:szCs w:val="28"/>
          <w:lang w:val="uk-UA"/>
        </w:rPr>
        <w:t xml:space="preserve">1.13. </w:t>
      </w:r>
      <w:r w:rsidRPr="00A978E6">
        <w:rPr>
          <w:rFonts w:cs="Times New Roman"/>
          <w:color w:val="000000"/>
          <w:sz w:val="28"/>
          <w:szCs w:val="28"/>
        </w:rPr>
        <w:t xml:space="preserve">Про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реєстрацію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помічника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uk-UA"/>
        </w:rPr>
        <w:t>…</w:t>
      </w:r>
      <w:r w:rsidRPr="00A978E6"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 w:rsidRPr="00A978E6">
        <w:rPr>
          <w:rFonts w:cs="Times New Roman"/>
          <w:color w:val="000000"/>
          <w:sz w:val="28"/>
          <w:szCs w:val="28"/>
        </w:rPr>
        <w:t>особі</w:t>
      </w:r>
      <w:proofErr w:type="spellEnd"/>
      <w:r w:rsidRPr="00A978E6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uk-UA"/>
        </w:rPr>
        <w:t>…</w:t>
      </w:r>
      <w:r w:rsidRPr="00A978E6">
        <w:rPr>
          <w:rFonts w:cs="Times New Roman"/>
          <w:color w:val="000000"/>
          <w:sz w:val="28"/>
          <w:szCs w:val="28"/>
          <w:lang w:val="uk-UA"/>
        </w:rPr>
        <w:t xml:space="preserve"> (№28-ПРВ-23-7111 від 25.01.2023).</w:t>
      </w:r>
    </w:p>
    <w:p w:rsidR="00A978E6" w:rsidRPr="00A978E6" w:rsidRDefault="00A978E6" w:rsidP="00A978E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A978E6">
        <w:rPr>
          <w:rFonts w:cs="Times New Roman"/>
          <w:sz w:val="28"/>
          <w:szCs w:val="28"/>
          <w:lang w:val="uk-UA"/>
        </w:rPr>
        <w:t>1.14.</w:t>
      </w:r>
      <w:r w:rsidRPr="00A978E6">
        <w:rPr>
          <w:rFonts w:ascii="PT Sans" w:hAnsi="PT Sans" w:cs="Times New Roman"/>
          <w:color w:val="4E4E4E"/>
          <w:sz w:val="23"/>
          <w:szCs w:val="23"/>
          <w:shd w:val="clear" w:color="auto" w:fill="F9F9F9"/>
          <w:lang w:val="uk-UA"/>
        </w:rPr>
        <w:t xml:space="preserve"> </w:t>
      </w:r>
      <w:hyperlink r:id="rId8" w:history="1">
        <w:r w:rsidRPr="00A978E6">
          <w:rPr>
            <w:rFonts w:cs="Times New Roman"/>
            <w:color w:val="000000"/>
            <w:sz w:val="28"/>
            <w:szCs w:val="28"/>
            <w:lang w:val="uk-UA"/>
          </w:rPr>
          <w:t xml:space="preserve">Про встановлення піклування над неповнолітньою дитиною-сиротою, </w:t>
        </w:r>
        <w:r>
          <w:rPr>
            <w:rFonts w:cs="Times New Roman"/>
            <w:color w:val="000000"/>
            <w:sz w:val="28"/>
            <w:szCs w:val="28"/>
            <w:lang w:val="uk-UA"/>
          </w:rPr>
          <w:t>…</w:t>
        </w:r>
        <w:r w:rsidRPr="00A978E6">
          <w:rPr>
            <w:rFonts w:cs="Times New Roman"/>
            <w:color w:val="000000"/>
            <w:sz w:val="28"/>
            <w:szCs w:val="28"/>
            <w:lang w:val="uk-UA"/>
          </w:rPr>
          <w:t xml:space="preserve"> та признач</w:t>
        </w:r>
        <w:bookmarkStart w:id="0" w:name="_GoBack"/>
        <w:bookmarkEnd w:id="0"/>
        <w:r w:rsidRPr="00A978E6">
          <w:rPr>
            <w:rFonts w:cs="Times New Roman"/>
            <w:color w:val="000000"/>
            <w:sz w:val="28"/>
            <w:szCs w:val="28"/>
            <w:lang w:val="uk-UA"/>
          </w:rPr>
          <w:t>ення піклувальником громадянку</w:t>
        </w:r>
      </w:hyperlink>
      <w:r w:rsidRPr="00A978E6">
        <w:rPr>
          <w:rFonts w:ascii="PT Sans" w:hAnsi="PT Sans" w:cs="Times New Roman"/>
          <w:color w:val="4E4E4E"/>
          <w:sz w:val="23"/>
          <w:szCs w:val="23"/>
          <w:shd w:val="clear" w:color="auto" w:fill="F9F9F9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…</w:t>
      </w:r>
      <w:r w:rsidRPr="00A978E6">
        <w:rPr>
          <w:rFonts w:cs="Times New Roman"/>
          <w:sz w:val="28"/>
          <w:szCs w:val="28"/>
          <w:lang w:val="uk-UA"/>
        </w:rPr>
        <w:t xml:space="preserve"> (</w:t>
      </w:r>
      <w:r w:rsidRPr="00A978E6">
        <w:rPr>
          <w:rFonts w:cs="Times New Roman"/>
          <w:color w:val="000000"/>
          <w:sz w:val="28"/>
          <w:szCs w:val="28"/>
          <w:lang w:val="uk-UA"/>
        </w:rPr>
        <w:t>№25-ПРВ-23-7400</w:t>
      </w:r>
      <w:r w:rsidRPr="00A978E6">
        <w:rPr>
          <w:rFonts w:cs="Times New Roman"/>
          <w:color w:val="000000"/>
          <w:sz w:val="28"/>
          <w:szCs w:val="28"/>
        </w:rPr>
        <w:t>  </w:t>
      </w:r>
      <w:r w:rsidRPr="00A978E6">
        <w:rPr>
          <w:rFonts w:cs="Times New Roman"/>
          <w:color w:val="000000"/>
          <w:sz w:val="28"/>
          <w:szCs w:val="28"/>
          <w:lang w:val="uk-UA"/>
        </w:rPr>
        <w:t>від</w:t>
      </w:r>
      <w:r w:rsidRPr="00A978E6">
        <w:rPr>
          <w:rFonts w:cs="Times New Roman"/>
          <w:color w:val="000000"/>
          <w:sz w:val="28"/>
          <w:szCs w:val="28"/>
        </w:rPr>
        <w:t>  </w:t>
      </w:r>
      <w:r w:rsidRPr="00A978E6">
        <w:rPr>
          <w:rFonts w:cs="Times New Roman"/>
          <w:color w:val="000000"/>
          <w:sz w:val="28"/>
          <w:szCs w:val="28"/>
          <w:lang w:val="uk-UA"/>
        </w:rPr>
        <w:t>19.01.2023).</w:t>
      </w:r>
    </w:p>
    <w:p w:rsidR="00A978E6" w:rsidRPr="00A978E6" w:rsidRDefault="00A978E6" w:rsidP="00A978E6">
      <w:pPr>
        <w:ind w:left="708"/>
        <w:jc w:val="both"/>
        <w:rPr>
          <w:rFonts w:cs="Times New Roman"/>
          <w:color w:val="000000"/>
          <w:sz w:val="28"/>
          <w:szCs w:val="28"/>
          <w:lang w:val="uk-UA"/>
        </w:rPr>
      </w:pPr>
    </w:p>
    <w:p w:rsidR="00A978E6" w:rsidRPr="00A978E6" w:rsidRDefault="00A978E6" w:rsidP="00A978E6">
      <w:pPr>
        <w:jc w:val="both"/>
        <w:rPr>
          <w:rFonts w:cs="Times New Roman"/>
          <w:sz w:val="28"/>
          <w:szCs w:val="28"/>
          <w:lang w:val="uk-UA"/>
        </w:rPr>
      </w:pPr>
      <w:r w:rsidRPr="00A978E6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A978E6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A978E6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A978E6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A978E6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A978E6" w:rsidRPr="00A978E6" w:rsidRDefault="00A978E6" w:rsidP="00A978E6">
      <w:pPr>
        <w:jc w:val="both"/>
        <w:rPr>
          <w:rFonts w:cs="Times New Roman"/>
          <w:sz w:val="16"/>
          <w:szCs w:val="16"/>
          <w:lang w:val="uk-UA"/>
        </w:rPr>
      </w:pPr>
    </w:p>
    <w:p w:rsidR="00A978E6" w:rsidRPr="00A978E6" w:rsidRDefault="00A978E6" w:rsidP="00A978E6">
      <w:pPr>
        <w:jc w:val="both"/>
        <w:rPr>
          <w:rFonts w:cs="Times New Roman"/>
          <w:sz w:val="28"/>
          <w:szCs w:val="28"/>
          <w:lang w:val="uk-UA"/>
        </w:rPr>
      </w:pPr>
      <w:r w:rsidRPr="00A978E6">
        <w:rPr>
          <w:rFonts w:cs="Times New Roman"/>
          <w:sz w:val="28"/>
          <w:szCs w:val="28"/>
          <w:lang w:val="uk-UA"/>
        </w:rPr>
        <w:tab/>
        <w:t xml:space="preserve">3. Контроль за виконанням розпорядження покласти на керуючого справами виконавчого комітету </w:t>
      </w:r>
      <w:proofErr w:type="spellStart"/>
      <w:r w:rsidRPr="00A978E6">
        <w:rPr>
          <w:rFonts w:cs="Times New Roman"/>
          <w:sz w:val="28"/>
          <w:szCs w:val="28"/>
          <w:lang w:val="uk-UA"/>
        </w:rPr>
        <w:t>С.Денегу</w:t>
      </w:r>
      <w:proofErr w:type="spellEnd"/>
      <w:r w:rsidRPr="00A978E6">
        <w:rPr>
          <w:rFonts w:cs="Times New Roman"/>
          <w:sz w:val="28"/>
          <w:szCs w:val="28"/>
          <w:lang w:val="uk-UA"/>
        </w:rPr>
        <w:t>.</w:t>
      </w:r>
    </w:p>
    <w:p w:rsidR="00A978E6" w:rsidRPr="00A978E6" w:rsidRDefault="00A978E6" w:rsidP="00A978E6">
      <w:pPr>
        <w:rPr>
          <w:rFonts w:cs="Times New Roman"/>
          <w:sz w:val="28"/>
          <w:szCs w:val="28"/>
          <w:lang w:val="uk-UA"/>
        </w:rPr>
      </w:pPr>
    </w:p>
    <w:p w:rsidR="00A978E6" w:rsidRPr="00A978E6" w:rsidRDefault="00A978E6" w:rsidP="00A978E6">
      <w:pPr>
        <w:rPr>
          <w:rFonts w:cs="Times New Roman"/>
          <w:sz w:val="28"/>
          <w:szCs w:val="28"/>
          <w:lang w:val="uk-UA"/>
        </w:rPr>
      </w:pPr>
    </w:p>
    <w:p w:rsidR="00A978E6" w:rsidRPr="00A978E6" w:rsidRDefault="00A978E6" w:rsidP="00A978E6">
      <w:pPr>
        <w:rPr>
          <w:rFonts w:cs="Times New Roman"/>
          <w:sz w:val="28"/>
          <w:szCs w:val="28"/>
          <w:lang w:val="uk-UA"/>
        </w:rPr>
      </w:pPr>
    </w:p>
    <w:p w:rsidR="00A978E6" w:rsidRPr="00A978E6" w:rsidRDefault="00A978E6" w:rsidP="00A978E6">
      <w:pPr>
        <w:rPr>
          <w:rFonts w:cs="Times New Roman"/>
          <w:szCs w:val="28"/>
          <w:lang w:val="uk-UA"/>
        </w:rPr>
      </w:pPr>
      <w:r w:rsidRPr="00A978E6">
        <w:rPr>
          <w:rFonts w:cs="Times New Roman"/>
          <w:sz w:val="28"/>
          <w:szCs w:val="28"/>
          <w:lang w:val="uk-UA"/>
        </w:rPr>
        <w:t>Міський голова</w:t>
      </w:r>
      <w:r w:rsidRPr="00A978E6">
        <w:rPr>
          <w:rFonts w:cs="Times New Roman"/>
          <w:sz w:val="28"/>
          <w:szCs w:val="28"/>
          <w:lang w:val="uk-UA"/>
        </w:rPr>
        <w:tab/>
      </w:r>
      <w:r w:rsidRPr="00A978E6">
        <w:rPr>
          <w:rFonts w:cs="Times New Roman"/>
          <w:sz w:val="28"/>
          <w:szCs w:val="28"/>
          <w:lang w:val="uk-UA"/>
        </w:rPr>
        <w:tab/>
      </w:r>
      <w:r w:rsidRPr="00A978E6">
        <w:rPr>
          <w:rFonts w:cs="Times New Roman"/>
          <w:sz w:val="28"/>
          <w:szCs w:val="28"/>
          <w:lang w:val="uk-UA"/>
        </w:rPr>
        <w:tab/>
      </w:r>
      <w:r w:rsidRPr="00A978E6">
        <w:rPr>
          <w:rFonts w:cs="Times New Roman"/>
          <w:sz w:val="28"/>
          <w:szCs w:val="28"/>
          <w:lang w:val="uk-UA"/>
        </w:rPr>
        <w:tab/>
      </w:r>
      <w:r w:rsidRPr="00A978E6">
        <w:rPr>
          <w:rFonts w:cs="Times New Roman"/>
          <w:sz w:val="28"/>
          <w:szCs w:val="28"/>
          <w:lang w:val="uk-UA"/>
        </w:rPr>
        <w:tab/>
      </w:r>
      <w:r w:rsidRPr="00A978E6">
        <w:rPr>
          <w:rFonts w:cs="Times New Roman"/>
          <w:sz w:val="28"/>
          <w:szCs w:val="28"/>
          <w:lang w:val="uk-UA"/>
        </w:rPr>
        <w:tab/>
        <w:t>Олександр МЕНЗУЛ</w:t>
      </w:r>
    </w:p>
    <w:p w:rsidR="00A978E6" w:rsidRPr="00A978E6" w:rsidRDefault="00A978E6" w:rsidP="00A978E6">
      <w:pPr>
        <w:rPr>
          <w:rFonts w:cs="Times New Roman"/>
          <w:szCs w:val="28"/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E628A"/>
    <w:multiLevelType w:val="multilevel"/>
    <w:tmpl w:val="C37268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E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978E6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771C"/>
  <w15:chartTrackingRefBased/>
  <w15:docId w15:val="{D36CD658-FFEC-4948-9263-555F53B4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9816:prv25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.varash-rada.gov.ua/component/documents/19779:prv22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8574:prv234-202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2575</Words>
  <Characters>1468</Characters>
  <Application>Microsoft Office Word</Application>
  <DocSecurity>0</DocSecurity>
  <Lines>12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2023-01-26T09:28:00Z</dcterms:created>
  <dcterms:modified xsi:type="dcterms:W3CDTF">2023-01-26T09:33:00Z</dcterms:modified>
</cp:coreProperties>
</file>