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15" w:rsidRDefault="002512B0">
      <w:bookmarkStart w:id="0" w:name="_GoBack"/>
      <w:bookmarkEnd w:id="0"/>
      <w:r>
        <w:rPr>
          <w:rStyle w:val="H1"/>
        </w:rPr>
        <w:t>Результати голосування</w:t>
      </w:r>
    </w:p>
    <w:p w:rsidR="00FA3715" w:rsidRDefault="002512B0">
      <w:r>
        <w:rPr>
          <w:rStyle w:val="H2"/>
        </w:rPr>
        <w:t>VIII скликання, XXXVI сесія</w:t>
      </w:r>
    </w:p>
    <w:p w:rsidR="00FA3715" w:rsidRDefault="002512B0">
      <w:r>
        <w:rPr>
          <w:rStyle w:val="H3"/>
        </w:rPr>
        <w:t>Створення лічильної комісії</w:t>
      </w:r>
    </w:p>
    <w:p w:rsidR="00FA3715" w:rsidRDefault="002512B0">
      <w:r>
        <w:rPr>
          <w:rStyle w:val="bold"/>
        </w:rPr>
        <w:t>Пропозиції:</w:t>
      </w:r>
    </w:p>
    <w:p w:rsidR="00FA3715" w:rsidRDefault="002512B0">
      <w:pPr>
        <w:ind w:left="360"/>
      </w:pPr>
      <w:r>
        <w:rPr>
          <w:rStyle w:val="bold"/>
        </w:rPr>
        <w:t xml:space="preserve">1. Мензул О.: </w:t>
      </w:r>
      <w:r>
        <w:t>Затвердити склад лічильної комісії: С.Анощенко, С.Макарук, Д.Рубець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 xml:space="preserve">за - 28, </w:t>
      </w:r>
      <w:r>
        <w:t>не голосували - 2,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08"/>
        <w:gridCol w:w="5188"/>
        <w:gridCol w:w="3289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r>
        <w:rPr>
          <w:rStyle w:val="bold"/>
        </w:rPr>
        <w:t>Створення лічильної комісії прийнято</w:t>
      </w:r>
    </w:p>
    <w:p w:rsidR="00FA3715" w:rsidRDefault="002512B0">
      <w:r>
        <w:rPr>
          <w:rStyle w:val="H3"/>
        </w:rPr>
        <w:t>Створення секретаріату</w:t>
      </w:r>
    </w:p>
    <w:p w:rsidR="00FA3715" w:rsidRDefault="002512B0">
      <w:r>
        <w:rPr>
          <w:rStyle w:val="H3"/>
        </w:rPr>
        <w:t>Порядок денний</w:t>
      </w:r>
    </w:p>
    <w:p w:rsidR="00FA3715" w:rsidRDefault="002512B0">
      <w:r>
        <w:rPr>
          <w:rStyle w:val="bold"/>
        </w:rPr>
        <w:t>Пропозиції:</w:t>
      </w:r>
    </w:p>
    <w:p w:rsidR="00FA3715" w:rsidRDefault="002512B0">
      <w:pPr>
        <w:ind w:left="360"/>
      </w:pPr>
      <w:r>
        <w:rPr>
          <w:rStyle w:val="bold"/>
        </w:rPr>
        <w:t xml:space="preserve">1. Мензул О.: </w:t>
      </w:r>
      <w:r>
        <w:t>Порядок денний прийняти за основу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- 24, не голосували - 6,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08"/>
        <w:gridCol w:w="5188"/>
        <w:gridCol w:w="3289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 xml:space="preserve">2. Мензул О.: </w:t>
      </w:r>
      <w:r>
        <w:t>Включити до порядку денного проєкти рішення: №2580-ПРР-VIII-1510, №2556-ПРР-VIII-5200,№2563-ПРР-VIII-5200, №2564-ПРР-VIII-5200, №2568-ПРР-VIII-5200, №2571-ПРР-VIII-5200, №2569-ПРР-VIII-5130, №2581-ПРР-VIII-1200, №2567-ПРР-VIII-4100, №2553-ПРР-VIII-4100, №2</w:t>
      </w:r>
      <w:r>
        <w:t xml:space="preserve">561-ПРР-VIII-4100, №2562-ПРР-VIII-4100, №2552-ПРР-VIII-4100      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- 26, не голосували - 4,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08"/>
        <w:gridCol w:w="5188"/>
        <w:gridCol w:w="3289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 xml:space="preserve">3. Грушевський В. В.: </w:t>
      </w:r>
      <w:r>
        <w:t xml:space="preserve">Зняти з порядку денного проєкт рішення №2501 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- 18, проти - 2, утримались - 3, не голосували - 8,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 xml:space="preserve">4. Мохнар Д. М.: </w:t>
      </w:r>
      <w:r>
        <w:t>Зняти з порядку денного проєкт рішення №12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- 7, проти - 7, утримались - 12,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не прийнята</w:t>
      </w:r>
    </w:p>
    <w:p w:rsidR="00FA3715" w:rsidRDefault="002512B0">
      <w:pPr>
        <w:ind w:left="360"/>
      </w:pPr>
      <w:r>
        <w:rPr>
          <w:rStyle w:val="bold"/>
        </w:rPr>
        <w:t xml:space="preserve">5. Саворона І. В.: </w:t>
      </w:r>
      <w:r>
        <w:t>Зняти з порядку денного проєкт рішення №2338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- 20, утримались - 3, не голосували - 8,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 xml:space="preserve">6. Мензул О.: </w:t>
      </w:r>
      <w:r>
        <w:t>Порядок денний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72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r>
        <w:rPr>
          <w:rStyle w:val="bold"/>
        </w:rPr>
        <w:t>Порядок денний прийнято</w:t>
      </w:r>
    </w:p>
    <w:p w:rsidR="00FA3715" w:rsidRDefault="002512B0">
      <w:r>
        <w:rPr>
          <w:rStyle w:val="H3"/>
        </w:rPr>
        <w:t>Питання порядку денного</w:t>
      </w:r>
    </w:p>
    <w:p w:rsidR="00FA3715" w:rsidRDefault="002512B0">
      <w:pPr>
        <w:ind w:left="360"/>
      </w:pPr>
      <w:r>
        <w:rPr>
          <w:rStyle w:val="bold"/>
        </w:rPr>
        <w:t>1.</w:t>
      </w:r>
      <w:r>
        <w:t xml:space="preserve"> Про розгляд депутатських запитів та звернень </w:t>
      </w:r>
    </w:p>
    <w:p w:rsidR="00FA3715" w:rsidRDefault="002512B0">
      <w:pPr>
        <w:ind w:left="360"/>
      </w:pPr>
      <w:r>
        <w:rPr>
          <w:rStyle w:val="bold"/>
        </w:rPr>
        <w:t>2.</w:t>
      </w:r>
      <w:r>
        <w:t xml:space="preserve"> №2535-ПРР-VIII-1100  від  17.07.2023 р. «Про внесення змін до Міської програми з відзначення до державних, професійних та місцевих свят, ювілейних дат, заохочення за заслуги перед </w:t>
      </w:r>
      <w:r>
        <w:t xml:space="preserve">Вараською міською територіальною громадою на 2021-2025 роки №1100-ПР-01» Доповідач: О.Тарадюк, начальник відділу персоналу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- 27</w:t>
      </w:r>
      <w:r>
        <w:t>, утримались - 1,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 прийнято</w:t>
      </w:r>
    </w:p>
    <w:p w:rsidR="00FA3715" w:rsidRDefault="002512B0">
      <w:pPr>
        <w:ind w:left="360"/>
      </w:pPr>
      <w:r>
        <w:rPr>
          <w:rStyle w:val="bold"/>
        </w:rPr>
        <w:t>3.</w:t>
      </w:r>
      <w:r>
        <w:t xml:space="preserve"> №2580-ПРР-VIII-1510  від  10.08.2023 р.   «Про внесення змін до Регламенту виконавчого комітету Вараської міської ради № 1001-Р-01». Доповідач: О.Долюк, начальник управління правового забезпечення.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</w:t>
      </w:r>
      <w:r>
        <w:t>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- 30, не голосували - 1,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 прийнято</w:t>
      </w:r>
    </w:p>
    <w:p w:rsidR="00FA3715" w:rsidRDefault="002512B0">
      <w:pPr>
        <w:ind w:left="360"/>
      </w:pPr>
      <w:r>
        <w:rPr>
          <w:rStyle w:val="bold"/>
        </w:rPr>
        <w:t>4.</w:t>
      </w:r>
      <w:r>
        <w:t xml:space="preserve"> №2534-ПРР-VIII-5100  від  14.07.2023 р. «Про затвердження Положення про конкурс на посаду директора комунального закладу «Вараська мистецька школа» Доповідач: Н.Петрович, директор департаменту культури, туризму, молоді та спорту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- 25, утримались - 1,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</w:t>
            </w:r>
            <w:r>
              <w:t>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№4 прийнято</w:t>
      </w:r>
    </w:p>
    <w:p w:rsidR="00FA3715" w:rsidRDefault="002512B0">
      <w:pPr>
        <w:ind w:left="360"/>
      </w:pPr>
      <w:r>
        <w:rPr>
          <w:rStyle w:val="bold"/>
        </w:rPr>
        <w:t>5.</w:t>
      </w:r>
      <w:r>
        <w:t xml:space="preserve"> №2569-ПРР-VIII-5130  від  28.07.2023 р. «Про внесення змін до Програми розвитку фізичної культури і спорту Вараської міської територіальної громади на 2021-2025 роки №5100-ПР-04». Доповідач: Н.Петрович, директор департаменту культури, туризму, молоді та</w:t>
      </w:r>
      <w:r>
        <w:t xml:space="preserve"> спорту  </w:t>
      </w:r>
    </w:p>
    <w:p w:rsidR="00FA3715" w:rsidRDefault="002512B0">
      <w:pPr>
        <w:ind w:left="360"/>
      </w:pPr>
      <w:r>
        <w:rPr>
          <w:rStyle w:val="bold"/>
        </w:rPr>
        <w:lastRenderedPageBreak/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lastRenderedPageBreak/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№5 прийнято</w:t>
      </w:r>
    </w:p>
    <w:p w:rsidR="00FA3715" w:rsidRDefault="002512B0">
      <w:pPr>
        <w:ind w:left="360"/>
      </w:pPr>
      <w:r>
        <w:rPr>
          <w:rStyle w:val="bold"/>
        </w:rPr>
        <w:t>6.</w:t>
      </w:r>
      <w:r>
        <w:t xml:space="preserve"> №2528-ПРР-VIII-1200  від  12.07.2023 р. «Про безоплатну передачу майна з комунальної власності Вараської міської територіальної громади в комунальну власність Кочубеївської сільської територіальної громади» Доповідач: С.Антоніч, начальник відділу оборонно</w:t>
      </w:r>
      <w:r>
        <w:t xml:space="preserve">-мобілізаційної роботи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- 30, не голосували - 1,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№6 прийнято</w:t>
      </w:r>
    </w:p>
    <w:p w:rsidR="00FA3715" w:rsidRDefault="002512B0">
      <w:pPr>
        <w:ind w:left="360"/>
      </w:pPr>
      <w:r>
        <w:rPr>
          <w:rStyle w:val="bold"/>
        </w:rPr>
        <w:t>7.</w:t>
      </w:r>
      <w:r>
        <w:t xml:space="preserve"> №2581-ПРР-VIII-1200  від  10.08.2023 р.  «Про внесення змін до Програми мобілізаційної підготовки, мобілізації та оборонної роботи у Вараській міській територіальній громаді на 2022-2025 роки № 1200-ПР-01». Доповідач: С.Антоніч, начальник відділу оборонно</w:t>
      </w:r>
      <w:r>
        <w:t xml:space="preserve">-мобілізаційної роботи.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- 31,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55"/>
        <w:gridCol w:w="5364"/>
        <w:gridCol w:w="3228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№7 прийнято</w:t>
      </w:r>
    </w:p>
    <w:p w:rsidR="00FA3715" w:rsidRDefault="002512B0">
      <w:pPr>
        <w:ind w:left="360"/>
      </w:pPr>
      <w:r>
        <w:rPr>
          <w:rStyle w:val="bold"/>
        </w:rPr>
        <w:t>8.</w:t>
      </w:r>
      <w:r>
        <w:t xml:space="preserve"> №2525-ПРР-VIII-7150  від  06.07.2023 р.   «Про внесення змін до Комплексної програми «Здоров'я» на 2022 - 2025 роки №7100-ПР-03» Доповідач: Н.Талах, директор департаменту соціального захисту та гідності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 xml:space="preserve">Прийняти проект рішення </w:t>
      </w:r>
      <w:r>
        <w:t>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- 30, не голосували - 1,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№8 прийнято</w:t>
      </w:r>
    </w:p>
    <w:p w:rsidR="00FA3715" w:rsidRDefault="002512B0">
      <w:pPr>
        <w:ind w:left="360"/>
      </w:pPr>
      <w:r>
        <w:rPr>
          <w:rStyle w:val="bold"/>
        </w:rPr>
        <w:t>9.</w:t>
      </w:r>
      <w:r>
        <w:t xml:space="preserve"> №2484-ПРР-VIII-7100  від  02.06.2023 р. «Про припинення юридичної особи Територіальний центр соціального обслуговування (надання соціальних послуг) міста Вараш в результаті реорганізації шляхом приєднання до Вараського центру соціальних служб та послуг». </w:t>
      </w:r>
      <w:r>
        <w:t xml:space="preserve">Доповідач: Н.Талах, директор департаменту соціального захисту та гідності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- 24, проти - 2, утримались - 3, не голосували - 2, в</w:t>
      </w:r>
      <w:r>
        <w:t>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№9 прийнято</w:t>
      </w:r>
    </w:p>
    <w:p w:rsidR="00FA3715" w:rsidRDefault="002512B0">
      <w:pPr>
        <w:ind w:left="360"/>
      </w:pPr>
      <w:r>
        <w:rPr>
          <w:rStyle w:val="bold"/>
        </w:rPr>
        <w:t>10.</w:t>
      </w:r>
      <w:r>
        <w:t xml:space="preserve"> №2544-ПРР-VIII-7160  від  19.07.2023 р. «Про внесення змін до установчих документів Вараського центру соціальних служб та послуг, затвердження Положення в новій р</w:t>
      </w:r>
      <w:r>
        <w:t xml:space="preserve">едакції» Доповідач: С.Пашко, директор Вараського центру соціальних служб та послуг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2. Гуліта Т. В.: </w:t>
      </w:r>
      <w:r>
        <w:t>в Положення в п. 1.5 після слів наказами Мінсоцполітики додати слова Міністерства ветеранів України, Міністерства освіти і науки України, Міністерства охорони здоров’я України і далі по тексту</w:t>
      </w:r>
      <w:r>
        <w:rPr>
          <w:rStyle w:val="italic"/>
        </w:rPr>
        <w:t xml:space="preserve"> (1-е засідання, 16.08.2023</w:t>
      </w:r>
      <w:r>
        <w:rPr>
          <w:rStyle w:val="italic"/>
        </w:rPr>
        <w:t xml:space="preserve">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 xml:space="preserve">за - 28, не голосували - 3, </w:t>
      </w:r>
      <w:r>
        <w:t>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№10 прийнято</w:t>
      </w:r>
    </w:p>
    <w:p w:rsidR="00FA3715" w:rsidRDefault="002512B0">
      <w:pPr>
        <w:ind w:left="360"/>
      </w:pPr>
      <w:r>
        <w:rPr>
          <w:rStyle w:val="bold"/>
        </w:rPr>
        <w:t>11.</w:t>
      </w:r>
      <w:r>
        <w:t xml:space="preserve"> №2556-ПРР-VIII-5200  від  21.07.2023 р. «Про передачу незавершених капітальних інвестицій (ПКД) та експертного звіту з балансу управління освіти ВК ВМР на баланс ДЖКГМБ ВК ВМР».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lastRenderedPageBreak/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lastRenderedPageBreak/>
        <w:t>Питання №11 прийнято</w:t>
      </w:r>
    </w:p>
    <w:p w:rsidR="00FA3715" w:rsidRDefault="002512B0">
      <w:pPr>
        <w:ind w:left="360"/>
      </w:pPr>
      <w:r>
        <w:rPr>
          <w:rStyle w:val="bold"/>
        </w:rPr>
        <w:t>12.</w:t>
      </w:r>
      <w:r>
        <w:t xml:space="preserve"> №2563-ПРР-VIII-5200  від  25.07.2023 р.  «Про безоплатну передачу комунального майна з балансу Сопачівського ліцею на баланс Мульчицького ліцею».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- 27, не голосували - 4,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№12 прийнято</w:t>
      </w:r>
    </w:p>
    <w:p w:rsidR="00FA3715" w:rsidRDefault="002512B0">
      <w:pPr>
        <w:ind w:left="360"/>
      </w:pPr>
      <w:r>
        <w:rPr>
          <w:rStyle w:val="bold"/>
        </w:rPr>
        <w:t>13.</w:t>
      </w:r>
      <w:r>
        <w:t xml:space="preserve"> №2564-ПРР-VIII-5200  від  25.07.2023 р.   «Про безоплатну передачу комунального майна з балансу Мульчицького ліцею на баланс Сопачівського ліцею».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</w:t>
      </w:r>
      <w:r>
        <w:t>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№13 прийнято</w:t>
      </w:r>
    </w:p>
    <w:p w:rsidR="00FA3715" w:rsidRDefault="002512B0">
      <w:pPr>
        <w:ind w:left="360"/>
      </w:pPr>
      <w:r>
        <w:rPr>
          <w:rStyle w:val="bold"/>
        </w:rPr>
        <w:t>14.</w:t>
      </w:r>
      <w:r>
        <w:t xml:space="preserve"> №2568-ПРР-VIII-5200  від  27.07.2023 р. «Про додаткові заходи щодо кадрового забезпечення управління освіти виконавчого комітету Вараської міської ради та закладів освіти Вараської міської територіальної громади» Доповідач: О.Корень, начальник управління </w:t>
      </w:r>
      <w:r>
        <w:t xml:space="preserve">освіти.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- 25, утримались - 1,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№14 прийнято</w:t>
      </w:r>
    </w:p>
    <w:p w:rsidR="00FA3715" w:rsidRDefault="002512B0">
      <w:pPr>
        <w:ind w:left="360"/>
      </w:pPr>
      <w:r>
        <w:rPr>
          <w:rStyle w:val="bold"/>
        </w:rPr>
        <w:t>15.</w:t>
      </w:r>
      <w:r>
        <w:t xml:space="preserve"> №2571-ПРР-VIII-5200  від  31.07.2023 р. «Про визначення опорного закладу освіти Вараської міської територіальної громади та внесення змін до установчих документів Більськовільського ліцею Вараської міської ради»</w:t>
      </w:r>
      <w:r>
        <w:t xml:space="preserve">. Доповідач: О.Корень, начальник управління освіти.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№15 прийнято</w:t>
      </w:r>
    </w:p>
    <w:p w:rsidR="00FA3715" w:rsidRDefault="002512B0">
      <w:pPr>
        <w:ind w:left="360"/>
      </w:pPr>
      <w:r>
        <w:rPr>
          <w:rStyle w:val="bold"/>
        </w:rPr>
        <w:t>16.</w:t>
      </w:r>
      <w:r>
        <w:t xml:space="preserve"> №2507-ПРР-VIII-5200  від  22.06.2023 р.  «Про внесення змін до установчих документів Вараського ліцею № 2 Вараської міської територіальної громади Рівненської області».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№16 прийнято</w:t>
      </w:r>
    </w:p>
    <w:p w:rsidR="00FA3715" w:rsidRDefault="002512B0">
      <w:pPr>
        <w:ind w:left="360"/>
      </w:pPr>
      <w:r>
        <w:rPr>
          <w:rStyle w:val="bold"/>
        </w:rPr>
        <w:t>17.</w:t>
      </w:r>
      <w:r>
        <w:t xml:space="preserve"> №2512-ПРР-VIII-5200  від  26.06.2023 р. «Про внесення змін до установчих документів Собіщицького ліцею Вараської міської ради»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</w:t>
      </w:r>
      <w:r>
        <w:rPr>
          <w:rStyle w:val="italic"/>
        </w:rPr>
        <w:t>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№17 прийнято</w:t>
      </w:r>
    </w:p>
    <w:p w:rsidR="00FA3715" w:rsidRDefault="002512B0">
      <w:pPr>
        <w:ind w:left="360"/>
      </w:pPr>
      <w:r>
        <w:rPr>
          <w:rStyle w:val="bold"/>
        </w:rPr>
        <w:t>18.</w:t>
      </w:r>
      <w:r>
        <w:t xml:space="preserve"> №2514-ПРР-VІІІ-5200  від  27.06.2023 р.  «Про внесення змін до установчих документів Вараського ліцею № 3 Вараської міської територіальної громади Рівненської області»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lastRenderedPageBreak/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lastRenderedPageBreak/>
        <w:t>Питання №18 прийнято</w:t>
      </w:r>
    </w:p>
    <w:p w:rsidR="00FA3715" w:rsidRDefault="002512B0">
      <w:pPr>
        <w:ind w:left="360"/>
      </w:pPr>
      <w:r>
        <w:rPr>
          <w:rStyle w:val="bold"/>
        </w:rPr>
        <w:t>19.</w:t>
      </w:r>
      <w:r>
        <w:t xml:space="preserve"> №2515-ПРР-VІІІ-5200  від  28.06.2023 р.  «Про внесення змін до установчих документів Вараського ліцею №1 Вараської міської територіальної громади Рівненської області»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</w:t>
      </w:r>
      <w:r>
        <w:t>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- 27, не голосували - 4,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№19 прийнято</w:t>
      </w:r>
    </w:p>
    <w:p w:rsidR="00FA3715" w:rsidRDefault="002512B0">
      <w:pPr>
        <w:ind w:left="360"/>
      </w:pPr>
      <w:r>
        <w:rPr>
          <w:rStyle w:val="bold"/>
        </w:rPr>
        <w:t>20.</w:t>
      </w:r>
      <w:r>
        <w:t xml:space="preserve"> №2516-ПРР-VІІІ-5200  від  28.06.2023 р. «Про внесення змін до установчих документів Вараського ліцею № 4 Вараської міської територіальної громади Рівненської області»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</w:t>
      </w:r>
      <w:r>
        <w:t>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№20 прийнято</w:t>
      </w:r>
    </w:p>
    <w:p w:rsidR="00FA3715" w:rsidRDefault="002512B0">
      <w:pPr>
        <w:ind w:left="360"/>
      </w:pPr>
      <w:r>
        <w:rPr>
          <w:rStyle w:val="bold"/>
        </w:rPr>
        <w:t>21.</w:t>
      </w:r>
      <w:r>
        <w:t xml:space="preserve"> №2517-ПРР-VІІІ-5200  від  28.06.2023 р. «Про внесення змін до установчих документів Вараського ліцею № 5 Вараської міської територіальної громади Рівненської області»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№21 прийнято</w:t>
      </w:r>
    </w:p>
    <w:p w:rsidR="00FA3715" w:rsidRDefault="002512B0">
      <w:pPr>
        <w:ind w:left="360"/>
      </w:pPr>
      <w:r>
        <w:rPr>
          <w:rStyle w:val="bold"/>
        </w:rPr>
        <w:t>22.</w:t>
      </w:r>
      <w:r>
        <w:t xml:space="preserve"> №2518-ПРР-VІІІ-5200  від  29.06.2023 р. «Про внесення змін до установчих документів Старорафалівської гімназії Вараської міської ради»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</w:t>
      </w:r>
      <w:r>
        <w:rPr>
          <w:rStyle w:val="italic"/>
        </w:rPr>
        <w:t>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№22 прийнято</w:t>
      </w:r>
    </w:p>
    <w:p w:rsidR="00FA3715" w:rsidRDefault="002512B0">
      <w:pPr>
        <w:ind w:left="360"/>
      </w:pPr>
      <w:r>
        <w:rPr>
          <w:rStyle w:val="bold"/>
        </w:rPr>
        <w:t>23.</w:t>
      </w:r>
      <w:r>
        <w:t xml:space="preserve"> №2519-ПРР-VІІІ-5200  від  29.06.2023 р. «Про внесення змін до установчих документів Озерецької гімназії Вараської міської ради» Доповідач: О.Корень, начальник управління освіти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</w:t>
      </w:r>
      <w:r>
        <w:rPr>
          <w:rStyle w:val="italic"/>
        </w:rPr>
        <w:t>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- 27, не голосували - 4,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№23 прийнято</w:t>
      </w:r>
    </w:p>
    <w:p w:rsidR="00FA3715" w:rsidRDefault="002512B0">
      <w:pPr>
        <w:ind w:left="360"/>
      </w:pPr>
      <w:r>
        <w:rPr>
          <w:rStyle w:val="bold"/>
        </w:rPr>
        <w:t>24.</w:t>
      </w:r>
      <w:r>
        <w:t xml:space="preserve"> №2465-ПРР-VIII-4330  від  25.05.2023 р. «Про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</w:t>
      </w:r>
      <w:r>
        <w:t xml:space="preserve"> на 2023 рік №4330-ПР-07»  Доповідач: Д.Ющук, директор департаменту житлово-комунального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- 23, утримались - 4, не голосували - 4,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№24 прийнято</w:t>
      </w:r>
    </w:p>
    <w:p w:rsidR="00FA3715" w:rsidRDefault="002512B0">
      <w:pPr>
        <w:ind w:left="360"/>
      </w:pPr>
      <w:r>
        <w:rPr>
          <w:rStyle w:val="bold"/>
        </w:rPr>
        <w:t>25.</w:t>
      </w:r>
      <w:r>
        <w:t xml:space="preserve"> №2483-ПРР-VIII-4320  від  02.06.2023 р. «Про прийняття вулиць та доріг Мульчицького старостинського округу у комунальну власність Вараської міської територіальної громади». </w:t>
      </w:r>
      <w:r>
        <w:lastRenderedPageBreak/>
        <w:t xml:space="preserve">Доповідач: Д.Ющук, директор департаменту житлово-комунального господарства, майна </w:t>
      </w:r>
      <w:r>
        <w:t xml:space="preserve">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утримались - 2,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№25 прийнято</w:t>
      </w:r>
    </w:p>
    <w:p w:rsidR="00FA3715" w:rsidRDefault="002512B0">
      <w:pPr>
        <w:ind w:left="360"/>
      </w:pPr>
      <w:r>
        <w:rPr>
          <w:rStyle w:val="bold"/>
        </w:rPr>
        <w:t>26.</w:t>
      </w:r>
      <w:r>
        <w:t xml:space="preserve"> №2513-ПРР-VIII- 4320  від  26.06.2023 р. «Про списання з балансу КП «ВТВК» ВМР багатоквартирних житлових будинків» Доповідач: Д.Ющук, директор департаменту житлово-комунального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- 7,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№26 прийнято</w:t>
      </w:r>
    </w:p>
    <w:p w:rsidR="00FA3715" w:rsidRDefault="002512B0">
      <w:pPr>
        <w:ind w:left="360"/>
      </w:pPr>
      <w:r>
        <w:rPr>
          <w:rStyle w:val="bold"/>
        </w:rPr>
        <w:t>27.</w:t>
      </w:r>
      <w:r>
        <w:t xml:space="preserve"> №2520-ПРР-VIII-4320  від  30.06.2023 р. «Про безоплатну передачу комунального майна з балансового обліку КП «Благоустрій» ВМР на балансовий облік КП «ВТВК» ВМР» Доповідач: Д.Ющук, директор департаменту житлово-комунального господарства, майна та будівницт</w:t>
      </w:r>
      <w:r>
        <w:t xml:space="preserve">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- 8,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№27 прийнято</w:t>
      </w:r>
    </w:p>
    <w:p w:rsidR="00FA3715" w:rsidRDefault="002512B0">
      <w:pPr>
        <w:ind w:left="360"/>
      </w:pPr>
      <w:r>
        <w:rPr>
          <w:rStyle w:val="bold"/>
        </w:rPr>
        <w:t>28.</w:t>
      </w:r>
      <w:r>
        <w:t xml:space="preserve"> №2521-ПРР-VIII-4320  від  03.07.2023 р.  «Про погодження наміру передачі в оренду нерухомого майна комунальної власності та включення його до Переліку першого типу» Доповідач: Д.Ющук, директор департаменту житл</w:t>
      </w:r>
      <w:r>
        <w:t xml:space="preserve">ово-комунального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- 25, не голосували - 6,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№28 прийнято</w:t>
      </w:r>
    </w:p>
    <w:p w:rsidR="00FA3715" w:rsidRDefault="002512B0">
      <w:pPr>
        <w:ind w:left="360"/>
      </w:pPr>
      <w:r>
        <w:rPr>
          <w:rStyle w:val="bold"/>
        </w:rPr>
        <w:t>29.</w:t>
      </w:r>
      <w:r>
        <w:t xml:space="preserve"> №2524-ПРР-VIII-4310  від  06.07.2023 р. «Про внесення змін до Комплексної програми енергоефективності Вараської міської територіальної громади на 2021-2025 роки №4310-ПР-06» </w:t>
      </w:r>
      <w:r>
        <w:t xml:space="preserve">Доповідач: Д.Ющук, директор департаменту житлово-комунального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- 30, не голосували - 1, відс</w:t>
      </w:r>
      <w:r>
        <w:t>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№29 прийнято</w:t>
      </w:r>
    </w:p>
    <w:p w:rsidR="00FA3715" w:rsidRDefault="002512B0">
      <w:pPr>
        <w:ind w:left="360"/>
      </w:pPr>
      <w:r>
        <w:rPr>
          <w:rStyle w:val="bold"/>
        </w:rPr>
        <w:t>30.</w:t>
      </w:r>
      <w:r>
        <w:t xml:space="preserve"> №2527-ПРР-VIII- 4320  від  10.07.2023 р.  «Про право господарського віддання на об’єкт нерухомого майна» Доповідач: Д.Ющук, директор департаменту житлово-комунального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</w:t>
      </w:r>
      <w:r>
        <w:rPr>
          <w:rStyle w:val="bold"/>
        </w:rPr>
        <w:t>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№30 прийнято</w:t>
      </w:r>
    </w:p>
    <w:p w:rsidR="00FA3715" w:rsidRDefault="002512B0">
      <w:pPr>
        <w:ind w:left="360"/>
      </w:pPr>
      <w:r>
        <w:rPr>
          <w:rStyle w:val="bold"/>
        </w:rPr>
        <w:t>31.</w:t>
      </w:r>
      <w:r>
        <w:t xml:space="preserve"> №2536-ПРР-VIII-4310  від  18.07.2023 р. «Про внесення змін до установчих документів комунального підприємства «Вараштепловодоканал» Вараської міської ради в новій редакції» Доповідач: Д.Ющук, директор департаменту житлово-комунального господарства, майна </w:t>
      </w:r>
      <w:r>
        <w:t xml:space="preserve">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lastRenderedPageBreak/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- 12, проти - 3, утримались - 11,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FA3715" w:rsidRDefault="002512B0">
      <w:pPr>
        <w:ind w:left="360"/>
      </w:pPr>
      <w:r>
        <w:rPr>
          <w:rStyle w:val="bold"/>
        </w:rPr>
        <w:lastRenderedPageBreak/>
        <w:t>Питання №31 не прийнято</w:t>
      </w:r>
    </w:p>
    <w:p w:rsidR="00FA3715" w:rsidRDefault="002512B0">
      <w:pPr>
        <w:ind w:left="360"/>
      </w:pPr>
      <w:r>
        <w:rPr>
          <w:rStyle w:val="bold"/>
        </w:rPr>
        <w:t>32.</w:t>
      </w:r>
      <w:r>
        <w:t xml:space="preserve">  №2545-ПРР-VIII-4320  від  20.07.2023 р. «Про надання згоди на безоплатне прийняття державного майна у комунальну власність Вараської міської територіальної громади» Доповідач: Д.Ющук, директор департаменту житлово-комунального господарства, майна та буді</w:t>
      </w:r>
      <w:r>
        <w:t xml:space="preserve">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- 3, проти - 3, утримались - 16, не голосували - 9,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FA3715" w:rsidRDefault="002512B0">
      <w:pPr>
        <w:ind w:left="360"/>
      </w:pPr>
      <w:r>
        <w:rPr>
          <w:rStyle w:val="bold"/>
        </w:rPr>
        <w:t>Питання №32 не прийнято</w:t>
      </w:r>
    </w:p>
    <w:p w:rsidR="00FA3715" w:rsidRDefault="002512B0">
      <w:pPr>
        <w:ind w:left="360"/>
      </w:pPr>
      <w:r>
        <w:rPr>
          <w:rStyle w:val="bold"/>
        </w:rPr>
        <w:t>33.</w:t>
      </w:r>
      <w:r>
        <w:t xml:space="preserve"> №2546-ПРР-VIII-4320  від  20.07.2023 р. «Про надання згоди на безоплатне прийняття державного майна у комунальну власність Вараської міської територіальної громади» Доповідач: Д.Ющук, директор департаменту житлово-комунального господарства, майна та будів</w:t>
      </w:r>
      <w:r>
        <w:t xml:space="preserve">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- 25, утримались - 3,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№33 прийнято</w:t>
      </w:r>
    </w:p>
    <w:p w:rsidR="00FA3715" w:rsidRDefault="002512B0">
      <w:pPr>
        <w:ind w:left="360"/>
      </w:pPr>
      <w:r>
        <w:rPr>
          <w:rStyle w:val="bold"/>
        </w:rPr>
        <w:t>34.</w:t>
      </w:r>
      <w:r>
        <w:t xml:space="preserve"> №2547-ПРР-VIII-4320  від  20.07.2023 р. «Про надання згоди на безоплатне прийняття державного майна у комунальну власність Вараської міської територіальної громади» </w:t>
      </w:r>
      <w:r>
        <w:t xml:space="preserve">Доповідач: Д.Ющук, директор департаменту житлово-комунального господарства, майна та будівництва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- 4, проти - 4, утримались - 1</w:t>
      </w:r>
      <w:r>
        <w:t>6, не голосували - 7,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FA3715" w:rsidRDefault="002512B0">
      <w:pPr>
        <w:ind w:left="360"/>
      </w:pPr>
      <w:r>
        <w:rPr>
          <w:rStyle w:val="bold"/>
        </w:rPr>
        <w:t>Питання №34 не прийнято</w:t>
      </w:r>
    </w:p>
    <w:p w:rsidR="00FA3715" w:rsidRDefault="002512B0">
      <w:pPr>
        <w:ind w:left="360"/>
      </w:pPr>
      <w:r>
        <w:rPr>
          <w:rStyle w:val="bold"/>
        </w:rPr>
        <w:t>35.</w:t>
      </w:r>
      <w:r>
        <w:t xml:space="preserve"> №2548-ПРР-VIII-4320  від  20.07.2023 р. «Про надання згоди на безоплатне прийняття державного майна у комунальну власність Вараської міської територіальної громади» Доповідач: Д.Ющук, директор департаменту житлово-комунального г</w:t>
      </w:r>
      <w:r>
        <w:t xml:space="preserve">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№35 прийнято</w:t>
      </w:r>
    </w:p>
    <w:p w:rsidR="00FA3715" w:rsidRDefault="002512B0">
      <w:pPr>
        <w:ind w:left="360"/>
      </w:pPr>
      <w:r>
        <w:rPr>
          <w:rStyle w:val="bold"/>
        </w:rPr>
        <w:t>36.</w:t>
      </w:r>
      <w:r>
        <w:t xml:space="preserve"> №2549-ПРР-VIII-4320  від  20.07.2023 р. «Про надання згоди на безоплатне прийняття державного майна у комунальну власність Вараської міської територіальної громади» Доповідач: Д.Ющук, директор департаменту житло</w:t>
      </w:r>
      <w:r>
        <w:t xml:space="preserve">во-комунального господарства, майна та будівництва.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- 25, утримались - 1,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№36 прийнято</w:t>
      </w:r>
    </w:p>
    <w:p w:rsidR="00FA3715" w:rsidRDefault="002512B0">
      <w:pPr>
        <w:ind w:left="360"/>
      </w:pPr>
      <w:r>
        <w:rPr>
          <w:rStyle w:val="bold"/>
        </w:rPr>
        <w:t>37.</w:t>
      </w:r>
      <w:r>
        <w:t xml:space="preserve"> №2551-ПРР-VIII-7310  від  20.07.2023 р.   «Про внесення змін до бюджету Вараської міської територіальної громади на 2023 рік» </w:t>
      </w:r>
      <w:r>
        <w:t xml:space="preserve">Доповідач: В.Тацюк, начальник фінансового управління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- 27, утримались - 1,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2. Мензул О.: </w:t>
      </w:r>
      <w:r>
        <w:t>Підтримати бюджетні призначення ВК ВМР по коду 0219770 Субвенція районному бюджету Вараського району на виконання районної програми підготовки територіальної оборони та місцевого населення до участі в русі національного спротиву в Вараському районі -  1 00</w:t>
      </w:r>
      <w:r>
        <w:t>0 000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утримались - 2,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lastRenderedPageBreak/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3. Мензул О.: </w:t>
      </w:r>
      <w:r>
        <w:t>Підтримати бюджетні призначення ВК ВМР по коду 0219800 Субвенція державному бюджету (Вараському районному УСБУ для зміцнення матеріально-технічного забезпечення) - 1 200 000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- 24, утримали</w:t>
      </w:r>
      <w:r>
        <w:t>сь - 2,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lastRenderedPageBreak/>
        <w:t xml:space="preserve">4. Мензул О.: </w:t>
      </w:r>
      <w:r>
        <w:t>Підтримати бюджетні призначення ДЖКГМБ по коду 1217461 Автобусна зупинка по дорозі Рівненській – 371 471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- 17, проти - 5, утримались - 6,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lastRenderedPageBreak/>
        <w:br/>
      </w:r>
      <w:r>
        <w:rPr>
          <w:rStyle w:val="bold"/>
        </w:rPr>
        <w:t>Пропозиція не прийнята</w:t>
      </w:r>
    </w:p>
    <w:p w:rsidR="00FA3715" w:rsidRDefault="002512B0">
      <w:pPr>
        <w:ind w:left="720"/>
      </w:pPr>
      <w:r>
        <w:rPr>
          <w:rStyle w:val="bold"/>
        </w:rPr>
        <w:t xml:space="preserve">5. Мензул О.: </w:t>
      </w:r>
      <w:r>
        <w:t>Підтримати бюджетні призначення ДЖКГМБ по коду 1217461 Поточний середній ремонт дороги Рівненська – 4 213 805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- 19, проти - 3, утримались - 8, не голос</w:t>
      </w:r>
      <w:r>
        <w:t>ували - 1,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6. Мензул О.: </w:t>
      </w:r>
      <w:r>
        <w:t>Підтримати бюджетні призначення ДЖКГМБ по коду 1217461 Капітальний ремонт вул.Хлібороб – 9 766 104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- 18, проти - 5, утримались - 5,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проти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7. Мензул О.: </w:t>
      </w:r>
      <w:r>
        <w:t>Підтримати бюджетні призначення ДЖКГМБ по коду 1210160 Апарат департаменту ЖКГ (зарплата) – 364 488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- 22, утримались - 3, не голосували - 6,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8. Мензул О.: </w:t>
      </w:r>
      <w:r>
        <w:t>Провести перерозподіл бюджетних призначень управлінню освіти згідно листа №5200-СЛ-611-23 від 03.08.2023 на суму 4 170 414 грн.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>Голос</w:t>
      </w:r>
      <w:r>
        <w:rPr>
          <w:rStyle w:val="bold"/>
        </w:rPr>
        <w:t xml:space="preserve">ували: </w:t>
      </w:r>
      <w:r>
        <w:t>за - 27, не голосували - 4,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9. Мензул О.: </w:t>
      </w:r>
      <w:r>
        <w:t>Згідно змін до обласного бюджету зменшити субвенцію з державного бюджету «Активні парки – локації здорової України» в сумі  19 617,60 грн.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</w:t>
            </w:r>
            <w:r>
              <w:rPr>
                <w:rStyle w:val="bold"/>
              </w:rPr>
              <w:t>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10. Мензул О.: </w:t>
      </w:r>
      <w:r>
        <w:t>Департаменту культури, туризму, молоді та спорту виділити додаткові кошти в сумі 159 000 на програму розвитку фізичної культури та провести перерозподіл на суму 288 800 грн (лист №173-/2023 від 04.08.2023).</w:t>
      </w:r>
      <w:r>
        <w:rPr>
          <w:rStyle w:val="italic"/>
        </w:rPr>
        <w:t xml:space="preserve"> (1-е засідання</w:t>
      </w:r>
      <w:r>
        <w:rPr>
          <w:rStyle w:val="italic"/>
        </w:rPr>
        <w:t>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11. Мензул О.: </w:t>
      </w:r>
      <w:r>
        <w:t>Зменшити бюджетні призначення департаменту ЖКГ, майна та будівництва в сумі 4 947 165 грн по Програмі мобілізаційної підготовки, мобілізації та оборонної роботи (лист №641-4350-23 від 09.08.2023).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>Голосу</w:t>
      </w:r>
      <w:r>
        <w:rPr>
          <w:rStyle w:val="bold"/>
        </w:rPr>
        <w:t xml:space="preserve">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12. Мензул О.: </w:t>
      </w:r>
      <w:r>
        <w:t xml:space="preserve">Збільшити бюджетні призначення виконавчому комітету для надання субвенції в/ч А7032  в сумі 3 000 000 грн по Програмі мобілізаційної підготовки, мобілізації та оборонної роботи (лист №3200-1197-3110-37-05-23 від 11.08.2023).  </w:t>
      </w:r>
      <w:r>
        <w:rPr>
          <w:rStyle w:val="italic"/>
        </w:rPr>
        <w:t xml:space="preserve"> (1-е засідання, 16.08.2023 09</w:t>
      </w:r>
      <w:r>
        <w:rPr>
          <w:rStyle w:val="italic"/>
        </w:rPr>
        <w:t>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13. Мензул О.: </w:t>
      </w:r>
      <w:r>
        <w:t>Зменшити бюджетні призначення виконавчому комітету по субвенції для  бюджету Полицької сільської територіальної громади на облаштування військового стрільбища по програмі мобілізаційної підготовки, мобілізації та оборонної роботи в сумі 1 000 000 грн.</w:t>
      </w:r>
      <w:r>
        <w:rPr>
          <w:rStyle w:val="italic"/>
        </w:rPr>
        <w:t xml:space="preserve"> (1-е</w:t>
      </w:r>
      <w:r>
        <w:rPr>
          <w:rStyle w:val="italic"/>
        </w:rPr>
        <w:t xml:space="preserve">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14. Мензул О.: </w:t>
      </w:r>
      <w:r>
        <w:t>Збільшити бюджетні призначення виконавчому комітету для придбання  б/в автомобілів по програмі мобілізаційної підготовки, мобілізації та оборонної роботи у сумі 2 000 000 грн.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</w:t>
      </w:r>
      <w:r>
        <w:t>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15. Мензул О.: </w:t>
      </w:r>
      <w:r>
        <w:t>Поставити на переголосування Збільшити бюджетні призначення виконавчому комітету для придбання  б/в автомобілів по програмі мобілізаційної підготовки, мобілізації та оборонної роботи у сумі 2 000 000 грн.</w:t>
      </w:r>
      <w:r>
        <w:rPr>
          <w:rStyle w:val="italic"/>
        </w:rPr>
        <w:t xml:space="preserve"> (1-е засідання, 16.08.2023 09:04 - 16.08.2023 12:05</w:t>
      </w:r>
      <w:r>
        <w:rPr>
          <w:rStyle w:val="italic"/>
        </w:rPr>
        <w:t>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16. Мензул О.: </w:t>
      </w:r>
      <w:r>
        <w:t>Збільшити бюджетні призначення виконавчому комітету на перевезення військовослужбовців по програмі мобілізаційної підготовки, мобілізації та обо</w:t>
      </w:r>
      <w:r>
        <w:t>ронної роботи в сумі 500 000 грн.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- 28, 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17. Мензул О.: </w:t>
      </w:r>
      <w:r>
        <w:t>Збільшити бюджетні призначення департаменту соцзахисту для перевезення родичів загиблих (померлих) військовослужбовців по програмі мобілізаційної підготовки, мобілізації та оборонної роботи у сумі 100 000 грн.</w:t>
      </w:r>
      <w:r>
        <w:rPr>
          <w:rStyle w:val="italic"/>
        </w:rPr>
        <w:t xml:space="preserve"> (1-е засідання, 16.08.2023 09:04 - 16.08.2023 </w:t>
      </w:r>
      <w:r>
        <w:rPr>
          <w:rStyle w:val="italic"/>
        </w:rPr>
        <w:t>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- 29, не голосували - 2,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720"/>
      </w:pPr>
      <w:r>
        <w:rPr>
          <w:rStyle w:val="bold"/>
        </w:rPr>
        <w:t xml:space="preserve">18.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 xml:space="preserve">за - 23, утримались - 5, </w:t>
      </w:r>
      <w:r>
        <w:t>не голосували - 3,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12"/>
        <w:gridCol w:w="5209"/>
        <w:gridCol w:w="3426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утримався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№37 прийнято</w:t>
      </w:r>
    </w:p>
    <w:p w:rsidR="00FA3715" w:rsidRDefault="002512B0">
      <w:pPr>
        <w:ind w:left="360"/>
      </w:pPr>
      <w:r>
        <w:rPr>
          <w:rStyle w:val="bold"/>
        </w:rPr>
        <w:t>38.</w:t>
      </w:r>
      <w:r>
        <w:t xml:space="preserve"> №2567-ПРР-VIII-4100  від  27.07.2023 р. «Про внесення змін до Програми розвитку земельних відносин Вараської міської територіальної громади на 2022-2026 роки №4100-ПР-01». Доповідач: О.Власова, начальник відділу земельних ресурсів. 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>1. Мензу</w:t>
      </w:r>
      <w:r>
        <w:rPr>
          <w:rStyle w:val="bold"/>
        </w:rPr>
        <w:t xml:space="preserve">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- 26, не голосували - 5,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№38 прийнято</w:t>
      </w:r>
    </w:p>
    <w:p w:rsidR="00FA3715" w:rsidRDefault="002512B0">
      <w:pPr>
        <w:ind w:left="360"/>
      </w:pPr>
      <w:r>
        <w:rPr>
          <w:rStyle w:val="bold"/>
        </w:rPr>
        <w:t>39.</w:t>
      </w:r>
      <w:r>
        <w:t xml:space="preserve"> №2453-ПРР-VIII-4100  від  24.05.2023 р.  «Про затвердження громадянці Мордас О.Л.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- 8,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lastRenderedPageBreak/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№39 прийнято</w:t>
      </w:r>
    </w:p>
    <w:p w:rsidR="00FA3715" w:rsidRDefault="002512B0">
      <w:pPr>
        <w:ind w:left="360"/>
      </w:pPr>
      <w:r>
        <w:rPr>
          <w:rStyle w:val="bold"/>
        </w:rPr>
        <w:t>40.</w:t>
      </w:r>
      <w:r>
        <w:t xml:space="preserve"> №2455-ПРР-VIII-4100  від  24.05.2023 р. «Про затвердження громадянці Березюк Н.П.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Пропозиції:</w:t>
      </w:r>
    </w:p>
    <w:p w:rsidR="00FA3715" w:rsidRDefault="002512B0">
      <w:pPr>
        <w:ind w:left="720"/>
      </w:pPr>
      <w:r>
        <w:rPr>
          <w:rStyle w:val="bold"/>
        </w:rPr>
        <w:t>1. Мен</w:t>
      </w:r>
      <w:r>
        <w:rPr>
          <w:rStyle w:val="bold"/>
        </w:rPr>
        <w:t xml:space="preserve">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16.08.2023 09:04 - 16.08.2023 12:05)</w:t>
      </w:r>
    </w:p>
    <w:p w:rsidR="00FA3715" w:rsidRDefault="002512B0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- 10, відсутні - 4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1431"/>
        <w:gridCol w:w="5273"/>
        <w:gridCol w:w="3343"/>
      </w:tblGrid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lastRenderedPageBreak/>
              <w:t>№ п/п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за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не голосував</w:t>
            </w:r>
          </w:p>
        </w:tc>
      </w:tr>
      <w:tr w:rsidR="00FA3715">
        <w:tc>
          <w:tcPr>
            <w:tcW w:w="1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FA3715" w:rsidRDefault="002512B0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FA3715" w:rsidRDefault="002512B0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FA3715" w:rsidRDefault="002512B0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FA3715" w:rsidRDefault="002512B0">
      <w:pPr>
        <w:ind w:left="360"/>
      </w:pPr>
      <w:r>
        <w:rPr>
          <w:rStyle w:val="bold"/>
        </w:rPr>
        <w:t>Питання №40 прийнято</w:t>
      </w:r>
    </w:p>
    <w:p w:rsidR="00FA3715" w:rsidRDefault="002512B0">
      <w:pPr>
        <w:ind w:left="360"/>
      </w:pPr>
      <w:r>
        <w:rPr>
          <w:rStyle w:val="bold"/>
        </w:rPr>
        <w:lastRenderedPageBreak/>
        <w:t>41.</w:t>
      </w:r>
      <w:r>
        <w:t xml:space="preserve"> №2458-ПРР-VIII-4100  від  24.05.2023 р. «Про затвердження громадянину Ханчичу Р.В. проєкту землеустрою щодо відведення земельної ділянки, цільове призначення якої змінюється»  Доповідач: О.Власова, начальник від</w:t>
      </w:r>
      <w:r>
        <w:t xml:space="preserve">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42.</w:t>
      </w:r>
      <w:r>
        <w:t xml:space="preserve"> №2459-ПРР-VIII-4100  від  24.05.2023 р.  «Про затвердження громадянці Ханчич О.М. проєкту землеустрою щодо відведення земельної ділянки, цільове призначення якої змінюється»  Доповідач: О.Власова, начальник відділу земельних </w:t>
      </w:r>
      <w:r>
        <w:t xml:space="preserve">ресурсів.  </w:t>
      </w:r>
    </w:p>
    <w:p w:rsidR="00FA3715" w:rsidRDefault="002512B0">
      <w:pPr>
        <w:ind w:left="360"/>
      </w:pPr>
      <w:r>
        <w:rPr>
          <w:rStyle w:val="bold"/>
        </w:rPr>
        <w:t>43.</w:t>
      </w:r>
      <w:r>
        <w:t xml:space="preserve"> №2460-ПРР-VIII-4100  від  24.05.2023 р. «Про затвердження громадянину Мацюку Б.Б.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44.</w:t>
      </w:r>
      <w:r>
        <w:t xml:space="preserve"> №2462-ПРР-VIII-4100  від  24.05.2023 р.   «Про затвердження громадянину Мацюку Б.Б.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45.</w:t>
      </w:r>
      <w:r>
        <w:t xml:space="preserve"> №2471-ПРР-VI</w:t>
      </w:r>
      <w:r>
        <w:t xml:space="preserve">II-4100  від  29.05.2023 р. «Про затвердження громадянину Найману М.В.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46.</w:t>
      </w:r>
      <w:r>
        <w:t xml:space="preserve"> №2473-ПРР-VIII-4100  від  </w:t>
      </w:r>
      <w:r>
        <w:t xml:space="preserve">29.05.2023 р.   «Про затвердження громадянину Паливоді В.В.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47.</w:t>
      </w:r>
      <w:r>
        <w:t xml:space="preserve"> №2474-ПРР-VIII-4100  від  29.05.2023 </w:t>
      </w:r>
      <w:r>
        <w:t xml:space="preserve">р. «Про затвердження громадянину Олешу О.В.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48.</w:t>
      </w:r>
      <w:r>
        <w:t xml:space="preserve"> №2475-ПРР-VIII-4100  від  29.05.2023 р.  «Про затвердження громадянину Олешу А.В.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49.</w:t>
      </w:r>
      <w:r>
        <w:t xml:space="preserve"> №2476-ПРР-VIII</w:t>
      </w:r>
      <w:r>
        <w:t xml:space="preserve">-4100  від  29.05.2023 р.   «Про затвердження громадянину Галушку В.В.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50.</w:t>
      </w:r>
      <w:r>
        <w:t xml:space="preserve"> №2493-ПРР-VIII-4100  від  </w:t>
      </w:r>
      <w:r>
        <w:t xml:space="preserve">08.06.2023 р. «Про затвердження громадянину Водьку О.В.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51.</w:t>
      </w:r>
      <w:r>
        <w:t xml:space="preserve"> №2494-ПРР-VIII-4100  від  08.06.2023 р. «</w:t>
      </w:r>
      <w:r>
        <w:t xml:space="preserve">Про затвердження громадянину Семенкевичу Д.В.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52.</w:t>
      </w:r>
      <w:r>
        <w:t xml:space="preserve"> №2505-ПРР-VIII-4100  від  19.06.2023 р.  «Про затве</w:t>
      </w:r>
      <w:r>
        <w:t xml:space="preserve">рдження громадянину Перчицю В.К. проєкту землеустрою щодо відведення земельної ділянки, цільове призначення якої змінюється»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53.</w:t>
      </w:r>
      <w:r>
        <w:t xml:space="preserve"> №2472-ПРР-VIII-4100  від  29.05.2023 р. «Про затвердження техніч</w:t>
      </w:r>
      <w:r>
        <w:t xml:space="preserve">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Котлярчук К.О.»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54.</w:t>
      </w:r>
      <w:r>
        <w:t xml:space="preserve"> №2492-ПРР</w:t>
      </w:r>
      <w:r>
        <w:t>-VIII-4100  від  08.06.2023 р. «Про відмову у затвердженні технічної документації із землеустрою щодо встановлення (відновлення) меж земельної ділянки в натурі (на місцевості ) та передачі земельної ділянки у власність громадянці Клімук Т.В.»  Доповідач: О</w:t>
      </w:r>
      <w:r>
        <w:t xml:space="preserve">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lastRenderedPageBreak/>
        <w:t>55.</w:t>
      </w:r>
      <w:r>
        <w:t xml:space="preserve"> №2500-ПРР-VIII-4100  від  14.06.2023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</w:t>
      </w:r>
      <w:r>
        <w:t xml:space="preserve">ки у власність громадянину Хвальку Ю.М.»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56.</w:t>
      </w:r>
      <w:r>
        <w:t xml:space="preserve"> №2502-ПРР-VIII-4100  від  19.06.2023 р.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Ткач К.К.»  Доповідач: О.Вл</w:t>
      </w:r>
      <w:r>
        <w:t xml:space="preserve">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57.</w:t>
      </w:r>
      <w:r>
        <w:t xml:space="preserve"> №2488-ПРР-VIII-4100  від  05.06.2023 р. «Про затвердження технічної документації із землеустрою щодо поділу та об’єднання земельних ділянок, які перебувають в постійному користуванні КП «Вараштепловодокана</w:t>
      </w:r>
      <w:r>
        <w:t xml:space="preserve">л» ВМР»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58.</w:t>
      </w:r>
      <w:r>
        <w:t xml:space="preserve"> №2504-ПРР-VIII-4100  від  19.06.2023 р.  «Про затвердження технічної документації із землеустрою щодо поділу та об’єднання земельних ділянок комунальної власності»  Доповідач: О.Вла</w:t>
      </w:r>
      <w:r>
        <w:t xml:space="preserve">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59.</w:t>
      </w:r>
      <w:r>
        <w:t xml:space="preserve"> №2508-ПРР-VIII-4100  від  23.06.2023 р. «Про затвердження технічної документації із землеустрою щодо поділу та об’єднання земельних ділянок комунальної власності»  Доповідач: О.Власова, начальник відділу зе</w:t>
      </w:r>
      <w:r>
        <w:t xml:space="preserve">мельних ресурсів.  </w:t>
      </w:r>
    </w:p>
    <w:p w:rsidR="00FA3715" w:rsidRDefault="002512B0">
      <w:pPr>
        <w:ind w:left="360"/>
      </w:pPr>
      <w:r>
        <w:rPr>
          <w:rStyle w:val="bold"/>
        </w:rPr>
        <w:t>60.</w:t>
      </w:r>
      <w:r>
        <w:t xml:space="preserve"> №2509-ПРР-VIII-4100  від  23.06.2023 р.  «Про затвердження технічної документації з нормативної грошової оцінки земельної ділянки»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61.</w:t>
      </w:r>
      <w:r>
        <w:t xml:space="preserve"> №2510-ПРР-VIII-4100  від  23.06.20</w:t>
      </w:r>
      <w:r>
        <w:t xml:space="preserve">23 р.  «Про затвердження технічної документації з нормативної грошової оцінки земельної ділянки»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62.</w:t>
      </w:r>
      <w:r>
        <w:t xml:space="preserve"> №2432-ПРР-VIII-4100  від  15.05.2023 р. «Про надання дозволу на розроблення проєкту землеуст</w:t>
      </w:r>
      <w:r>
        <w:t xml:space="preserve">рою щодо відведення земельної ділянки в постійне користування Комунальному підприємству «Благоустрій» Вараської міської ради»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63.</w:t>
      </w:r>
      <w:r>
        <w:t xml:space="preserve"> №2451-ПРР-VIII-4100  від  24.05.2023 р.  «Про надання дозволу н</w:t>
      </w:r>
      <w:r>
        <w:t xml:space="preserve">а розроблення проєкту землеустрою щодо відведення земельної ділянки в постійне користування КП «Благоустрій» ВМР»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64.</w:t>
      </w:r>
      <w:r>
        <w:t xml:space="preserve"> №2454-ПРР-VIII-4100  від  24.05.2023 р.  «Про надання дозволу на розробленн</w:t>
      </w:r>
      <w:r>
        <w:t xml:space="preserve">я проєкту землеустрою щодо відведення земельної ділянки в постійне користування КП «Благоустрій» ВМР»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65.</w:t>
      </w:r>
      <w:r>
        <w:t xml:space="preserve"> №2470-ПРР-VIII-4100  від  29.05.2023 р.   «Про надання дозволу на розроблення проєкту з</w:t>
      </w:r>
      <w:r>
        <w:t xml:space="preserve">емлеустрою щодо відведення земельної ділянки в постійне користування КП «Благоустрій» ВМР»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66.</w:t>
      </w:r>
      <w:r>
        <w:t xml:space="preserve"> №2477-ПРР-VIII-4100  від  29.05.2023 р.  «Про надання дозволу на розроблення проєкту землеустрою щ</w:t>
      </w:r>
      <w:r>
        <w:t xml:space="preserve">одо відведення земельної ділянки в постійне користування КП «Благоустрій» ВМР»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67.</w:t>
      </w:r>
      <w:r>
        <w:t xml:space="preserve"> №2498-ПРР-VIII-4100  від  12.06.2023 р. «Про надання згоди Приватному акціонерному товариству «Рівнеобленерго»</w:t>
      </w:r>
      <w:r>
        <w:t xml:space="preserve"> на поділ земельної ділянки» Доповідач: О.Власова, начальник відділу земельних ресурсів. </w:t>
      </w:r>
    </w:p>
    <w:p w:rsidR="00FA3715" w:rsidRDefault="002512B0">
      <w:pPr>
        <w:ind w:left="360"/>
      </w:pPr>
      <w:r>
        <w:rPr>
          <w:rStyle w:val="bold"/>
        </w:rPr>
        <w:lastRenderedPageBreak/>
        <w:t>68.</w:t>
      </w:r>
      <w:r>
        <w:t xml:space="preserve"> №2461-ПРР-VIII-4100  від  24.05.2023 р.  «Про поновлення договору оренди земельної ділянки на новий строк з фізичною особою-підприємцем Ткачук Г.С.»  Доповідач: О</w:t>
      </w:r>
      <w:r>
        <w:t xml:space="preserve">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69.</w:t>
      </w:r>
      <w:r>
        <w:t xml:space="preserve"> №2511-ПРР-VIII-4100  від  23.06.2023 р. «Про поновлення договору оренди земельної ділянки на новий строк з громадянином Войтком В.Т.»                     Доповідач: О.Власова, начальник відділу земельни</w:t>
      </w:r>
      <w:r>
        <w:t xml:space="preserve">х ресурсів.  </w:t>
      </w:r>
    </w:p>
    <w:p w:rsidR="00FA3715" w:rsidRDefault="002512B0">
      <w:pPr>
        <w:ind w:left="360"/>
      </w:pPr>
      <w:r>
        <w:rPr>
          <w:rStyle w:val="bold"/>
        </w:rPr>
        <w:t>70.</w:t>
      </w:r>
      <w:r>
        <w:t xml:space="preserve"> №2523-ПРР-VIII-4100  від  04.07.2023 р.  «Про поновлення договору оренди земельної ділянки на новий строк з громадянином Бондарем А.Ю.»                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71.</w:t>
      </w:r>
      <w:r>
        <w:t xml:space="preserve"> №2452-ПРР-VIII-4100</w:t>
      </w:r>
      <w:r>
        <w:t xml:space="preserve">  від  24.05.2023 р.  «Про встановлення орендної плати за користування земельною ділянкою Акціонерному товариству «Укртелеком»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72.</w:t>
      </w:r>
      <w:r>
        <w:t xml:space="preserve"> №2446-ПРР-VIII-4100  від  22.05.2023 р. «Про встановлення орен</w:t>
      </w:r>
      <w:r>
        <w:t xml:space="preserve">дної плати за користування земельною ділянкою Товариству з обмеженою відповідальністю «ВДК КОМПАНІ»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73.</w:t>
      </w:r>
      <w:r>
        <w:t xml:space="preserve"> №2487-ПРР-VIII-4100  від  05.06.2023 р. «Про встановлення орендної плати за користування </w:t>
      </w:r>
      <w:r>
        <w:t xml:space="preserve">земельною ділянкою Товариству з обмеженою відповідальністю «ЮА АГРОБУД І К»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74.</w:t>
      </w:r>
      <w:r>
        <w:t xml:space="preserve"> №2499-ПРР-VIII-4100  від  12.06.2023 р.   «Про встановлення орендної плати за користування земельною ділянкою гро</w:t>
      </w:r>
      <w:r>
        <w:t xml:space="preserve">мадянину Воскобойнику І.С.» Доповідач: О.Власова, начальник відділу земельних ресурсів. </w:t>
      </w:r>
    </w:p>
    <w:p w:rsidR="00FA3715" w:rsidRDefault="002512B0">
      <w:pPr>
        <w:ind w:left="360"/>
      </w:pPr>
      <w:r>
        <w:rPr>
          <w:rStyle w:val="bold"/>
        </w:rPr>
        <w:t>75.</w:t>
      </w:r>
      <w:r>
        <w:t xml:space="preserve"> №2456-ПРР-VIII-4100  від  24.05.2023 р.  «Про припинення Договору оренди землі № 4100-Д-32-22 від 24.06.2022 року, укладеного з фізичною особою-підприємцем Буланом</w:t>
      </w:r>
      <w:r>
        <w:t xml:space="preserve"> М.І.»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76.</w:t>
      </w:r>
      <w:r>
        <w:t xml:space="preserve"> №2485-ПРР-VIII-4100  від  02.06.2023 р.  «Про припинення права оренди земельної ділянки фізичній особі-підприємцю Ординату О.Я. та надання земельної ділянки у постійне користування О</w:t>
      </w:r>
      <w:r>
        <w:t xml:space="preserve">СББ «ПЕРЛИНА ПАРКУ»                  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77.</w:t>
      </w:r>
      <w:r>
        <w:t xml:space="preserve"> №2526-ПРР-VIII-4100  від  10.07.2023 р. «Про надання дозволу фізичній особі-підприємцю Коляді Г.Й. на розроблення проєкту землеустрою щодо відведення з</w:t>
      </w:r>
      <w:r>
        <w:t xml:space="preserve">емельної ділянки в оренду» 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78.</w:t>
      </w:r>
      <w:r>
        <w:t xml:space="preserve"> №2531-ПРР-VIII-4100  від  13.07.2023 р. «Про надання дозволу на розроблення технічної документації із землеустрою щодо встановлення (відновлення) меж земельної ді</w:t>
      </w:r>
      <w:r>
        <w:t xml:space="preserve">лянки в натурі (на місцевості) для відведення її в оренду фізичній особі-підприємцю Ільчуку В.М.»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79.</w:t>
      </w:r>
      <w:r>
        <w:t xml:space="preserve"> №2530-ПРР-VIII-4100  від  13.07.2023 р. «Про припинення права оренди земельної ділянки Ферме</w:t>
      </w:r>
      <w:r>
        <w:t xml:space="preserve">рському господарству «Мульчицьке» та надання земельної ділянки в оренду фізичній особі-підприємцю Коцюбайло Н.М.»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80.</w:t>
      </w:r>
      <w:r>
        <w:t xml:space="preserve"> №2529-ПРР-VIII-4100  від  13.07.2023 р. «Про припинення права постійного кор</w:t>
      </w:r>
      <w:r>
        <w:t xml:space="preserve">истування земельними ділянками ДЗ «СМСЧ №3 МОЗУ» та передачу земельних ділянок в постійне користування КНП ВМР «ВБЛ»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81.</w:t>
      </w:r>
      <w:r>
        <w:t xml:space="preserve"> №1693-ПРР-VIII-4100  від  17.02.2023 р. «Про затвердження технічної документації із землеустрою щодо встановлення (відновлення) меж земельної ділянки в натурі (на </w:t>
      </w:r>
      <w:r>
        <w:lastRenderedPageBreak/>
        <w:t>місцевості) та передачу земельної ділянки у власність громадянці Ціпкайло Т.М. для будівницт</w:t>
      </w:r>
      <w:r>
        <w:t xml:space="preserve">ва і обслуговування житлового будинку, господарських будівель і споруд (присадибна ділянка)»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82.</w:t>
      </w:r>
      <w:r>
        <w:t xml:space="preserve"> №12 від 09.11.2020 р.  «Про надання дозволу на розроблення проєкту землеустрою щодо відведення зе</w:t>
      </w:r>
      <w:r>
        <w:t xml:space="preserve">мельної ділянки в постійне користування комунальному підприємству «Благоустрій» Вараської міської ради»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83.</w:t>
      </w:r>
      <w:r>
        <w:t xml:space="preserve"> №2553-ПРР-VIII-4100  від  21.07.2023 р. «Про затвердження технічної документації з нор</w:t>
      </w:r>
      <w:r>
        <w:t xml:space="preserve">мативної грошової оцінки земельних ділянок населеного пункту Вараш Вараської міської ради Вараського району Рівненської області».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84.</w:t>
      </w:r>
      <w:r>
        <w:t xml:space="preserve"> №2561-ПРР-VIII-4100  від  21.07.2023 р.  «Про затвердження т</w:t>
      </w:r>
      <w:r>
        <w:t xml:space="preserve">ехнічної документації з нормативної грошової оцінки земельних ділянок населеного пункту Собіщиці Вараської міської ради Вараського району Рівненської області». Доповідач: О.Власова,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85.</w:t>
      </w:r>
      <w:r>
        <w:t xml:space="preserve"> №2562-ПРР-VIII-4100  від  21.07.2023 р «Про затвердження технічної документації з нормативної грошової оцінки земельних ділянок населеного пункту Рудка Вараської міської ради Вараського району Рівненської області». Доповідач: О.Власова, начальник відділу </w:t>
      </w:r>
      <w:r>
        <w:t xml:space="preserve">земельних ресурсів.  </w:t>
      </w:r>
    </w:p>
    <w:p w:rsidR="00FA3715" w:rsidRDefault="002512B0">
      <w:pPr>
        <w:ind w:left="360"/>
      </w:pPr>
      <w:r>
        <w:rPr>
          <w:rStyle w:val="bold"/>
        </w:rPr>
        <w:t>86.</w:t>
      </w:r>
      <w:r>
        <w:t xml:space="preserve"> №2552-ПРР-VIII-4100  від  21.07.2023 р.    «Про затвердження проєкту землеустрою щодо відведення земельної ділянки, цільове призначення якої змінюється, Товариству з обмеженою відповідальністю «Правда-Буд-Інвест». Доповідач: О.Вла</w:t>
      </w:r>
      <w:r>
        <w:t xml:space="preserve">сова, начальник відділу земельних ресурсів.  </w:t>
      </w:r>
    </w:p>
    <w:p w:rsidR="00FA3715" w:rsidRDefault="002512B0">
      <w:pPr>
        <w:ind w:left="360"/>
      </w:pPr>
      <w:r>
        <w:rPr>
          <w:rStyle w:val="bold"/>
        </w:rPr>
        <w:t>87.</w:t>
      </w:r>
      <w:r>
        <w:t xml:space="preserve"> Різне. </w:t>
      </w:r>
    </w:p>
    <w:sectPr w:rsidR="00FA3715">
      <w:pgSz w:w="11870" w:h="16787"/>
      <w:pgMar w:top="566" w:right="850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15"/>
    <w:rsid w:val="002512B0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41BE-91FF-4BB0-87F4-3557CD9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H1">
    <w:name w:val="H1"/>
    <w:rPr>
      <w:rFonts w:ascii="Arial" w:eastAsia="Arial" w:hAnsi="Arial" w:cs="Arial"/>
      <w:b/>
      <w:sz w:val="32"/>
      <w:szCs w:val="32"/>
    </w:rPr>
  </w:style>
  <w:style w:type="character" w:customStyle="1" w:styleId="H2">
    <w:name w:val="H2"/>
    <w:rPr>
      <w:rFonts w:ascii="Arial" w:eastAsia="Arial" w:hAnsi="Arial" w:cs="Arial"/>
      <w:b/>
      <w:sz w:val="30"/>
      <w:szCs w:val="30"/>
    </w:rPr>
  </w:style>
  <w:style w:type="character" w:customStyle="1" w:styleId="H3">
    <w:name w:val="H3"/>
    <w:rPr>
      <w:rFonts w:ascii="Arial" w:eastAsia="Arial" w:hAnsi="Arial" w:cs="Arial"/>
      <w:b/>
      <w:sz w:val="28"/>
      <w:szCs w:val="28"/>
    </w:rPr>
  </w:style>
  <w:style w:type="character" w:customStyle="1" w:styleId="H4">
    <w:name w:val="H4"/>
    <w:rPr>
      <w:rFonts w:ascii="Arial" w:eastAsia="Arial" w:hAnsi="Arial" w:cs="Arial"/>
      <w:b/>
      <w:sz w:val="26"/>
      <w:szCs w:val="26"/>
    </w:r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76748</Words>
  <Characters>43747</Characters>
  <Application>Microsoft Office Word</Application>
  <DocSecurity>0</DocSecurity>
  <Lines>364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Lytay</dc:creator>
  <cp:keywords/>
  <dc:description/>
  <cp:lastModifiedBy>Lytay</cp:lastModifiedBy>
  <cp:revision>3</cp:revision>
  <dcterms:created xsi:type="dcterms:W3CDTF">2023-08-16T09:22:00Z</dcterms:created>
  <dcterms:modified xsi:type="dcterms:W3CDTF">2023-08-16T09:22:00Z</dcterms:modified>
  <cp:category/>
</cp:coreProperties>
</file>