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H1"/>
        </w:rPr>
        <w:t xml:space="preserve">Результати голосування</w:t>
      </w:r>
    </w:p>
    <w:p>
      <w:pPr/>
      <w:r>
        <w:rPr>
          <w:rStyle w:val="H2"/>
        </w:rPr>
        <w:t xml:space="preserve">VIII скликання, XXIV сесія</w:t>
      </w:r>
    </w:p>
    <w:p>
      <w:pPr/>
      <w:r>
        <w:rPr>
          <w:rStyle w:val="H3"/>
        </w:rPr>
        <w:t xml:space="preserve">Створення лічильної комісії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Затвердити склад лічильної комісії Ю.Кравець, Я.Горегляд, Р.Годунок</w:t>
      </w:r>
      <w:r>
        <w:rPr>
          <w:rStyle w:val="italic"/>
        </w:rPr>
        <w:t xml:space="preserve"> (1-е засідання, 19.10.2022 09:00 - 19.10.2022 10:40)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Створення лічильної комісії прийнято</w:t>
      </w:r>
    </w:p>
    <w:p>
      <w:pPr/>
      <w:r>
        <w:rPr>
          <w:rStyle w:val="H3"/>
        </w:rPr>
        <w:t xml:space="preserve">Створення секретаріату</w:t>
      </w:r>
    </w:p>
    <w:p>
      <w:pPr/>
      <w:r>
        <w:rPr>
          <w:rStyle w:val="H3"/>
        </w:rPr>
        <w:t xml:space="preserve">Порядок денний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ПД за основу.</w:t>
      </w:r>
      <w:r>
        <w:rPr>
          <w:rStyle w:val="italic"/>
        </w:rPr>
        <w:t xml:space="preserve"> (1-е засідання, 19.10.2022 09:00 - 19.10.2022 10:40)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- 27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- 7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Кравець Ю. М.: </w:t>
      </w:r>
      <w:r>
        <w:rPr/>
        <w:t xml:space="preserve">Зняти з ПД проєкт рішення №2151-ПРР-VIII-1100  від  15.09.2022 р. «Про внесення змін до рішення Вараської міської ради від 20.08.2021 №594 «Про затвердження структури виконавчих органів Вараської міської ради, загальної чисельності працівників апарату управління».</w:t>
      </w:r>
      <w:r>
        <w:rPr>
          <w:rStyle w:val="italic"/>
        </w:rPr>
        <w:t xml:space="preserve"> (1-е засідання, 19.10.2022 09:00 - 19.10.2022 10:40)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утримались - 6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- 7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Включити до ПД проєкт рішення №2175-ПРР-VIII-7116  від  19.10.2022 р. Про безоплатне прийняття майна з державної власності у комунальну власність Вараської міської територіальної громади</w:t>
      </w:r>
      <w:r>
        <w:rPr>
          <w:rStyle w:val="italic"/>
        </w:rPr>
        <w:t xml:space="preserve"> (1-е засідання, 19.10.2022 09:00 - 19.10.2022 10:40)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4. </w:t>
      </w:r>
      <w:r>
        <w:rPr>
          <w:rStyle w:val="bold"/>
        </w:rPr>
        <w:t xml:space="preserve">Ющук Д. А.: </w:t>
      </w:r>
      <w:r>
        <w:rPr/>
        <w:t xml:space="preserve">Включити до ПД проєкт рішення №2174-ПРР-VIII-4320  від  19.10.2022 р.  Про внесення змін до Програми забезпечення ефективного управління майном, що належить до комунальної власності Вараської міської територіальної громади, на 2022-2024 роки №4320-ПР-08, затвердженої рішенням Вараської міської ради від 26.11.2021 №1152.
</w:t>
      </w:r>
      <w:r>
        <w:rPr>
          <w:rStyle w:val="italic"/>
        </w:rPr>
        <w:t xml:space="preserve"> (1-е засідання, 19.10.2022 09:00 - 19.10.2022 10:40)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- 27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5. </w:t>
      </w:r>
      <w:r>
        <w:rPr>
          <w:rStyle w:val="bold"/>
        </w:rPr>
        <w:t xml:space="preserve">Мензул О.: </w:t>
      </w:r>
      <w:r>
        <w:rPr/>
        <w:t xml:space="preserve">Прийняти ПД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- 29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Порядок денний прийнято</w:t>
      </w:r>
    </w:p>
    <w:p>
      <w:pPr/>
      <w:r>
        <w:rPr>
          <w:rStyle w:val="H3"/>
        </w:rPr>
        <w:t xml:space="preserve">Питання порядку денного</w:t>
      </w:r>
    </w:p>
    <w:p>
      <w:pPr>
        <w:ind w:left="360" w:right="0"/>
      </w:pPr>
      <w:r>
        <w:rPr>
          <w:rStyle w:val="bold"/>
        </w:rPr>
        <w:t xml:space="preserve">1.</w:t>
      </w:r>
      <w:r>
        <w:rPr/>
        <w:t xml:space="preserve"> Про розгляд депутатських запитів  та звернень. </w:t>
      </w:r>
    </w:p>
    <w:p>
      <w:pPr>
        <w:ind w:left="360" w:right="0"/>
      </w:pPr>
      <w:r>
        <w:rPr>
          <w:rStyle w:val="bold"/>
        </w:rPr>
        <w:t xml:space="preserve">2.</w:t>
      </w:r>
      <w:r>
        <w:rPr/>
        <w:t xml:space="preserve">  №2172-ПРР-VІІІ-1100  від  12.10.2022 р. Про внесення змін до рішення Вараської міської ради від 20.08.2021 № 594 «Про затвердження структури виконавчих органів Вараської міської ради, загальної чисельності працівників апарату управління». Доповідач: Олександр Мензул, міський голова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проти - 4</w:t>
      </w:r>
      <w:r>
        <w:rPr/>
        <w:t xml:space="preserve">, </w:t>
      </w:r>
      <w:r>
        <w:rPr/>
        <w:t xml:space="preserve">утримались - 3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 прийнято</w:t>
      </w:r>
    </w:p>
    <w:p>
      <w:pPr>
        <w:ind w:left="360" w:right="0"/>
      </w:pPr>
      <w:r>
        <w:rPr>
          <w:rStyle w:val="bold"/>
        </w:rPr>
        <w:t xml:space="preserve">3.</w:t>
      </w:r>
      <w:r>
        <w:rPr/>
        <w:t xml:space="preserve"> №2173-ПРР-VIII-3100  від  12.10.2022 р.Про внесення змін до рішення міської ради від 27.11.2020 №19 «Про затвердження на посаду заступників міського голови з питань діяльності виконавчих органів ради, керуючого справами виконавчого комітету, старост та утворення виконавчого комітету Вараської міської ради восьмого скликання». Доповідач: Олександр Мензул, міський голова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п.1.1. Доповнити Павлишин Павло Яремович,
п. 14 видалитиПавлишин Павло Яремович - генеральний диретор ВП РАЕС
п 2 Включити Павлишин Павло Яремович - перший заступник міського голови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 прийнято</w:t>
      </w:r>
    </w:p>
    <w:p>
      <w:pPr>
        <w:ind w:left="360" w:right="0"/>
      </w:pPr>
      <w:r>
        <w:rPr>
          <w:rStyle w:val="bold"/>
        </w:rPr>
        <w:t xml:space="preserve">4.</w:t>
      </w:r>
      <w:r>
        <w:rPr/>
        <w:t xml:space="preserve"> №2152-ПРР-VIII-4100 від 16.09.2022 р. «Про надання дозволу на розроблення технічної документації із землеустрою щодо інвентаризації земель м. Вараш».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- 28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№4 прийнято</w:t>
      </w:r>
    </w:p>
    <w:p>
      <w:pPr>
        <w:ind w:left="360" w:right="0"/>
      </w:pPr>
      <w:r>
        <w:rPr>
          <w:rStyle w:val="bold"/>
        </w:rPr>
        <w:t xml:space="preserve">5.</w:t>
      </w:r>
      <w:r>
        <w:rPr/>
        <w:t xml:space="preserve"> №2111-ПРР-VIII-4100 від 03.08.2022 р. «Про продаж земельної ділянки несільськогосподарського призначення у власність фізичній особі-підприємцю Булану М.І.».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 прийнято</w:t>
      </w:r>
    </w:p>
    <w:p>
      <w:pPr>
        <w:ind w:left="360" w:right="0"/>
      </w:pPr>
      <w:r>
        <w:rPr>
          <w:rStyle w:val="bold"/>
        </w:rPr>
        <w:t xml:space="preserve">6.</w:t>
      </w:r>
      <w:r>
        <w:rPr/>
        <w:t xml:space="preserve"> №2134-ПРР-VIII-4100 від 22.08.2022 р. «Про затвердження громадянці Осійчук О.І. проєкту землеустрою щодо відведення земельної ділянки, цільове призначення якої змінюється».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 прийнято</w:t>
      </w:r>
    </w:p>
    <w:p>
      <w:pPr>
        <w:ind w:left="360" w:right="0"/>
      </w:pPr>
      <w:r>
        <w:rPr>
          <w:rStyle w:val="bold"/>
        </w:rPr>
        <w:t xml:space="preserve">7.</w:t>
      </w:r>
      <w:r>
        <w:rPr/>
        <w:t xml:space="preserve"> №2140-ПРР-VIII-4100 від 02.09.2022 р. «Про припинення права оренди земельної ділянки фізичній особі-підприємцю Калінці Н.С. та надання земельної ділянки в оренду громадянці Савонік М.М.».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 прийнято</w:t>
      </w:r>
    </w:p>
    <w:p>
      <w:pPr>
        <w:ind w:left="360" w:right="0"/>
      </w:pPr>
      <w:r>
        <w:rPr>
          <w:rStyle w:val="bold"/>
        </w:rPr>
        <w:t xml:space="preserve">8.</w:t>
      </w:r>
      <w:r>
        <w:rPr/>
        <w:t xml:space="preserve"> №2141-ПРР-VIII-4100 від 05.09.2022 р. «Про затвердження технічної документації з нормативної грошової оцінки земельних ділянок».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№8 прийнято</w:t>
      </w:r>
    </w:p>
    <w:p>
      <w:pPr>
        <w:ind w:left="360" w:right="0"/>
      </w:pPr>
      <w:r>
        <w:rPr>
          <w:rStyle w:val="bold"/>
        </w:rPr>
        <w:t xml:space="preserve">9.</w:t>
      </w:r>
      <w:r>
        <w:rPr/>
        <w:t xml:space="preserve"> №2143-ПРР-VIII-4100 від 06.09.2022 р. «Про затвердження громадянину Кухоцькому В.П. проєкту землеустрою щодо відведення земельної ділянки, цільове призначення якої змінюється».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- 29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№9 прийнято</w:t>
      </w:r>
    </w:p>
    <w:p>
      <w:pPr>
        <w:ind w:left="360" w:right="0"/>
      </w:pPr>
      <w:r>
        <w:rPr>
          <w:rStyle w:val="bold"/>
        </w:rPr>
        <w:t xml:space="preserve">10.</w:t>
      </w:r>
      <w:r>
        <w:rPr/>
        <w:t xml:space="preserve"> №2150-ПРР-VIII-4100 від 14.09.2022 р. «Про надання дозволу на проведення експертної грошової оцінки земельної ділянки для викупу її у власність громадянину Федорчуку Д.М.».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утримались - 2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№10 прийнято</w:t>
      </w:r>
    </w:p>
    <w:p>
      <w:pPr>
        <w:ind w:left="360" w:right="0"/>
      </w:pPr>
      <w:r>
        <w:rPr>
          <w:rStyle w:val="bold"/>
        </w:rPr>
        <w:t xml:space="preserve">11.</w:t>
      </w:r>
      <w:r>
        <w:rPr/>
        <w:t xml:space="preserve"> №2153-ПРР-VIII-4100 від 19.09.2022 р. «Про затвердження проєкту землеустрою щодо відведення земельної ділянки в оренду Приватному акціонерному товариству «Рівнеобленерго».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№11 прийнято</w:t>
      </w:r>
    </w:p>
    <w:p>
      <w:pPr>
        <w:ind w:left="360" w:right="0"/>
      </w:pPr>
      <w:r>
        <w:rPr>
          <w:rStyle w:val="bold"/>
        </w:rPr>
        <w:t xml:space="preserve">12.</w:t>
      </w:r>
      <w:r>
        <w:rPr/>
        <w:t xml:space="preserve"> №2154-ПРР-VIII-4100 від 20.09.2022 р. «Про затвердження громадянці Жмурак Л.І. проєкту землеустрою щодо відведення земельної ділянки, цільове призначення якої змінюється».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- 28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№12 прийнято</w:t>
      </w:r>
    </w:p>
    <w:p>
      <w:pPr>
        <w:ind w:left="360" w:right="0"/>
      </w:pPr>
      <w:r>
        <w:rPr>
          <w:rStyle w:val="bold"/>
        </w:rPr>
        <w:t xml:space="preserve">13.</w:t>
      </w:r>
      <w:r>
        <w:rPr/>
        <w:t xml:space="preserve"> №2164-ПРР-VIII-4100 від 04.10.2022 р. «Про поновлення договору оренди земельної ділянки на новий строк з громадянкою Ковальчук Н.П.».
Доповідач: Олена 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утримались - 10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№13 прийнято</w:t>
      </w:r>
    </w:p>
    <w:p>
      <w:pPr>
        <w:ind w:left="360" w:right="0"/>
      </w:pPr>
      <w:r>
        <w:rPr>
          <w:rStyle w:val="bold"/>
        </w:rPr>
        <w:t xml:space="preserve">14.</w:t>
      </w:r>
      <w:r>
        <w:rPr/>
        <w:t xml:space="preserve"> №2146-ПРР-VIII-4200 від 08.09.2022 р. «Про найменування вулиць в м.Вараш».
Доповідач: Наталія Колесінська, в.о. начальника відділу архітектури та містобудування, головного архітектора міста.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- 27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№14 прийнято</w:t>
      </w:r>
    </w:p>
    <w:p>
      <w:pPr>
        <w:ind w:left="360" w:right="0"/>
      </w:pPr>
      <w:r>
        <w:rPr>
          <w:rStyle w:val="bold"/>
        </w:rPr>
        <w:t xml:space="preserve">15.</w:t>
      </w:r>
      <w:r>
        <w:rPr/>
        <w:t xml:space="preserve"> №2147-ПРР-VIII-4200 від 08.09.2022 р. «Про перейменування вулиць в м.Вараш, с.Стара Рафалівка, с.Заболоття, с.Озерці».
Доповідач: Наталія Колесінська, в.о. начальника відділу архітектури та містобудування, головного архітектора міста.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Сніжко О. М.: </w:t>
      </w:r>
      <w:r>
        <w:rPr/>
        <w:t xml:space="preserve">Вулицю Курчатова  перейменувати на вулицю Героїв України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- 28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- 27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№15 прийнято</w:t>
      </w:r>
    </w:p>
    <w:p>
      <w:pPr>
        <w:ind w:left="360" w:right="0"/>
      </w:pPr>
      <w:r>
        <w:rPr>
          <w:rStyle w:val="bold"/>
        </w:rPr>
        <w:t xml:space="preserve">16.</w:t>
      </w:r>
      <w:r>
        <w:rPr/>
        <w:t xml:space="preserve"> №2163-ПРР-VIII-1200 від 04.10.2022 р. «Про затвердження рішення виконавчого комітету Вараської міської ради від 26.09.2022 №323-РВ-22 «Про безоплатну передачу майна з комунальної власності Вараської міської територіальної громади у державну власність».
Доповідач: Сергій Антоніч, начальник відділу оборонно-мобілізаційної роботи.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№16 прийнято</w:t>
      </w:r>
    </w:p>
    <w:p>
      <w:pPr>
        <w:ind w:left="360" w:right="0"/>
      </w:pPr>
      <w:r>
        <w:rPr>
          <w:rStyle w:val="bold"/>
        </w:rPr>
        <w:t xml:space="preserve">17.</w:t>
      </w:r>
      <w:r>
        <w:rPr/>
        <w:t xml:space="preserve"> №2090-ПРР-VIII-1440  від  12.07.2022 р. «Про внесення змін до Комплексної програми розвитку цивільного захисту Вараської міської територіальної громади на 2021-2025 роки №1400-ПР-02, затвердженої рішенням Вараської міської ради від 15.12.2020 №31».
Доповідач: Анатолій Тонкошкурий, начальник відділу цивільного захисту населення.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- 10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суму 350 тис. грн замінити на 1 млн 350 тис. грн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- 8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№17 прийнято</w:t>
      </w:r>
    </w:p>
    <w:p>
      <w:pPr>
        <w:ind w:left="360" w:right="0"/>
      </w:pPr>
      <w:r>
        <w:rPr>
          <w:rStyle w:val="bold"/>
        </w:rPr>
        <w:t xml:space="preserve">18.</w:t>
      </w:r>
      <w:r>
        <w:rPr/>
        <w:t xml:space="preserve"> №2159-ПРР-VIII-4310  від  28.09.2022 р.   «Про внесення змін до Комплексної програми благоустрою та розвитку комунального господарства Вараської міської територіальної громади на 2021-2025 роки № 4310-ПР-01, затвердженої рішення Вараської міської ради від 15.12.2020 №41».
Доповідач: Дмитро Ющук, директор департаменту житлово-комунального господарства, майна та будівництва виконавчого комітету Вараської міської ради.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№18 прийнято</w:t>
      </w:r>
    </w:p>
    <w:p>
      <w:pPr>
        <w:ind w:left="360" w:right="0"/>
      </w:pPr>
      <w:r>
        <w:rPr>
          <w:rStyle w:val="bold"/>
        </w:rPr>
        <w:t xml:space="preserve">19.</w:t>
      </w:r>
      <w:r>
        <w:rPr/>
        <w:t xml:space="preserve"> №2142-ПРР-VIII-4320  від  06.09.2022 р. «Про безоплатну передачу комунального майна з балансу КП «Благоустрій» ВМР на баланс КП «УК «Житлокомунсервіс» ВМР». 
Доповідач: Дмитро Ющук, директор департаменту житлово-комунального господарства, майна та будівництва виконавчого комітету Вараської міської ради.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№19 прийнято</w:t>
      </w:r>
    </w:p>
    <w:p>
      <w:pPr>
        <w:ind w:left="360" w:right="0"/>
      </w:pPr>
      <w:r>
        <w:rPr>
          <w:rStyle w:val="bold"/>
        </w:rPr>
        <w:t xml:space="preserve">20.</w:t>
      </w:r>
      <w:r>
        <w:rPr/>
        <w:t xml:space="preserve"> №2149-ПРР-VIII-4320  від  13.09.2022 р. «Про затвердження Методики розрахунку орендної плати за комунальне майно Вараської міської територіальної громади».
Доповідач: Дмитро Ющук, директор департаменту житлово-комунального господарства, майна та будівництва виконавчого комітету Вараської міської ради.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№20 прийнято</w:t>
      </w:r>
    </w:p>
    <w:p>
      <w:pPr>
        <w:ind w:left="360" w:right="0"/>
      </w:pPr>
      <w:r>
        <w:rPr>
          <w:rStyle w:val="bold"/>
        </w:rPr>
        <w:t xml:space="preserve">21.</w:t>
      </w:r>
      <w:r>
        <w:rPr/>
        <w:t xml:space="preserve"> №2160-ПРР-VIII-4320  від  28.09.2022 р. «Про надання дозволу на укладання додаткової угоди до договору оренди комунального майна на тих самих умовах».
Доповідач: Дмитро Ющук, директор департаменту житлово-комунального господарства, майна та будівництва виконавчого комітету Вараської міської ради.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не голосували - 9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№21 прийнято</w:t>
      </w:r>
    </w:p>
    <w:p>
      <w:pPr>
        <w:ind w:left="360" w:right="0"/>
      </w:pPr>
      <w:r>
        <w:rPr>
          <w:rStyle w:val="bold"/>
        </w:rPr>
        <w:t xml:space="preserve">22.</w:t>
      </w:r>
      <w:r>
        <w:rPr/>
        <w:t xml:space="preserve"> №2161-ПРР-VIII-4320  від  04.10.2022 р. «Про включення до Переліку другого типу об’єкта нерухомого майна комунальної власності та передачу його в оренду без проведення аукціону для Служби у справах дітей».
Доповідач: Дмитро Ющук, директор департаменту житлово-комунального господарства, майна та будівництва виконавчого комітету Вараської міської ради.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- 8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№22 прийнято</w:t>
      </w:r>
    </w:p>
    <w:p>
      <w:pPr>
        <w:ind w:left="360" w:right="0"/>
      </w:pPr>
      <w:r>
        <w:rPr>
          <w:rStyle w:val="bold"/>
        </w:rPr>
        <w:t xml:space="preserve">23.</w:t>
      </w:r>
      <w:r>
        <w:rPr/>
        <w:t xml:space="preserve"> №2168-ПРР-VIII-4320  від  07.10.2022 р. «Про погодження наміру передачі в оренду нерухомого майна комунальної власності без проведення аукціону».
Доповідач: Дмитро Ющук, директор департаменту житлово-комунального господарства, майна та будівництва виконавчого комітету Вараської міської ради.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не голосували - 9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№23 прийнято</w:t>
      </w:r>
    </w:p>
    <w:p>
      <w:pPr>
        <w:ind w:left="360" w:right="0"/>
      </w:pPr>
      <w:r>
        <w:rPr>
          <w:rStyle w:val="bold"/>
        </w:rPr>
        <w:t xml:space="preserve">24.</w:t>
      </w:r>
      <w:r>
        <w:rPr/>
        <w:t xml:space="preserve"> №2174-ПРР-VIII-4320  від  19.10.2022 р.  "Про внесення змін до Програми забезпечення ефективного управління майном, що належить до комунальної власності Вараської міської територіальної громади, на 2022-2024 роки №4320-ПР-08, затвердженої рішенням Вараської міської ради від 26.11.2021 №1152".
Доповідач: Дмитро Ющук, директор департаменту житлово-комунального господарства, майна та будівництва виконавчого комітету Вараської міської ради.
 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- 10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№24 прийнято</w:t>
      </w:r>
    </w:p>
    <w:p>
      <w:pPr>
        <w:ind w:left="360" w:right="0"/>
      </w:pPr>
      <w:r>
        <w:rPr>
          <w:rStyle w:val="bold"/>
        </w:rPr>
        <w:t xml:space="preserve">25.</w:t>
      </w:r>
      <w:r>
        <w:rPr/>
        <w:t xml:space="preserve">  №2175-ПРР-VIII-7116  від  19.10.2022 р. "Про безоплатне прийняття майна з державної власності у комунальну власність Вараської міської територіальної громади".
Доповідач: С.Осадчук, директор департаменту соціального захисту та гідності.
   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19.10.2022 09:00 - 19.10.2022 10:40)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не голосували - 9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№25 прийнято</w:t>
      </w:r>
    </w:p>
    <w:p>
      <w:pPr>
        <w:ind w:left="360" w:right="0"/>
      </w:pPr>
      <w:r>
        <w:rPr>
          <w:rStyle w:val="bold"/>
        </w:rPr>
        <w:t xml:space="preserve">26.</w:t>
      </w:r>
      <w:r>
        <w:rPr/>
        <w:t xml:space="preserve"> Різне. </w:t>
      </w:r>
    </w:p>
    <w:sectPr>
      <w:pgSz w:orient="portrait" w:w="11870" w:h="16787"/>
      <w:pgMar w:top="566.92913385827" w:right="850.3937007874" w:bottom="566.92913385827" w:left="1133.8582677165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1"/>
    <w:rPr>
      <w:rFonts w:ascii="Arial" w:hAnsi="Arial" w:eastAsia="Arial" w:cs="Arial"/>
      <w:sz w:val="32"/>
      <w:szCs w:val="32"/>
      <w:b/>
    </w:rPr>
  </w:style>
  <w:style w:type="character">
    <w:name w:val="H2"/>
    <w:rPr>
      <w:rFonts w:ascii="Arial" w:hAnsi="Arial" w:eastAsia="Arial" w:cs="Arial"/>
      <w:sz w:val="30"/>
      <w:szCs w:val="30"/>
      <w:b/>
    </w:rPr>
  </w:style>
  <w:style w:type="character">
    <w:name w:val="H3"/>
    <w:rPr>
      <w:rFonts w:ascii="Arial" w:hAnsi="Arial" w:eastAsia="Arial" w:cs="Arial"/>
      <w:sz w:val="28"/>
      <w:szCs w:val="28"/>
      <w:b/>
    </w:rPr>
  </w:style>
  <w:style w:type="character">
    <w:name w:val="H4"/>
    <w:rPr>
      <w:rFonts w:ascii="Arial" w:hAnsi="Arial" w:eastAsia="Arial" w:cs="Arial"/>
      <w:sz w:val="26"/>
      <w:szCs w:val="26"/>
      <w:b/>
    </w:rPr>
  </w:style>
  <w:style w:type="character">
    <w:name w:val="bold"/>
    <w:rPr>
      <w:b/>
    </w:rPr>
  </w:style>
  <w:style w:type="character">
    <w:name w:val="itali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2022-10-19T10:52:15+03:00</dcterms:created>
  <dcterms:modified xsi:type="dcterms:W3CDTF">2022-10-19T10:52:15+03:00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