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XXXVI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Затвердити склад лічильної комісії: С.Анощенко, С.Макарук, Д.Рубець</w:t>
      </w:r>
      <w:r>
        <w:rPr>
          <w:rStyle w:val="italic"/>
        </w:rPr>
        <w:t xml:space="preserve"> (1-е засідання, 16.08.2023 09:04 - 16.08.2023 12:05)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Порядок денний прийняти за основу</w:t>
      </w:r>
      <w:r>
        <w:rPr>
          <w:rStyle w:val="italic"/>
        </w:rPr>
        <w:t xml:space="preserve"> (1-е засідання, 16.08.2023 09:04 - 16.08.2023 12:05)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Включити до порядку денного проєкти рішення: №2580-ПРР-VIII-1510, №2556-ПРР-VIII-5200,№2563-ПРР-VIII-5200, №2564-ПРР-VIII-5200, №2568-ПРР-VIII-5200, №2571-ПРР-VIII-5200, №2569-ПРР-VIII-5130, №2581-ПРР-VIII-1200, №2567-ПРР-VIII-4100, №2553-ПРР-VIII-4100, №2561-ПРР-VIII-4100, №2562-ПРР-VIII-4100, №2552-ПРР-VIII-4100      </w:t>
      </w:r>
      <w:r>
        <w:rPr>
          <w:rStyle w:val="italic"/>
        </w:rPr>
        <w:t xml:space="preserve"> (1-е засідання, 16.08.2023 09:04 - 16.08.2023 12:05)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Грушевський В. В.: </w:t>
      </w:r>
      <w:r>
        <w:rPr/>
        <w:t xml:space="preserve">Зняти з порядку денного проєкт рішення №2501 </w:t>
      </w:r>
      <w:r>
        <w:rPr>
          <w:rStyle w:val="italic"/>
        </w:rPr>
        <w:t xml:space="preserve"> (1-е засідання, 16.08.2023 09:04 - 16.08.2023 12:05)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Мохнар Д. М.: </w:t>
      </w:r>
      <w:r>
        <w:rPr/>
        <w:t xml:space="preserve">Зняти з порядку денного проєкт рішення №12</w:t>
      </w:r>
      <w:r>
        <w:rPr>
          <w:rStyle w:val="italic"/>
        </w:rPr>
        <w:t xml:space="preserve"> (1-е засідання, 16.08.2023 09:04 - 16.08.2023 12:05)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- 7</w:t>
      </w:r>
      <w:r>
        <w:rPr/>
        <w:t xml:space="preserve">, </w:t>
      </w:r>
      <w:r>
        <w:rPr/>
        <w:t xml:space="preserve">проти - 7</w:t>
      </w:r>
      <w:r>
        <w:rPr/>
        <w:t xml:space="preserve">, </w:t>
      </w:r>
      <w:r>
        <w:rPr/>
        <w:t xml:space="preserve">утримались - 12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Саворона І. В.: </w:t>
      </w:r>
      <w:r>
        <w:rPr/>
        <w:t xml:space="preserve">Зняти з порядку денного проєкт рішення №2338</w:t>
      </w:r>
      <w:r>
        <w:rPr>
          <w:rStyle w:val="italic"/>
        </w:rPr>
        <w:t xml:space="preserve"> (1-е засідання, 16.08.2023 09:04 - 16.08.2023 12:05)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Порядок денний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Мензул О.: </w:t>
      </w:r>
      <w:r>
        <w:rPr/>
        <w:t xml:space="preserve">Повернутися до формування порядку денного</w:t>
      </w:r>
      <w:r>
        <w:rPr>
          <w:rStyle w:val="italic"/>
        </w:rPr>
        <w:t xml:space="preserve"> (2-е засідання, 30.08.2023 08:56 - 30.08.2023 12:12)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Мензул О.: </w:t>
      </w:r>
      <w:r>
        <w:rPr/>
        <w:t xml:space="preserve">Повернутися до розгляду питання про депутатські запити та звернення</w:t>
      </w:r>
      <w:r>
        <w:rPr>
          <w:rStyle w:val="italic"/>
        </w:rPr>
        <w:t xml:space="preserve"> (2-е засідання, 30.08.2023 08:56 - 30.08.2023 12:12)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9. </w:t>
      </w:r>
      <w:r>
        <w:rPr>
          <w:rStyle w:val="bold"/>
        </w:rPr>
        <w:t xml:space="preserve">Мензул О.: </w:t>
      </w:r>
      <w:r>
        <w:rPr/>
        <w:t xml:space="preserve">Включити до порядку денного проєкти рішення: №2579-ПРР-VIII-4320, №2583-ПРР-VIII-4320     №2591-ПРР-VIII-4330, №2599-ПРР-VIII-4310, №2595-ПРР-VIII-4330, №2596-ПРР-VIII-5200,  №2598-ПРР-VIII-5200     </w:t>
      </w:r>
      <w:r>
        <w:rPr>
          <w:rStyle w:val="italic"/>
        </w:rPr>
        <w:t xml:space="preserve"> (2-е засідання, 30.08.2023 08:56 - 30.08.2023 12:12)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10. </w:t>
      </w:r>
      <w:r>
        <w:rPr>
          <w:rStyle w:val="bold"/>
        </w:rPr>
        <w:t xml:space="preserve">Мензул О.: </w:t>
      </w:r>
      <w:r>
        <w:rPr/>
        <w:t xml:space="preserve">Включити до порядку денного проєкт рішення №2593-ПРР-VIII-4320  від  24.08.2023 р. Про прийняття майна у комунальну власність Вараської міської територіальної громади.</w:t>
      </w:r>
      <w:r>
        <w:rPr>
          <w:rStyle w:val="italic"/>
        </w:rPr>
        <w:t xml:space="preserve"> (2-е засідання, 30.08.2023 08:56 - 30.08.2023 12:12)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- 14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- 7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11. </w:t>
      </w:r>
      <w:r>
        <w:rPr>
          <w:rStyle w:val="bold"/>
        </w:rPr>
        <w:t xml:space="preserve">Мензул О.: </w:t>
      </w:r>
      <w:r>
        <w:rPr/>
        <w:t xml:space="preserve">Порядок денний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Підтримати звернення  В.Грушевського до міського голови, профільного заступника, керівників комунальних підприємств щодо підготовки проєктів рішень про внесення зміни до Сатутів комунальних підприємств в частині обов’язкового погодження кандидатури керівника із засновником - Вараською міською радою
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- 13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 не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№2535-ПРР-VIII-1100  від  17.07.2023 р. «Про внесення змін до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 №1100-ПР-01»
Доповідач: О.Тарадюк, начальник відділу персоналу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№2580-ПРР-VIII-1510  від  10.08.2023 р.   «Про внесення змін до Регламенту виконавчого комітету Вараської міської ради № 1001-Р-01».
Доповідач: О.Долюк, начальник управління правового забезпечення.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№2534-ПРР-VIII-5100  від  14.07.2023 р. «Про затвердження Положення про конкурс на посаду директора комунального закладу «Вараська мистецька школа»
Доповідач: Н.Петрович, директор департаменту культури, туризму, молоді та спорту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№2569-ПРР-VIII-5130  від  28.07.2023 р. «Про внесення змін до Програми розвитку фізичної культури і спорту Вараської міської територіальної громади на 2021-2025 роки №5100-ПР-04».
Доповідач: Н.Петрович, директор департаменту культури, туризму, молоді та спорту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№2528-ПРР-VIII-1200  від  12.07.2023 р. «Про безоплатну передачу майна з комунальної власності Вараської міської територіальної громади в комунальну власність Кочубеївської сільської територіальної громади»
Доповідач: С.Антоніч, начальник відділу оборонно-мобілізаційної роботи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№2581-ПРР-VIII-1200  від  10.08.2023 р.  «Про внесення змін до Програми мобілізаційної підготовки, мобілізації та оборонної роботи у Вараській міській територіальній громаді на 2022-2025 роки № 1200-ПР-01».
Доповідач: С.Антоніч, начальник відділу оборонно-мобілізаційної роботи.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№2525-ПРР-VIII-7150  від  06.07.2023 р.   «Про внесення змін до Комплексної програми «Здоров'я» на 2022 - 2025 роки №7100-ПР-03»
Доповідач: Н.Талах, директор департаменту соціального захисту та гідності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№2484-ПРР-VIII-7100  від  02.06.2023 р. «Про припинення юридичної особи Територіальний центр соціального обслуговування (надання соціальних послуг) міста Вараш в результаті реорганізації шляхом приєднання до Вараського центру соціальних служб та послуг».
Доповідач: Н.Талах, директор департаменту соціального захисту та гідності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№2544-ПРР-VIII-7160  від  19.07.2023 р. «Про внесення змін до установчих документів Вараського центру соціальних служб та послуг, затвердження Положення в новій редакції»
Доповідач: С.Пашко, директор Вараського центру соціальних служб та послуг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Гуліта Т. В.: </w:t>
      </w:r>
      <w:r>
        <w:rPr/>
        <w:t xml:space="preserve">в Положення в п. 1.5 після слів наказами Мінсоцполітики додати слова Міністерства ветеранів України, Міністерства освіти і науки України, Міністерства охорони здоров’я України і далі по тексту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№2556-ПРР-VIII-5200  від  21.07.2023 р. «Про передачу незавершених капітальних інвестицій (ПКД) та експертного звіту з балансу управління освіти ВК ВМР на баланс ДЖКГМБ ВК ВМР».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№2563-ПРР-VIII-5200  від  25.07.2023 р.  «Про безоплатну передачу комунального майна з балансу Сопачівського ліцею на баланс Мульчицького ліцею».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№2564-ПРР-VIII-5200  від  25.07.2023 р.   «Про безоплатну передачу комунального майна з балансу Мульчицького ліцею на баланс Сопачівського ліцею».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№2568-ПРР-VIII-5200  від  27.07.2023 р. «Про додаткові заходи щодо кадрового забезпечення управління освіти виконавчого комітету Вараської міської ради та закладів освіти Вараської міської територіальної громади»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№2571-ПРР-VIII-5200  від  31.07.2023 р. «Про визначення опорного закладу освіти Вараської міської територіальної громади та внесення змін до установчих документів Більськовільського ліцею Вараської міської ради».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№2507-ПРР-VIII-5200  від  22.06.2023 р.  «Про внесення змін до установчих документів Вараського ліцею № 2 Вараської міської територіальної громади Рівненської області».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№2512-ПРР-VIII-5200  від  26.06.2023 р. «Про внесення змін до установчих документів Собіщицького ліцею Вараської міської ради»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№2514-ПРР-VІІІ-5200  від  27.06.2023 р.  «Про внесення змін до установчих документів Вараського ліцею № 3 Вараської міської територіальної громади Рівненської області»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№2515-ПРР-VІІІ-5200  від  28.06.2023 р.  «Про внесення змін до установчих документів Вараського ліцею №1 Вараської міської територіальної громади Рівненської області»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№2516-ПРР-VІІІ-5200  від  28.06.2023 р. «Про внесення змін до установчих документів Вараського ліцею № 4 Вараської міської територіальної громади Рівненської області»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№2517-ПРР-VІІІ-5200  від  28.06.2023 р. «Про внесення змін до установчих документів Вараського ліцею № 5 Вараської міської територіальної громади Рівненської області»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№2518-ПРР-VІІІ-5200  від  29.06.2023 р. «Про внесення змін до установчих документів Старорафалівської гімназії Вараської міської ради»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№2519-ПРР-VІІІ-5200  від  29.06.2023 р. «Про внесення змін до установчих документів Озерецької гімназії Вараської міської ради»
Доповідач: О.Корень, начальник управління освіти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№2465-ПРР-VIII-4330  від  25.05.2023 р. «Про внесення змін до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 №4330-ПР-07» 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№2483-ПРР-VIII-4320  від  02.06.2023 р. «Про прийняття вулиць та доріг Мульчицького старостинського округу у комунальну власність Вараської міської територіальної громади».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№2513-ПРР-VIII- 4320  від  26.06.2023 р. «Про списання з балансу КП «ВТВК» ВМР багатоквартирних житлових будинків»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№2520-ПРР-VIII-4320  від  30.06.2023 р. «Про безоплатну передачу комунального майна з балансового обліку КП «Благоустрій» ВМР на балансовий облік КП «ВТВК» ВМР»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№2521-ПРР-VIII-4320  від  03.07.2023 р.  «Про погодження наміру передачі в оренду нерухомого майна комунальної власності та включення його до Переліку першого типу»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№2524-ПРР-VIII-4310  від  06.07.2023 р. «Про внесення змін до Комплексної програми енергоефективності Вараської міської територіальної громади на 2021-2025 роки №4310-ПР-06»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№2527-ПРР-VIII- 4320  від  10.07.2023 р.  «Про право господарського віддання на об’єкт нерухомого майна»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№2536-ПРР-VIII-4310  від  18.07.2023 р. «Про внесення змін до установчих документів комунального підприємства «Вараштепловодоканал» Вараської міської ради в новій редакції»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- 12</w:t>
      </w:r>
      <w:r>
        <w:rPr/>
        <w:t xml:space="preserve">, </w:t>
      </w:r>
      <w:r>
        <w:rPr/>
        <w:t xml:space="preserve">проти - 3</w:t>
      </w:r>
      <w:r>
        <w:rPr/>
        <w:t xml:space="preserve">, </w:t>
      </w:r>
      <w:r>
        <w:rPr/>
        <w:t xml:space="preserve">утримались - 11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№31 не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 №2545-ПРР-VIII-4320  від  20.07.2023 р. «Про надання згоди на безоплатне прийняття державного майна у комунальну власність Вараської міської територіальної громади»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</w:t>
      </w:r>
      <w:r>
        <w:rPr/>
        <w:t xml:space="preserve">, </w:t>
      </w:r>
      <w:r>
        <w:rPr/>
        <w:t xml:space="preserve">проти - 3</w:t>
      </w:r>
      <w:r>
        <w:rPr/>
        <w:t xml:space="preserve">, </w:t>
      </w:r>
      <w:r>
        <w:rPr/>
        <w:t xml:space="preserve">утримались - 16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№32 не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№2546-ПРР-VIII-4320  від  20.07.2023 р. «Про надання згоди на безоплатне прийняття державного майна у комунальну власність Вараської міської територіальної громади»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№33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№2547-ПРР-VIII-4320  від  20.07.2023 р. «Про надання згоди на безоплатне прийняття державного майна у комунальну власність Вараської міської територіальної громади»
Доповідач: Д.Ющук, директор департаменту житлово-комунального господарства, майна та будівництва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- 4</w:t>
      </w:r>
      <w:r>
        <w:rPr/>
        <w:t xml:space="preserve">, </w:t>
      </w:r>
      <w:r>
        <w:rPr/>
        <w:t xml:space="preserve">проти - 4</w:t>
      </w:r>
      <w:r>
        <w:rPr/>
        <w:t xml:space="preserve">, </w:t>
      </w:r>
      <w:r>
        <w:rPr/>
        <w:t xml:space="preserve">утримались - 16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№34 не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№2548-ПРР-VIII-4320  від  20.07.2023 р. «Про надання згоди на безоплатне прийняття державного майна у комунальну власність Вараської міської територіальної громади»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№2549-ПРР-VIII-4320  від  20.07.2023 р. «Про надання згоди на безоплатне прийняття державного майна у комунальну власність Вараської міської територіальної громади»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№2551-ПРР-VIII-7310  від  20.07.2023 р.   «Про внесення змін до бюджету Вараської міської територіальної громади на 2023 рік»
Доповідач: В.Тацюк, начальник фінансового управління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бюджетні призначення ВК ВМР по коду 0219770 Субвенція районному бюджету Вараського району на виконання районної програми підготовки територіальної оборони та місцевого населення до участі в русі національного спротиву в Вараському районі -  1 000 000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Підтримати бюджетні призначення ВК ВМР по коду 0219800 Субвенція державному бюджету (Вараському районному УСБУ для зміцнення матеріально-технічного забезпечення) - 1 200 000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Підтримати бюджетні призначення ДЖКГМБ по коду 1217461 Автобусна зупинка по дорозі Рівненській – 371 471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- 5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Підтримати бюджетні призначення ДЖКГМБ по коду 1217461 Поточний середній ремонт дороги Рівненська – 4 213 805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- 3</w:t>
      </w:r>
      <w:r>
        <w:rPr/>
        <w:t xml:space="preserve">, </w:t>
      </w:r>
      <w:r>
        <w:rPr/>
        <w:t xml:space="preserve">утримались - 8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Підтримати бюджетні призначення ДЖКГМБ по коду 1217461 Капітальний ремонт вул.Хлібороб – 9 766 104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проти - 5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Мензул О.: </w:t>
      </w:r>
      <w:r>
        <w:rPr/>
        <w:t xml:space="preserve">Підтримати бюджетні призначення ДЖКГМБ по коду 1210160 Апарат департаменту ЖКГ (зарплата) – 364 488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Мензул О.: </w:t>
      </w:r>
      <w:r>
        <w:rPr/>
        <w:t xml:space="preserve">Провести перерозподіл бюджетних призначень управлінню освіти згідно листа №5200-СЛ-611-23 від 03.08.2023 на суму 4 170 414 грн.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9. </w:t>
      </w:r>
      <w:r>
        <w:rPr>
          <w:rStyle w:val="bold"/>
        </w:rPr>
        <w:t xml:space="preserve">Мензул О.: </w:t>
      </w:r>
      <w:r>
        <w:rPr/>
        <w:t xml:space="preserve">Згідно змін до обласного бюджету зменшити субвенцію з державного бюджету «Активні парки – локації здорової України» в сумі  19 617,60 грн.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10. </w:t>
      </w:r>
      <w:r>
        <w:rPr>
          <w:rStyle w:val="bold"/>
        </w:rPr>
        <w:t xml:space="preserve">Мензул О.: </w:t>
      </w:r>
      <w:r>
        <w:rPr/>
        <w:t xml:space="preserve">Департаменту культури, туризму, молоді та спорту виділити додаткові кошти в сумі 159 000 на програму розвитку фізичної культури та провести перерозподіл на суму 288 800 грн (лист №173-/2023 від 04.08.2023).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11. </w:t>
      </w:r>
      <w:r>
        <w:rPr>
          <w:rStyle w:val="bold"/>
        </w:rPr>
        <w:t xml:space="preserve">Мензул О.: </w:t>
      </w:r>
      <w:r>
        <w:rPr/>
        <w:t xml:space="preserve">Зменшити бюджетні призначення департаменту ЖКГ, майна та будівництва в сумі 4 947 165 грн по Програмі мобілізаційної підготовки, мобілізації та оборонної роботи (лист №641-4350-23 від 09.08.2023).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12. </w:t>
      </w:r>
      <w:r>
        <w:rPr>
          <w:rStyle w:val="bold"/>
        </w:rPr>
        <w:t xml:space="preserve">Мензул О.: </w:t>
      </w:r>
      <w:r>
        <w:rPr/>
        <w:t xml:space="preserve">Збільшити бюджетні призначення виконавчому комітету для надання субвенції в/ч А7032  в сумі 3 000 000 грн по Програмі мобілізаційної підготовки, мобілізації та оборонної роботи (лист №3200-1197-3110-37-05-23 від 11.08.2023).
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13. </w:t>
      </w:r>
      <w:r>
        <w:rPr>
          <w:rStyle w:val="bold"/>
        </w:rPr>
        <w:t xml:space="preserve">Мензул О.: </w:t>
      </w:r>
      <w:r>
        <w:rPr/>
        <w:t xml:space="preserve">Зменшити бюджетні призначення виконавчому комітету по субвенції для  бюджету Полицької сільської територіальної громади на облаштування військового стрільбища по програмі мобілізаційної підготовки, мобілізації та оборонної роботи в сумі 1 000 000 грн.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14. </w:t>
      </w:r>
      <w:r>
        <w:rPr>
          <w:rStyle w:val="bold"/>
        </w:rPr>
        <w:t xml:space="preserve">Мензул О.: </w:t>
      </w:r>
      <w:r>
        <w:rPr/>
        <w:t xml:space="preserve">Збільшити бюджетні призначення виконавчому комітету для придбання  б/в автомобілів по програмі мобілізаційної підготовки, мобілізації та оборонної роботи у сумі 2 000 000 грн.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15. </w:t>
      </w:r>
      <w:r>
        <w:rPr>
          <w:rStyle w:val="bold"/>
        </w:rPr>
        <w:t xml:space="preserve">Мензул О.: </w:t>
      </w:r>
      <w:r>
        <w:rPr/>
        <w:t xml:space="preserve">Поставити на переголосування Збільшити бюджетні призначення виконавчому комітету для придбання  б/в автомобілів по програмі мобілізаційної підготовки, мобілізації та оборонної роботи у сумі 2 000 000 грн.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16. </w:t>
      </w:r>
      <w:r>
        <w:rPr>
          <w:rStyle w:val="bold"/>
        </w:rPr>
        <w:t xml:space="preserve">Мензул О.: </w:t>
      </w:r>
      <w:r>
        <w:rPr/>
        <w:t xml:space="preserve">Збільшити бюджетні призначення виконавчому комітету на перевезення військовослужбовців по програмі мобілізаційної підготовки, мобілізації та оборонної роботи в сумі 500 000 грн.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17. </w:t>
      </w:r>
      <w:r>
        <w:rPr>
          <w:rStyle w:val="bold"/>
        </w:rPr>
        <w:t xml:space="preserve">Мензул О.: </w:t>
      </w:r>
      <w:r>
        <w:rPr/>
        <w:t xml:space="preserve">Збільшити бюджетні призначення департаменту соцзахисту для перевезення родичів загиблих (померлих) військовослужбовців по програмі мобілізаційної підготовки, мобілізації та оборонної роботи у сумі 100 000 грн.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18.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№2567-ПРР-VIII-4100  від  27.07.2023 р. «Про внесення змін до Програми розвитку земельних відносин Вараської міської територіальної громади на 2022-2026 роки №4100-ПР-01».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№2453-ПРР-VIII-4100  від  24.05.2023 р.  «Про затвердження громадянці Мордас О.Л.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№39 прийнято</w:t>
      </w:r>
    </w:p>
    <w:p>
      <w:pPr>
        <w:ind w:left="360" w:right="0"/>
      </w:pPr>
      <w:r>
        <w:rPr>
          <w:rStyle w:val="bold"/>
        </w:rPr>
        <w:t xml:space="preserve">40.</w:t>
      </w:r>
      <w:r>
        <w:rPr/>
        <w:t xml:space="preserve"> №2455-ПРР-VIII-4100  від  24.05.2023 р. «Про затвердження громадянці Березюк Н.П.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16.08.2023 09:04 - 16.08.2023 12:05)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№40 прийнято</w:t>
      </w:r>
    </w:p>
    <w:p>
      <w:pPr>
        <w:ind w:left="360" w:right="0"/>
      </w:pPr>
      <w:r>
        <w:rPr>
          <w:rStyle w:val="bold"/>
        </w:rPr>
        <w:t xml:space="preserve">41.</w:t>
      </w:r>
      <w:r>
        <w:rPr/>
        <w:t xml:space="preserve"> №2579-ПРР-VIII-4320  від  10.08.2023 р. Про включення в Перелік другого типу об’єктів оренди комунального майна.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№41 прийнято</w:t>
      </w:r>
    </w:p>
    <w:p>
      <w:pPr>
        <w:ind w:left="360" w:right="0"/>
      </w:pPr>
      <w:r>
        <w:rPr>
          <w:rStyle w:val="bold"/>
        </w:rPr>
        <w:t xml:space="preserve">42.</w:t>
      </w:r>
      <w:r>
        <w:rPr/>
        <w:t xml:space="preserve"> №2583-ПРР-VIII-4320  від  11.08.2023 р.  Про надання згоди на списання основних засобів КНП ВМР «ВБЛ».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№42 прийнято</w:t>
      </w:r>
    </w:p>
    <w:p>
      <w:pPr>
        <w:ind w:left="360" w:right="0"/>
      </w:pPr>
      <w:r>
        <w:rPr>
          <w:rStyle w:val="bold"/>
        </w:rPr>
        <w:t xml:space="preserve">43.</w:t>
      </w:r>
      <w:r>
        <w:rPr/>
        <w:t xml:space="preserve"> №2591-ПРР-VIII-4330  від  21.08.2023 р.  Про безоплатну передачу незавершених капітальних інвестицій (проектної документації) та експертного звіту з балансу КП «ВТВК» ВМР на баланс ДЖКГМБ ВК ВМР.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№43 прийнято</w:t>
      </w:r>
    </w:p>
    <w:p>
      <w:pPr>
        <w:ind w:left="360" w:right="0"/>
      </w:pPr>
      <w:r>
        <w:rPr>
          <w:rStyle w:val="bold"/>
        </w:rPr>
        <w:t xml:space="preserve">44.</w:t>
      </w:r>
      <w:r>
        <w:rPr/>
        <w:t xml:space="preserve"> №2599-ПРР-VIII-4310  від  29.08.2023 р. Про внесення змін до Комплексної програми благоустрою та розвитку комунального господарства Вараської міської територіальної громади на 2021-2025 роки № 4310-ПР-01.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виключити пропоновані зміни на 2024 рік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№44 прийнято</w:t>
      </w:r>
    </w:p>
    <w:p>
      <w:pPr>
        <w:ind w:left="360" w:right="0"/>
      </w:pPr>
      <w:r>
        <w:rPr>
          <w:rStyle w:val="bold"/>
        </w:rPr>
        <w:t xml:space="preserve">45.</w:t>
      </w:r>
      <w:r>
        <w:rPr/>
        <w:t xml:space="preserve"> №2595-ПРР-VIII-4330  від  29.08.2023 р.Про внесення змін до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 №4330-ПР-07.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№45 не прийнято</w:t>
      </w:r>
    </w:p>
    <w:p>
      <w:pPr>
        <w:ind w:left="360" w:right="0"/>
      </w:pPr>
      <w:r>
        <w:rPr>
          <w:rStyle w:val="bold"/>
        </w:rPr>
        <w:t xml:space="preserve">46.</w:t>
      </w:r>
      <w:r>
        <w:rPr/>
        <w:t xml:space="preserve"> №2596-ПРР-VIII-5200  від  29.08.2023 р. Про делегування частини функцій замовника будівництва по об’єкту «Реконструкція будівлі навчального закладу з облаштування захисної споруди цивільного захисту (протирадіаційного укриття) за адресою: мкрн. Перемоги, буд. 8, м. Вараш, Вараський район, Рівненська область».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№46 прийнято</w:t>
      </w:r>
    </w:p>
    <w:p>
      <w:pPr>
        <w:ind w:left="360" w:right="0"/>
      </w:pPr>
      <w:r>
        <w:rPr>
          <w:rStyle w:val="bold"/>
        </w:rPr>
        <w:t xml:space="preserve">47.</w:t>
      </w:r>
      <w:r>
        <w:rPr/>
        <w:t xml:space="preserve"> №2598-ПРР-VIII-5200  від  29.08.2023 р.   Про безоплатну передачу комунального майна з балансу Більськовільського ліцею на баланс Мульчицького ліцею та на баланс Сопачівського ліцею.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№47 прийнято</w:t>
      </w:r>
    </w:p>
    <w:p>
      <w:pPr>
        <w:ind w:left="360" w:right="0"/>
      </w:pPr>
      <w:r>
        <w:rPr>
          <w:rStyle w:val="bold"/>
        </w:rPr>
        <w:t xml:space="preserve">48.</w:t>
      </w:r>
      <w:r>
        <w:rPr/>
        <w:t xml:space="preserve"> №2458-ПРР-VIII-4100  від  24.05.2023 р. «Про затвердження громадянину Ханчичу Р.В.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№48 прийнято</w:t>
      </w:r>
    </w:p>
    <w:p>
      <w:pPr>
        <w:ind w:left="360" w:right="0"/>
      </w:pPr>
      <w:r>
        <w:rPr>
          <w:rStyle w:val="bold"/>
        </w:rPr>
        <w:t xml:space="preserve">49.</w:t>
      </w:r>
      <w:r>
        <w:rPr/>
        <w:t xml:space="preserve"> №2459-ПРР-VIII-4100  від  24.05.2023 р.  «Про затвердження громадянці Ханчич О.М.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№49 прийнято</w:t>
      </w:r>
    </w:p>
    <w:p>
      <w:pPr>
        <w:ind w:left="360" w:right="0"/>
      </w:pPr>
      <w:r>
        <w:rPr>
          <w:rStyle w:val="bold"/>
        </w:rPr>
        <w:t xml:space="preserve">50.</w:t>
      </w:r>
      <w:r>
        <w:rPr/>
        <w:t xml:space="preserve"> №2460-ПРР-VIII-4100  від  24.05.2023 р. «Про затвердження громадянину Мацюку Б.Б.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№50 прийнято</w:t>
      </w:r>
    </w:p>
    <w:p>
      <w:pPr>
        <w:ind w:left="360" w:right="0"/>
      </w:pPr>
      <w:r>
        <w:rPr>
          <w:rStyle w:val="bold"/>
        </w:rPr>
        <w:t xml:space="preserve">51.</w:t>
      </w:r>
      <w:r>
        <w:rPr/>
        <w:t xml:space="preserve"> №2462-ПРР-VIII-4100  від  24.05.2023 р.   «Про затвердження громадянину Мацюку Б.Б.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№51 прийнято</w:t>
      </w:r>
    </w:p>
    <w:p>
      <w:pPr>
        <w:ind w:left="360" w:right="0"/>
      </w:pPr>
      <w:r>
        <w:rPr>
          <w:rStyle w:val="bold"/>
        </w:rPr>
        <w:t xml:space="preserve">52.</w:t>
      </w:r>
      <w:r>
        <w:rPr/>
        <w:t xml:space="preserve"> №2471-ПРР-VIII-4100  від  29.05.2023 р. «Про затвердження громадянину Найману М.В.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№52 прийнято</w:t>
      </w:r>
    </w:p>
    <w:p>
      <w:pPr>
        <w:ind w:left="360" w:right="0"/>
      </w:pPr>
      <w:r>
        <w:rPr>
          <w:rStyle w:val="bold"/>
        </w:rPr>
        <w:t xml:space="preserve">53.</w:t>
      </w:r>
      <w:r>
        <w:rPr/>
        <w:t xml:space="preserve"> №2473-ПРР-VIII-4100  від  29.05.2023 р.   «Про затвердження громадянину Паливоді В.В.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№53 прийнято</w:t>
      </w:r>
    </w:p>
    <w:p>
      <w:pPr>
        <w:ind w:left="360" w:right="0"/>
      </w:pPr>
      <w:r>
        <w:rPr>
          <w:rStyle w:val="bold"/>
        </w:rPr>
        <w:t xml:space="preserve">54.</w:t>
      </w:r>
      <w:r>
        <w:rPr/>
        <w:t xml:space="preserve"> №2474-ПРР-VIII-4100  від  29.05.2023 р. «Про затвердження громадянину Олешу О.В.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№54 прийнято</w:t>
      </w:r>
    </w:p>
    <w:p>
      <w:pPr>
        <w:ind w:left="360" w:right="0"/>
      </w:pPr>
      <w:r>
        <w:rPr>
          <w:rStyle w:val="bold"/>
        </w:rPr>
        <w:t xml:space="preserve">55.</w:t>
      </w:r>
      <w:r>
        <w:rPr/>
        <w:t xml:space="preserve"> №2475-ПРР-VIII-4100  від  29.05.2023 р.  «Про затвердження громадянину Олешу А.В.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№55 прийнято</w:t>
      </w:r>
    </w:p>
    <w:p>
      <w:pPr>
        <w:ind w:left="360" w:right="0"/>
      </w:pPr>
      <w:r>
        <w:rPr>
          <w:rStyle w:val="bold"/>
        </w:rPr>
        <w:t xml:space="preserve">56.</w:t>
      </w:r>
      <w:r>
        <w:rPr/>
        <w:t xml:space="preserve"> №2476-ПРР-VIII-4100  від  29.05.2023 р.   «Про затвердження громадянину Галушку В.В.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№56 прийнято</w:t>
      </w:r>
    </w:p>
    <w:p>
      <w:pPr>
        <w:ind w:left="360" w:right="0"/>
      </w:pPr>
      <w:r>
        <w:rPr>
          <w:rStyle w:val="bold"/>
        </w:rPr>
        <w:t xml:space="preserve">57.</w:t>
      </w:r>
      <w:r>
        <w:rPr/>
        <w:t xml:space="preserve"> №2493-ПРР-VIII-4100  від  08.06.2023 р. «Про затвердження громадянину Водьку О.В.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№57 прийнято</w:t>
      </w:r>
    </w:p>
    <w:p>
      <w:pPr>
        <w:ind w:left="360" w:right="0"/>
      </w:pPr>
      <w:r>
        <w:rPr>
          <w:rStyle w:val="bold"/>
        </w:rPr>
        <w:t xml:space="preserve">58.</w:t>
      </w:r>
      <w:r>
        <w:rPr/>
        <w:t xml:space="preserve"> №2494-ПРР-VIII-4100  від  08.06.2023 р. «Про затвердження громадянину Семенкевичу Д.В.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№58 прийнято</w:t>
      </w:r>
    </w:p>
    <w:p>
      <w:pPr>
        <w:ind w:left="360" w:right="0"/>
      </w:pPr>
      <w:r>
        <w:rPr>
          <w:rStyle w:val="bold"/>
        </w:rPr>
        <w:t xml:space="preserve">59.</w:t>
      </w:r>
      <w:r>
        <w:rPr/>
        <w:t xml:space="preserve"> №2505-ПРР-VIII-4100  від  19.06.2023 р.  «Про затвердження громадянину Перчицю В.К. проєкту землеустрою щодо відведення земельної ділянки, цільове призначення якої змінюється»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№59 прийнято</w:t>
      </w:r>
    </w:p>
    <w:p>
      <w:pPr>
        <w:ind w:left="360" w:right="0"/>
      </w:pPr>
      <w:r>
        <w:rPr>
          <w:rStyle w:val="bold"/>
        </w:rPr>
        <w:t xml:space="preserve">60.</w:t>
      </w:r>
      <w:r>
        <w:rPr/>
        <w:t xml:space="preserve"> №2472-ПРР-VIII-4100  від  29.05.2023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Котлярчук К.О.»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№60 прийнято</w:t>
      </w:r>
    </w:p>
    <w:p>
      <w:pPr>
        <w:ind w:left="360" w:right="0"/>
      </w:pPr>
      <w:r>
        <w:rPr>
          <w:rStyle w:val="bold"/>
        </w:rPr>
        <w:t xml:space="preserve">61.</w:t>
      </w:r>
      <w:r>
        <w:rPr/>
        <w:t xml:space="preserve"> №2492-ПРР-VIII-4100  від  08.06.2023 р. «Про відмову у затвердженні технічної документації із землеустрою щодо встановлення (відновлення) меж земельної ділянки в натурі (на місцевості ) та передачі земельної ділянки у власність громадянці Клімук Т.В.»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№61 прийнято</w:t>
      </w:r>
    </w:p>
    <w:p>
      <w:pPr>
        <w:ind w:left="360" w:right="0"/>
      </w:pPr>
      <w:r>
        <w:rPr>
          <w:rStyle w:val="bold"/>
        </w:rPr>
        <w:t xml:space="preserve">62.</w:t>
      </w:r>
      <w:r>
        <w:rPr/>
        <w:t xml:space="preserve"> №2500-ПРР-VIII-4100  від  14.06.2023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Хвальку Ю.М.»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№62 прийнято</w:t>
      </w:r>
    </w:p>
    <w:p>
      <w:pPr>
        <w:ind w:left="360" w:right="0"/>
      </w:pPr>
      <w:r>
        <w:rPr>
          <w:rStyle w:val="bold"/>
        </w:rPr>
        <w:t xml:space="preserve">63.</w:t>
      </w:r>
      <w:r>
        <w:rPr/>
        <w:t xml:space="preserve"> №2502-ПРР-VIII-4100  від  19.06.2023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Ткач К.К.»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№63 прийнято</w:t>
      </w:r>
    </w:p>
    <w:p>
      <w:pPr>
        <w:ind w:left="360" w:right="0"/>
      </w:pPr>
      <w:r>
        <w:rPr>
          <w:rStyle w:val="bold"/>
        </w:rPr>
        <w:t xml:space="preserve">64.</w:t>
      </w:r>
      <w:r>
        <w:rPr/>
        <w:t xml:space="preserve"> №2488-ПРР-VIII-4100  від  05.06.2023 р. «Про затвердження технічної документації із землеустрою щодо поділу та об’єднання земельних ділянок, які перебувають в постійному користуванні КП «Вараштепловодоканал» ВМР»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№64 прийнято</w:t>
      </w:r>
    </w:p>
    <w:p>
      <w:pPr>
        <w:ind w:left="360" w:right="0"/>
      </w:pPr>
      <w:r>
        <w:rPr>
          <w:rStyle w:val="bold"/>
        </w:rPr>
        <w:t xml:space="preserve">65.</w:t>
      </w:r>
      <w:r>
        <w:rPr/>
        <w:t xml:space="preserve"> №2504-ПРР-VIII-4100  від  19.06.2023 р.  «Про затвердження технічної документації із землеустрою щодо поділу та об’єднання земельних ділянок комунальної власності»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№65 прийнято</w:t>
      </w:r>
    </w:p>
    <w:p>
      <w:pPr>
        <w:ind w:left="360" w:right="0"/>
      </w:pPr>
      <w:r>
        <w:rPr>
          <w:rStyle w:val="bold"/>
        </w:rPr>
        <w:t xml:space="preserve">66.</w:t>
      </w:r>
      <w:r>
        <w:rPr/>
        <w:t xml:space="preserve"> №2508-ПРР-VIII-4100  від  23.06.2023 р. «Про затвердження технічної документації із землеустрою щодо поділу та об’єднання земельних ділянок комунальної власності»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№66 прийнято</w:t>
      </w:r>
    </w:p>
    <w:p>
      <w:pPr>
        <w:ind w:left="360" w:right="0"/>
      </w:pPr>
      <w:r>
        <w:rPr>
          <w:rStyle w:val="bold"/>
        </w:rPr>
        <w:t xml:space="preserve">67.</w:t>
      </w:r>
      <w:r>
        <w:rPr/>
        <w:t xml:space="preserve"> №2509-ПРР-VIII-4100  від  23.06.2023 р.  «Про затвердження технічної документації з нормативної грошової оцінки земельної ділянки»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№67 прийнято</w:t>
      </w:r>
    </w:p>
    <w:p>
      <w:pPr>
        <w:ind w:left="360" w:right="0"/>
      </w:pPr>
      <w:r>
        <w:rPr>
          <w:rStyle w:val="bold"/>
        </w:rPr>
        <w:t xml:space="preserve">68.</w:t>
      </w:r>
      <w:r>
        <w:rPr/>
        <w:t xml:space="preserve"> №2510-ПРР-VIII-4100  від  23.06.2023 р.  «Про затвердження технічної документації з нормативної грошової оцінки земельної ділянки»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№68 прийнято</w:t>
      </w:r>
    </w:p>
    <w:p>
      <w:pPr>
        <w:ind w:left="360" w:right="0"/>
      </w:pPr>
      <w:r>
        <w:rPr>
          <w:rStyle w:val="bold"/>
        </w:rPr>
        <w:t xml:space="preserve">69.</w:t>
      </w:r>
      <w:r>
        <w:rPr/>
        <w:t xml:space="preserve"> №2432-ПРР-VIII-4100  від  15.05.2023 р. «Про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№69 прийнято</w:t>
      </w:r>
    </w:p>
    <w:p>
      <w:pPr>
        <w:ind w:left="360" w:right="0"/>
      </w:pPr>
      <w:r>
        <w:rPr>
          <w:rStyle w:val="bold"/>
        </w:rPr>
        <w:t xml:space="preserve">70.</w:t>
      </w:r>
      <w:r>
        <w:rPr/>
        <w:t xml:space="preserve"> №2451-ПРР-VIII-4100  від  24.05.2023 р.  «Про надання дозволу на розроблення проєкту землеустрою щодо відведення земельної ділянки в постійне користування КП «Благоустрій» ВМР»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№70 прийнято</w:t>
      </w:r>
    </w:p>
    <w:p>
      <w:pPr>
        <w:ind w:left="360" w:right="0"/>
      </w:pPr>
      <w:r>
        <w:rPr>
          <w:rStyle w:val="bold"/>
        </w:rPr>
        <w:t xml:space="preserve">71.</w:t>
      </w:r>
      <w:r>
        <w:rPr/>
        <w:t xml:space="preserve"> №2454-ПРР-VIII-4100  від  24.05.2023 р.  «Про надання дозволу на розроблення проєкту землеустрою щодо відведення земельної ділянки в постійне користування КП «Благоустрій» ВМР»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№71 прийнято</w:t>
      </w:r>
    </w:p>
    <w:p>
      <w:pPr>
        <w:ind w:left="360" w:right="0"/>
      </w:pPr>
      <w:r>
        <w:rPr>
          <w:rStyle w:val="bold"/>
        </w:rPr>
        <w:t xml:space="preserve">72.</w:t>
      </w:r>
      <w:r>
        <w:rPr/>
        <w:t xml:space="preserve"> №2470-ПРР-VIII-4100  від  29.05.2023 р.   «Про надання дозволу на розроблення проєкту землеустрою щодо відведення земельної ділянки в постійне користування КП «Благоустрій» ВМР»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№72 прийнято</w:t>
      </w:r>
    </w:p>
    <w:p>
      <w:pPr>
        <w:ind w:left="360" w:right="0"/>
      </w:pPr>
      <w:r>
        <w:rPr>
          <w:rStyle w:val="bold"/>
        </w:rPr>
        <w:t xml:space="preserve">73.</w:t>
      </w:r>
      <w:r>
        <w:rPr/>
        <w:t xml:space="preserve"> №2477-ПРР-VIII-4100  від  29.05.2023 р.  «Про надання дозволу на розроблення проєкту землеустрою щодо відведення земельної ділянки в постійне користування КП «Благоустрій» ВМР»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№73 прийнято</w:t>
      </w:r>
    </w:p>
    <w:p>
      <w:pPr>
        <w:ind w:left="360" w:right="0"/>
      </w:pPr>
      <w:r>
        <w:rPr>
          <w:rStyle w:val="bold"/>
        </w:rPr>
        <w:t xml:space="preserve">74.</w:t>
      </w:r>
      <w:r>
        <w:rPr/>
        <w:t xml:space="preserve"> №2498-ПРР-VIII-4100  від  12.06.2023 р. «Про надання згоди Приватному акціонерному товариству «Рівнеобленерго» на поділ земельної ділянки» Доповідач: О.Власова, начальник відділу земельних ресурсів.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№74 прийнято</w:t>
      </w:r>
    </w:p>
    <w:p>
      <w:pPr>
        <w:ind w:left="360" w:right="0"/>
      </w:pPr>
      <w:r>
        <w:rPr>
          <w:rStyle w:val="bold"/>
        </w:rPr>
        <w:t xml:space="preserve">75.</w:t>
      </w:r>
      <w:r>
        <w:rPr/>
        <w:t xml:space="preserve"> №2461-ПРР-VIII-4100  від  24.05.2023 р.  «Про поновлення договору оренди земельної ділянки на новий строк з фізичною особою-підприємцем Ткачук Г.С.»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№75 прийнято</w:t>
      </w:r>
    </w:p>
    <w:p>
      <w:pPr>
        <w:ind w:left="360" w:right="0"/>
      </w:pPr>
      <w:r>
        <w:rPr>
          <w:rStyle w:val="bold"/>
        </w:rPr>
        <w:t xml:space="preserve">76.</w:t>
      </w:r>
      <w:r>
        <w:rPr/>
        <w:t xml:space="preserve"> №2511-ПРР-VIII-4100  від  23.06.2023 р. «Про поновлення договору оренди земельної ділянки на новий строк з громадянином Войтком В.Т.»                   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№76 прийнято</w:t>
      </w:r>
    </w:p>
    <w:p>
      <w:pPr>
        <w:ind w:left="360" w:right="0"/>
      </w:pPr>
      <w:r>
        <w:rPr>
          <w:rStyle w:val="bold"/>
        </w:rPr>
        <w:t xml:space="preserve">77.</w:t>
      </w:r>
      <w:r>
        <w:rPr/>
        <w:t xml:space="preserve"> №2523-ПРР-VIII-4100  від  04.07.2023 р.  «Про поновлення договору оренди земельної ділянки на новий строк з громадянином Бондарем А.Ю.»                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№77 прийнято</w:t>
      </w:r>
    </w:p>
    <w:p>
      <w:pPr>
        <w:ind w:left="360" w:right="0"/>
      </w:pPr>
      <w:r>
        <w:rPr>
          <w:rStyle w:val="bold"/>
        </w:rPr>
        <w:t xml:space="preserve">78.</w:t>
      </w:r>
      <w:r>
        <w:rPr/>
        <w:t xml:space="preserve"> №2452-ПРР-VIII-4100  від  24.05.2023 р.  «Про встановлення орендної плати за користування земельною ділянкою Акціонерному товариству «Укртелеком»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№78 прийнято</w:t>
      </w:r>
    </w:p>
    <w:p>
      <w:pPr>
        <w:ind w:left="360" w:right="0"/>
      </w:pPr>
      <w:r>
        <w:rPr>
          <w:rStyle w:val="bold"/>
        </w:rPr>
        <w:t xml:space="preserve">79.</w:t>
      </w:r>
      <w:r>
        <w:rPr/>
        <w:t xml:space="preserve"> №2446-ПРР-VIII-4100  від  22.05.2023 р. «Про встановлення орендної плати за користування земельною ділянкою Товариству з обмеженою відповідальністю «ВДК КОМПАНІ»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№79 прийнято</w:t>
      </w:r>
    </w:p>
    <w:p>
      <w:pPr>
        <w:ind w:left="360" w:right="0"/>
      </w:pPr>
      <w:r>
        <w:rPr>
          <w:rStyle w:val="bold"/>
        </w:rPr>
        <w:t xml:space="preserve">80.</w:t>
      </w:r>
      <w:r>
        <w:rPr/>
        <w:t xml:space="preserve"> №2487-ПРР-VIII-4100  від  05.06.2023 р. «Про встановлення орендної плати за користування земельною ділянкою Товариству з обмеженою відповідальністю «ЮА АГРОБУД І К»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№80 прийнято</w:t>
      </w:r>
    </w:p>
    <w:p>
      <w:pPr>
        <w:ind w:left="360" w:right="0"/>
      </w:pPr>
      <w:r>
        <w:rPr>
          <w:rStyle w:val="bold"/>
        </w:rPr>
        <w:t xml:space="preserve">81.</w:t>
      </w:r>
      <w:r>
        <w:rPr/>
        <w:t xml:space="preserve"> №2499-ПРР-VIII-4100  від  12.06.2023 р.   «Про встановлення орендної плати за користування земельною ділянкою громадянину Воскобойнику І.С.» Доповідач: О.Власова, начальник відділу земельних ресурсів.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№81 прийнято</w:t>
      </w:r>
    </w:p>
    <w:p>
      <w:pPr>
        <w:ind w:left="360" w:right="0"/>
      </w:pPr>
      <w:r>
        <w:rPr>
          <w:rStyle w:val="bold"/>
        </w:rPr>
        <w:t xml:space="preserve">82.</w:t>
      </w:r>
      <w:r>
        <w:rPr/>
        <w:t xml:space="preserve"> №2456-ПРР-VIII-4100  від  24.05.2023 р.  «Про припинення Договору оренди землі № 4100-Д-32-22 від 24.06.2022 року, укладеного з фізичною особою-підприємцем Буланом М.І.»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№82 прийнято</w:t>
      </w:r>
    </w:p>
    <w:p>
      <w:pPr>
        <w:ind w:left="360" w:right="0"/>
      </w:pPr>
      <w:r>
        <w:rPr>
          <w:rStyle w:val="bold"/>
        </w:rPr>
        <w:t xml:space="preserve">83.</w:t>
      </w:r>
      <w:r>
        <w:rPr/>
        <w:t xml:space="preserve"> №2485-ПРР-VIII-4100  від  02.06.2023 р.  «Про припинення права оренди земельної ділянки фізичній особі-підприємцю Ординату О.Я. та надання земельної ділянки у постійне користування ОСББ «ПЕРЛИНА ПАРКУ»                  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№83 прийнято</w:t>
      </w:r>
    </w:p>
    <w:p>
      <w:pPr>
        <w:ind w:left="360" w:right="0"/>
      </w:pPr>
      <w:r>
        <w:rPr>
          <w:rStyle w:val="bold"/>
        </w:rPr>
        <w:t xml:space="preserve">84.</w:t>
      </w:r>
      <w:r>
        <w:rPr/>
        <w:t xml:space="preserve"> №2526-ПРР-VIII-4100  від  10.07.2023 р. «Про надання дозволу фізичній особі-підприємцю Коляді Г.Й. на розроблення проєкту землеустрою щодо відведення земельної ділянки в оренду» 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№84 прийнято</w:t>
      </w:r>
    </w:p>
    <w:p>
      <w:pPr>
        <w:ind w:left="360" w:right="0"/>
      </w:pPr>
      <w:r>
        <w:rPr>
          <w:rStyle w:val="bold"/>
        </w:rPr>
        <w:t xml:space="preserve">85.</w:t>
      </w:r>
      <w:r>
        <w:rPr/>
        <w:t xml:space="preserve"> №2531-ПРР-VIII-4100  від  13.07.2023 р. «Про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відведення її в оренду фізичній особі-підприємцю Ільчуку В.М.»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№85 прийнято</w:t>
      </w:r>
    </w:p>
    <w:p>
      <w:pPr>
        <w:ind w:left="360" w:right="0"/>
      </w:pPr>
      <w:r>
        <w:rPr>
          <w:rStyle w:val="bold"/>
        </w:rPr>
        <w:t xml:space="preserve">86.</w:t>
      </w:r>
      <w:r>
        <w:rPr/>
        <w:t xml:space="preserve"> №2530-ПРР-VIII-4100  від  13.07.2023 р. «Про припинення права оренди земельної ділянки Фермерському господарству «Мульчицьке» та надання земельної ділянки в оренду фізичній особі-підприємцю Коцюбайло Н.М.»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№86 прийнято</w:t>
      </w:r>
    </w:p>
    <w:p>
      <w:pPr>
        <w:ind w:left="360" w:right="0"/>
      </w:pPr>
      <w:r>
        <w:rPr>
          <w:rStyle w:val="bold"/>
        </w:rPr>
        <w:t xml:space="preserve">87.</w:t>
      </w:r>
      <w:r>
        <w:rPr/>
        <w:t xml:space="preserve"> №2529-ПРР-VIII-4100  від  13.07.2023 р. «Про припинення права постійного користування земельними ділянками ДЗ «СМСЧ №3 МОЗУ» та передачу земельних ділянок в постійне користування КНП ВМР «ВБЛ»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№87 прийнято</w:t>
      </w:r>
    </w:p>
    <w:p>
      <w:pPr>
        <w:ind w:left="360" w:right="0"/>
      </w:pPr>
      <w:r>
        <w:rPr>
          <w:rStyle w:val="bold"/>
        </w:rPr>
        <w:t xml:space="preserve">88.</w:t>
      </w:r>
      <w:r>
        <w:rPr/>
        <w:t xml:space="preserve"> №1693-ПРР-VIII-4100  від  17.02.2023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Ціпкайло Т.М. для будівництва і обслуговування житлового будинку, господарських будівель і споруд (присадибна ділянка)»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№88 прийнято</w:t>
      </w:r>
    </w:p>
    <w:p>
      <w:pPr>
        <w:ind w:left="360" w:right="0"/>
      </w:pPr>
      <w:r>
        <w:rPr>
          <w:rStyle w:val="bold"/>
        </w:rPr>
        <w:t xml:space="preserve">89.</w:t>
      </w:r>
      <w:r>
        <w:rPr/>
        <w:t xml:space="preserve"> №12 від 09.11.2020 р.  «Про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ради»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№89 прийнято</w:t>
      </w:r>
    </w:p>
    <w:p>
      <w:pPr>
        <w:ind w:left="360" w:right="0"/>
      </w:pPr>
      <w:r>
        <w:rPr>
          <w:rStyle w:val="bold"/>
        </w:rPr>
        <w:t xml:space="preserve">90.</w:t>
      </w:r>
      <w:r>
        <w:rPr/>
        <w:t xml:space="preserve"> №2553-ПРР-VIII-4100  від  21.07.2023 р. «Про затвердження технічної документації з нормативної грошової оцінки земельних ділянок населеного пункту Вараш Вараської міської ради Вараського району Рівненської області».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№90 прийнято</w:t>
      </w:r>
    </w:p>
    <w:p>
      <w:pPr>
        <w:ind w:left="360" w:right="0"/>
      </w:pPr>
      <w:r>
        <w:rPr>
          <w:rStyle w:val="bold"/>
        </w:rPr>
        <w:t xml:space="preserve">91.</w:t>
      </w:r>
      <w:r>
        <w:rPr/>
        <w:t xml:space="preserve"> №2561-ПРР-VIII-4100  від  21.07.2023 р.  «Про затвердження технічної документації з нормативної грошової оцінки земельних ділянок населеного пункту Собіщиці Вараської міської ради Вараського району Рівненської області».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№91 прийнято</w:t>
      </w:r>
    </w:p>
    <w:p>
      <w:pPr>
        <w:ind w:left="360" w:right="0"/>
      </w:pPr>
      <w:r>
        <w:rPr>
          <w:rStyle w:val="bold"/>
        </w:rPr>
        <w:t xml:space="preserve">92.</w:t>
      </w:r>
      <w:r>
        <w:rPr/>
        <w:t xml:space="preserve"> №2562-ПРР-VIII-4100  від  21.07.2023 р «Про затвердження технічної документації з нормативної грошової оцінки земельних ділянок населеного пункту Рудка Вараської міської ради Вараського району Рівненської області».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№92 прийнято</w:t>
      </w:r>
    </w:p>
    <w:p>
      <w:pPr>
        <w:ind w:left="360" w:right="0"/>
      </w:pPr>
      <w:r>
        <w:rPr>
          <w:rStyle w:val="bold"/>
        </w:rPr>
        <w:t xml:space="preserve">93.</w:t>
      </w:r>
      <w:r>
        <w:rPr/>
        <w:t xml:space="preserve"> №2552-ПРР-VIII-4100  від  21.07.2023 р.    «Про затвердження проєкту землеустрою щодо відведення земельної ділянки, цільове призначення якої змінюється, Товариству з обмеженою відповідальністю «Правда-Буд-Інвест».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30.08.2023 08:56 - 30.08.2023 12:12)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№93 прийнято</w:t>
      </w:r>
    </w:p>
    <w:p>
      <w:pPr>
        <w:ind w:left="360" w:right="0"/>
      </w:pPr>
      <w:r>
        <w:rPr>
          <w:rStyle w:val="bold"/>
        </w:rPr>
        <w:t xml:space="preserve">94.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2023-08-30T12:28:26+03:00</dcterms:created>
  <dcterms:modified xsi:type="dcterms:W3CDTF">2023-08-30T12:28:26+03:00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