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46691" w14:textId="77777777" w:rsidR="00811B47" w:rsidRPr="00794F38" w:rsidRDefault="00811B47" w:rsidP="00811B47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02A37CC4" wp14:editId="54F61217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9FA3DE" w14:textId="77777777" w:rsidR="00811B47" w:rsidRDefault="00811B47" w:rsidP="00811B47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795E314B" w14:textId="77777777" w:rsidR="00811B47" w:rsidRPr="00AB7214" w:rsidRDefault="00811B47" w:rsidP="00811B47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2D960C8C" w14:textId="0DA07B71" w:rsidR="00811B47" w:rsidRPr="00867ABD" w:rsidRDefault="00811B47" w:rsidP="00811B47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706C2BE6" w14:textId="77777777" w:rsidR="00811B47" w:rsidRDefault="00811B47" w:rsidP="00811B47">
      <w:pPr>
        <w:ind w:left="3540" w:firstLine="708"/>
      </w:pPr>
    </w:p>
    <w:p w14:paraId="00DD1CFB" w14:textId="77777777" w:rsidR="00811B47" w:rsidRDefault="00811B47" w:rsidP="00811B47">
      <w:pPr>
        <w:rPr>
          <w:sz w:val="16"/>
          <w:szCs w:val="16"/>
          <w:lang w:val="uk-UA"/>
        </w:rPr>
      </w:pPr>
    </w:p>
    <w:p w14:paraId="3DAD7791" w14:textId="77777777" w:rsidR="00811B47" w:rsidRDefault="00811B47" w:rsidP="00811B4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42D0B9DD" w14:textId="11BB9B3C" w:rsidR="00811B47" w:rsidRDefault="00811B47" w:rsidP="00811B4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№13-ПТВ-23</w:t>
      </w:r>
    </w:p>
    <w:p w14:paraId="5C771D76" w14:textId="77777777" w:rsidR="00811B47" w:rsidRDefault="00811B47" w:rsidP="00811B4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60B23153" w14:textId="77777777" w:rsidR="00811B47" w:rsidRDefault="00811B47" w:rsidP="00811B47">
      <w:pPr>
        <w:jc w:val="center"/>
        <w:rPr>
          <w:b/>
          <w:bCs/>
          <w:lang w:val="uk-UA"/>
        </w:rPr>
      </w:pPr>
    </w:p>
    <w:p w14:paraId="2F1B27DA" w14:textId="3B6DECE1" w:rsidR="00811B47" w:rsidRDefault="00811B47" w:rsidP="00811B47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30 червня  2023 року</w:t>
      </w:r>
    </w:p>
    <w:p w14:paraId="3FD4A2D9" w14:textId="19B6EE47" w:rsidR="00811B47" w:rsidRDefault="00811B47" w:rsidP="00811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09.30 год.</w:t>
      </w:r>
    </w:p>
    <w:p w14:paraId="5B7831B4" w14:textId="2471793C" w:rsidR="00811B47" w:rsidRDefault="00811B47" w:rsidP="00811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09.</w:t>
      </w:r>
      <w:r w:rsidR="001E012C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 xml:space="preserve"> год.</w:t>
      </w:r>
    </w:p>
    <w:p w14:paraId="2D179C2F" w14:textId="32AEA2E4" w:rsidR="00811B47" w:rsidRDefault="00811B47" w:rsidP="00811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bookmarkStart w:id="0" w:name="_GoBack"/>
      <w:bookmarkEnd w:id="0"/>
      <w:r>
        <w:rPr>
          <w:sz w:val="28"/>
          <w:szCs w:val="28"/>
          <w:lang w:val="uk-UA"/>
        </w:rPr>
        <w:t>Зал засідань (3 поверх)</w:t>
      </w:r>
    </w:p>
    <w:p w14:paraId="7DCF9016" w14:textId="77777777" w:rsidR="00811B47" w:rsidRDefault="00811B47" w:rsidP="00811B47">
      <w:pPr>
        <w:jc w:val="both"/>
        <w:rPr>
          <w:sz w:val="28"/>
          <w:szCs w:val="28"/>
          <w:lang w:val="uk-UA"/>
        </w:rPr>
      </w:pPr>
    </w:p>
    <w:p w14:paraId="1ED7941B" w14:textId="77777777" w:rsidR="00811B47" w:rsidRDefault="00811B47" w:rsidP="00811B47">
      <w:pPr>
        <w:pStyle w:val="a3"/>
        <w:rPr>
          <w:sz w:val="16"/>
          <w:szCs w:val="16"/>
        </w:rPr>
      </w:pPr>
    </w:p>
    <w:p w14:paraId="4F5989E1" w14:textId="77777777" w:rsidR="00811B47" w:rsidRDefault="00811B47" w:rsidP="00811B4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90B4DD0" w14:textId="77777777" w:rsidR="00811B47" w:rsidRDefault="00811B47" w:rsidP="00811B47">
      <w:pPr>
        <w:pStyle w:val="1"/>
        <w:jc w:val="both"/>
        <w:rPr>
          <w:sz w:val="28"/>
          <w:szCs w:val="28"/>
          <w:lang w:val="uk-UA"/>
        </w:rPr>
      </w:pPr>
    </w:p>
    <w:p w14:paraId="01B4EC93" w14:textId="77777777" w:rsidR="00811B47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924E4C6" w14:textId="77777777" w:rsidR="00811B47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3769325B" w14:textId="77777777" w:rsidR="00811B47" w:rsidRPr="009F1634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59BDB043" w14:textId="77777777" w:rsidR="00811B47" w:rsidRPr="008B6AC7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5D1FE70F" w14:textId="77777777" w:rsidR="00811B47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2BF019CB" w14:textId="56CF80EF" w:rsidR="00811B47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719236F3" w14:textId="1152F839" w:rsidR="00947BB3" w:rsidRDefault="00947BB3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</w:t>
      </w:r>
    </w:p>
    <w:p w14:paraId="1D930804" w14:textId="77777777" w:rsidR="00811B47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2CA747AA" w14:textId="77777777" w:rsidR="00811B47" w:rsidRPr="009F1634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2874FFCE" w14:textId="5DAA55C8" w:rsidR="00811B47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6AA9C986" w14:textId="42C0AF37" w:rsidR="00947BB3" w:rsidRPr="00947BB3" w:rsidRDefault="00947BB3" w:rsidP="00947BB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2B863A69" w14:textId="77777777" w:rsidR="00811B47" w:rsidRDefault="00811B47" w:rsidP="00811B4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577B86F0" w14:textId="77777777" w:rsidR="00811B47" w:rsidRDefault="00811B47" w:rsidP="00811B4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12FFAEBC" w14:textId="28403F75" w:rsidR="00947BB3" w:rsidRPr="00947BB3" w:rsidRDefault="00947BB3" w:rsidP="00947BB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38F49941" w14:textId="50B03575" w:rsidR="00811B47" w:rsidRPr="00461E59" w:rsidRDefault="00811B47" w:rsidP="00811B47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1AA813F4" w14:textId="77777777" w:rsidR="00811B47" w:rsidRPr="00326CDF" w:rsidRDefault="00811B47" w:rsidP="00811B4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3D123A1A" w14:textId="77777777" w:rsidR="00811B47" w:rsidRDefault="00811B47" w:rsidP="00811B47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B36AA7">
        <w:rPr>
          <w:sz w:val="28"/>
          <w:szCs w:val="28"/>
          <w:lang w:val="uk-UA"/>
        </w:rPr>
        <w:t xml:space="preserve">Дерев’янчук Г.М. </w:t>
      </w:r>
    </w:p>
    <w:p w14:paraId="7F4BD5B4" w14:textId="2BA16D20" w:rsidR="00811B47" w:rsidRDefault="00811B47" w:rsidP="00811B47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6AE41C98" w14:textId="566E4508" w:rsidR="001E012C" w:rsidRPr="001E012C" w:rsidRDefault="001E012C" w:rsidP="001E012C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2A1AB093" w14:textId="22F16762" w:rsidR="001E012C" w:rsidRPr="00947BB3" w:rsidRDefault="00811B47" w:rsidP="00947BB3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3E902BD1" w14:textId="77777777" w:rsidR="00811B47" w:rsidRDefault="00811B47" w:rsidP="00811B47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3BEDB5DC" w14:textId="77777777" w:rsidR="00811B47" w:rsidRDefault="00811B47" w:rsidP="00811B4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296696F5" w14:textId="77777777" w:rsidR="00811B47" w:rsidRDefault="00811B47" w:rsidP="00811B4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1F01AA4C" w14:textId="77777777" w:rsidR="00811B47" w:rsidRDefault="00811B47" w:rsidP="00811B47">
      <w:pPr>
        <w:ind w:left="2835" w:hanging="283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Талах Н.О.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-</w:t>
      </w:r>
      <w:r w:rsidRPr="00A06C44">
        <w:rPr>
          <w:color w:val="000000" w:themeColor="text1"/>
          <w:sz w:val="28"/>
          <w:szCs w:val="28"/>
        </w:rPr>
        <w:t xml:space="preserve"> директор департаменту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7A7EDDBC" w14:textId="77777777" w:rsidR="00811B47" w:rsidRPr="006B12DD" w:rsidRDefault="00811B47" w:rsidP="00811B4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lastRenderedPageBreak/>
        <w:t>Ющук</w:t>
      </w:r>
      <w:r>
        <w:rPr>
          <w:sz w:val="28"/>
          <w:szCs w:val="28"/>
          <w:lang w:val="uk-UA"/>
        </w:rPr>
        <w:t xml:space="preserve"> Д.А.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700D8096" w14:textId="77777777" w:rsidR="00811B47" w:rsidRDefault="00811B47" w:rsidP="00811B4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     комітету</w:t>
      </w:r>
    </w:p>
    <w:p w14:paraId="510AEE1B" w14:textId="77777777" w:rsidR="00811B47" w:rsidRDefault="00811B47" w:rsidP="00811B47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2B5D6624" w14:textId="77777777" w:rsidR="00811B47" w:rsidRDefault="00811B47" w:rsidP="00811B47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39242EDF" w14:textId="77777777" w:rsidR="00811B47" w:rsidRDefault="00811B47" w:rsidP="00811B47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3E27923B" w14:textId="77777777" w:rsidR="00811B47" w:rsidRDefault="00811B47" w:rsidP="00811B47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1AD84C97" w14:textId="77777777" w:rsidR="00811B47" w:rsidRDefault="00811B47" w:rsidP="00811B47">
      <w:pPr>
        <w:ind w:left="2832" w:hanging="28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Процун О.О.</w:t>
      </w:r>
      <w:r>
        <w:rPr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07F4774B" w14:textId="77777777" w:rsidR="00811B47" w:rsidRPr="00BB30A3" w:rsidRDefault="00811B47" w:rsidP="00811B47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489120C8" w14:textId="77777777" w:rsidR="00811B47" w:rsidRPr="007B5B4D" w:rsidRDefault="00811B47" w:rsidP="00811B47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4CF8561D" w14:textId="4809AB17" w:rsidR="00A26C1A" w:rsidRDefault="00A26C1A">
      <w:pPr>
        <w:rPr>
          <w:lang w:val="uk-UA"/>
        </w:rPr>
      </w:pPr>
    </w:p>
    <w:p w14:paraId="35F56188" w14:textId="366DF5D6" w:rsidR="00811B47" w:rsidRDefault="00811B47" w:rsidP="00811B47">
      <w:pPr>
        <w:pStyle w:val="a6"/>
        <w:numPr>
          <w:ilvl w:val="3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державну реєстрацію речових прав на нерухоме майно (№278-ПРВ-23-4320 від 29.06.2023).</w:t>
      </w:r>
    </w:p>
    <w:p w14:paraId="337CED42" w14:textId="61C37663" w:rsidR="00811B47" w:rsidRDefault="00811B47" w:rsidP="00811B47">
      <w:pPr>
        <w:pStyle w:val="a6"/>
        <w:numPr>
          <w:ilvl w:val="3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у склад спеціальної комісії для вжиття заходів щодо запобігання різкому зростанню безробіття під час масового вивільнення працівників (№261-ПРВ-23-7190 від 22.06.2023).</w:t>
      </w:r>
    </w:p>
    <w:p w14:paraId="22A1AC01" w14:textId="2F505564" w:rsidR="00811B47" w:rsidRDefault="00811B47" w:rsidP="00811B47">
      <w:pPr>
        <w:pStyle w:val="a6"/>
        <w:ind w:left="567"/>
        <w:jc w:val="both"/>
        <w:rPr>
          <w:sz w:val="28"/>
          <w:szCs w:val="28"/>
          <w:lang w:val="uk-UA"/>
        </w:rPr>
      </w:pPr>
    </w:p>
    <w:p w14:paraId="740A3256" w14:textId="4347E529" w:rsidR="00811B47" w:rsidRDefault="00811B47" w:rsidP="00811B47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</w:t>
      </w:r>
      <w:r w:rsidR="00947BB3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37E8AB8E" w14:textId="66877F59" w:rsidR="00811B47" w:rsidRDefault="00811B47" w:rsidP="00811B47">
      <w:pPr>
        <w:pStyle w:val="a6"/>
        <w:ind w:left="567"/>
        <w:jc w:val="both"/>
        <w:rPr>
          <w:sz w:val="28"/>
          <w:szCs w:val="28"/>
          <w:lang w:val="uk-UA"/>
        </w:rPr>
      </w:pPr>
    </w:p>
    <w:p w14:paraId="0984B25F" w14:textId="7D255589" w:rsidR="00811B47" w:rsidRPr="005F141C" w:rsidRDefault="00811B47" w:rsidP="00811B47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1. Про державну реєстрацію речових прав на нерухоме майно</w:t>
      </w:r>
    </w:p>
    <w:p w14:paraId="4E1BF8CF" w14:textId="77777777" w:rsidR="00811B47" w:rsidRDefault="00811B47" w:rsidP="00811B47">
      <w:pPr>
        <w:shd w:val="clear" w:color="auto" w:fill="FFFFFF"/>
        <w:tabs>
          <w:tab w:val="left" w:pos="970"/>
        </w:tabs>
        <w:spacing w:line="317" w:lineRule="exact"/>
        <w:ind w:left="1843" w:hanging="184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42BB9CFC" w14:textId="479F1C23" w:rsidR="00811B47" w:rsidRDefault="00811B47" w:rsidP="00811B47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3E073784" w14:textId="35E9A3C3" w:rsidR="00947BB3" w:rsidRDefault="00947BB3" w:rsidP="00811B47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sz w:val="28"/>
          <w:szCs w:val="28"/>
          <w:lang w:val="uk-UA"/>
        </w:rPr>
      </w:pPr>
    </w:p>
    <w:p w14:paraId="5F3C3D64" w14:textId="0CAE03E4" w:rsidR="00947BB3" w:rsidRDefault="00947BB3" w:rsidP="00947BB3">
      <w:pPr>
        <w:shd w:val="clear" w:color="auto" w:fill="FFFFFF"/>
        <w:tabs>
          <w:tab w:val="left" w:pos="970"/>
        </w:tabs>
        <w:spacing w:line="317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Стецюк Д.В.</w:t>
      </w:r>
    </w:p>
    <w:p w14:paraId="0E29A1E0" w14:textId="77777777" w:rsidR="00947BB3" w:rsidRDefault="00947BB3" w:rsidP="00811B47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sz w:val="28"/>
          <w:szCs w:val="28"/>
          <w:lang w:val="uk-UA"/>
        </w:rPr>
      </w:pPr>
    </w:p>
    <w:p w14:paraId="5AD3B34B" w14:textId="02DB8DFE" w:rsidR="00947BB3" w:rsidRPr="00BD11BB" w:rsidRDefault="00947BB3" w:rsidP="00811B47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Д.Стецюк, І.Воскобойник</w:t>
      </w:r>
    </w:p>
    <w:p w14:paraId="32824B69" w14:textId="05559E1B" w:rsidR="00811B47" w:rsidRPr="000A1F9B" w:rsidRDefault="00811B47" w:rsidP="00811B4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1E012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B93C925" w14:textId="28428B96" w:rsidR="00811B47" w:rsidRDefault="00811B47" w:rsidP="00811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№267-РВ-23 додається.</w:t>
      </w:r>
    </w:p>
    <w:p w14:paraId="2AB94DB0" w14:textId="77777777" w:rsidR="00811B47" w:rsidRDefault="00811B47" w:rsidP="00811B47">
      <w:pPr>
        <w:jc w:val="both"/>
        <w:rPr>
          <w:sz w:val="28"/>
          <w:szCs w:val="28"/>
          <w:lang w:val="uk-UA"/>
        </w:rPr>
      </w:pPr>
    </w:p>
    <w:p w14:paraId="6AD0223A" w14:textId="35D663F0" w:rsidR="00811B47" w:rsidRPr="005F141C" w:rsidRDefault="00811B47" w:rsidP="00811B47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2. Про внесення змін у склад спеціальної комісії для вжиття заходів щодо запобігання різкому зростанню безробіття під час масового вивільнення працівників</w:t>
      </w:r>
    </w:p>
    <w:p w14:paraId="4DBDFF96" w14:textId="0AD7EC04" w:rsidR="00811B47" w:rsidRDefault="00811B47" w:rsidP="00811B47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Доповідала: Н.</w:t>
      </w:r>
      <w:r>
        <w:rPr>
          <w:color w:val="000000" w:themeColor="text1"/>
          <w:sz w:val="28"/>
          <w:szCs w:val="28"/>
          <w:lang w:val="uk-UA"/>
        </w:rPr>
        <w:t xml:space="preserve">Талах, </w:t>
      </w:r>
      <w:r w:rsidRPr="00A06C44">
        <w:rPr>
          <w:color w:val="000000" w:themeColor="text1"/>
          <w:sz w:val="28"/>
          <w:szCs w:val="28"/>
        </w:rPr>
        <w:t>директор департаменту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1886130C" w14:textId="0D08D05F" w:rsidR="00947BB3" w:rsidRPr="00947BB3" w:rsidRDefault="00947BB3" w:rsidP="00811B47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0D02F948" w14:textId="34663331" w:rsidR="00811B47" w:rsidRPr="000A1F9B" w:rsidRDefault="00811B47" w:rsidP="00811B4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1E012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220630" w14:textId="6EA6DC90" w:rsidR="00811B47" w:rsidRDefault="00811B47" w:rsidP="00811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№268-РВ-23 додається.</w:t>
      </w:r>
    </w:p>
    <w:p w14:paraId="12686671" w14:textId="4A2EC6B4" w:rsidR="00811B47" w:rsidRDefault="00811B47" w:rsidP="00811B47">
      <w:pPr>
        <w:jc w:val="both"/>
        <w:rPr>
          <w:sz w:val="28"/>
          <w:szCs w:val="28"/>
          <w:lang w:val="uk-UA"/>
        </w:rPr>
      </w:pPr>
    </w:p>
    <w:p w14:paraId="3B7E4C2F" w14:textId="773D7359" w:rsidR="00811B47" w:rsidRDefault="00811B47" w:rsidP="00811B47">
      <w:pPr>
        <w:jc w:val="both"/>
        <w:rPr>
          <w:sz w:val="28"/>
          <w:szCs w:val="28"/>
          <w:lang w:val="uk-UA"/>
        </w:rPr>
      </w:pPr>
    </w:p>
    <w:p w14:paraId="0B7F1A17" w14:textId="056C9A55" w:rsidR="00811B47" w:rsidRDefault="00811B47" w:rsidP="00811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225440C6" w14:textId="77777777" w:rsidR="00811B47" w:rsidRPr="00811B47" w:rsidRDefault="00811B47" w:rsidP="00811B47">
      <w:pPr>
        <w:pStyle w:val="a6"/>
        <w:ind w:left="567"/>
        <w:jc w:val="both"/>
        <w:rPr>
          <w:sz w:val="28"/>
          <w:szCs w:val="28"/>
          <w:lang w:val="uk-UA"/>
        </w:rPr>
      </w:pPr>
    </w:p>
    <w:p w14:paraId="772D6D18" w14:textId="77777777" w:rsidR="00811B47" w:rsidRPr="00811B47" w:rsidRDefault="00811B47" w:rsidP="00811B47">
      <w:pPr>
        <w:pStyle w:val="a6"/>
        <w:ind w:left="567"/>
        <w:jc w:val="both"/>
        <w:rPr>
          <w:sz w:val="28"/>
          <w:szCs w:val="28"/>
          <w:lang w:val="uk-UA"/>
        </w:rPr>
      </w:pPr>
    </w:p>
    <w:sectPr w:rsidR="00811B47" w:rsidRPr="00811B47" w:rsidSect="00811B4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482B8" w14:textId="77777777" w:rsidR="00991B7B" w:rsidRDefault="00991B7B" w:rsidP="00811B47">
      <w:r>
        <w:separator/>
      </w:r>
    </w:p>
  </w:endnote>
  <w:endnote w:type="continuationSeparator" w:id="0">
    <w:p w14:paraId="2409D498" w14:textId="77777777" w:rsidR="00991B7B" w:rsidRDefault="00991B7B" w:rsidP="0081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7881" w14:textId="77777777" w:rsidR="00991B7B" w:rsidRDefault="00991B7B" w:rsidP="00811B47">
      <w:r>
        <w:separator/>
      </w:r>
    </w:p>
  </w:footnote>
  <w:footnote w:type="continuationSeparator" w:id="0">
    <w:p w14:paraId="4AC4DE4F" w14:textId="77777777" w:rsidR="00991B7B" w:rsidRDefault="00991B7B" w:rsidP="0081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419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C828472" w14:textId="0992F488" w:rsidR="00811B47" w:rsidRPr="00811B47" w:rsidRDefault="00811B47">
        <w:pPr>
          <w:pStyle w:val="a7"/>
          <w:jc w:val="center"/>
          <w:rPr>
            <w:sz w:val="24"/>
            <w:szCs w:val="24"/>
          </w:rPr>
        </w:pPr>
        <w:r w:rsidRPr="00811B47">
          <w:rPr>
            <w:sz w:val="24"/>
            <w:szCs w:val="24"/>
          </w:rPr>
          <w:fldChar w:fldCharType="begin"/>
        </w:r>
        <w:r w:rsidRPr="00811B47">
          <w:rPr>
            <w:sz w:val="24"/>
            <w:szCs w:val="24"/>
          </w:rPr>
          <w:instrText>PAGE   \* MERGEFORMAT</w:instrText>
        </w:r>
        <w:r w:rsidRPr="00811B47">
          <w:rPr>
            <w:sz w:val="24"/>
            <w:szCs w:val="24"/>
          </w:rPr>
          <w:fldChar w:fldCharType="separate"/>
        </w:r>
        <w:r w:rsidRPr="00811B47">
          <w:rPr>
            <w:sz w:val="24"/>
            <w:szCs w:val="24"/>
            <w:lang w:val="uk-UA"/>
          </w:rPr>
          <w:t>2</w:t>
        </w:r>
        <w:r w:rsidRPr="00811B47">
          <w:rPr>
            <w:sz w:val="24"/>
            <w:szCs w:val="24"/>
          </w:rPr>
          <w:fldChar w:fldCharType="end"/>
        </w:r>
      </w:p>
    </w:sdtContent>
  </w:sdt>
  <w:p w14:paraId="34437E3D" w14:textId="77777777" w:rsidR="00811B47" w:rsidRDefault="00811B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B6E0E"/>
    <w:rsid w:val="000B6E0E"/>
    <w:rsid w:val="001E012C"/>
    <w:rsid w:val="007E65F1"/>
    <w:rsid w:val="00811B47"/>
    <w:rsid w:val="00937B75"/>
    <w:rsid w:val="00947BB3"/>
    <w:rsid w:val="009518FF"/>
    <w:rsid w:val="00991B7B"/>
    <w:rsid w:val="00A26C1A"/>
    <w:rsid w:val="00C03C5B"/>
    <w:rsid w:val="00C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20E09C"/>
  <w15:chartTrackingRefBased/>
  <w15:docId w15:val="{B5F34AB4-AD22-44AB-A1D6-9A7B5C28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4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11B47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1B4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811B47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811B47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811B47"/>
    <w:pPr>
      <w:ind w:left="720"/>
    </w:pPr>
  </w:style>
  <w:style w:type="character" w:styleId="a5">
    <w:name w:val="Hyperlink"/>
    <w:basedOn w:val="a0"/>
    <w:rsid w:val="00811B47"/>
    <w:rPr>
      <w:strike w:val="0"/>
      <w:dstrike w:val="0"/>
      <w:color w:val="0260D0"/>
      <w:u w:val="none"/>
      <w:effect w:val="none"/>
    </w:rPr>
  </w:style>
  <w:style w:type="paragraph" w:styleId="a6">
    <w:name w:val="List Paragraph"/>
    <w:basedOn w:val="a"/>
    <w:uiPriority w:val="34"/>
    <w:qFormat/>
    <w:rsid w:val="00811B4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11B4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11B47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811B4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11B47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6</cp:revision>
  <dcterms:created xsi:type="dcterms:W3CDTF">2023-07-26T14:30:00Z</dcterms:created>
  <dcterms:modified xsi:type="dcterms:W3CDTF">2023-07-28T16:22:00Z</dcterms:modified>
</cp:coreProperties>
</file>