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31668" w14:textId="77777777" w:rsidR="00247966" w:rsidRPr="00283FD8" w:rsidRDefault="00247966" w:rsidP="00247966">
      <w:pPr>
        <w:keepNext/>
        <w:suppressAutoHyphens w:val="0"/>
        <w:spacing w:before="120" w:after="120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 w:eastAsia="ru-RU"/>
        </w:rPr>
      </w:pPr>
      <w:r w:rsidRPr="00283FD8">
        <w:rPr>
          <w:rFonts w:ascii="Times New Roman CYR" w:eastAsia="Times New Roman" w:hAnsi="Times New Roman CYR" w:cs="Times New Roman CYR"/>
          <w:b/>
          <w:bCs/>
          <w:caps/>
          <w:noProof/>
          <w:sz w:val="28"/>
          <w:szCs w:val="28"/>
          <w:lang w:val="uk-UA" w:eastAsia="ru-RU"/>
        </w:rPr>
        <w:drawing>
          <wp:inline distT="0" distB="0" distL="0" distR="0" wp14:anchorId="1C7DC233" wp14:editId="1F8FE124">
            <wp:extent cx="495252" cy="6119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733" cy="66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F3EB7" w14:textId="77777777" w:rsidR="00247966" w:rsidRPr="00283FD8" w:rsidRDefault="00247966" w:rsidP="00247966">
      <w:pPr>
        <w:keepNext/>
        <w:suppressAutoHyphens w:val="0"/>
        <w:spacing w:before="120" w:after="120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color w:val="000080"/>
          <w:sz w:val="28"/>
          <w:szCs w:val="28"/>
          <w:lang w:val="uk-UA" w:eastAsia="ru-RU"/>
        </w:rPr>
      </w:pPr>
      <w:r w:rsidRPr="00283FD8">
        <w:rPr>
          <w:rFonts w:ascii="Times New Roman CYR" w:eastAsia="Times New Roman" w:hAnsi="Times New Roman CYR" w:cs="Times New Roman CYR"/>
          <w:b/>
          <w:bCs/>
          <w:caps/>
          <w:color w:val="000080"/>
          <w:sz w:val="28"/>
          <w:szCs w:val="28"/>
          <w:lang w:val="uk-UA" w:eastAsia="ru-RU"/>
        </w:rPr>
        <w:t>ВИКОНАВЧИЙ КОМІТЕТ ВАРАСЬКОЇ МІСЬКОЇ РАДИ</w:t>
      </w:r>
    </w:p>
    <w:p w14:paraId="7755CF63" w14:textId="77777777" w:rsidR="00247966" w:rsidRPr="00283FD8" w:rsidRDefault="00247966" w:rsidP="00247966">
      <w:pPr>
        <w:suppressAutoHyphens w:val="0"/>
        <w:jc w:val="center"/>
        <w:rPr>
          <w:rFonts w:ascii="Times New Roman CYR" w:hAnsi="Times New Roman CYR" w:cs="Times New Roman CYR"/>
          <w:bCs/>
          <w:color w:val="000080"/>
          <w:lang w:val="uk-UA" w:eastAsia="ru-RU"/>
        </w:rPr>
      </w:pP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майдан Незалежності, </w:t>
      </w:r>
      <w:smartTag w:uri="urn:schemas-microsoft-com:office:smarttags" w:element="metricconverter">
        <w:smartTagPr>
          <w:attr w:name="ProductID" w:val="1, м"/>
        </w:smartTagPr>
        <w:r w:rsidRPr="00283FD8">
          <w:rPr>
            <w:rFonts w:ascii="Times New Roman CYR" w:hAnsi="Times New Roman CYR" w:cs="Times New Roman CYR"/>
            <w:bCs/>
            <w:color w:val="000080"/>
            <w:lang w:val="uk-UA" w:eastAsia="ru-RU"/>
          </w:rPr>
          <w:t>1, м</w:t>
        </w:r>
      </w:smartTag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. Вараш,</w:t>
      </w:r>
      <w:r w:rsidRPr="00283FD8">
        <w:rPr>
          <w:rFonts w:ascii="Times New Roman CYR" w:hAnsi="Times New Roman CYR"/>
          <w:bCs/>
          <w:color w:val="000080"/>
          <w:lang w:val="uk-UA" w:eastAsia="ru-RU"/>
        </w:rPr>
        <w:t xml:space="preserve"> Вараський р-н, 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Рівненська обл.,</w:t>
      </w:r>
      <w:r w:rsidRPr="00283FD8">
        <w:rPr>
          <w:rFonts w:ascii="Times New Roman CYR" w:hAnsi="Times New Roman CYR"/>
          <w:bCs/>
          <w:color w:val="000080"/>
          <w:lang w:val="uk-UA" w:eastAsia="ru-RU"/>
        </w:rPr>
        <w:t xml:space="preserve"> 34403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  </w:t>
      </w:r>
    </w:p>
    <w:p w14:paraId="32021229" w14:textId="77777777" w:rsidR="00247966" w:rsidRPr="00283FD8" w:rsidRDefault="00247966" w:rsidP="00247966">
      <w:pPr>
        <w:suppressAutoHyphens w:val="0"/>
        <w:spacing w:line="254" w:lineRule="auto"/>
        <w:jc w:val="center"/>
        <w:rPr>
          <w:rFonts w:eastAsia="Calibri"/>
          <w:color w:val="000080"/>
          <w:sz w:val="28"/>
          <w:szCs w:val="28"/>
          <w:lang w:val="uk-UA" w:eastAsia="en-US"/>
        </w:rPr>
      </w:pP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тел./факс ( 03636) 2 45 19  </w:t>
      </w:r>
      <w:r w:rsidRPr="00283FD8">
        <w:rPr>
          <w:rFonts w:ascii="Times New Roman CYR" w:hAnsi="Times New Roman CYR" w:cs="Times New Roman CYR"/>
          <w:bCs/>
          <w:color w:val="000080"/>
          <w:lang w:val="en-GB" w:eastAsia="ru-RU"/>
        </w:rPr>
        <w:t>E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-</w:t>
      </w:r>
      <w:r w:rsidRPr="00283FD8">
        <w:rPr>
          <w:rFonts w:ascii="Times New Roman CYR" w:hAnsi="Times New Roman CYR" w:cs="Times New Roman CYR"/>
          <w:bCs/>
          <w:color w:val="000080"/>
          <w:lang w:val="en-GB" w:eastAsia="ru-RU"/>
        </w:rPr>
        <w:t>mail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: </w:t>
      </w:r>
      <w:hyperlink r:id="rId8" w:history="1">
        <w:r w:rsidRPr="00283FD8">
          <w:rPr>
            <w:bCs/>
            <w:color w:val="000080"/>
            <w:lang w:val="en-US" w:eastAsia="ru-RU"/>
          </w:rPr>
          <w:t>mail</w:t>
        </w:r>
        <w:r w:rsidRPr="00283FD8">
          <w:rPr>
            <w:bCs/>
            <w:color w:val="000080"/>
            <w:lang w:val="uk-UA" w:eastAsia="ru-RU"/>
          </w:rPr>
          <w:t>@</w:t>
        </w:r>
        <w:r w:rsidRPr="00283FD8">
          <w:rPr>
            <w:bCs/>
            <w:color w:val="000080"/>
            <w:lang w:val="en-US" w:eastAsia="ru-RU"/>
          </w:rPr>
          <w:t>varashmtg</w:t>
        </w:r>
        <w:r w:rsidRPr="00283FD8">
          <w:rPr>
            <w:bCs/>
            <w:color w:val="000080"/>
            <w:lang w:val="uk-UA" w:eastAsia="ru-RU"/>
          </w:rPr>
          <w:t>.</w:t>
        </w:r>
        <w:r w:rsidRPr="00283FD8">
          <w:rPr>
            <w:bCs/>
            <w:color w:val="000080"/>
            <w:lang w:val="en-US" w:eastAsia="ru-RU"/>
          </w:rPr>
          <w:t>gov</w:t>
        </w:r>
        <w:r w:rsidRPr="00283FD8">
          <w:rPr>
            <w:bCs/>
            <w:color w:val="000080"/>
            <w:lang w:val="uk-UA" w:eastAsia="ru-RU"/>
          </w:rPr>
          <w:t>.</w:t>
        </w:r>
        <w:r w:rsidRPr="00283FD8">
          <w:rPr>
            <w:bCs/>
            <w:color w:val="000080"/>
            <w:lang w:val="en-US" w:eastAsia="ru-RU"/>
          </w:rPr>
          <w:t>ua</w:t>
        </w:r>
      </w:hyperlink>
      <w:r w:rsidRPr="00283FD8">
        <w:rPr>
          <w:rFonts w:ascii="Arial" w:hAnsi="Arial"/>
          <w:bCs/>
          <w:color w:val="000080"/>
          <w:lang w:val="uk-UA" w:eastAsia="ru-RU"/>
        </w:rPr>
        <w:t xml:space="preserve"> </w:t>
      </w:r>
      <w:r w:rsidRPr="00283FD8">
        <w:rPr>
          <w:rFonts w:ascii="Times New Roman CYR" w:hAnsi="Times New Roman CYR"/>
          <w:bCs/>
          <w:color w:val="000080"/>
          <w:lang w:val="uk-UA" w:eastAsia="ru-RU"/>
        </w:rPr>
        <w:t xml:space="preserve"> 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Код ЄДРПОУ 03315879</w:t>
      </w:r>
    </w:p>
    <w:p w14:paraId="147F78DA" w14:textId="77777777" w:rsidR="00247966" w:rsidRDefault="00247966" w:rsidP="00247966">
      <w:pPr>
        <w:rPr>
          <w:b/>
          <w:bCs/>
          <w:sz w:val="32"/>
          <w:szCs w:val="32"/>
          <w:lang w:val="uk-UA"/>
        </w:rPr>
      </w:pPr>
    </w:p>
    <w:p w14:paraId="794C0162" w14:textId="77777777" w:rsidR="00247966" w:rsidRDefault="00247966" w:rsidP="00247966">
      <w:pPr>
        <w:rPr>
          <w:b/>
          <w:bCs/>
          <w:sz w:val="32"/>
          <w:szCs w:val="32"/>
          <w:lang w:val="uk-UA"/>
        </w:rPr>
      </w:pPr>
    </w:p>
    <w:p w14:paraId="73DE03A9" w14:textId="0D1766A8" w:rsidR="00247966" w:rsidRDefault="00247966" w:rsidP="00247966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№26-ПТВ-23</w:t>
      </w:r>
    </w:p>
    <w:p w14:paraId="273F5C5D" w14:textId="77777777" w:rsidR="00247966" w:rsidRDefault="00247966" w:rsidP="00247966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44C719E7" w14:textId="77777777" w:rsidR="00247966" w:rsidRDefault="00247966" w:rsidP="00247966">
      <w:pPr>
        <w:jc w:val="center"/>
        <w:rPr>
          <w:b/>
          <w:bCs/>
          <w:lang w:val="uk-UA"/>
        </w:rPr>
      </w:pPr>
    </w:p>
    <w:p w14:paraId="25397CA6" w14:textId="6DB11B91" w:rsidR="00247966" w:rsidRDefault="00247966" w:rsidP="00247966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  21 грудня  2023 року</w:t>
      </w:r>
    </w:p>
    <w:p w14:paraId="296FBBF5" w14:textId="319CCDD6" w:rsidR="00247966" w:rsidRDefault="00247966" w:rsidP="002479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14.15 год.</w:t>
      </w:r>
    </w:p>
    <w:p w14:paraId="3E8A5CB4" w14:textId="0979B8B8" w:rsidR="00247966" w:rsidRDefault="00247966" w:rsidP="002479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14.45 год.</w:t>
      </w:r>
    </w:p>
    <w:p w14:paraId="5D132FCB" w14:textId="77777777" w:rsidR="00247966" w:rsidRDefault="00247966" w:rsidP="002479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Зал засідань (3 поверх)</w:t>
      </w:r>
    </w:p>
    <w:p w14:paraId="441D66BF" w14:textId="77777777" w:rsidR="00247966" w:rsidRDefault="00247966" w:rsidP="00247966">
      <w:pPr>
        <w:jc w:val="both"/>
        <w:rPr>
          <w:sz w:val="28"/>
          <w:szCs w:val="28"/>
          <w:lang w:val="uk-UA"/>
        </w:rPr>
      </w:pPr>
    </w:p>
    <w:p w14:paraId="36FB8BB9" w14:textId="77777777" w:rsidR="00247966" w:rsidRDefault="00247966" w:rsidP="00247966">
      <w:pPr>
        <w:pStyle w:val="a3"/>
        <w:rPr>
          <w:sz w:val="16"/>
          <w:szCs w:val="16"/>
        </w:rPr>
      </w:pPr>
    </w:p>
    <w:p w14:paraId="6B2C05FB" w14:textId="77777777" w:rsidR="00247966" w:rsidRDefault="00247966" w:rsidP="00247966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12EE5CDB" w14:textId="77777777" w:rsidR="00247966" w:rsidRDefault="00247966" w:rsidP="00247966">
      <w:pPr>
        <w:pStyle w:val="1"/>
        <w:jc w:val="both"/>
        <w:rPr>
          <w:sz w:val="28"/>
          <w:szCs w:val="28"/>
          <w:lang w:val="uk-UA"/>
        </w:rPr>
      </w:pPr>
    </w:p>
    <w:p w14:paraId="5D6CFBF9" w14:textId="77777777" w:rsidR="00247966" w:rsidRDefault="00247966" w:rsidP="0024796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14:paraId="390B650F" w14:textId="77777777" w:rsidR="00247966" w:rsidRDefault="00247966" w:rsidP="0024796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14:paraId="3D8DB661" w14:textId="77777777" w:rsidR="00247966" w:rsidRDefault="00247966" w:rsidP="0024796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009A89EC" w14:textId="77777777" w:rsidR="00247966" w:rsidRPr="00C871D0" w:rsidRDefault="00247966" w:rsidP="0024796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14:paraId="43A9DEAD" w14:textId="77777777" w:rsidR="00247966" w:rsidRPr="008D6EC4" w:rsidRDefault="00247966" w:rsidP="0024796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14:paraId="66D078AD" w14:textId="77777777" w:rsidR="00247966" w:rsidRDefault="00247966" w:rsidP="0024796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Овсянік Л.М.</w:t>
      </w:r>
    </w:p>
    <w:p w14:paraId="66B26461" w14:textId="77777777" w:rsidR="00247966" w:rsidRDefault="00247966" w:rsidP="0024796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F1634">
        <w:rPr>
          <w:sz w:val="28"/>
          <w:szCs w:val="28"/>
          <w:lang w:val="uk-UA"/>
        </w:rPr>
        <w:t>Онопрійчук О.В.</w:t>
      </w:r>
    </w:p>
    <w:p w14:paraId="7A0044C0" w14:textId="77777777" w:rsidR="00247966" w:rsidRPr="00C871D0" w:rsidRDefault="00247966" w:rsidP="0024796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775C1">
        <w:rPr>
          <w:sz w:val="28"/>
          <w:szCs w:val="28"/>
        </w:rPr>
        <w:t>Патейчук А.В.</w:t>
      </w:r>
    </w:p>
    <w:p w14:paraId="775A6472" w14:textId="0A8A8A51" w:rsidR="00247966" w:rsidRDefault="00247966" w:rsidP="0024796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7000D">
        <w:rPr>
          <w:sz w:val="28"/>
          <w:szCs w:val="28"/>
          <w:lang w:val="uk-UA"/>
        </w:rPr>
        <w:t>Руднік О.О.</w:t>
      </w:r>
    </w:p>
    <w:p w14:paraId="7FE8EFAF" w14:textId="6DD2AF33" w:rsidR="00247966" w:rsidRPr="00247966" w:rsidRDefault="00247966" w:rsidP="0024796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775C1">
        <w:rPr>
          <w:sz w:val="28"/>
          <w:szCs w:val="28"/>
          <w:lang w:val="uk-UA"/>
        </w:rPr>
        <w:t>Стецюк Д.В.</w:t>
      </w:r>
    </w:p>
    <w:p w14:paraId="61CC5C6D" w14:textId="77777777" w:rsidR="00247966" w:rsidRPr="008D6EC4" w:rsidRDefault="00247966" w:rsidP="0024796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Федорук О.С.</w:t>
      </w:r>
    </w:p>
    <w:p w14:paraId="7802BAE7" w14:textId="77777777" w:rsidR="00247966" w:rsidRDefault="00247966" w:rsidP="0024796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F1634">
        <w:rPr>
          <w:sz w:val="28"/>
          <w:szCs w:val="28"/>
          <w:lang w:val="uk-UA"/>
        </w:rPr>
        <w:t>Хондока Р.В.</w:t>
      </w:r>
    </w:p>
    <w:p w14:paraId="1BC9330C" w14:textId="77777777" w:rsidR="00247966" w:rsidRPr="004800E0" w:rsidRDefault="00247966" w:rsidP="0024796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Ярошик О.В.</w:t>
      </w:r>
    </w:p>
    <w:p w14:paraId="10B8020B" w14:textId="77777777" w:rsidR="00247966" w:rsidRDefault="00247966" w:rsidP="00247966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14:paraId="7E3319B0" w14:textId="77777777" w:rsidR="00247966" w:rsidRPr="00C871D0" w:rsidRDefault="00247966" w:rsidP="00247966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Бортнік А.А.</w:t>
      </w:r>
    </w:p>
    <w:p w14:paraId="6BD48F51" w14:textId="2F5648D8" w:rsidR="004D7D48" w:rsidRPr="004D7D48" w:rsidRDefault="004D7D48" w:rsidP="004D7D48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Воскобойник І.С.</w:t>
      </w:r>
    </w:p>
    <w:p w14:paraId="096D6FE6" w14:textId="30F2C0A0" w:rsidR="00247966" w:rsidRPr="003715C6" w:rsidRDefault="00247966" w:rsidP="00247966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0775C1">
        <w:rPr>
          <w:sz w:val="28"/>
          <w:szCs w:val="28"/>
        </w:rPr>
        <w:t>Денега С.В.</w:t>
      </w:r>
    </w:p>
    <w:p w14:paraId="466A80E1" w14:textId="77777777" w:rsidR="00247966" w:rsidRPr="00C871D0" w:rsidRDefault="00247966" w:rsidP="00247966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0775C1">
        <w:rPr>
          <w:sz w:val="28"/>
          <w:szCs w:val="28"/>
        </w:rPr>
        <w:t xml:space="preserve">Дерев’янчук Г.М. </w:t>
      </w:r>
    </w:p>
    <w:p w14:paraId="7EDF05A9" w14:textId="545D639E" w:rsidR="00247966" w:rsidRDefault="00247966" w:rsidP="00247966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73D6AD67" w14:textId="77777777" w:rsidR="00247966" w:rsidRDefault="00247966" w:rsidP="00247966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C7000D">
        <w:rPr>
          <w:sz w:val="28"/>
          <w:szCs w:val="28"/>
          <w:lang w:val="uk-UA"/>
        </w:rPr>
        <w:t>Павлишин П.Я.</w:t>
      </w:r>
    </w:p>
    <w:p w14:paraId="1DC39924" w14:textId="77777777" w:rsidR="00247966" w:rsidRPr="00C871D0" w:rsidRDefault="00247966" w:rsidP="00247966">
      <w:pPr>
        <w:pStyle w:val="1"/>
        <w:ind w:left="0"/>
        <w:jc w:val="both"/>
        <w:rPr>
          <w:sz w:val="28"/>
          <w:szCs w:val="28"/>
          <w:lang w:val="uk-UA"/>
        </w:rPr>
      </w:pPr>
    </w:p>
    <w:p w14:paraId="26A3D98A" w14:textId="77777777" w:rsidR="00247966" w:rsidRDefault="00247966" w:rsidP="00247966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76DD431E" w14:textId="77777777" w:rsidR="00247966" w:rsidRDefault="00247966" w:rsidP="00247966">
      <w:pPr>
        <w:jc w:val="center"/>
        <w:rPr>
          <w:b/>
          <w:bCs/>
          <w:sz w:val="28"/>
          <w:szCs w:val="28"/>
          <w:u w:val="single"/>
          <w:lang w:val="uk-UA"/>
        </w:rPr>
      </w:pPr>
    </w:p>
    <w:p w14:paraId="2164DAC0" w14:textId="3177FACF" w:rsidR="00247966" w:rsidRDefault="00247966" w:rsidP="00247966">
      <w:pPr>
        <w:shd w:val="clear" w:color="auto" w:fill="FFFFFF"/>
        <w:tabs>
          <w:tab w:val="left" w:pos="970"/>
        </w:tabs>
        <w:spacing w:line="317" w:lineRule="exact"/>
        <w:ind w:left="2835" w:hanging="283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Базелюк О.П.</w:t>
      </w:r>
      <w:r>
        <w:rPr>
          <w:color w:val="000000"/>
          <w:sz w:val="28"/>
          <w:szCs w:val="28"/>
          <w:lang w:val="uk-UA"/>
        </w:rPr>
        <w:tab/>
        <w:t>- начальник управління документообігу та організаційної роботи виконавчого комітету</w:t>
      </w:r>
    </w:p>
    <w:p w14:paraId="62DDA99E" w14:textId="12C5CF0D" w:rsidR="004D7D48" w:rsidRPr="003315C3" w:rsidRDefault="004D7D48" w:rsidP="003315C3">
      <w:pPr>
        <w:shd w:val="clear" w:color="auto" w:fill="FFFFFF"/>
        <w:tabs>
          <w:tab w:val="left" w:pos="970"/>
        </w:tabs>
        <w:spacing w:line="317" w:lineRule="exact"/>
        <w:ind w:left="2835" w:hanging="2835"/>
        <w:jc w:val="both"/>
        <w:rPr>
          <w:sz w:val="28"/>
          <w:szCs w:val="28"/>
          <w:lang w:val="uk-UA"/>
        </w:rPr>
      </w:pPr>
      <w:r w:rsidRPr="009573E8">
        <w:rPr>
          <w:sz w:val="28"/>
          <w:szCs w:val="28"/>
          <w:lang w:val="uk-UA"/>
        </w:rPr>
        <w:t>Войтович</w:t>
      </w:r>
      <w:r>
        <w:rPr>
          <w:sz w:val="28"/>
          <w:szCs w:val="28"/>
          <w:lang w:val="uk-UA"/>
        </w:rPr>
        <w:t xml:space="preserve"> Н.С.</w:t>
      </w:r>
      <w:r w:rsidRPr="009573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9573E8">
        <w:rPr>
          <w:sz w:val="28"/>
          <w:szCs w:val="28"/>
          <w:lang w:val="uk-UA"/>
        </w:rPr>
        <w:t>директор КП «У</w:t>
      </w:r>
      <w:r>
        <w:rPr>
          <w:sz w:val="28"/>
          <w:szCs w:val="28"/>
          <w:lang w:val="uk-UA"/>
        </w:rPr>
        <w:t>правляюча компанія</w:t>
      </w:r>
      <w:r w:rsidRPr="009573E8">
        <w:rPr>
          <w:sz w:val="28"/>
          <w:szCs w:val="28"/>
          <w:lang w:val="uk-UA"/>
        </w:rPr>
        <w:t xml:space="preserve"> «Ж</w:t>
      </w:r>
      <w:r>
        <w:rPr>
          <w:sz w:val="28"/>
          <w:szCs w:val="28"/>
          <w:lang w:val="uk-UA"/>
        </w:rPr>
        <w:t>итлокомунсервіс</w:t>
      </w:r>
      <w:r w:rsidRPr="009573E8">
        <w:rPr>
          <w:sz w:val="28"/>
          <w:szCs w:val="28"/>
          <w:lang w:val="uk-UA"/>
        </w:rPr>
        <w:t>» ВМР</w:t>
      </w:r>
    </w:p>
    <w:p w14:paraId="55D64728" w14:textId="77777777" w:rsidR="00247966" w:rsidRPr="00295C12" w:rsidRDefault="00247966" w:rsidP="00247966">
      <w:pPr>
        <w:ind w:left="2832" w:hanging="2832"/>
        <w:jc w:val="both"/>
        <w:rPr>
          <w:sz w:val="28"/>
          <w:szCs w:val="28"/>
          <w:lang w:val="uk-UA"/>
        </w:rPr>
      </w:pPr>
      <w:r w:rsidRPr="009573E8">
        <w:rPr>
          <w:sz w:val="28"/>
          <w:szCs w:val="28"/>
          <w:lang w:val="uk-UA"/>
        </w:rPr>
        <w:t>Талах</w:t>
      </w:r>
      <w:r>
        <w:rPr>
          <w:sz w:val="28"/>
          <w:szCs w:val="28"/>
          <w:lang w:val="uk-UA"/>
        </w:rPr>
        <w:t xml:space="preserve"> Н.О.</w:t>
      </w:r>
      <w:r>
        <w:rPr>
          <w:sz w:val="28"/>
          <w:szCs w:val="28"/>
          <w:lang w:val="uk-UA"/>
        </w:rPr>
        <w:tab/>
        <w:t>-</w:t>
      </w:r>
      <w:r w:rsidRPr="009573E8">
        <w:rPr>
          <w:sz w:val="28"/>
          <w:szCs w:val="28"/>
          <w:lang w:val="uk-UA"/>
        </w:rPr>
        <w:t xml:space="preserve"> директор департаменту соціального захисту та гідності виконавчого комітету</w:t>
      </w:r>
    </w:p>
    <w:p w14:paraId="7C16FD8C" w14:textId="3BAED348" w:rsidR="00247966" w:rsidRPr="004D7D48" w:rsidRDefault="00247966" w:rsidP="004D7D48">
      <w:pPr>
        <w:ind w:left="2832" w:hanging="283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Ющук Д.А.</w:t>
      </w:r>
      <w:r w:rsidRPr="009573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9573E8">
        <w:rPr>
          <w:sz w:val="28"/>
          <w:szCs w:val="28"/>
          <w:lang w:val="uk-UA"/>
        </w:rPr>
        <w:t>директор департаменту житлово</w:t>
      </w:r>
      <w:r>
        <w:rPr>
          <w:sz w:val="28"/>
          <w:szCs w:val="28"/>
          <w:lang w:val="uk-UA"/>
        </w:rPr>
        <w:t>-</w:t>
      </w:r>
      <w:r w:rsidRPr="009573E8">
        <w:rPr>
          <w:sz w:val="28"/>
          <w:szCs w:val="28"/>
          <w:lang w:val="uk-UA"/>
        </w:rPr>
        <w:t>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9573E8">
        <w:rPr>
          <w:sz w:val="28"/>
          <w:szCs w:val="28"/>
          <w:lang w:val="uk-UA"/>
        </w:rPr>
        <w:t>виконавчого комітету</w:t>
      </w:r>
    </w:p>
    <w:p w14:paraId="48DA9AD6" w14:textId="431CF81E" w:rsidR="00DF6256" w:rsidRPr="00DF6256" w:rsidRDefault="00DF6256" w:rsidP="00DF6256">
      <w:pPr>
        <w:jc w:val="both"/>
        <w:rPr>
          <w:color w:val="000000" w:themeColor="text1"/>
          <w:sz w:val="28"/>
          <w:szCs w:val="28"/>
        </w:rPr>
      </w:pPr>
      <w:r w:rsidRPr="00DF6256">
        <w:rPr>
          <w:color w:val="000000" w:themeColor="text1"/>
          <w:sz w:val="28"/>
          <w:szCs w:val="28"/>
        </w:rPr>
        <w:t>Яйченя</w:t>
      </w:r>
      <w:r>
        <w:rPr>
          <w:color w:val="000000" w:themeColor="text1"/>
          <w:sz w:val="28"/>
          <w:szCs w:val="28"/>
          <w:lang w:val="uk-UA"/>
        </w:rPr>
        <w:t xml:space="preserve"> В.А.</w:t>
      </w:r>
      <w:r w:rsidRPr="00DF625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 xml:space="preserve">- </w:t>
      </w:r>
      <w:r w:rsidRPr="00DF6256">
        <w:rPr>
          <w:color w:val="000000" w:themeColor="text1"/>
          <w:sz w:val="28"/>
          <w:szCs w:val="28"/>
        </w:rPr>
        <w:t>начальник управління безпеки та внутрішнього</w:t>
      </w:r>
    </w:p>
    <w:p w14:paraId="0572E813" w14:textId="1D7A1592" w:rsidR="00DF6256" w:rsidRPr="00DF6256" w:rsidRDefault="00DF6256" w:rsidP="00DF6256">
      <w:pPr>
        <w:jc w:val="both"/>
        <w:rPr>
          <w:color w:val="000000" w:themeColor="text1"/>
          <w:sz w:val="28"/>
          <w:szCs w:val="28"/>
        </w:rPr>
      </w:pPr>
      <w:r w:rsidRPr="00DF6256">
        <w:rPr>
          <w:color w:val="000000" w:themeColor="text1"/>
          <w:sz w:val="28"/>
          <w:szCs w:val="28"/>
        </w:rPr>
        <w:t xml:space="preserve"> </w:t>
      </w:r>
      <w:r w:rsidRPr="00DF6256">
        <w:rPr>
          <w:color w:val="000000" w:themeColor="text1"/>
          <w:sz w:val="28"/>
          <w:szCs w:val="28"/>
        </w:rPr>
        <w:tab/>
      </w:r>
      <w:r w:rsidRPr="00DF6256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DF6256">
        <w:rPr>
          <w:color w:val="000000" w:themeColor="text1"/>
          <w:sz w:val="28"/>
          <w:szCs w:val="28"/>
        </w:rPr>
        <w:t>контролю виконавчого комітету</w:t>
      </w:r>
    </w:p>
    <w:p w14:paraId="76702F7C" w14:textId="77777777" w:rsidR="00DF6256" w:rsidRDefault="00DF6256" w:rsidP="00247966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</w:p>
    <w:p w14:paraId="1909E484" w14:textId="77777777" w:rsidR="00247966" w:rsidRDefault="00247966" w:rsidP="00247966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2B904AC9" w14:textId="77777777" w:rsidR="00247966" w:rsidRDefault="00247966" w:rsidP="00247966">
      <w:pPr>
        <w:ind w:left="2835" w:hanging="2835"/>
        <w:jc w:val="both"/>
        <w:rPr>
          <w:bCs/>
          <w:sz w:val="28"/>
          <w:szCs w:val="28"/>
          <w:lang w:val="uk-UA"/>
        </w:rPr>
      </w:pPr>
    </w:p>
    <w:p w14:paraId="00C992C1" w14:textId="019F71EA" w:rsidR="004D7D48" w:rsidRPr="004D7D48" w:rsidRDefault="004D7D48" w:rsidP="004D7D48">
      <w:pPr>
        <w:ind w:left="2832" w:hanging="2833"/>
        <w:jc w:val="both"/>
        <w:rPr>
          <w:rFonts w:eastAsia="Times New Roman"/>
          <w:sz w:val="28"/>
          <w:szCs w:val="28"/>
          <w:lang w:val="uk-UA" w:eastAsia="uk-UA"/>
        </w:rPr>
      </w:pPr>
      <w:r w:rsidRPr="009573E8">
        <w:rPr>
          <w:sz w:val="28"/>
          <w:szCs w:val="28"/>
          <w:lang w:val="uk-UA"/>
        </w:rPr>
        <w:t>Барабух</w:t>
      </w:r>
      <w:r>
        <w:rPr>
          <w:sz w:val="28"/>
          <w:szCs w:val="28"/>
          <w:lang w:val="uk-UA"/>
        </w:rPr>
        <w:t xml:space="preserve"> І.Р.</w:t>
      </w:r>
      <w:r w:rsidRPr="009573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9573E8">
        <w:rPr>
          <w:sz w:val="28"/>
          <w:szCs w:val="28"/>
          <w:lang w:val="uk-UA"/>
        </w:rPr>
        <w:t xml:space="preserve">начальник управління економіки та розвитку громади </w:t>
      </w:r>
      <w:r w:rsidRPr="009573E8">
        <w:rPr>
          <w:rFonts w:eastAsia="Times New Roman"/>
          <w:sz w:val="28"/>
          <w:szCs w:val="28"/>
          <w:lang w:val="uk-UA" w:eastAsia="uk-UA"/>
        </w:rPr>
        <w:t>виконавчого комітету</w:t>
      </w:r>
    </w:p>
    <w:p w14:paraId="5991C8A6" w14:textId="4C76B34E" w:rsidR="00247966" w:rsidRPr="00A62764" w:rsidRDefault="00247966" w:rsidP="00247966">
      <w:pPr>
        <w:ind w:left="2832" w:hanging="2833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Ковальська Ю.В.</w:t>
      </w:r>
      <w:r>
        <w:rPr>
          <w:bCs/>
          <w:sz w:val="28"/>
          <w:szCs w:val="28"/>
          <w:lang w:val="uk-UA"/>
        </w:rPr>
        <w:tab/>
        <w:t>- головний спеціаліст відділу інформаційної політики та комунікацій виконавчого комітету</w:t>
      </w:r>
    </w:p>
    <w:p w14:paraId="0E4A11A5" w14:textId="77777777" w:rsidR="00247966" w:rsidRDefault="00247966" w:rsidP="004D7D48">
      <w:pPr>
        <w:jc w:val="both"/>
        <w:rPr>
          <w:bCs/>
          <w:sz w:val="28"/>
          <w:szCs w:val="28"/>
          <w:lang w:val="uk-UA"/>
        </w:rPr>
      </w:pPr>
    </w:p>
    <w:p w14:paraId="4A93A069" w14:textId="77777777" w:rsidR="00247966" w:rsidRDefault="00247966" w:rsidP="00247966">
      <w:pPr>
        <w:jc w:val="both"/>
        <w:rPr>
          <w:color w:val="000000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6164F557" w14:textId="675BFB43" w:rsidR="000155AD" w:rsidRPr="00F31031" w:rsidRDefault="00F31031" w:rsidP="00F3103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</w:t>
      </w:r>
      <w:r w:rsidR="000155AD" w:rsidRPr="00DF6256">
        <w:rPr>
          <w:color w:val="000000" w:themeColor="text1"/>
          <w:sz w:val="28"/>
          <w:szCs w:val="28"/>
        </w:rPr>
        <w:t>Про погодження кандидата на посаду командира добровольчого формування Вараської міської територіальної громади №1</w:t>
      </w:r>
      <w:r w:rsidR="000155AD" w:rsidRPr="00DF6256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>(</w:t>
      </w:r>
      <w:r w:rsidR="000155AD" w:rsidRPr="00DF6256">
        <w:rPr>
          <w:color w:val="000000" w:themeColor="text1"/>
          <w:sz w:val="28"/>
          <w:szCs w:val="28"/>
        </w:rPr>
        <w:t>№599-ПРВ-23-3100</w:t>
      </w:r>
      <w:r>
        <w:rPr>
          <w:color w:val="000000" w:themeColor="text1"/>
          <w:sz w:val="28"/>
          <w:szCs w:val="28"/>
          <w:lang w:val="uk-UA"/>
        </w:rPr>
        <w:t xml:space="preserve"> від 21.12.2023).</w:t>
      </w:r>
    </w:p>
    <w:p w14:paraId="7924F214" w14:textId="267D662E" w:rsidR="000155AD" w:rsidRPr="00F31031" w:rsidRDefault="00F31031" w:rsidP="00F3103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F31031">
        <w:rPr>
          <w:sz w:val="28"/>
          <w:szCs w:val="28"/>
          <w:lang w:val="uk-UA"/>
        </w:rPr>
        <w:t>2.</w:t>
      </w:r>
      <w:r>
        <w:rPr>
          <w:lang w:val="uk-UA"/>
        </w:rPr>
        <w:t xml:space="preserve"> </w:t>
      </w:r>
      <w:hyperlink r:id="rId9" w:history="1">
        <w:r w:rsidR="000155AD" w:rsidRPr="00F31031">
          <w:rPr>
            <w:rStyle w:val="a6"/>
            <w:color w:val="000000" w:themeColor="text1"/>
            <w:sz w:val="28"/>
            <w:szCs w:val="28"/>
            <w:u w:val="none"/>
            <w:lang w:val="uk-UA"/>
          </w:rPr>
          <w:t>Про затвердження номенклатури та обсягів місцевого матеріального резерву Вараської МТГ для запобігання і ліквідації наслідків надзвичайних ситуацій</w:t>
        </w:r>
      </w:hyperlink>
      <w:r w:rsidR="000155AD" w:rsidRPr="00DF6256">
        <w:rPr>
          <w:color w:val="000000" w:themeColor="text1"/>
          <w:sz w:val="28"/>
          <w:szCs w:val="28"/>
        </w:rPr>
        <w:t> </w:t>
      </w:r>
      <w:r w:rsidR="000155AD" w:rsidRPr="00F31031">
        <w:rPr>
          <w:color w:val="000000" w:themeColor="text1"/>
          <w:sz w:val="28"/>
          <w:szCs w:val="28"/>
          <w:lang w:val="uk-UA"/>
        </w:rPr>
        <w:t xml:space="preserve"> </w:t>
      </w:r>
      <w:r w:rsidR="007134E2">
        <w:rPr>
          <w:color w:val="000000" w:themeColor="text1"/>
          <w:sz w:val="28"/>
          <w:szCs w:val="28"/>
          <w:lang w:val="uk-UA"/>
        </w:rPr>
        <w:t>(</w:t>
      </w:r>
      <w:r w:rsidR="000155AD" w:rsidRPr="00F31031">
        <w:rPr>
          <w:color w:val="000000" w:themeColor="text1"/>
          <w:sz w:val="28"/>
          <w:szCs w:val="28"/>
          <w:lang w:val="uk-UA"/>
        </w:rPr>
        <w:t>№583-ПРВ-23-1440</w:t>
      </w:r>
      <w:r w:rsidR="007134E2">
        <w:rPr>
          <w:color w:val="000000" w:themeColor="text1"/>
          <w:sz w:val="28"/>
          <w:szCs w:val="28"/>
          <w:lang w:val="uk-UA"/>
        </w:rPr>
        <w:t xml:space="preserve"> від 18.12.2023).</w:t>
      </w:r>
    </w:p>
    <w:p w14:paraId="0CF5CAEE" w14:textId="1F553E80" w:rsidR="000155AD" w:rsidRPr="007134E2" w:rsidRDefault="007134E2" w:rsidP="007134E2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3. </w:t>
      </w:r>
      <w:hyperlink r:id="rId10" w:history="1">
        <w:r w:rsidR="000155AD" w:rsidRPr="007134E2">
          <w:rPr>
            <w:rStyle w:val="a6"/>
            <w:color w:val="000000" w:themeColor="text1"/>
            <w:sz w:val="28"/>
            <w:szCs w:val="28"/>
            <w:u w:val="none"/>
            <w:lang w:val="uk-UA"/>
          </w:rPr>
          <w:t>Про функціональне навчання керівного складу та фахівців Вараської МТГ, діяльність яких пов’язана з організацією і здійсненням заходів з питань цивільного захисту у 2024 році</w:t>
        </w:r>
      </w:hyperlink>
      <w:r w:rsidR="000155AD" w:rsidRPr="00DF6256">
        <w:rPr>
          <w:color w:val="000000" w:themeColor="text1"/>
          <w:sz w:val="28"/>
          <w:szCs w:val="28"/>
        </w:rPr>
        <w:t>  </w:t>
      </w:r>
      <w:r>
        <w:rPr>
          <w:color w:val="000000" w:themeColor="text1"/>
          <w:sz w:val="28"/>
          <w:szCs w:val="28"/>
          <w:lang w:val="uk-UA"/>
        </w:rPr>
        <w:t>(</w:t>
      </w:r>
      <w:r w:rsidR="000155AD" w:rsidRPr="007134E2">
        <w:rPr>
          <w:color w:val="000000" w:themeColor="text1"/>
          <w:sz w:val="28"/>
          <w:szCs w:val="28"/>
          <w:lang w:val="uk-UA"/>
        </w:rPr>
        <w:t xml:space="preserve">№584-ПРВ-23-1440 </w:t>
      </w:r>
      <w:r>
        <w:rPr>
          <w:color w:val="000000" w:themeColor="text1"/>
          <w:sz w:val="28"/>
          <w:szCs w:val="28"/>
          <w:lang w:val="uk-UA"/>
        </w:rPr>
        <w:t>від 18.12.2023).</w:t>
      </w:r>
    </w:p>
    <w:p w14:paraId="5057E23D" w14:textId="2EA32F05" w:rsidR="000155AD" w:rsidRPr="007134E2" w:rsidRDefault="007134E2" w:rsidP="007134E2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4. </w:t>
      </w:r>
      <w:hyperlink r:id="rId11" w:history="1">
        <w:r w:rsidR="000155AD" w:rsidRPr="00DF6256">
          <w:rPr>
            <w:rStyle w:val="a6"/>
            <w:color w:val="000000" w:themeColor="text1"/>
            <w:sz w:val="28"/>
            <w:szCs w:val="28"/>
            <w:u w:val="none"/>
          </w:rPr>
          <w:t>Про державну реєстрацію права комунальної власності на об’єкт нерухомого майна</w:t>
        </w:r>
      </w:hyperlink>
      <w:r w:rsidR="000155AD" w:rsidRPr="00DF6256">
        <w:rPr>
          <w:color w:val="000000" w:themeColor="text1"/>
          <w:sz w:val="28"/>
          <w:szCs w:val="28"/>
        </w:rPr>
        <w:t xml:space="preserve">  </w:t>
      </w:r>
      <w:r>
        <w:rPr>
          <w:color w:val="000000" w:themeColor="text1"/>
          <w:sz w:val="28"/>
          <w:szCs w:val="28"/>
          <w:lang w:val="uk-UA"/>
        </w:rPr>
        <w:t>(</w:t>
      </w:r>
      <w:r w:rsidR="000155AD" w:rsidRPr="00DF6256">
        <w:rPr>
          <w:color w:val="000000" w:themeColor="text1"/>
          <w:sz w:val="28"/>
          <w:szCs w:val="28"/>
        </w:rPr>
        <w:t>№585-ПРВ-23-4320 </w:t>
      </w:r>
      <w:r>
        <w:rPr>
          <w:color w:val="000000" w:themeColor="text1"/>
          <w:sz w:val="28"/>
          <w:szCs w:val="28"/>
          <w:lang w:val="uk-UA"/>
        </w:rPr>
        <w:t>від 18.12.2023).</w:t>
      </w:r>
    </w:p>
    <w:p w14:paraId="568F22A3" w14:textId="43BDD3E9" w:rsidR="000155AD" w:rsidRPr="001B35CC" w:rsidRDefault="007134E2" w:rsidP="007134E2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7134E2">
        <w:rPr>
          <w:sz w:val="28"/>
          <w:szCs w:val="28"/>
          <w:lang w:val="uk-UA"/>
        </w:rPr>
        <w:t>5.</w:t>
      </w:r>
      <w:r>
        <w:rPr>
          <w:lang w:val="uk-UA"/>
        </w:rPr>
        <w:t xml:space="preserve"> </w:t>
      </w:r>
      <w:hyperlink r:id="rId12" w:history="1">
        <w:r w:rsidR="000155AD" w:rsidRPr="00DF6256">
          <w:rPr>
            <w:rStyle w:val="a6"/>
            <w:color w:val="000000" w:themeColor="text1"/>
            <w:sz w:val="28"/>
            <w:szCs w:val="28"/>
            <w:u w:val="none"/>
          </w:rPr>
          <w:t>Про державну реєстрацію права комунальної власності на об’єкт нерухомого майна</w:t>
        </w:r>
      </w:hyperlink>
      <w:r w:rsidR="000155AD" w:rsidRPr="00DF6256">
        <w:rPr>
          <w:color w:val="000000" w:themeColor="text1"/>
          <w:sz w:val="28"/>
          <w:szCs w:val="28"/>
        </w:rPr>
        <w:t>   </w:t>
      </w:r>
      <w:r>
        <w:rPr>
          <w:color w:val="000000" w:themeColor="text1"/>
          <w:sz w:val="28"/>
          <w:szCs w:val="28"/>
          <w:lang w:val="uk-UA"/>
        </w:rPr>
        <w:t>(</w:t>
      </w:r>
      <w:r w:rsidR="000155AD" w:rsidRPr="00DF6256">
        <w:rPr>
          <w:color w:val="000000" w:themeColor="text1"/>
          <w:sz w:val="28"/>
          <w:szCs w:val="28"/>
        </w:rPr>
        <w:t>№593-ПРВ-23-4320</w:t>
      </w:r>
      <w:r w:rsidR="001B35CC">
        <w:rPr>
          <w:color w:val="000000" w:themeColor="text1"/>
          <w:sz w:val="28"/>
          <w:szCs w:val="28"/>
          <w:lang w:val="uk-UA"/>
        </w:rPr>
        <w:t xml:space="preserve"> від 20.12.2023).</w:t>
      </w:r>
    </w:p>
    <w:p w14:paraId="6E0D3064" w14:textId="40529A18" w:rsidR="000155AD" w:rsidRPr="007D36F5" w:rsidRDefault="001B35CC" w:rsidP="001B35CC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6. </w:t>
      </w:r>
      <w:hyperlink r:id="rId13" w:history="1">
        <w:r w:rsidR="000155AD" w:rsidRPr="00DF6256">
          <w:rPr>
            <w:rStyle w:val="a6"/>
            <w:color w:val="000000" w:themeColor="text1"/>
            <w:sz w:val="28"/>
            <w:szCs w:val="28"/>
            <w:u w:val="none"/>
          </w:rPr>
          <w:t>Про утворення комісії для комплексного визначення ступеня індивідуальних потреб особи, яка потребує надання соціальних послуг та затвердження Положення про неї</w:t>
        </w:r>
      </w:hyperlink>
      <w:r w:rsidR="000155AD" w:rsidRPr="00DF6256">
        <w:rPr>
          <w:color w:val="000000" w:themeColor="text1"/>
          <w:sz w:val="28"/>
          <w:szCs w:val="28"/>
        </w:rPr>
        <w:t>  </w:t>
      </w:r>
      <w:r w:rsidR="000155AD" w:rsidRPr="00DF6256">
        <w:rPr>
          <w:color w:val="000000" w:themeColor="text1"/>
          <w:sz w:val="28"/>
          <w:szCs w:val="28"/>
        </w:rPr>
        <w:tab/>
      </w:r>
      <w:r w:rsidR="00FB3BA1">
        <w:rPr>
          <w:color w:val="000000" w:themeColor="text1"/>
          <w:sz w:val="28"/>
          <w:szCs w:val="28"/>
          <w:lang w:val="uk-UA"/>
        </w:rPr>
        <w:t>(</w:t>
      </w:r>
      <w:r w:rsidR="000155AD" w:rsidRPr="00DF6256">
        <w:rPr>
          <w:color w:val="000000" w:themeColor="text1"/>
          <w:sz w:val="28"/>
          <w:szCs w:val="28"/>
        </w:rPr>
        <w:t>№591-ПРВ-23-7111</w:t>
      </w:r>
      <w:r w:rsidR="00FB3BA1">
        <w:rPr>
          <w:color w:val="000000" w:themeColor="text1"/>
          <w:sz w:val="28"/>
          <w:szCs w:val="28"/>
          <w:lang w:val="uk-UA"/>
        </w:rPr>
        <w:t xml:space="preserve"> </w:t>
      </w:r>
      <w:r w:rsidR="007D36F5">
        <w:rPr>
          <w:color w:val="000000" w:themeColor="text1"/>
          <w:sz w:val="28"/>
          <w:szCs w:val="28"/>
          <w:lang w:val="uk-UA"/>
        </w:rPr>
        <w:t>від 20.12.2023).</w:t>
      </w:r>
    </w:p>
    <w:p w14:paraId="20D1D60D" w14:textId="2E1FCB05" w:rsidR="000155AD" w:rsidRPr="007D36F5" w:rsidRDefault="007D36F5" w:rsidP="007D36F5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7D36F5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  <w:lang w:val="uk-UA"/>
        </w:rPr>
        <w:t xml:space="preserve">. </w:t>
      </w:r>
      <w:hyperlink r:id="rId14" w:history="1">
        <w:r w:rsidR="000155AD" w:rsidRPr="00DF6256">
          <w:rPr>
            <w:rStyle w:val="a6"/>
            <w:color w:val="000000" w:themeColor="text1"/>
            <w:sz w:val="28"/>
            <w:szCs w:val="28"/>
            <w:u w:val="none"/>
          </w:rPr>
          <w:t>Про новий склад опікунської ради з питань забезпечення прав та інтересів повнолітніх осіб, які потребують опіки або піклування</w:t>
        </w:r>
      </w:hyperlink>
      <w:r>
        <w:rPr>
          <w:rStyle w:val="a6"/>
          <w:color w:val="000000" w:themeColor="text1"/>
          <w:sz w:val="28"/>
          <w:szCs w:val="28"/>
          <w:u w:val="none"/>
          <w:lang w:val="uk-UA"/>
        </w:rPr>
        <w:t xml:space="preserve"> (</w:t>
      </w:r>
      <w:r w:rsidR="000155AD" w:rsidRPr="00DF6256">
        <w:rPr>
          <w:color w:val="000000" w:themeColor="text1"/>
          <w:sz w:val="28"/>
          <w:szCs w:val="28"/>
        </w:rPr>
        <w:t>№592-ПРВ-23-7111</w:t>
      </w:r>
      <w:r>
        <w:rPr>
          <w:color w:val="000000" w:themeColor="text1"/>
          <w:sz w:val="28"/>
          <w:szCs w:val="28"/>
          <w:lang w:val="uk-UA"/>
        </w:rPr>
        <w:t xml:space="preserve"> від 20.12.2023).</w:t>
      </w:r>
    </w:p>
    <w:p w14:paraId="5D6F866D" w14:textId="04417710" w:rsidR="000155AD" w:rsidRPr="007D36F5" w:rsidRDefault="007D36F5" w:rsidP="007D36F5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8. </w:t>
      </w:r>
      <w:hyperlink r:id="rId15" w:history="1">
        <w:r w:rsidR="000155AD" w:rsidRPr="00DF6256">
          <w:rPr>
            <w:rStyle w:val="a6"/>
            <w:color w:val="000000" w:themeColor="text1"/>
            <w:sz w:val="28"/>
            <w:szCs w:val="28"/>
            <w:u w:val="none"/>
          </w:rPr>
          <w:t>Про виключення квартири з числа службових</w:t>
        </w:r>
      </w:hyperlink>
      <w:r w:rsidR="000155AD" w:rsidRPr="00DF625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0155AD" w:rsidRPr="00DF6256">
        <w:rPr>
          <w:color w:val="000000" w:themeColor="text1"/>
          <w:sz w:val="28"/>
          <w:szCs w:val="28"/>
        </w:rPr>
        <w:t>№582-ПРВ-23-7114</w:t>
      </w:r>
      <w:r>
        <w:rPr>
          <w:color w:val="000000" w:themeColor="text1"/>
          <w:sz w:val="28"/>
          <w:szCs w:val="28"/>
          <w:lang w:val="uk-UA"/>
        </w:rPr>
        <w:t>від 18.12.2023).</w:t>
      </w:r>
    </w:p>
    <w:p w14:paraId="4335EB32" w14:textId="38DCFDA3" w:rsidR="000155AD" w:rsidRPr="007D36F5" w:rsidRDefault="007D36F5" w:rsidP="007D36F5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 xml:space="preserve">9. </w:t>
      </w:r>
      <w:hyperlink r:id="rId16" w:history="1">
        <w:r w:rsidR="000155AD" w:rsidRPr="00DF6256">
          <w:rPr>
            <w:rStyle w:val="a6"/>
            <w:color w:val="000000" w:themeColor="text1"/>
            <w:sz w:val="28"/>
            <w:szCs w:val="28"/>
            <w:u w:val="none"/>
          </w:rPr>
          <w:t xml:space="preserve">Про реєстрацію помічника </w:t>
        </w:r>
        <w:r w:rsidR="0086254F">
          <w:rPr>
            <w:rStyle w:val="a6"/>
            <w:color w:val="000000" w:themeColor="text1"/>
            <w:sz w:val="28"/>
            <w:szCs w:val="28"/>
            <w:u w:val="none"/>
            <w:lang w:val="uk-UA"/>
          </w:rPr>
          <w:t>---</w:t>
        </w:r>
        <w:r w:rsidR="000155AD" w:rsidRPr="00DF6256">
          <w:rPr>
            <w:rStyle w:val="a6"/>
            <w:color w:val="000000" w:themeColor="text1"/>
            <w:sz w:val="28"/>
            <w:szCs w:val="28"/>
            <w:u w:val="none"/>
          </w:rPr>
          <w:t xml:space="preserve"> в особі </w:t>
        </w:r>
      </w:hyperlink>
      <w:r w:rsidR="0086254F">
        <w:rPr>
          <w:rStyle w:val="a6"/>
          <w:color w:val="000000" w:themeColor="text1"/>
          <w:sz w:val="28"/>
          <w:szCs w:val="28"/>
          <w:u w:val="none"/>
          <w:lang w:val="uk-UA"/>
        </w:rPr>
        <w:t>----</w:t>
      </w:r>
      <w:r w:rsidR="000155AD" w:rsidRPr="00DF6256">
        <w:rPr>
          <w:color w:val="000000" w:themeColor="text1"/>
          <w:sz w:val="28"/>
          <w:szCs w:val="28"/>
        </w:rPr>
        <w:t xml:space="preserve">  </w:t>
      </w:r>
      <w:r>
        <w:rPr>
          <w:color w:val="000000" w:themeColor="text1"/>
          <w:sz w:val="28"/>
          <w:szCs w:val="28"/>
          <w:lang w:val="uk-UA"/>
        </w:rPr>
        <w:t>(</w:t>
      </w:r>
      <w:r w:rsidR="000155AD" w:rsidRPr="00DF6256">
        <w:rPr>
          <w:color w:val="000000" w:themeColor="text1"/>
          <w:sz w:val="28"/>
          <w:szCs w:val="28"/>
        </w:rPr>
        <w:t>№589-ПРВ-23-7111</w:t>
      </w:r>
      <w:r>
        <w:rPr>
          <w:color w:val="000000" w:themeColor="text1"/>
          <w:sz w:val="28"/>
          <w:szCs w:val="28"/>
          <w:lang w:val="uk-UA"/>
        </w:rPr>
        <w:t xml:space="preserve"> від 19.12.2023).</w:t>
      </w:r>
    </w:p>
    <w:p w14:paraId="0D3ACD64" w14:textId="2B631884" w:rsidR="000155AD" w:rsidRPr="00A52BF8" w:rsidRDefault="00A52BF8" w:rsidP="00A52BF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10. </w:t>
      </w:r>
      <w:hyperlink r:id="rId17" w:history="1">
        <w:r w:rsidR="000155AD" w:rsidRPr="00DF6256">
          <w:rPr>
            <w:rStyle w:val="a6"/>
            <w:color w:val="000000" w:themeColor="text1"/>
            <w:sz w:val="28"/>
            <w:szCs w:val="28"/>
            <w:u w:val="none"/>
          </w:rPr>
          <w:t xml:space="preserve">Про затвердження подання щодо можливості призначення опікуном </w:t>
        </w:r>
      </w:hyperlink>
      <w:r w:rsidR="000155AD" w:rsidRPr="00DF6256">
        <w:rPr>
          <w:color w:val="000000" w:themeColor="text1"/>
          <w:sz w:val="28"/>
          <w:szCs w:val="28"/>
        </w:rPr>
        <w:t xml:space="preserve">             </w:t>
      </w:r>
      <w:r w:rsidR="0086254F">
        <w:rPr>
          <w:color w:val="000000" w:themeColor="text1"/>
          <w:sz w:val="28"/>
          <w:szCs w:val="28"/>
          <w:lang w:val="uk-UA"/>
        </w:rPr>
        <w:t>----</w:t>
      </w:r>
      <w:r w:rsidR="000155AD" w:rsidRPr="00DF6256">
        <w:rPr>
          <w:color w:val="000000" w:themeColor="text1"/>
          <w:sz w:val="28"/>
          <w:szCs w:val="28"/>
        </w:rPr>
        <w:t>  </w:t>
      </w:r>
      <w:r>
        <w:rPr>
          <w:color w:val="000000" w:themeColor="text1"/>
          <w:sz w:val="28"/>
          <w:szCs w:val="28"/>
          <w:lang w:val="uk-UA"/>
        </w:rPr>
        <w:t>(</w:t>
      </w:r>
      <w:r w:rsidR="000155AD" w:rsidRPr="00DF6256">
        <w:rPr>
          <w:color w:val="000000" w:themeColor="text1"/>
          <w:sz w:val="28"/>
          <w:szCs w:val="28"/>
        </w:rPr>
        <w:t>№590-ПРВ-23-7111</w:t>
      </w:r>
      <w:r>
        <w:rPr>
          <w:color w:val="000000" w:themeColor="text1"/>
          <w:sz w:val="28"/>
          <w:szCs w:val="28"/>
          <w:lang w:val="uk-UA"/>
        </w:rPr>
        <w:t xml:space="preserve"> від 19.12.2023).</w:t>
      </w:r>
    </w:p>
    <w:p w14:paraId="3FC559A2" w14:textId="1F034783" w:rsidR="000155AD" w:rsidRPr="00A52BF8" w:rsidRDefault="00A52BF8" w:rsidP="00A52BF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11. </w:t>
      </w:r>
      <w:r w:rsidR="000155AD" w:rsidRPr="00A52BF8">
        <w:rPr>
          <w:color w:val="000000" w:themeColor="text1"/>
          <w:sz w:val="28"/>
          <w:szCs w:val="28"/>
          <w:lang w:val="uk-UA"/>
        </w:rPr>
        <w:t xml:space="preserve">Про реєстрацію помічника </w:t>
      </w:r>
      <w:r w:rsidR="0086254F">
        <w:rPr>
          <w:color w:val="000000" w:themeColor="text1"/>
          <w:sz w:val="28"/>
          <w:szCs w:val="28"/>
          <w:lang w:val="uk-UA"/>
        </w:rPr>
        <w:t>------</w:t>
      </w:r>
      <w:r w:rsidR="000155AD" w:rsidRPr="00A52BF8">
        <w:rPr>
          <w:color w:val="000000" w:themeColor="text1"/>
          <w:sz w:val="28"/>
          <w:szCs w:val="28"/>
          <w:lang w:val="uk-UA"/>
        </w:rPr>
        <w:t xml:space="preserve"> в особі </w:t>
      </w:r>
      <w:r w:rsidR="0086254F">
        <w:rPr>
          <w:color w:val="000000" w:themeColor="text1"/>
          <w:sz w:val="28"/>
          <w:szCs w:val="28"/>
          <w:lang w:val="uk-UA"/>
        </w:rPr>
        <w:t>------</w:t>
      </w:r>
      <w:r w:rsidR="000155AD" w:rsidRPr="00A52BF8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0155AD" w:rsidRPr="00A52BF8">
        <w:rPr>
          <w:color w:val="000000" w:themeColor="text1"/>
          <w:sz w:val="28"/>
          <w:szCs w:val="28"/>
          <w:lang w:val="uk-UA"/>
        </w:rPr>
        <w:t>№594-ПРВ-23-7111</w:t>
      </w:r>
      <w:r w:rsidR="000155AD" w:rsidRPr="00DF6256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uk-UA"/>
        </w:rPr>
        <w:t>від 21.12.2023).</w:t>
      </w:r>
    </w:p>
    <w:p w14:paraId="5CE299B4" w14:textId="338FFCEF" w:rsidR="000155AD" w:rsidRPr="00DF6256" w:rsidRDefault="00A52BF8" w:rsidP="00A52BF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12. </w:t>
      </w:r>
      <w:r w:rsidR="000155AD" w:rsidRPr="00DF6256">
        <w:rPr>
          <w:color w:val="000000" w:themeColor="text1"/>
          <w:sz w:val="28"/>
          <w:szCs w:val="28"/>
        </w:rPr>
        <w:t xml:space="preserve">Про реєстрацію помічника </w:t>
      </w:r>
      <w:r w:rsidR="0086254F">
        <w:rPr>
          <w:color w:val="000000" w:themeColor="text1"/>
          <w:sz w:val="28"/>
          <w:szCs w:val="28"/>
          <w:lang w:val="uk-UA"/>
        </w:rPr>
        <w:t>-----</w:t>
      </w:r>
      <w:r w:rsidR="000155AD" w:rsidRPr="00DF6256">
        <w:rPr>
          <w:color w:val="000000" w:themeColor="text1"/>
          <w:sz w:val="28"/>
          <w:szCs w:val="28"/>
        </w:rPr>
        <w:t xml:space="preserve"> в особі </w:t>
      </w:r>
      <w:r w:rsidR="0086254F">
        <w:rPr>
          <w:color w:val="000000" w:themeColor="text1"/>
          <w:sz w:val="28"/>
          <w:szCs w:val="28"/>
          <w:lang w:val="uk-UA"/>
        </w:rPr>
        <w:t>-----</w:t>
      </w:r>
      <w:r w:rsidR="000155AD" w:rsidRPr="00DF625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0155AD" w:rsidRPr="00DF6256">
        <w:rPr>
          <w:color w:val="000000" w:themeColor="text1"/>
          <w:sz w:val="28"/>
          <w:szCs w:val="28"/>
        </w:rPr>
        <w:t>№595-ПРВ-23-711 </w:t>
      </w:r>
      <w:r>
        <w:rPr>
          <w:color w:val="000000" w:themeColor="text1"/>
          <w:sz w:val="28"/>
          <w:szCs w:val="28"/>
          <w:lang w:val="uk-UA"/>
        </w:rPr>
        <w:t>від 21.12.2023).</w:t>
      </w:r>
    </w:p>
    <w:p w14:paraId="6CD6749B" w14:textId="6508ADE6" w:rsidR="000155AD" w:rsidRPr="00DF6256" w:rsidRDefault="00A52BF8" w:rsidP="00A52BF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13. </w:t>
      </w:r>
      <w:r w:rsidR="000155AD" w:rsidRPr="00DF6256">
        <w:rPr>
          <w:color w:val="000000" w:themeColor="text1"/>
          <w:sz w:val="28"/>
          <w:szCs w:val="28"/>
        </w:rPr>
        <w:t xml:space="preserve">Про затвердження подання щодо можливості призначення опікуном      </w:t>
      </w:r>
      <w:r w:rsidR="0086254F">
        <w:rPr>
          <w:color w:val="000000" w:themeColor="text1"/>
          <w:sz w:val="28"/>
          <w:szCs w:val="28"/>
          <w:lang w:val="uk-UA"/>
        </w:rPr>
        <w:t>------ (</w:t>
      </w:r>
      <w:r w:rsidR="000155AD" w:rsidRPr="00DF6256">
        <w:rPr>
          <w:color w:val="000000" w:themeColor="text1"/>
          <w:sz w:val="28"/>
          <w:szCs w:val="28"/>
        </w:rPr>
        <w:t xml:space="preserve">№595-ПРВ-23-7111 </w:t>
      </w:r>
      <w:r>
        <w:rPr>
          <w:color w:val="000000" w:themeColor="text1"/>
          <w:sz w:val="28"/>
          <w:szCs w:val="28"/>
          <w:lang w:val="uk-UA"/>
        </w:rPr>
        <w:t>від 21.12.2023).</w:t>
      </w:r>
    </w:p>
    <w:p w14:paraId="592ED765" w14:textId="2E47F6A9" w:rsidR="00044972" w:rsidRDefault="00044972" w:rsidP="00044972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основу: 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750A1CB3" w14:textId="77777777" w:rsidR="00044972" w:rsidRPr="00BF4D19" w:rsidRDefault="00044972" w:rsidP="00044972">
      <w:pPr>
        <w:jc w:val="both"/>
        <w:rPr>
          <w:rFonts w:eastAsia="Times New Roman"/>
          <w:sz w:val="28"/>
          <w:szCs w:val="28"/>
          <w:lang w:val="uk-UA" w:eastAsia="uk-UA"/>
        </w:rPr>
      </w:pPr>
    </w:p>
    <w:p w14:paraId="1FFBE528" w14:textId="77777777" w:rsidR="00044972" w:rsidRPr="00356060" w:rsidRDefault="00044972" w:rsidP="00044972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питання:</w:t>
      </w:r>
    </w:p>
    <w:p w14:paraId="01D13A98" w14:textId="5D9DE7C5" w:rsidR="000155AD" w:rsidRDefault="00044972" w:rsidP="00044972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</w:t>
      </w:r>
      <w:r w:rsidR="000155AD" w:rsidRPr="00DF6256">
        <w:rPr>
          <w:color w:val="000000" w:themeColor="text1"/>
          <w:sz w:val="28"/>
          <w:szCs w:val="28"/>
        </w:rPr>
        <w:t xml:space="preserve">Про затвердження акта приймання-передачі об’єктів енергетичної інфраструктури у комунальну власність Вараської МТГ </w:t>
      </w:r>
      <w:r>
        <w:rPr>
          <w:color w:val="000000" w:themeColor="text1"/>
          <w:sz w:val="28"/>
          <w:szCs w:val="28"/>
          <w:lang w:val="uk-UA"/>
        </w:rPr>
        <w:t>(</w:t>
      </w:r>
      <w:r w:rsidR="000155AD" w:rsidRPr="00DF6256">
        <w:rPr>
          <w:color w:val="000000" w:themeColor="text1"/>
          <w:sz w:val="28"/>
          <w:szCs w:val="28"/>
        </w:rPr>
        <w:t>№597-ПРВ-23-4320</w:t>
      </w:r>
      <w:r>
        <w:rPr>
          <w:color w:val="000000" w:themeColor="text1"/>
          <w:sz w:val="28"/>
          <w:szCs w:val="28"/>
          <w:lang w:val="uk-UA"/>
        </w:rPr>
        <w:t xml:space="preserve"> від 21.12.2023).</w:t>
      </w:r>
    </w:p>
    <w:p w14:paraId="7FC14FAA" w14:textId="6F36EF08" w:rsidR="00044972" w:rsidRPr="00356060" w:rsidRDefault="00044972" w:rsidP="00044972">
      <w:pPr>
        <w:jc w:val="both"/>
        <w:rPr>
          <w:sz w:val="28"/>
          <w:szCs w:val="28"/>
          <w:lang w:val="uk-UA"/>
        </w:rPr>
      </w:pPr>
      <w:r w:rsidRPr="00613DEE">
        <w:rPr>
          <w:sz w:val="28"/>
          <w:szCs w:val="28"/>
        </w:rPr>
        <w:t xml:space="preserve">Голосували за </w:t>
      </w:r>
      <w:r w:rsidRPr="00613DEE">
        <w:rPr>
          <w:sz w:val="28"/>
          <w:szCs w:val="28"/>
          <w:lang w:val="uk-UA"/>
        </w:rPr>
        <w:t>пропозицію</w:t>
      </w:r>
      <w:r w:rsidRPr="00613DEE">
        <w:rPr>
          <w:sz w:val="28"/>
          <w:szCs w:val="28"/>
        </w:rPr>
        <w:t xml:space="preserve">: за – </w:t>
      </w:r>
      <w:r w:rsidRPr="00613DE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613DEE">
        <w:rPr>
          <w:sz w:val="28"/>
          <w:szCs w:val="28"/>
        </w:rPr>
        <w:t xml:space="preserve">; проти – </w:t>
      </w:r>
      <w:r w:rsidRPr="00613DEE">
        <w:rPr>
          <w:sz w:val="28"/>
          <w:szCs w:val="28"/>
          <w:lang w:val="uk-UA"/>
        </w:rPr>
        <w:t>0</w:t>
      </w:r>
      <w:r w:rsidRPr="00613DEE">
        <w:rPr>
          <w:sz w:val="28"/>
          <w:szCs w:val="28"/>
        </w:rPr>
        <w:t xml:space="preserve">; утримались – </w:t>
      </w:r>
      <w:r w:rsidRPr="00613DEE">
        <w:rPr>
          <w:sz w:val="28"/>
          <w:szCs w:val="28"/>
          <w:lang w:val="uk-UA"/>
        </w:rPr>
        <w:t>0.</w:t>
      </w:r>
    </w:p>
    <w:p w14:paraId="55E4E298" w14:textId="77777777" w:rsidR="00044972" w:rsidRDefault="00044972" w:rsidP="00044972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r w:rsidR="000155AD" w:rsidRPr="00DF6256">
        <w:rPr>
          <w:color w:val="000000" w:themeColor="text1"/>
          <w:sz w:val="28"/>
          <w:szCs w:val="28"/>
        </w:rPr>
        <w:t>Про нову редакцію фінансового плану КП «УК «Житлокомунсервіс» ВМР на 2023 рік №4560-ПЛ-02-23</w:t>
      </w:r>
      <w:r w:rsidR="000155AD" w:rsidRPr="00DF6256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>(</w:t>
      </w:r>
      <w:r w:rsidR="000155AD" w:rsidRPr="00DF6256">
        <w:rPr>
          <w:color w:val="000000" w:themeColor="text1"/>
          <w:sz w:val="28"/>
          <w:szCs w:val="28"/>
        </w:rPr>
        <w:t>№598-ПРВ-23-7210</w:t>
      </w:r>
      <w:r>
        <w:rPr>
          <w:color w:val="000000" w:themeColor="text1"/>
          <w:sz w:val="28"/>
          <w:szCs w:val="28"/>
          <w:lang w:val="uk-UA"/>
        </w:rPr>
        <w:t xml:space="preserve"> від 21.12.2023).</w:t>
      </w:r>
    </w:p>
    <w:p w14:paraId="64930D9B" w14:textId="71A55CD9" w:rsidR="000155AD" w:rsidRPr="00044972" w:rsidRDefault="00044972" w:rsidP="00044972">
      <w:pPr>
        <w:jc w:val="both"/>
        <w:rPr>
          <w:sz w:val="28"/>
          <w:szCs w:val="28"/>
          <w:lang w:val="uk-UA"/>
        </w:rPr>
      </w:pPr>
      <w:r w:rsidRPr="00613DEE">
        <w:rPr>
          <w:sz w:val="28"/>
          <w:szCs w:val="28"/>
        </w:rPr>
        <w:t xml:space="preserve">Голосували за </w:t>
      </w:r>
      <w:r w:rsidRPr="00613DEE">
        <w:rPr>
          <w:sz w:val="28"/>
          <w:szCs w:val="28"/>
          <w:lang w:val="uk-UA"/>
        </w:rPr>
        <w:t>пропозицію</w:t>
      </w:r>
      <w:r w:rsidRPr="00613DEE">
        <w:rPr>
          <w:sz w:val="28"/>
          <w:szCs w:val="28"/>
        </w:rPr>
        <w:t xml:space="preserve">: за – </w:t>
      </w:r>
      <w:r w:rsidRPr="00613DE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613DEE">
        <w:rPr>
          <w:sz w:val="28"/>
          <w:szCs w:val="28"/>
        </w:rPr>
        <w:t xml:space="preserve">; проти – </w:t>
      </w:r>
      <w:r w:rsidRPr="00613DEE">
        <w:rPr>
          <w:sz w:val="28"/>
          <w:szCs w:val="28"/>
          <w:lang w:val="uk-UA"/>
        </w:rPr>
        <w:t>0</w:t>
      </w:r>
      <w:r w:rsidRPr="00613DEE">
        <w:rPr>
          <w:sz w:val="28"/>
          <w:szCs w:val="28"/>
        </w:rPr>
        <w:t xml:space="preserve">; утримались – </w:t>
      </w:r>
      <w:r w:rsidRPr="00613DEE">
        <w:rPr>
          <w:sz w:val="28"/>
          <w:szCs w:val="28"/>
          <w:lang w:val="uk-UA"/>
        </w:rPr>
        <w:t>0.</w:t>
      </w:r>
    </w:p>
    <w:p w14:paraId="43F99C0E" w14:textId="77777777" w:rsidR="00044972" w:rsidRDefault="00044972" w:rsidP="00044972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додаткові питання до порядку денного.</w:t>
      </w:r>
    </w:p>
    <w:p w14:paraId="59E499D4" w14:textId="77777777" w:rsidR="00044972" w:rsidRDefault="00044972" w:rsidP="00044972">
      <w:pPr>
        <w:ind w:left="5387" w:hanging="5387"/>
        <w:jc w:val="both"/>
        <w:rPr>
          <w:sz w:val="28"/>
          <w:szCs w:val="28"/>
          <w:lang w:val="uk-UA"/>
        </w:rPr>
      </w:pPr>
    </w:p>
    <w:p w14:paraId="31EE4491" w14:textId="3058D51E" w:rsidR="00044972" w:rsidRDefault="00044972" w:rsidP="00044972">
      <w:pPr>
        <w:ind w:left="5387" w:hanging="5387"/>
        <w:jc w:val="both"/>
        <w:rPr>
          <w:sz w:val="28"/>
          <w:szCs w:val="28"/>
          <w:lang w:val="uk-UA"/>
        </w:rPr>
      </w:pPr>
      <w:r w:rsidRPr="00FE5999">
        <w:rPr>
          <w:sz w:val="28"/>
          <w:szCs w:val="28"/>
        </w:rPr>
        <w:t xml:space="preserve">Голосували за порядок денний в цілому: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>; проти–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; утримались–</w:t>
      </w:r>
      <w:r>
        <w:rPr>
          <w:sz w:val="28"/>
          <w:szCs w:val="28"/>
          <w:lang w:val="uk-UA"/>
        </w:rPr>
        <w:t>0.</w:t>
      </w:r>
    </w:p>
    <w:p w14:paraId="1CC92D65" w14:textId="5AF4B53E" w:rsidR="00044972" w:rsidRDefault="00044972" w:rsidP="00044972">
      <w:pPr>
        <w:ind w:left="5387" w:hanging="5387"/>
        <w:jc w:val="both"/>
        <w:rPr>
          <w:sz w:val="28"/>
          <w:szCs w:val="28"/>
          <w:lang w:val="uk-UA"/>
        </w:rPr>
      </w:pPr>
    </w:p>
    <w:p w14:paraId="2A4302A4" w14:textId="39EAA29A" w:rsidR="00044972" w:rsidRPr="00012169" w:rsidRDefault="00044972" w:rsidP="00044972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12169">
        <w:rPr>
          <w:color w:val="000000" w:themeColor="text1"/>
          <w:sz w:val="28"/>
          <w:szCs w:val="28"/>
          <w:lang w:val="uk-UA"/>
        </w:rPr>
        <w:t xml:space="preserve">1. </w:t>
      </w:r>
      <w:r w:rsidR="00012169" w:rsidRPr="00DF6256">
        <w:rPr>
          <w:color w:val="000000" w:themeColor="text1"/>
          <w:sz w:val="28"/>
          <w:szCs w:val="28"/>
        </w:rPr>
        <w:t>Про погодження кандидата на посаду командира добровольчого формування Вараської міської територіальної громади №1</w:t>
      </w:r>
    </w:p>
    <w:p w14:paraId="67C90D0A" w14:textId="23F85C69" w:rsidR="00044972" w:rsidRPr="008C68D7" w:rsidRDefault="00044972" w:rsidP="00044972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012169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>:</w:t>
      </w:r>
      <w:r w:rsidR="00012169">
        <w:rPr>
          <w:color w:val="000000"/>
          <w:sz w:val="28"/>
          <w:szCs w:val="28"/>
          <w:lang w:val="uk-UA"/>
        </w:rPr>
        <w:t xml:space="preserve"> О.Мензул, міський голова</w:t>
      </w:r>
    </w:p>
    <w:p w14:paraId="27063311" w14:textId="19922E16" w:rsidR="00044972" w:rsidRPr="000A1F9B" w:rsidRDefault="00044972" w:rsidP="0004497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3E1E560" w14:textId="21288166" w:rsidR="00044972" w:rsidRDefault="00044972" w:rsidP="000449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12169">
        <w:rPr>
          <w:sz w:val="28"/>
          <w:szCs w:val="28"/>
          <w:lang w:val="uk-UA"/>
        </w:rPr>
        <w:t>582</w:t>
      </w:r>
      <w:r>
        <w:rPr>
          <w:sz w:val="28"/>
          <w:szCs w:val="28"/>
          <w:lang w:val="uk-UA"/>
        </w:rPr>
        <w:t>-РВ-23 додається.</w:t>
      </w:r>
    </w:p>
    <w:p w14:paraId="78D9E117" w14:textId="77777777" w:rsidR="00044972" w:rsidRDefault="00044972" w:rsidP="00044972">
      <w:pPr>
        <w:ind w:left="5387" w:hanging="5387"/>
        <w:jc w:val="both"/>
        <w:rPr>
          <w:sz w:val="28"/>
          <w:szCs w:val="28"/>
          <w:lang w:val="uk-UA"/>
        </w:rPr>
      </w:pPr>
    </w:p>
    <w:p w14:paraId="1DB9CFB6" w14:textId="6F30BBF8" w:rsidR="00044972" w:rsidRDefault="00044972" w:rsidP="00044972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12169" w:rsidRPr="00F31031">
        <w:rPr>
          <w:sz w:val="28"/>
          <w:szCs w:val="28"/>
          <w:lang w:val="uk-UA"/>
        </w:rPr>
        <w:t>2.</w:t>
      </w:r>
      <w:r w:rsidR="00012169">
        <w:rPr>
          <w:lang w:val="uk-UA"/>
        </w:rPr>
        <w:t xml:space="preserve"> </w:t>
      </w:r>
      <w:hyperlink r:id="rId18" w:history="1">
        <w:r w:rsidR="00012169" w:rsidRPr="00F31031">
          <w:rPr>
            <w:rStyle w:val="a6"/>
            <w:color w:val="000000" w:themeColor="text1"/>
            <w:sz w:val="28"/>
            <w:szCs w:val="28"/>
            <w:u w:val="none"/>
            <w:lang w:val="uk-UA"/>
          </w:rPr>
          <w:t>Про затвердження номенклатури та обсягів місцевого матеріального резерву Вараської МТГ для запобігання і ліквідації наслідків надзвичайних ситуацій</w:t>
        </w:r>
      </w:hyperlink>
    </w:p>
    <w:p w14:paraId="7C6242C5" w14:textId="7CC431CE" w:rsidR="00044972" w:rsidRDefault="00044972" w:rsidP="00044972">
      <w:pPr>
        <w:ind w:left="1418" w:hanging="141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Доповідала:</w:t>
      </w:r>
      <w:r w:rsidR="00012169" w:rsidRPr="00012169">
        <w:rPr>
          <w:sz w:val="28"/>
          <w:szCs w:val="28"/>
          <w:lang w:val="uk-UA"/>
        </w:rPr>
        <w:t xml:space="preserve"> </w:t>
      </w:r>
      <w:r w:rsidR="00012169">
        <w:rPr>
          <w:sz w:val="28"/>
          <w:szCs w:val="28"/>
          <w:lang w:val="uk-UA"/>
        </w:rPr>
        <w:t xml:space="preserve">В. </w:t>
      </w:r>
      <w:r w:rsidR="00012169" w:rsidRPr="00DF6256">
        <w:rPr>
          <w:color w:val="000000" w:themeColor="text1"/>
          <w:sz w:val="28"/>
          <w:szCs w:val="28"/>
        </w:rPr>
        <w:t>Яйченя</w:t>
      </w:r>
      <w:r w:rsidR="00012169">
        <w:rPr>
          <w:color w:val="000000" w:themeColor="text1"/>
          <w:sz w:val="28"/>
          <w:szCs w:val="28"/>
          <w:lang w:val="uk-UA"/>
        </w:rPr>
        <w:t xml:space="preserve">, </w:t>
      </w:r>
      <w:r w:rsidR="00012169" w:rsidRPr="00DF6256">
        <w:rPr>
          <w:color w:val="000000" w:themeColor="text1"/>
          <w:sz w:val="28"/>
          <w:szCs w:val="28"/>
        </w:rPr>
        <w:t>начальник управління безпеки та внутрішнього</w:t>
      </w:r>
      <w:r w:rsidR="00012169">
        <w:rPr>
          <w:color w:val="000000" w:themeColor="text1"/>
          <w:sz w:val="28"/>
          <w:szCs w:val="28"/>
          <w:lang w:val="uk-UA"/>
        </w:rPr>
        <w:t xml:space="preserve"> </w:t>
      </w:r>
      <w:r w:rsidR="00012169" w:rsidRPr="00DF6256">
        <w:rPr>
          <w:color w:val="000000" w:themeColor="text1"/>
          <w:sz w:val="28"/>
          <w:szCs w:val="28"/>
        </w:rPr>
        <w:t>контролю виконавчого комітету</w:t>
      </w:r>
    </w:p>
    <w:p w14:paraId="0DB7AE11" w14:textId="1444C077" w:rsidR="00012169" w:rsidRPr="00012169" w:rsidRDefault="00012169" w:rsidP="00044972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/>
        </w:rPr>
        <w:t>ВИСТУПИВ: О.Мензул</w:t>
      </w:r>
    </w:p>
    <w:p w14:paraId="60A86E9C" w14:textId="77777777" w:rsidR="00044972" w:rsidRPr="000A1F9B" w:rsidRDefault="00044972" w:rsidP="0004497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8A83801" w14:textId="0357944A" w:rsidR="00044972" w:rsidRDefault="00044972" w:rsidP="000449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12169">
        <w:rPr>
          <w:sz w:val="28"/>
          <w:szCs w:val="28"/>
          <w:lang w:val="uk-UA"/>
        </w:rPr>
        <w:t>583</w:t>
      </w:r>
      <w:r>
        <w:rPr>
          <w:sz w:val="28"/>
          <w:szCs w:val="28"/>
          <w:lang w:val="uk-UA"/>
        </w:rPr>
        <w:t>-РВ-23 додається.</w:t>
      </w:r>
    </w:p>
    <w:p w14:paraId="28795655" w14:textId="77777777" w:rsidR="00044972" w:rsidRDefault="00044972" w:rsidP="00044972">
      <w:pPr>
        <w:ind w:left="5387" w:hanging="5387"/>
        <w:jc w:val="both"/>
        <w:rPr>
          <w:sz w:val="28"/>
          <w:szCs w:val="28"/>
          <w:lang w:val="uk-UA"/>
        </w:rPr>
      </w:pPr>
    </w:p>
    <w:p w14:paraId="51F1B7CB" w14:textId="6B5EB389" w:rsidR="00044972" w:rsidRDefault="00044972" w:rsidP="00044972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12169">
        <w:rPr>
          <w:color w:val="000000" w:themeColor="text1"/>
          <w:sz w:val="28"/>
          <w:szCs w:val="28"/>
          <w:lang w:val="uk-UA"/>
        </w:rPr>
        <w:t xml:space="preserve">3. </w:t>
      </w:r>
      <w:hyperlink r:id="rId19" w:history="1">
        <w:r w:rsidR="00012169" w:rsidRPr="007134E2">
          <w:rPr>
            <w:rStyle w:val="a6"/>
            <w:color w:val="000000" w:themeColor="text1"/>
            <w:sz w:val="28"/>
            <w:szCs w:val="28"/>
            <w:u w:val="none"/>
            <w:lang w:val="uk-UA"/>
          </w:rPr>
          <w:t>Про функціональне навчання керівного складу та фахівців Вараської МТГ, діяльність яких пов’язана з організацією і здійсненням заходів з питань цивільного захисту у 2024 році</w:t>
        </w:r>
      </w:hyperlink>
    </w:p>
    <w:p w14:paraId="3D4F8217" w14:textId="62215238" w:rsidR="00EC00EB" w:rsidRPr="00EC00EB" w:rsidRDefault="00044972" w:rsidP="00EC00EB">
      <w:pPr>
        <w:ind w:left="1418" w:hanging="141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Доповідала:</w:t>
      </w:r>
      <w:r w:rsidR="00012169" w:rsidRPr="00012169">
        <w:rPr>
          <w:sz w:val="28"/>
          <w:szCs w:val="28"/>
          <w:lang w:val="uk-UA"/>
        </w:rPr>
        <w:t xml:space="preserve"> </w:t>
      </w:r>
      <w:r w:rsidR="00012169">
        <w:rPr>
          <w:sz w:val="28"/>
          <w:szCs w:val="28"/>
          <w:lang w:val="uk-UA"/>
        </w:rPr>
        <w:t xml:space="preserve">В. </w:t>
      </w:r>
      <w:r w:rsidR="00012169" w:rsidRPr="00DF6256">
        <w:rPr>
          <w:color w:val="000000" w:themeColor="text1"/>
          <w:sz w:val="28"/>
          <w:szCs w:val="28"/>
        </w:rPr>
        <w:t>Яйченя</w:t>
      </w:r>
      <w:r w:rsidR="00012169">
        <w:rPr>
          <w:color w:val="000000" w:themeColor="text1"/>
          <w:sz w:val="28"/>
          <w:szCs w:val="28"/>
          <w:lang w:val="uk-UA"/>
        </w:rPr>
        <w:t xml:space="preserve">, </w:t>
      </w:r>
      <w:r w:rsidR="00012169" w:rsidRPr="00DF6256">
        <w:rPr>
          <w:color w:val="000000" w:themeColor="text1"/>
          <w:sz w:val="28"/>
          <w:szCs w:val="28"/>
        </w:rPr>
        <w:t>начальник управління безпеки та внутрішнього</w:t>
      </w:r>
      <w:r w:rsidR="00012169">
        <w:rPr>
          <w:color w:val="000000" w:themeColor="text1"/>
          <w:sz w:val="28"/>
          <w:szCs w:val="28"/>
          <w:lang w:val="uk-UA"/>
        </w:rPr>
        <w:t xml:space="preserve"> </w:t>
      </w:r>
      <w:r w:rsidR="00012169" w:rsidRPr="00DF6256">
        <w:rPr>
          <w:color w:val="000000" w:themeColor="text1"/>
          <w:sz w:val="28"/>
          <w:szCs w:val="28"/>
        </w:rPr>
        <w:t>контролю виконавчого комітет</w:t>
      </w:r>
      <w:r w:rsidR="00EC00EB">
        <w:rPr>
          <w:color w:val="000000" w:themeColor="text1"/>
          <w:sz w:val="28"/>
          <w:szCs w:val="28"/>
          <w:lang w:val="uk-UA"/>
        </w:rPr>
        <w:t>у</w:t>
      </w:r>
    </w:p>
    <w:p w14:paraId="3DDCBF8C" w14:textId="77777777" w:rsidR="00044972" w:rsidRPr="000A1F9B" w:rsidRDefault="00044972" w:rsidP="0004497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8AD34ED" w14:textId="354C186E" w:rsidR="00044972" w:rsidRDefault="00044972" w:rsidP="000449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315C3">
        <w:rPr>
          <w:sz w:val="28"/>
          <w:szCs w:val="28"/>
          <w:lang w:val="uk-UA"/>
        </w:rPr>
        <w:t>584</w:t>
      </w:r>
      <w:r>
        <w:rPr>
          <w:sz w:val="28"/>
          <w:szCs w:val="28"/>
          <w:lang w:val="uk-UA"/>
        </w:rPr>
        <w:t>-РВ-23 додається.</w:t>
      </w:r>
    </w:p>
    <w:p w14:paraId="07D4447D" w14:textId="77777777" w:rsidR="00044972" w:rsidRDefault="00044972" w:rsidP="00044972">
      <w:pPr>
        <w:ind w:left="5387" w:hanging="5387"/>
        <w:jc w:val="both"/>
        <w:rPr>
          <w:sz w:val="28"/>
          <w:szCs w:val="28"/>
          <w:lang w:val="uk-UA"/>
        </w:rPr>
      </w:pPr>
    </w:p>
    <w:p w14:paraId="75542176" w14:textId="3C446E29" w:rsidR="00044972" w:rsidRPr="003315C3" w:rsidRDefault="00044972" w:rsidP="003315C3">
      <w:pPr>
        <w:ind w:left="1560" w:hanging="1560"/>
        <w:jc w:val="both"/>
        <w:rPr>
          <w:color w:val="000000" w:themeColor="text1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315C3">
        <w:rPr>
          <w:color w:val="000000" w:themeColor="text1"/>
          <w:sz w:val="28"/>
          <w:szCs w:val="28"/>
          <w:lang w:val="uk-UA"/>
        </w:rPr>
        <w:t xml:space="preserve">4. </w:t>
      </w:r>
      <w:hyperlink r:id="rId20" w:history="1">
        <w:r w:rsidR="003315C3" w:rsidRPr="00DF6256">
          <w:rPr>
            <w:rStyle w:val="a6"/>
            <w:color w:val="000000" w:themeColor="text1"/>
            <w:sz w:val="28"/>
            <w:szCs w:val="28"/>
            <w:u w:val="none"/>
          </w:rPr>
          <w:t>Про державну реєстрацію права комунальної власності на об’єкт нерухомого майна</w:t>
        </w:r>
      </w:hyperlink>
      <w:r w:rsidR="003315C3" w:rsidRPr="00DF6256">
        <w:rPr>
          <w:color w:val="000000" w:themeColor="text1"/>
          <w:sz w:val="28"/>
          <w:szCs w:val="28"/>
        </w:rPr>
        <w:t> </w:t>
      </w:r>
    </w:p>
    <w:p w14:paraId="4CD40211" w14:textId="77777777" w:rsidR="003315C3" w:rsidRDefault="00044972" w:rsidP="003315C3">
      <w:pPr>
        <w:ind w:left="2832" w:hanging="2833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3315C3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>:</w:t>
      </w:r>
      <w:r w:rsidR="003315C3">
        <w:rPr>
          <w:color w:val="000000"/>
          <w:sz w:val="28"/>
          <w:szCs w:val="28"/>
          <w:lang w:val="uk-UA"/>
        </w:rPr>
        <w:t xml:space="preserve"> Д. </w:t>
      </w:r>
      <w:r w:rsidR="003315C3">
        <w:rPr>
          <w:sz w:val="28"/>
          <w:szCs w:val="28"/>
          <w:lang w:val="uk-UA"/>
        </w:rPr>
        <w:t xml:space="preserve">Ющук, </w:t>
      </w:r>
      <w:r w:rsidR="003315C3" w:rsidRPr="009573E8">
        <w:rPr>
          <w:sz w:val="28"/>
          <w:szCs w:val="28"/>
          <w:lang w:val="uk-UA"/>
        </w:rPr>
        <w:t>директор департаменту житлово</w:t>
      </w:r>
      <w:r w:rsidR="003315C3">
        <w:rPr>
          <w:sz w:val="28"/>
          <w:szCs w:val="28"/>
          <w:lang w:val="uk-UA"/>
        </w:rPr>
        <w:t>-</w:t>
      </w:r>
      <w:r w:rsidR="003315C3" w:rsidRPr="009573E8">
        <w:rPr>
          <w:sz w:val="28"/>
          <w:szCs w:val="28"/>
          <w:lang w:val="uk-UA"/>
        </w:rPr>
        <w:t>комунального</w:t>
      </w:r>
      <w:r w:rsidR="003315C3">
        <w:rPr>
          <w:sz w:val="28"/>
          <w:szCs w:val="28"/>
          <w:lang w:val="uk-UA"/>
        </w:rPr>
        <w:t xml:space="preserve"> </w:t>
      </w:r>
    </w:p>
    <w:p w14:paraId="37949298" w14:textId="4F88E4CA" w:rsidR="00044972" w:rsidRPr="003315C3" w:rsidRDefault="003315C3" w:rsidP="003315C3">
      <w:pPr>
        <w:ind w:left="1418" w:hanging="14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9573E8">
        <w:rPr>
          <w:sz w:val="28"/>
          <w:szCs w:val="28"/>
          <w:lang w:val="uk-UA"/>
        </w:rPr>
        <w:t>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9573E8">
        <w:rPr>
          <w:sz w:val="28"/>
          <w:szCs w:val="28"/>
          <w:lang w:val="uk-UA"/>
        </w:rPr>
        <w:t>виконавчого комітету</w:t>
      </w:r>
    </w:p>
    <w:p w14:paraId="59C8AC41" w14:textId="77777777" w:rsidR="00044972" w:rsidRPr="000A1F9B" w:rsidRDefault="00044972" w:rsidP="0004497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2852E0E" w14:textId="23D18CE2" w:rsidR="00044972" w:rsidRDefault="00044972" w:rsidP="000449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315C3">
        <w:rPr>
          <w:sz w:val="28"/>
          <w:szCs w:val="28"/>
          <w:lang w:val="uk-UA"/>
        </w:rPr>
        <w:t>585</w:t>
      </w:r>
      <w:r>
        <w:rPr>
          <w:sz w:val="28"/>
          <w:szCs w:val="28"/>
          <w:lang w:val="uk-UA"/>
        </w:rPr>
        <w:t>-РВ-23 додається.</w:t>
      </w:r>
    </w:p>
    <w:p w14:paraId="4A448CE7" w14:textId="77777777" w:rsidR="00044972" w:rsidRDefault="00044972" w:rsidP="00044972">
      <w:pPr>
        <w:ind w:left="5387" w:hanging="5387"/>
        <w:jc w:val="both"/>
        <w:rPr>
          <w:sz w:val="28"/>
          <w:szCs w:val="28"/>
          <w:lang w:val="uk-UA"/>
        </w:rPr>
      </w:pPr>
    </w:p>
    <w:p w14:paraId="42DE4E24" w14:textId="4E145C4F" w:rsidR="00044972" w:rsidRDefault="00044972" w:rsidP="00044972">
      <w:pPr>
        <w:ind w:left="1560" w:hanging="1560"/>
        <w:jc w:val="both"/>
        <w:rPr>
          <w:rStyle w:val="a6"/>
          <w:color w:val="000000" w:themeColor="text1"/>
          <w:sz w:val="28"/>
          <w:szCs w:val="28"/>
          <w:u w:val="none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315C3" w:rsidRPr="007134E2">
        <w:rPr>
          <w:sz w:val="28"/>
          <w:szCs w:val="28"/>
          <w:lang w:val="uk-UA"/>
        </w:rPr>
        <w:t>5.</w:t>
      </w:r>
      <w:r w:rsidR="003315C3">
        <w:rPr>
          <w:lang w:val="uk-UA"/>
        </w:rPr>
        <w:t xml:space="preserve"> </w:t>
      </w:r>
      <w:hyperlink r:id="rId21" w:history="1">
        <w:r w:rsidR="003315C3" w:rsidRPr="00DF6256">
          <w:rPr>
            <w:rStyle w:val="a6"/>
            <w:color w:val="000000" w:themeColor="text1"/>
            <w:sz w:val="28"/>
            <w:szCs w:val="28"/>
            <w:u w:val="none"/>
          </w:rPr>
          <w:t>Про державну реєстрацію права комунальної власності на об’єкт нерухомого майна</w:t>
        </w:r>
      </w:hyperlink>
    </w:p>
    <w:p w14:paraId="16D6EF2C" w14:textId="77777777" w:rsidR="003315C3" w:rsidRDefault="003315C3" w:rsidP="003315C3">
      <w:pPr>
        <w:ind w:left="2832" w:hanging="2833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r>
        <w:rPr>
          <w:sz w:val="28"/>
          <w:szCs w:val="28"/>
          <w:lang w:val="uk-UA"/>
        </w:rPr>
        <w:t xml:space="preserve">Ющук, </w:t>
      </w:r>
      <w:r w:rsidRPr="009573E8">
        <w:rPr>
          <w:sz w:val="28"/>
          <w:szCs w:val="28"/>
          <w:lang w:val="uk-UA"/>
        </w:rPr>
        <w:t>директор департаменту житлово</w:t>
      </w:r>
      <w:r>
        <w:rPr>
          <w:sz w:val="28"/>
          <w:szCs w:val="28"/>
          <w:lang w:val="uk-UA"/>
        </w:rPr>
        <w:t>-</w:t>
      </w:r>
      <w:r w:rsidRPr="009573E8">
        <w:rPr>
          <w:sz w:val="28"/>
          <w:szCs w:val="28"/>
          <w:lang w:val="uk-UA"/>
        </w:rPr>
        <w:t>комунального</w:t>
      </w:r>
      <w:r>
        <w:rPr>
          <w:sz w:val="28"/>
          <w:szCs w:val="28"/>
          <w:lang w:val="uk-UA"/>
        </w:rPr>
        <w:t xml:space="preserve"> </w:t>
      </w:r>
    </w:p>
    <w:p w14:paraId="4EA21611" w14:textId="77777777" w:rsidR="003315C3" w:rsidRPr="003315C3" w:rsidRDefault="003315C3" w:rsidP="003315C3">
      <w:pPr>
        <w:ind w:left="1418" w:hanging="14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9573E8">
        <w:rPr>
          <w:sz w:val="28"/>
          <w:szCs w:val="28"/>
          <w:lang w:val="uk-UA"/>
        </w:rPr>
        <w:t>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9573E8">
        <w:rPr>
          <w:sz w:val="28"/>
          <w:szCs w:val="28"/>
          <w:lang w:val="uk-UA"/>
        </w:rPr>
        <w:t>виконавчого комітету</w:t>
      </w:r>
    </w:p>
    <w:p w14:paraId="76C9FCB0" w14:textId="77777777" w:rsidR="00044972" w:rsidRPr="000A1F9B" w:rsidRDefault="00044972" w:rsidP="0004497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DEFEB9E" w14:textId="3902ED32" w:rsidR="00044972" w:rsidRDefault="00044972" w:rsidP="000449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315C3">
        <w:rPr>
          <w:sz w:val="28"/>
          <w:szCs w:val="28"/>
          <w:lang w:val="uk-UA"/>
        </w:rPr>
        <w:t>586</w:t>
      </w:r>
      <w:r>
        <w:rPr>
          <w:sz w:val="28"/>
          <w:szCs w:val="28"/>
          <w:lang w:val="uk-UA"/>
        </w:rPr>
        <w:t>-РВ-23 додається.</w:t>
      </w:r>
    </w:p>
    <w:p w14:paraId="382ED3A8" w14:textId="77777777" w:rsidR="00044972" w:rsidRDefault="00044972" w:rsidP="00044972">
      <w:pPr>
        <w:ind w:left="5387" w:hanging="5387"/>
        <w:jc w:val="both"/>
        <w:rPr>
          <w:sz w:val="28"/>
          <w:szCs w:val="28"/>
          <w:lang w:val="uk-UA"/>
        </w:rPr>
      </w:pPr>
    </w:p>
    <w:p w14:paraId="1EC76FB3" w14:textId="6414F347" w:rsidR="003315C3" w:rsidRPr="003315C3" w:rsidRDefault="00044972" w:rsidP="003315C3">
      <w:pPr>
        <w:ind w:left="1560" w:hanging="1560"/>
        <w:jc w:val="both"/>
        <w:rPr>
          <w:color w:val="000000" w:themeColor="text1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315C3">
        <w:rPr>
          <w:color w:val="000000" w:themeColor="text1"/>
          <w:sz w:val="28"/>
          <w:szCs w:val="28"/>
          <w:lang w:val="uk-UA"/>
        </w:rPr>
        <w:t xml:space="preserve">6. </w:t>
      </w:r>
      <w:hyperlink r:id="rId22" w:history="1">
        <w:r w:rsidR="003315C3" w:rsidRPr="00DF6256">
          <w:rPr>
            <w:rStyle w:val="a6"/>
            <w:color w:val="000000" w:themeColor="text1"/>
            <w:sz w:val="28"/>
            <w:szCs w:val="28"/>
            <w:u w:val="none"/>
          </w:rPr>
          <w:t>Про утворення комісії для комплексного визначення ступеня індивідуальних потреб особи, яка потребує надання соціальних послуг та затвердження Положення про неї</w:t>
        </w:r>
      </w:hyperlink>
    </w:p>
    <w:p w14:paraId="36EEC6E3" w14:textId="43D0F4F1" w:rsidR="00044972" w:rsidRPr="003315C3" w:rsidRDefault="00044972" w:rsidP="003315C3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Доповідала:</w:t>
      </w:r>
      <w:r w:rsidR="003315C3" w:rsidRPr="003315C3">
        <w:rPr>
          <w:sz w:val="28"/>
          <w:szCs w:val="28"/>
          <w:lang w:val="uk-UA"/>
        </w:rPr>
        <w:t xml:space="preserve"> </w:t>
      </w:r>
      <w:r w:rsidR="003315C3">
        <w:rPr>
          <w:sz w:val="28"/>
          <w:szCs w:val="28"/>
          <w:lang w:val="uk-UA"/>
        </w:rPr>
        <w:t xml:space="preserve">Н. </w:t>
      </w:r>
      <w:r w:rsidR="003315C3" w:rsidRPr="009573E8">
        <w:rPr>
          <w:sz w:val="28"/>
          <w:szCs w:val="28"/>
          <w:lang w:val="uk-UA"/>
        </w:rPr>
        <w:t>Талах</w:t>
      </w:r>
      <w:r w:rsidR="003315C3">
        <w:rPr>
          <w:sz w:val="28"/>
          <w:szCs w:val="28"/>
          <w:lang w:val="uk-UA"/>
        </w:rPr>
        <w:t xml:space="preserve">, </w:t>
      </w:r>
      <w:r w:rsidR="003315C3" w:rsidRPr="009573E8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0150B096" w14:textId="77777777" w:rsidR="00044972" w:rsidRPr="000A1F9B" w:rsidRDefault="00044972" w:rsidP="0004497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F930DDD" w14:textId="1F5950FE" w:rsidR="00044972" w:rsidRDefault="00044972" w:rsidP="000449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315C3">
        <w:rPr>
          <w:sz w:val="28"/>
          <w:szCs w:val="28"/>
          <w:lang w:val="uk-UA"/>
        </w:rPr>
        <w:t>587</w:t>
      </w:r>
      <w:r>
        <w:rPr>
          <w:sz w:val="28"/>
          <w:szCs w:val="28"/>
          <w:lang w:val="uk-UA"/>
        </w:rPr>
        <w:t>-РВ-23 додається.</w:t>
      </w:r>
    </w:p>
    <w:p w14:paraId="17878093" w14:textId="77777777" w:rsidR="00044972" w:rsidRDefault="00044972" w:rsidP="00044972">
      <w:pPr>
        <w:ind w:left="5387" w:hanging="5387"/>
        <w:jc w:val="both"/>
        <w:rPr>
          <w:sz w:val="28"/>
          <w:szCs w:val="28"/>
          <w:lang w:val="uk-UA"/>
        </w:rPr>
      </w:pPr>
    </w:p>
    <w:p w14:paraId="445C499A" w14:textId="459C1D50" w:rsidR="00044972" w:rsidRPr="003315C3" w:rsidRDefault="00044972" w:rsidP="00044972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315C3" w:rsidRPr="003315C3">
        <w:rPr>
          <w:color w:val="000000" w:themeColor="text1"/>
          <w:sz w:val="28"/>
          <w:szCs w:val="28"/>
          <w:lang w:val="uk-UA"/>
        </w:rPr>
        <w:t>7</w:t>
      </w:r>
      <w:r w:rsidR="003315C3">
        <w:rPr>
          <w:color w:val="000000" w:themeColor="text1"/>
          <w:sz w:val="28"/>
          <w:szCs w:val="28"/>
          <w:lang w:val="uk-UA"/>
        </w:rPr>
        <w:t xml:space="preserve">. </w:t>
      </w:r>
      <w:hyperlink r:id="rId23" w:history="1">
        <w:r w:rsidR="003315C3" w:rsidRPr="003315C3">
          <w:rPr>
            <w:rStyle w:val="a6"/>
            <w:color w:val="000000" w:themeColor="text1"/>
            <w:sz w:val="28"/>
            <w:szCs w:val="28"/>
            <w:u w:val="none"/>
            <w:lang w:val="uk-UA"/>
          </w:rPr>
          <w:t>Про новий склад опікунської ради з питань забезпечення прав та інтересів повнолітніх осіб, які потребують опіки або піклування</w:t>
        </w:r>
      </w:hyperlink>
    </w:p>
    <w:p w14:paraId="23807200" w14:textId="3697E5CE" w:rsidR="00044972" w:rsidRPr="008C68D7" w:rsidRDefault="00044972" w:rsidP="00044972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>Доповідала:</w:t>
      </w:r>
      <w:r w:rsidR="003315C3" w:rsidRPr="003315C3">
        <w:rPr>
          <w:sz w:val="28"/>
          <w:szCs w:val="28"/>
          <w:lang w:val="uk-UA"/>
        </w:rPr>
        <w:t xml:space="preserve"> </w:t>
      </w:r>
      <w:r w:rsidR="003315C3">
        <w:rPr>
          <w:sz w:val="28"/>
          <w:szCs w:val="28"/>
          <w:lang w:val="uk-UA"/>
        </w:rPr>
        <w:t xml:space="preserve">Н. </w:t>
      </w:r>
      <w:r w:rsidR="003315C3" w:rsidRPr="009573E8">
        <w:rPr>
          <w:sz w:val="28"/>
          <w:szCs w:val="28"/>
          <w:lang w:val="uk-UA"/>
        </w:rPr>
        <w:t>Талах</w:t>
      </w:r>
      <w:r w:rsidR="003315C3">
        <w:rPr>
          <w:sz w:val="28"/>
          <w:szCs w:val="28"/>
          <w:lang w:val="uk-UA"/>
        </w:rPr>
        <w:t xml:space="preserve">, </w:t>
      </w:r>
      <w:r w:rsidR="003315C3" w:rsidRPr="009573E8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11A22C17" w14:textId="77777777" w:rsidR="00044972" w:rsidRPr="000A1F9B" w:rsidRDefault="00044972" w:rsidP="0004497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58229C7" w14:textId="4EE3BC6B" w:rsidR="00044972" w:rsidRDefault="00044972" w:rsidP="000449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315C3">
        <w:rPr>
          <w:sz w:val="28"/>
          <w:szCs w:val="28"/>
          <w:lang w:val="uk-UA"/>
        </w:rPr>
        <w:t>588</w:t>
      </w:r>
      <w:r>
        <w:rPr>
          <w:sz w:val="28"/>
          <w:szCs w:val="28"/>
          <w:lang w:val="uk-UA"/>
        </w:rPr>
        <w:t>-РВ-23 додається.</w:t>
      </w:r>
    </w:p>
    <w:p w14:paraId="3D896C58" w14:textId="77777777" w:rsidR="00044972" w:rsidRDefault="00044972" w:rsidP="00044972">
      <w:pPr>
        <w:ind w:left="5387" w:hanging="5387"/>
        <w:jc w:val="both"/>
        <w:rPr>
          <w:sz w:val="28"/>
          <w:szCs w:val="28"/>
          <w:lang w:val="uk-UA"/>
        </w:rPr>
      </w:pPr>
    </w:p>
    <w:p w14:paraId="5C0E3685" w14:textId="7A39FF51" w:rsidR="00044972" w:rsidRDefault="00044972" w:rsidP="00044972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315C3">
        <w:rPr>
          <w:color w:val="000000" w:themeColor="text1"/>
          <w:sz w:val="28"/>
          <w:szCs w:val="28"/>
          <w:lang w:val="uk-UA"/>
        </w:rPr>
        <w:t xml:space="preserve">8. </w:t>
      </w:r>
      <w:hyperlink r:id="rId24" w:history="1">
        <w:r w:rsidR="003315C3" w:rsidRPr="00DF6256">
          <w:rPr>
            <w:rStyle w:val="a6"/>
            <w:color w:val="000000" w:themeColor="text1"/>
            <w:sz w:val="28"/>
            <w:szCs w:val="28"/>
            <w:u w:val="none"/>
          </w:rPr>
          <w:t>Про виключення квартири з числа службових</w:t>
        </w:r>
      </w:hyperlink>
    </w:p>
    <w:p w14:paraId="13DD26DA" w14:textId="6E075700" w:rsidR="003315C3" w:rsidRPr="008C68D7" w:rsidRDefault="00044972" w:rsidP="003315C3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>Доповідала:</w:t>
      </w:r>
      <w:r w:rsidR="003315C3" w:rsidRPr="003315C3">
        <w:rPr>
          <w:sz w:val="28"/>
          <w:szCs w:val="28"/>
          <w:lang w:val="uk-UA"/>
        </w:rPr>
        <w:t xml:space="preserve"> </w:t>
      </w:r>
      <w:r w:rsidR="003315C3">
        <w:rPr>
          <w:sz w:val="28"/>
          <w:szCs w:val="28"/>
          <w:lang w:val="uk-UA"/>
        </w:rPr>
        <w:t xml:space="preserve">Н. </w:t>
      </w:r>
      <w:r w:rsidR="003315C3" w:rsidRPr="009573E8">
        <w:rPr>
          <w:sz w:val="28"/>
          <w:szCs w:val="28"/>
          <w:lang w:val="uk-UA"/>
        </w:rPr>
        <w:t>Талах</w:t>
      </w:r>
      <w:r w:rsidR="003315C3">
        <w:rPr>
          <w:sz w:val="28"/>
          <w:szCs w:val="28"/>
          <w:lang w:val="uk-UA"/>
        </w:rPr>
        <w:t xml:space="preserve">, </w:t>
      </w:r>
      <w:r w:rsidR="003315C3" w:rsidRPr="009573E8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284E8241" w14:textId="2DAA5E50" w:rsidR="00044972" w:rsidRPr="008C68D7" w:rsidRDefault="003315C3" w:rsidP="00044972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ВИСТУПИВ: Р.Хондока</w:t>
      </w:r>
    </w:p>
    <w:p w14:paraId="66E7CDB4" w14:textId="77777777" w:rsidR="00044972" w:rsidRPr="000A1F9B" w:rsidRDefault="00044972" w:rsidP="0004497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5CB6747" w14:textId="1D754683" w:rsidR="00044972" w:rsidRDefault="00044972" w:rsidP="000449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ВИРІШИЛИ: рішення №</w:t>
      </w:r>
      <w:r w:rsidR="003315C3">
        <w:rPr>
          <w:sz w:val="28"/>
          <w:szCs w:val="28"/>
          <w:lang w:val="uk-UA"/>
        </w:rPr>
        <w:t>589</w:t>
      </w:r>
      <w:r>
        <w:rPr>
          <w:sz w:val="28"/>
          <w:szCs w:val="28"/>
          <w:lang w:val="uk-UA"/>
        </w:rPr>
        <w:t>-РВ-23 додається.</w:t>
      </w:r>
    </w:p>
    <w:p w14:paraId="4745F66B" w14:textId="77777777" w:rsidR="00044972" w:rsidRDefault="00044972" w:rsidP="00044972">
      <w:pPr>
        <w:ind w:left="5387" w:hanging="5387"/>
        <w:jc w:val="both"/>
        <w:rPr>
          <w:sz w:val="28"/>
          <w:szCs w:val="28"/>
          <w:lang w:val="uk-UA"/>
        </w:rPr>
      </w:pPr>
    </w:p>
    <w:p w14:paraId="620B48BA" w14:textId="7F846121" w:rsidR="00044972" w:rsidRDefault="00044972" w:rsidP="00044972">
      <w:pPr>
        <w:ind w:left="1560" w:hanging="1560"/>
        <w:jc w:val="both"/>
        <w:rPr>
          <w:color w:val="000000" w:themeColor="text1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315C3">
        <w:rPr>
          <w:sz w:val="28"/>
          <w:szCs w:val="28"/>
          <w:lang w:val="uk-UA"/>
        </w:rPr>
        <w:t xml:space="preserve">9. </w:t>
      </w:r>
      <w:r w:rsidR="003315C3" w:rsidRPr="00DF6256">
        <w:rPr>
          <w:color w:val="000000" w:themeColor="text1"/>
          <w:sz w:val="28"/>
          <w:szCs w:val="28"/>
        </w:rPr>
        <w:t>Про затвердження акта приймання-передачі об’єктів енергетичної інфраструктури у комунальну власність Вараської МТГ</w:t>
      </w:r>
    </w:p>
    <w:p w14:paraId="5218534F" w14:textId="77777777" w:rsidR="003315C3" w:rsidRDefault="003315C3" w:rsidP="003315C3">
      <w:pPr>
        <w:ind w:left="2832" w:hanging="2833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r>
        <w:rPr>
          <w:sz w:val="28"/>
          <w:szCs w:val="28"/>
          <w:lang w:val="uk-UA"/>
        </w:rPr>
        <w:t xml:space="preserve">Ющук, </w:t>
      </w:r>
      <w:r w:rsidRPr="009573E8">
        <w:rPr>
          <w:sz w:val="28"/>
          <w:szCs w:val="28"/>
          <w:lang w:val="uk-UA"/>
        </w:rPr>
        <w:t>директор департаменту житлово</w:t>
      </w:r>
      <w:r>
        <w:rPr>
          <w:sz w:val="28"/>
          <w:szCs w:val="28"/>
          <w:lang w:val="uk-UA"/>
        </w:rPr>
        <w:t>-</w:t>
      </w:r>
      <w:r w:rsidRPr="009573E8">
        <w:rPr>
          <w:sz w:val="28"/>
          <w:szCs w:val="28"/>
          <w:lang w:val="uk-UA"/>
        </w:rPr>
        <w:t>комунального</w:t>
      </w:r>
      <w:r>
        <w:rPr>
          <w:sz w:val="28"/>
          <w:szCs w:val="28"/>
          <w:lang w:val="uk-UA"/>
        </w:rPr>
        <w:t xml:space="preserve"> </w:t>
      </w:r>
    </w:p>
    <w:p w14:paraId="148F2202" w14:textId="038A09BC" w:rsidR="003315C3" w:rsidRDefault="003315C3" w:rsidP="003315C3">
      <w:pPr>
        <w:ind w:left="1418" w:hanging="14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Pr="009573E8">
        <w:rPr>
          <w:sz w:val="28"/>
          <w:szCs w:val="28"/>
          <w:lang w:val="uk-UA"/>
        </w:rPr>
        <w:t>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9573E8">
        <w:rPr>
          <w:sz w:val="28"/>
          <w:szCs w:val="28"/>
          <w:lang w:val="uk-UA"/>
        </w:rPr>
        <w:t>виконавчого комітету</w:t>
      </w:r>
    </w:p>
    <w:p w14:paraId="61A41E1A" w14:textId="21DE37C7" w:rsidR="00B26B7B" w:rsidRPr="003315C3" w:rsidRDefault="00B26B7B" w:rsidP="003315C3">
      <w:pPr>
        <w:ind w:left="1418" w:hanging="14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ВИСТУПИЛИ: О.Мензул, Я.Ємельянов</w:t>
      </w:r>
    </w:p>
    <w:p w14:paraId="0CA8FC14" w14:textId="77777777" w:rsidR="00044972" w:rsidRPr="000A1F9B" w:rsidRDefault="00044972" w:rsidP="0004497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9DB34DA" w14:textId="3EBD9BC1" w:rsidR="00044972" w:rsidRDefault="00044972" w:rsidP="000449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315C3">
        <w:rPr>
          <w:sz w:val="28"/>
          <w:szCs w:val="28"/>
          <w:lang w:val="uk-UA"/>
        </w:rPr>
        <w:t>590</w:t>
      </w:r>
      <w:r>
        <w:rPr>
          <w:sz w:val="28"/>
          <w:szCs w:val="28"/>
          <w:lang w:val="uk-UA"/>
        </w:rPr>
        <w:t>-РВ-23 додається.</w:t>
      </w:r>
    </w:p>
    <w:p w14:paraId="798761C3" w14:textId="77777777" w:rsidR="00044972" w:rsidRDefault="00044972" w:rsidP="00044972">
      <w:pPr>
        <w:ind w:left="5387" w:hanging="5387"/>
        <w:jc w:val="both"/>
        <w:rPr>
          <w:sz w:val="28"/>
          <w:szCs w:val="28"/>
          <w:lang w:val="uk-UA"/>
        </w:rPr>
      </w:pPr>
    </w:p>
    <w:p w14:paraId="59BE7C7C" w14:textId="2E90CD9A" w:rsidR="00044972" w:rsidRDefault="00044972" w:rsidP="00044972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315C3">
        <w:rPr>
          <w:sz w:val="28"/>
          <w:szCs w:val="28"/>
          <w:lang w:val="uk-UA"/>
        </w:rPr>
        <w:t xml:space="preserve">10. </w:t>
      </w:r>
      <w:r w:rsidR="00B26B7B" w:rsidRPr="00DF6256">
        <w:rPr>
          <w:color w:val="000000" w:themeColor="text1"/>
          <w:sz w:val="28"/>
          <w:szCs w:val="28"/>
        </w:rPr>
        <w:t>Про нову редакцію фінансового плану КП «УК «Житлокомунсервіс» ВМР на 2023 рік №4560-ПЛ-02-23</w:t>
      </w:r>
    </w:p>
    <w:p w14:paraId="7BBA8A9E" w14:textId="66BEF3C0" w:rsidR="00044972" w:rsidRPr="00B26B7B" w:rsidRDefault="00044972" w:rsidP="00B26B7B">
      <w:pPr>
        <w:shd w:val="clear" w:color="auto" w:fill="FFFFFF"/>
        <w:tabs>
          <w:tab w:val="left" w:pos="970"/>
        </w:tabs>
        <w:spacing w:line="317" w:lineRule="exact"/>
        <w:ind w:left="2835" w:hanging="283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Доповідала:</w:t>
      </w:r>
      <w:r w:rsidR="00B26B7B" w:rsidRPr="00B26B7B">
        <w:rPr>
          <w:sz w:val="28"/>
          <w:szCs w:val="28"/>
          <w:lang w:val="uk-UA"/>
        </w:rPr>
        <w:t xml:space="preserve"> </w:t>
      </w:r>
      <w:r w:rsidR="00B26B7B">
        <w:rPr>
          <w:sz w:val="28"/>
          <w:szCs w:val="28"/>
          <w:lang w:val="uk-UA"/>
        </w:rPr>
        <w:t xml:space="preserve">Н. </w:t>
      </w:r>
      <w:r w:rsidR="00B26B7B" w:rsidRPr="009573E8">
        <w:rPr>
          <w:sz w:val="28"/>
          <w:szCs w:val="28"/>
          <w:lang w:val="uk-UA"/>
        </w:rPr>
        <w:t>Войтович</w:t>
      </w:r>
      <w:r w:rsidR="00B26B7B">
        <w:rPr>
          <w:sz w:val="28"/>
          <w:szCs w:val="28"/>
          <w:lang w:val="uk-UA"/>
        </w:rPr>
        <w:t xml:space="preserve">, </w:t>
      </w:r>
      <w:r w:rsidR="00B26B7B" w:rsidRPr="009573E8">
        <w:rPr>
          <w:sz w:val="28"/>
          <w:szCs w:val="28"/>
          <w:lang w:val="uk-UA"/>
        </w:rPr>
        <w:t>директор КП «У</w:t>
      </w:r>
      <w:r w:rsidR="00B26B7B">
        <w:rPr>
          <w:sz w:val="28"/>
          <w:szCs w:val="28"/>
          <w:lang w:val="uk-UA"/>
        </w:rPr>
        <w:t xml:space="preserve">К </w:t>
      </w:r>
      <w:r w:rsidR="00B26B7B" w:rsidRPr="009573E8">
        <w:rPr>
          <w:sz w:val="28"/>
          <w:szCs w:val="28"/>
          <w:lang w:val="uk-UA"/>
        </w:rPr>
        <w:t>«Ж</w:t>
      </w:r>
      <w:r w:rsidR="00B26B7B">
        <w:rPr>
          <w:sz w:val="28"/>
          <w:szCs w:val="28"/>
          <w:lang w:val="uk-UA"/>
        </w:rPr>
        <w:t>КС</w:t>
      </w:r>
      <w:r w:rsidR="00B26B7B" w:rsidRPr="009573E8">
        <w:rPr>
          <w:sz w:val="28"/>
          <w:szCs w:val="28"/>
          <w:lang w:val="uk-UA"/>
        </w:rPr>
        <w:t>» ВМР</w:t>
      </w:r>
    </w:p>
    <w:p w14:paraId="3E64CCFB" w14:textId="77777777" w:rsidR="00044972" w:rsidRPr="000A1F9B" w:rsidRDefault="00044972" w:rsidP="0004497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C187D25" w14:textId="54D17BDF" w:rsidR="00044972" w:rsidRDefault="00044972" w:rsidP="000449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B26B7B">
        <w:rPr>
          <w:sz w:val="28"/>
          <w:szCs w:val="28"/>
          <w:lang w:val="uk-UA"/>
        </w:rPr>
        <w:t>591</w:t>
      </w:r>
      <w:r>
        <w:rPr>
          <w:sz w:val="28"/>
          <w:szCs w:val="28"/>
          <w:lang w:val="uk-UA"/>
        </w:rPr>
        <w:t>-РВ-23 додається.</w:t>
      </w:r>
    </w:p>
    <w:p w14:paraId="1285C49E" w14:textId="77777777" w:rsidR="00044972" w:rsidRDefault="00044972" w:rsidP="00044972">
      <w:pPr>
        <w:ind w:left="5387" w:hanging="5387"/>
        <w:jc w:val="both"/>
        <w:rPr>
          <w:sz w:val="28"/>
          <w:szCs w:val="28"/>
          <w:lang w:val="uk-UA"/>
        </w:rPr>
      </w:pPr>
    </w:p>
    <w:p w14:paraId="30D4A283" w14:textId="00D1E79D" w:rsidR="00044972" w:rsidRDefault="00044972" w:rsidP="00044972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B26B7B">
        <w:rPr>
          <w:sz w:val="28"/>
          <w:szCs w:val="28"/>
          <w:lang w:val="uk-UA"/>
        </w:rPr>
        <w:t xml:space="preserve">11. </w:t>
      </w:r>
      <w:hyperlink r:id="rId25" w:history="1">
        <w:r w:rsidR="00B26B7B" w:rsidRPr="00DF6256">
          <w:rPr>
            <w:rStyle w:val="a6"/>
            <w:color w:val="000000" w:themeColor="text1"/>
            <w:sz w:val="28"/>
            <w:szCs w:val="28"/>
            <w:u w:val="none"/>
          </w:rPr>
          <w:t xml:space="preserve">Про реєстрацію помічника </w:t>
        </w:r>
        <w:r w:rsidR="0086254F">
          <w:rPr>
            <w:rStyle w:val="a6"/>
            <w:color w:val="000000" w:themeColor="text1"/>
            <w:sz w:val="28"/>
            <w:szCs w:val="28"/>
            <w:u w:val="none"/>
            <w:lang w:val="uk-UA"/>
          </w:rPr>
          <w:t>----</w:t>
        </w:r>
        <w:r w:rsidR="00B26B7B" w:rsidRPr="00DF6256">
          <w:rPr>
            <w:rStyle w:val="a6"/>
            <w:color w:val="000000" w:themeColor="text1"/>
            <w:sz w:val="28"/>
            <w:szCs w:val="28"/>
            <w:u w:val="none"/>
          </w:rPr>
          <w:t xml:space="preserve"> в особі </w:t>
        </w:r>
      </w:hyperlink>
      <w:r w:rsidR="0086254F">
        <w:rPr>
          <w:rStyle w:val="a6"/>
          <w:color w:val="000000" w:themeColor="text1"/>
          <w:sz w:val="28"/>
          <w:szCs w:val="28"/>
          <w:u w:val="none"/>
          <w:lang w:val="uk-UA"/>
        </w:rPr>
        <w:t>-----</w:t>
      </w:r>
      <w:r w:rsidR="00B26B7B" w:rsidRPr="00DF6256">
        <w:rPr>
          <w:color w:val="000000" w:themeColor="text1"/>
          <w:sz w:val="28"/>
          <w:szCs w:val="28"/>
        </w:rPr>
        <w:t> </w:t>
      </w:r>
    </w:p>
    <w:p w14:paraId="686B4F82" w14:textId="4C3209C5" w:rsidR="00044972" w:rsidRDefault="00044972" w:rsidP="00B26B7B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>Доповідала:</w:t>
      </w:r>
      <w:r w:rsidR="00B26B7B" w:rsidRPr="00B26B7B">
        <w:rPr>
          <w:sz w:val="28"/>
          <w:szCs w:val="28"/>
          <w:lang w:val="uk-UA"/>
        </w:rPr>
        <w:t xml:space="preserve"> </w:t>
      </w:r>
      <w:r w:rsidR="00B26B7B">
        <w:rPr>
          <w:sz w:val="28"/>
          <w:szCs w:val="28"/>
          <w:lang w:val="uk-UA"/>
        </w:rPr>
        <w:t xml:space="preserve">Н. </w:t>
      </w:r>
      <w:r w:rsidR="00B26B7B" w:rsidRPr="009573E8">
        <w:rPr>
          <w:sz w:val="28"/>
          <w:szCs w:val="28"/>
          <w:lang w:val="uk-UA"/>
        </w:rPr>
        <w:t>Талах</w:t>
      </w:r>
      <w:r w:rsidR="00B26B7B">
        <w:rPr>
          <w:sz w:val="28"/>
          <w:szCs w:val="28"/>
          <w:lang w:val="uk-UA"/>
        </w:rPr>
        <w:t xml:space="preserve">, </w:t>
      </w:r>
      <w:r w:rsidR="00B26B7B" w:rsidRPr="009573E8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36ADB903" w14:textId="040789E6" w:rsidR="00CC2C0E" w:rsidRDefault="00CC2C0E" w:rsidP="00986D67">
      <w:pPr>
        <w:ind w:hanging="1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ВИСТУПИВ: О.Мензул</w:t>
      </w:r>
      <w:r w:rsidR="003C76DA">
        <w:rPr>
          <w:rFonts w:eastAsia="Times New Roman"/>
          <w:sz w:val="28"/>
          <w:szCs w:val="28"/>
          <w:lang w:val="uk-UA" w:eastAsia="uk-UA"/>
        </w:rPr>
        <w:t xml:space="preserve"> щодо </w:t>
      </w:r>
      <w:r w:rsidR="00986D67">
        <w:rPr>
          <w:rFonts w:eastAsia="Times New Roman"/>
          <w:sz w:val="28"/>
          <w:szCs w:val="28"/>
          <w:lang w:val="uk-UA" w:eastAsia="uk-UA"/>
        </w:rPr>
        <w:t xml:space="preserve">написання прізвища громадянина </w:t>
      </w:r>
      <w:r w:rsidR="0086254F">
        <w:rPr>
          <w:rFonts w:eastAsia="Times New Roman"/>
          <w:sz w:val="28"/>
          <w:szCs w:val="28"/>
          <w:lang w:val="uk-UA" w:eastAsia="uk-UA"/>
        </w:rPr>
        <w:t>-----</w:t>
      </w:r>
      <w:r w:rsidR="00986D67">
        <w:rPr>
          <w:rFonts w:eastAsia="Times New Roman"/>
          <w:sz w:val="28"/>
          <w:szCs w:val="28"/>
          <w:lang w:val="uk-UA" w:eastAsia="uk-UA"/>
        </w:rPr>
        <w:t xml:space="preserve"> та запропонував, з метою уникнення </w:t>
      </w:r>
      <w:r w:rsidR="00EC00EB">
        <w:rPr>
          <w:rFonts w:eastAsia="Times New Roman"/>
          <w:sz w:val="28"/>
          <w:szCs w:val="28"/>
          <w:lang w:val="uk-UA" w:eastAsia="uk-UA"/>
        </w:rPr>
        <w:t>спірних питань, не відміняти по тексту рішення вищезазначене прізвище</w:t>
      </w:r>
      <w:r w:rsidR="00986D67">
        <w:rPr>
          <w:rFonts w:eastAsia="Times New Roman"/>
          <w:sz w:val="28"/>
          <w:szCs w:val="28"/>
          <w:lang w:val="uk-UA" w:eastAsia="uk-UA"/>
        </w:rPr>
        <w:t>.</w:t>
      </w:r>
    </w:p>
    <w:p w14:paraId="6538F4E9" w14:textId="71589F70" w:rsidR="00EC00EB" w:rsidRPr="00EC00EB" w:rsidRDefault="00EC00EB" w:rsidP="00EC00EB">
      <w:pPr>
        <w:jc w:val="both"/>
        <w:rPr>
          <w:sz w:val="28"/>
          <w:szCs w:val="28"/>
          <w:lang w:val="uk-UA"/>
        </w:rPr>
      </w:pPr>
      <w:r w:rsidRPr="00613DEE">
        <w:rPr>
          <w:sz w:val="28"/>
          <w:szCs w:val="28"/>
        </w:rPr>
        <w:t xml:space="preserve">Голосували за </w:t>
      </w:r>
      <w:r w:rsidRPr="00613DEE">
        <w:rPr>
          <w:sz w:val="28"/>
          <w:szCs w:val="28"/>
          <w:lang w:val="uk-UA"/>
        </w:rPr>
        <w:t>пропозицію</w:t>
      </w:r>
      <w:r w:rsidRPr="00613DEE">
        <w:rPr>
          <w:sz w:val="28"/>
          <w:szCs w:val="28"/>
        </w:rPr>
        <w:t xml:space="preserve">: за – </w:t>
      </w:r>
      <w:r w:rsidRPr="00613DE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613DEE">
        <w:rPr>
          <w:sz w:val="28"/>
          <w:szCs w:val="28"/>
        </w:rPr>
        <w:t xml:space="preserve">; проти – </w:t>
      </w:r>
      <w:r w:rsidRPr="00613DEE">
        <w:rPr>
          <w:sz w:val="28"/>
          <w:szCs w:val="28"/>
          <w:lang w:val="uk-UA"/>
        </w:rPr>
        <w:t>0</w:t>
      </w:r>
      <w:r w:rsidRPr="00613DEE">
        <w:rPr>
          <w:sz w:val="28"/>
          <w:szCs w:val="28"/>
        </w:rPr>
        <w:t xml:space="preserve">; утримались – </w:t>
      </w:r>
      <w:r w:rsidRPr="00613DEE">
        <w:rPr>
          <w:sz w:val="28"/>
          <w:szCs w:val="28"/>
          <w:lang w:val="uk-UA"/>
        </w:rPr>
        <w:t>0.</w:t>
      </w:r>
    </w:p>
    <w:p w14:paraId="77D618D9" w14:textId="2643A8FA" w:rsidR="00044972" w:rsidRPr="000A1F9B" w:rsidRDefault="00044972" w:rsidP="0004497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 w:rsidR="00EC00EB"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B8428E0" w14:textId="1FBFF807" w:rsidR="00044972" w:rsidRDefault="00044972" w:rsidP="000449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86D67">
        <w:rPr>
          <w:sz w:val="28"/>
          <w:szCs w:val="28"/>
          <w:lang w:val="uk-UA"/>
        </w:rPr>
        <w:t>592</w:t>
      </w:r>
      <w:r>
        <w:rPr>
          <w:sz w:val="28"/>
          <w:szCs w:val="28"/>
          <w:lang w:val="uk-UA"/>
        </w:rPr>
        <w:t>-РВ-23 додається.</w:t>
      </w:r>
    </w:p>
    <w:p w14:paraId="482116E1" w14:textId="77777777" w:rsidR="00044972" w:rsidRDefault="00044972" w:rsidP="00044972">
      <w:pPr>
        <w:ind w:left="5387" w:hanging="5387"/>
        <w:jc w:val="both"/>
        <w:rPr>
          <w:sz w:val="28"/>
          <w:szCs w:val="28"/>
          <w:lang w:val="uk-UA"/>
        </w:rPr>
      </w:pPr>
    </w:p>
    <w:p w14:paraId="3877992B" w14:textId="6098FAC9" w:rsidR="00044972" w:rsidRPr="0086254F" w:rsidRDefault="00044972" w:rsidP="00044972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C00EB">
        <w:rPr>
          <w:sz w:val="28"/>
          <w:szCs w:val="28"/>
          <w:lang w:val="uk-UA"/>
        </w:rPr>
        <w:t xml:space="preserve">12. </w:t>
      </w:r>
      <w:hyperlink r:id="rId26" w:history="1">
        <w:r w:rsidR="00EC00EB" w:rsidRPr="00DF6256">
          <w:rPr>
            <w:rStyle w:val="a6"/>
            <w:color w:val="000000" w:themeColor="text1"/>
            <w:sz w:val="28"/>
            <w:szCs w:val="28"/>
            <w:u w:val="none"/>
          </w:rPr>
          <w:t xml:space="preserve">Про затвердження подання щодо можливості призначення опікуном </w:t>
        </w:r>
      </w:hyperlink>
      <w:r w:rsidR="00EC00EB" w:rsidRPr="00DF6256">
        <w:rPr>
          <w:color w:val="000000" w:themeColor="text1"/>
          <w:sz w:val="28"/>
          <w:szCs w:val="28"/>
        </w:rPr>
        <w:t xml:space="preserve"> </w:t>
      </w:r>
      <w:r w:rsidR="0086254F">
        <w:rPr>
          <w:color w:val="000000" w:themeColor="text1"/>
          <w:sz w:val="28"/>
          <w:szCs w:val="28"/>
          <w:lang w:val="uk-UA"/>
        </w:rPr>
        <w:t>------</w:t>
      </w:r>
    </w:p>
    <w:p w14:paraId="5F3BE1E2" w14:textId="2A4F15B7" w:rsidR="00044972" w:rsidRPr="008C68D7" w:rsidRDefault="00044972" w:rsidP="00EC00EB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>Доповідала:</w:t>
      </w:r>
      <w:r w:rsidR="00EC00EB" w:rsidRPr="00EC00EB">
        <w:rPr>
          <w:sz w:val="28"/>
          <w:szCs w:val="28"/>
          <w:lang w:val="uk-UA"/>
        </w:rPr>
        <w:t xml:space="preserve"> </w:t>
      </w:r>
      <w:r w:rsidR="00EC00EB">
        <w:rPr>
          <w:sz w:val="28"/>
          <w:szCs w:val="28"/>
          <w:lang w:val="uk-UA"/>
        </w:rPr>
        <w:t xml:space="preserve">Н. </w:t>
      </w:r>
      <w:r w:rsidR="00EC00EB" w:rsidRPr="009573E8">
        <w:rPr>
          <w:sz w:val="28"/>
          <w:szCs w:val="28"/>
          <w:lang w:val="uk-UA"/>
        </w:rPr>
        <w:t>Талах</w:t>
      </w:r>
      <w:r w:rsidR="00EC00EB">
        <w:rPr>
          <w:sz w:val="28"/>
          <w:szCs w:val="28"/>
          <w:lang w:val="uk-UA"/>
        </w:rPr>
        <w:t xml:space="preserve">, </w:t>
      </w:r>
      <w:r w:rsidR="00EC00EB" w:rsidRPr="009573E8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17557E16" w14:textId="77777777" w:rsidR="00044972" w:rsidRPr="000A1F9B" w:rsidRDefault="00044972" w:rsidP="0004497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5D2C372" w14:textId="1A15D240" w:rsidR="00044972" w:rsidRDefault="00044972" w:rsidP="000449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C00EB">
        <w:rPr>
          <w:sz w:val="28"/>
          <w:szCs w:val="28"/>
          <w:lang w:val="uk-UA"/>
        </w:rPr>
        <w:t>593</w:t>
      </w:r>
      <w:r>
        <w:rPr>
          <w:sz w:val="28"/>
          <w:szCs w:val="28"/>
          <w:lang w:val="uk-UA"/>
        </w:rPr>
        <w:t>-РВ-23 додається.</w:t>
      </w:r>
    </w:p>
    <w:p w14:paraId="41A0C1C2" w14:textId="77777777" w:rsidR="00044972" w:rsidRDefault="00044972" w:rsidP="00044972">
      <w:pPr>
        <w:ind w:left="5387" w:hanging="5387"/>
        <w:jc w:val="both"/>
        <w:rPr>
          <w:sz w:val="28"/>
          <w:szCs w:val="28"/>
          <w:lang w:val="uk-UA"/>
        </w:rPr>
      </w:pPr>
    </w:p>
    <w:p w14:paraId="4F36050B" w14:textId="51F15695" w:rsidR="00044972" w:rsidRDefault="00044972" w:rsidP="00044972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C00EB">
        <w:rPr>
          <w:sz w:val="28"/>
          <w:szCs w:val="28"/>
          <w:lang w:val="uk-UA"/>
        </w:rPr>
        <w:t xml:space="preserve">13. </w:t>
      </w:r>
      <w:r w:rsidR="00EC00EB" w:rsidRPr="00A52BF8">
        <w:rPr>
          <w:color w:val="000000" w:themeColor="text1"/>
          <w:sz w:val="28"/>
          <w:szCs w:val="28"/>
          <w:lang w:val="uk-UA"/>
        </w:rPr>
        <w:t xml:space="preserve">Про реєстрацію помічника </w:t>
      </w:r>
      <w:r w:rsidR="0086254F">
        <w:rPr>
          <w:color w:val="000000" w:themeColor="text1"/>
          <w:sz w:val="28"/>
          <w:szCs w:val="28"/>
          <w:lang w:val="uk-UA"/>
        </w:rPr>
        <w:t>-----</w:t>
      </w:r>
      <w:r w:rsidR="00EC00EB" w:rsidRPr="00A52BF8">
        <w:rPr>
          <w:color w:val="000000" w:themeColor="text1"/>
          <w:sz w:val="28"/>
          <w:szCs w:val="28"/>
          <w:lang w:val="uk-UA"/>
        </w:rPr>
        <w:t xml:space="preserve"> в особі </w:t>
      </w:r>
      <w:r w:rsidR="0086254F">
        <w:rPr>
          <w:color w:val="000000" w:themeColor="text1"/>
          <w:sz w:val="28"/>
          <w:szCs w:val="28"/>
          <w:lang w:val="uk-UA"/>
        </w:rPr>
        <w:t>------</w:t>
      </w:r>
    </w:p>
    <w:p w14:paraId="666C6178" w14:textId="0EDE0F84" w:rsidR="00044972" w:rsidRPr="008C68D7" w:rsidRDefault="00044972" w:rsidP="00044972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>Доповідала:</w:t>
      </w:r>
      <w:r w:rsidR="00EC00EB" w:rsidRPr="00EC00EB">
        <w:rPr>
          <w:sz w:val="28"/>
          <w:szCs w:val="28"/>
          <w:lang w:val="uk-UA"/>
        </w:rPr>
        <w:t xml:space="preserve"> </w:t>
      </w:r>
      <w:r w:rsidR="00EC00EB">
        <w:rPr>
          <w:sz w:val="28"/>
          <w:szCs w:val="28"/>
          <w:lang w:val="uk-UA"/>
        </w:rPr>
        <w:t xml:space="preserve">Н. </w:t>
      </w:r>
      <w:r w:rsidR="00EC00EB" w:rsidRPr="009573E8">
        <w:rPr>
          <w:sz w:val="28"/>
          <w:szCs w:val="28"/>
          <w:lang w:val="uk-UA"/>
        </w:rPr>
        <w:t>Талах</w:t>
      </w:r>
      <w:r w:rsidR="00EC00EB">
        <w:rPr>
          <w:sz w:val="28"/>
          <w:szCs w:val="28"/>
          <w:lang w:val="uk-UA"/>
        </w:rPr>
        <w:t xml:space="preserve">, </w:t>
      </w:r>
      <w:r w:rsidR="00EC00EB" w:rsidRPr="009573E8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66E416B4" w14:textId="77777777" w:rsidR="00044972" w:rsidRPr="000A1F9B" w:rsidRDefault="00044972" w:rsidP="0004497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747D6A0" w14:textId="4E1DE12E" w:rsidR="00044972" w:rsidRDefault="00044972" w:rsidP="000449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C00EB">
        <w:rPr>
          <w:sz w:val="28"/>
          <w:szCs w:val="28"/>
          <w:lang w:val="uk-UA"/>
        </w:rPr>
        <w:t>594</w:t>
      </w:r>
      <w:r>
        <w:rPr>
          <w:sz w:val="28"/>
          <w:szCs w:val="28"/>
          <w:lang w:val="uk-UA"/>
        </w:rPr>
        <w:t>-РВ-23 додається.</w:t>
      </w:r>
    </w:p>
    <w:p w14:paraId="7A018CCA" w14:textId="77777777" w:rsidR="00044972" w:rsidRDefault="00044972" w:rsidP="00044972">
      <w:pPr>
        <w:ind w:left="5387" w:hanging="5387"/>
        <w:jc w:val="both"/>
        <w:rPr>
          <w:sz w:val="28"/>
          <w:szCs w:val="28"/>
          <w:lang w:val="uk-UA"/>
        </w:rPr>
      </w:pPr>
    </w:p>
    <w:p w14:paraId="28832B54" w14:textId="6D4DB004" w:rsidR="00044972" w:rsidRPr="0086254F" w:rsidRDefault="00044972" w:rsidP="00044972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="00EC00EB">
        <w:rPr>
          <w:sz w:val="28"/>
          <w:szCs w:val="28"/>
          <w:lang w:val="uk-UA"/>
        </w:rPr>
        <w:t xml:space="preserve"> 14. </w:t>
      </w:r>
      <w:r w:rsidRPr="008E4F48">
        <w:rPr>
          <w:sz w:val="28"/>
          <w:szCs w:val="28"/>
          <w:lang w:val="uk-UA"/>
        </w:rPr>
        <w:t xml:space="preserve"> </w:t>
      </w:r>
      <w:r w:rsidR="00EC00EB" w:rsidRPr="00DF6256">
        <w:rPr>
          <w:color w:val="000000" w:themeColor="text1"/>
          <w:sz w:val="28"/>
          <w:szCs w:val="28"/>
        </w:rPr>
        <w:t xml:space="preserve">Про реєстрацію помічника </w:t>
      </w:r>
      <w:r w:rsidR="0086254F">
        <w:rPr>
          <w:color w:val="000000" w:themeColor="text1"/>
          <w:sz w:val="28"/>
          <w:szCs w:val="28"/>
          <w:lang w:val="uk-UA"/>
        </w:rPr>
        <w:t>-----</w:t>
      </w:r>
      <w:r w:rsidR="00EC00EB" w:rsidRPr="00DF6256">
        <w:rPr>
          <w:color w:val="000000" w:themeColor="text1"/>
          <w:sz w:val="28"/>
          <w:szCs w:val="28"/>
        </w:rPr>
        <w:t xml:space="preserve"> в особі </w:t>
      </w:r>
      <w:r w:rsidR="0086254F">
        <w:rPr>
          <w:color w:val="000000" w:themeColor="text1"/>
          <w:sz w:val="28"/>
          <w:szCs w:val="28"/>
          <w:lang w:val="uk-UA"/>
        </w:rPr>
        <w:t>------</w:t>
      </w:r>
    </w:p>
    <w:p w14:paraId="4B21F86D" w14:textId="32EFC93B" w:rsidR="00044972" w:rsidRPr="008C68D7" w:rsidRDefault="00044972" w:rsidP="00EC00EB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>Доповідала:</w:t>
      </w:r>
      <w:r w:rsidR="00EC00EB" w:rsidRPr="00EC00EB">
        <w:rPr>
          <w:sz w:val="28"/>
          <w:szCs w:val="28"/>
          <w:lang w:val="uk-UA"/>
        </w:rPr>
        <w:t xml:space="preserve"> </w:t>
      </w:r>
      <w:r w:rsidR="00EC00EB">
        <w:rPr>
          <w:sz w:val="28"/>
          <w:szCs w:val="28"/>
          <w:lang w:val="uk-UA"/>
        </w:rPr>
        <w:t xml:space="preserve">Н. </w:t>
      </w:r>
      <w:r w:rsidR="00EC00EB" w:rsidRPr="009573E8">
        <w:rPr>
          <w:sz w:val="28"/>
          <w:szCs w:val="28"/>
          <w:lang w:val="uk-UA"/>
        </w:rPr>
        <w:t>Талах</w:t>
      </w:r>
      <w:r w:rsidR="00EC00EB">
        <w:rPr>
          <w:sz w:val="28"/>
          <w:szCs w:val="28"/>
          <w:lang w:val="uk-UA"/>
        </w:rPr>
        <w:t xml:space="preserve">, </w:t>
      </w:r>
      <w:r w:rsidR="00EC00EB" w:rsidRPr="009573E8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71444F4D" w14:textId="77777777" w:rsidR="00044972" w:rsidRPr="000A1F9B" w:rsidRDefault="00044972" w:rsidP="0004497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lastRenderedPageBreak/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4A337C7" w14:textId="63C316C2" w:rsidR="00044972" w:rsidRDefault="00044972" w:rsidP="000449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C00EB">
        <w:rPr>
          <w:sz w:val="28"/>
          <w:szCs w:val="28"/>
          <w:lang w:val="uk-UA"/>
        </w:rPr>
        <w:t>595</w:t>
      </w:r>
      <w:r>
        <w:rPr>
          <w:sz w:val="28"/>
          <w:szCs w:val="28"/>
          <w:lang w:val="uk-UA"/>
        </w:rPr>
        <w:t>-РВ-23 додається.</w:t>
      </w:r>
    </w:p>
    <w:p w14:paraId="649FC267" w14:textId="77777777" w:rsidR="00044972" w:rsidRDefault="00044972" w:rsidP="00044972">
      <w:pPr>
        <w:ind w:left="5387" w:hanging="5387"/>
        <w:jc w:val="both"/>
        <w:rPr>
          <w:sz w:val="28"/>
          <w:szCs w:val="28"/>
          <w:lang w:val="uk-UA"/>
        </w:rPr>
      </w:pPr>
    </w:p>
    <w:p w14:paraId="5FF1E5F2" w14:textId="37F78C2F" w:rsidR="00044972" w:rsidRPr="0086254F" w:rsidRDefault="00044972" w:rsidP="00044972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C00EB">
        <w:rPr>
          <w:sz w:val="28"/>
          <w:szCs w:val="28"/>
          <w:lang w:val="uk-UA"/>
        </w:rPr>
        <w:t xml:space="preserve">15. </w:t>
      </w:r>
      <w:r w:rsidR="00EC00EB" w:rsidRPr="00DF6256">
        <w:rPr>
          <w:color w:val="000000" w:themeColor="text1"/>
          <w:sz w:val="28"/>
          <w:szCs w:val="28"/>
        </w:rPr>
        <w:t xml:space="preserve">Про затвердження подання щодо можливості призначення опікуном      </w:t>
      </w:r>
      <w:r w:rsidR="0086254F">
        <w:rPr>
          <w:color w:val="000000" w:themeColor="text1"/>
          <w:sz w:val="28"/>
          <w:szCs w:val="28"/>
          <w:lang w:val="uk-UA"/>
        </w:rPr>
        <w:t>------</w:t>
      </w:r>
      <w:bookmarkStart w:id="0" w:name="_GoBack"/>
      <w:bookmarkEnd w:id="0"/>
    </w:p>
    <w:p w14:paraId="5E0F70C5" w14:textId="27CC3239" w:rsidR="00044972" w:rsidRPr="008C68D7" w:rsidRDefault="00044972" w:rsidP="00044972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>Доповідала:</w:t>
      </w:r>
      <w:r w:rsidR="00EC00EB" w:rsidRPr="00EC00EB">
        <w:rPr>
          <w:sz w:val="28"/>
          <w:szCs w:val="28"/>
          <w:lang w:val="uk-UA"/>
        </w:rPr>
        <w:t xml:space="preserve"> </w:t>
      </w:r>
      <w:r w:rsidR="00EC00EB">
        <w:rPr>
          <w:sz w:val="28"/>
          <w:szCs w:val="28"/>
          <w:lang w:val="uk-UA"/>
        </w:rPr>
        <w:t xml:space="preserve">Н. </w:t>
      </w:r>
      <w:r w:rsidR="00EC00EB" w:rsidRPr="009573E8">
        <w:rPr>
          <w:sz w:val="28"/>
          <w:szCs w:val="28"/>
          <w:lang w:val="uk-UA"/>
        </w:rPr>
        <w:t>Талах</w:t>
      </w:r>
      <w:r w:rsidR="00EC00EB">
        <w:rPr>
          <w:sz w:val="28"/>
          <w:szCs w:val="28"/>
          <w:lang w:val="uk-UA"/>
        </w:rPr>
        <w:t xml:space="preserve">, </w:t>
      </w:r>
      <w:r w:rsidR="00EC00EB" w:rsidRPr="009573E8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11661913" w14:textId="77777777" w:rsidR="00044972" w:rsidRPr="000A1F9B" w:rsidRDefault="00044972" w:rsidP="0004497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4DCA9C6" w14:textId="64D9D4D9" w:rsidR="00044972" w:rsidRDefault="00044972" w:rsidP="000449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C00EB">
        <w:rPr>
          <w:sz w:val="28"/>
          <w:szCs w:val="28"/>
          <w:lang w:val="uk-UA"/>
        </w:rPr>
        <w:t>596</w:t>
      </w:r>
      <w:r>
        <w:rPr>
          <w:sz w:val="28"/>
          <w:szCs w:val="28"/>
          <w:lang w:val="uk-UA"/>
        </w:rPr>
        <w:t>-РВ-23 додається.</w:t>
      </w:r>
    </w:p>
    <w:p w14:paraId="7069C96C" w14:textId="77777777" w:rsidR="00044972" w:rsidRDefault="00044972" w:rsidP="00044972">
      <w:pPr>
        <w:ind w:left="5387" w:hanging="5387"/>
        <w:jc w:val="both"/>
        <w:rPr>
          <w:sz w:val="28"/>
          <w:szCs w:val="28"/>
          <w:lang w:val="uk-UA"/>
        </w:rPr>
      </w:pPr>
    </w:p>
    <w:p w14:paraId="5A987354" w14:textId="13C777BB" w:rsidR="000A3F98" w:rsidRDefault="000A3F98" w:rsidP="00DF6256">
      <w:pPr>
        <w:jc w:val="both"/>
        <w:rPr>
          <w:sz w:val="28"/>
          <w:szCs w:val="28"/>
          <w:lang w:val="uk-UA"/>
        </w:rPr>
      </w:pPr>
    </w:p>
    <w:p w14:paraId="6648EDD0" w14:textId="16D83D33" w:rsidR="00EC00EB" w:rsidRDefault="00EC00EB" w:rsidP="00DF6256">
      <w:pPr>
        <w:jc w:val="both"/>
        <w:rPr>
          <w:sz w:val="28"/>
          <w:szCs w:val="28"/>
          <w:lang w:val="uk-UA"/>
        </w:rPr>
      </w:pPr>
    </w:p>
    <w:p w14:paraId="00B091F1" w14:textId="10DB77D0" w:rsidR="00EC00EB" w:rsidRDefault="00EC00EB" w:rsidP="00DF6256">
      <w:pPr>
        <w:jc w:val="both"/>
        <w:rPr>
          <w:sz w:val="28"/>
          <w:szCs w:val="28"/>
          <w:lang w:val="uk-UA"/>
        </w:rPr>
      </w:pPr>
    </w:p>
    <w:p w14:paraId="4E900EF3" w14:textId="239792CE" w:rsidR="00EC00EB" w:rsidRPr="00044972" w:rsidRDefault="00EC00EB" w:rsidP="00DF6256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sectPr w:rsidR="00EC00EB" w:rsidRPr="00044972" w:rsidSect="00EC00EB">
      <w:headerReference w:type="default" r:id="rId27"/>
      <w:pgSz w:w="11906" w:h="16838"/>
      <w:pgMar w:top="850" w:right="850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A3A27" w14:textId="77777777" w:rsidR="00BD3B63" w:rsidRDefault="00BD3B63" w:rsidP="00F31031">
      <w:r>
        <w:separator/>
      </w:r>
    </w:p>
  </w:endnote>
  <w:endnote w:type="continuationSeparator" w:id="0">
    <w:p w14:paraId="7D3B863D" w14:textId="77777777" w:rsidR="00BD3B63" w:rsidRDefault="00BD3B63" w:rsidP="00F31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7867B" w14:textId="77777777" w:rsidR="00BD3B63" w:rsidRDefault="00BD3B63" w:rsidP="00F31031">
      <w:r>
        <w:separator/>
      </w:r>
    </w:p>
  </w:footnote>
  <w:footnote w:type="continuationSeparator" w:id="0">
    <w:p w14:paraId="4F36F28F" w14:textId="77777777" w:rsidR="00BD3B63" w:rsidRDefault="00BD3B63" w:rsidP="00F31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294379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8190F29" w14:textId="1FB108E7" w:rsidR="00F31031" w:rsidRPr="00F31031" w:rsidRDefault="00F31031">
        <w:pPr>
          <w:pStyle w:val="a8"/>
          <w:jc w:val="center"/>
          <w:rPr>
            <w:sz w:val="24"/>
            <w:szCs w:val="24"/>
          </w:rPr>
        </w:pPr>
        <w:r w:rsidRPr="00F31031">
          <w:rPr>
            <w:sz w:val="24"/>
            <w:szCs w:val="24"/>
          </w:rPr>
          <w:fldChar w:fldCharType="begin"/>
        </w:r>
        <w:r w:rsidRPr="00F31031">
          <w:rPr>
            <w:sz w:val="24"/>
            <w:szCs w:val="24"/>
          </w:rPr>
          <w:instrText>PAGE   \* MERGEFORMAT</w:instrText>
        </w:r>
        <w:r w:rsidRPr="00F31031">
          <w:rPr>
            <w:sz w:val="24"/>
            <w:szCs w:val="24"/>
          </w:rPr>
          <w:fldChar w:fldCharType="separate"/>
        </w:r>
        <w:r w:rsidRPr="00F31031">
          <w:rPr>
            <w:sz w:val="24"/>
            <w:szCs w:val="24"/>
          </w:rPr>
          <w:t>2</w:t>
        </w:r>
        <w:r w:rsidRPr="00F31031">
          <w:rPr>
            <w:sz w:val="24"/>
            <w:szCs w:val="24"/>
          </w:rPr>
          <w:fldChar w:fldCharType="end"/>
        </w:r>
      </w:p>
    </w:sdtContent>
  </w:sdt>
  <w:p w14:paraId="2FBAB342" w14:textId="77777777" w:rsidR="00F31031" w:rsidRDefault="00F3103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702F16B3"/>
    <w:multiLevelType w:val="hybridMultilevel"/>
    <w:tmpl w:val="ED322E02"/>
    <w:lvl w:ilvl="0" w:tplc="59B61438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DB"/>
    <w:rsid w:val="00012169"/>
    <w:rsid w:val="000155AD"/>
    <w:rsid w:val="00044972"/>
    <w:rsid w:val="000A3F98"/>
    <w:rsid w:val="001B35CC"/>
    <w:rsid w:val="00247966"/>
    <w:rsid w:val="002B0E15"/>
    <w:rsid w:val="003315C3"/>
    <w:rsid w:val="003C76DA"/>
    <w:rsid w:val="004D7D48"/>
    <w:rsid w:val="007134E2"/>
    <w:rsid w:val="007D36F5"/>
    <w:rsid w:val="00830E73"/>
    <w:rsid w:val="0086254F"/>
    <w:rsid w:val="008C34DB"/>
    <w:rsid w:val="00986D67"/>
    <w:rsid w:val="00A52BF8"/>
    <w:rsid w:val="00B26B7B"/>
    <w:rsid w:val="00BD3B63"/>
    <w:rsid w:val="00CC2C0E"/>
    <w:rsid w:val="00DF6256"/>
    <w:rsid w:val="00EC00EB"/>
    <w:rsid w:val="00F31031"/>
    <w:rsid w:val="00FB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BCE7E9"/>
  <w15:chartTrackingRefBased/>
  <w15:docId w15:val="{9B90A377-9D1F-4E0D-9837-ED9A3C4A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966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47966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247966"/>
    <w:rPr>
      <w:rFonts w:ascii="Times New Roman" w:eastAsia="Batang" w:hAnsi="Times New Roman" w:cs="Times New Roman"/>
      <w:sz w:val="28"/>
      <w:szCs w:val="28"/>
      <w:lang w:eastAsia="ar-SA"/>
    </w:rPr>
  </w:style>
  <w:style w:type="paragraph" w:customStyle="1" w:styleId="1">
    <w:name w:val="Абзац списка1"/>
    <w:basedOn w:val="a"/>
    <w:rsid w:val="00247966"/>
    <w:pPr>
      <w:ind w:left="720"/>
    </w:pPr>
  </w:style>
  <w:style w:type="paragraph" w:styleId="a5">
    <w:name w:val="No Spacing"/>
    <w:uiPriority w:val="1"/>
    <w:qFormat/>
    <w:rsid w:val="000155A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6">
    <w:name w:val="Hyperlink"/>
    <w:basedOn w:val="a0"/>
    <w:uiPriority w:val="99"/>
    <w:unhideWhenUsed/>
    <w:rsid w:val="000155AD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0155AD"/>
    <w:pPr>
      <w:suppressAutoHyphens w:val="0"/>
      <w:ind w:left="720"/>
      <w:contextualSpacing/>
    </w:pPr>
    <w:rPr>
      <w:rFonts w:eastAsia="MS Mincho" w:cstheme="minorBidi"/>
      <w:lang w:eastAsia="ru-RU"/>
    </w:rPr>
  </w:style>
  <w:style w:type="paragraph" w:styleId="a8">
    <w:name w:val="header"/>
    <w:basedOn w:val="a"/>
    <w:link w:val="a9"/>
    <w:uiPriority w:val="99"/>
    <w:unhideWhenUsed/>
    <w:rsid w:val="00F3103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31031"/>
    <w:rPr>
      <w:rFonts w:ascii="Times New Roman" w:eastAsia="Batang" w:hAnsi="Times New Roman" w:cs="Times New Roman"/>
      <w:sz w:val="20"/>
      <w:szCs w:val="20"/>
      <w:lang w:val="ru-RU" w:eastAsia="ar-SA"/>
    </w:rPr>
  </w:style>
  <w:style w:type="paragraph" w:styleId="aa">
    <w:name w:val="footer"/>
    <w:basedOn w:val="a"/>
    <w:link w:val="ab"/>
    <w:uiPriority w:val="99"/>
    <w:unhideWhenUsed/>
    <w:rsid w:val="00F3103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1031"/>
    <w:rPr>
      <w:rFonts w:ascii="Times New Roman" w:eastAsia="Batang" w:hAnsi="Times New Roman" w:cs="Times New Roman"/>
      <w:sz w:val="20"/>
      <w:szCs w:val="20"/>
      <w:lang w:val="ru-RU" w:eastAsia="ar-SA"/>
    </w:rPr>
  </w:style>
  <w:style w:type="character" w:styleId="ac">
    <w:name w:val="FollowedHyperlink"/>
    <w:basedOn w:val="a0"/>
    <w:uiPriority w:val="99"/>
    <w:semiHidden/>
    <w:unhideWhenUsed/>
    <w:rsid w:val="003315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varashmtg.gov.ua" TargetMode="External"/><Relationship Id="rId13" Type="http://schemas.openxmlformats.org/officeDocument/2006/relationships/hyperlink" Target="http://doc.varash-rada.gov.ua/component/documents/22244:prv591-2023" TargetMode="External"/><Relationship Id="rId18" Type="http://schemas.openxmlformats.org/officeDocument/2006/relationships/hyperlink" Target="http://doc.varash-rada.gov.ua/component/documents/22182:prv583-2023" TargetMode="External"/><Relationship Id="rId26" Type="http://schemas.openxmlformats.org/officeDocument/2006/relationships/hyperlink" Target="http://doc.varash-rada.gov.ua/component/documents/22243:prv590-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.varash-rada.gov.ua/component/documents/22246:prv593-2023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doc.varash-rada.gov.ua/component/documents/22246:prv593-2023" TargetMode="External"/><Relationship Id="rId17" Type="http://schemas.openxmlformats.org/officeDocument/2006/relationships/hyperlink" Target="http://doc.varash-rada.gov.ua/component/documents/22243:prv590-23" TargetMode="External"/><Relationship Id="rId25" Type="http://schemas.openxmlformats.org/officeDocument/2006/relationships/hyperlink" Target="http://doc.varash-rada.gov.ua/component/documents/22242:prv589-2023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22242:prv589-2023" TargetMode="External"/><Relationship Id="rId20" Type="http://schemas.openxmlformats.org/officeDocument/2006/relationships/hyperlink" Target="http://doc.varash-rada.gov.ua/component/documents/22183:prv585-2023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22183:prv585-2023" TargetMode="External"/><Relationship Id="rId24" Type="http://schemas.openxmlformats.org/officeDocument/2006/relationships/hyperlink" Target="http://doc.varash-rada.gov.ua/component/documents/22180:prv582-20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.varash-rada.gov.ua/component/documents/22180:prv582-2023" TargetMode="External"/><Relationship Id="rId23" Type="http://schemas.openxmlformats.org/officeDocument/2006/relationships/hyperlink" Target="http://doc.varash-rada.gov.ua/component/documents/22245:prv592-202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oc.varash-rada.gov.ua/component/documents/22181:prv584-2023" TargetMode="External"/><Relationship Id="rId19" Type="http://schemas.openxmlformats.org/officeDocument/2006/relationships/hyperlink" Target="http://doc.varash-rada.gov.ua/component/documents/22181:prv584-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22182:prv583-2023" TargetMode="External"/><Relationship Id="rId14" Type="http://schemas.openxmlformats.org/officeDocument/2006/relationships/hyperlink" Target="http://doc.varash-rada.gov.ua/component/documents/22245:prv592-2023" TargetMode="External"/><Relationship Id="rId22" Type="http://schemas.openxmlformats.org/officeDocument/2006/relationships/hyperlink" Target="http://doc.varash-rada.gov.ua/component/documents/22244:prv591-2023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6</Pages>
  <Words>6522</Words>
  <Characters>3718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Оксана Базелюк</cp:lastModifiedBy>
  <cp:revision>13</cp:revision>
  <dcterms:created xsi:type="dcterms:W3CDTF">2023-12-21T14:11:00Z</dcterms:created>
  <dcterms:modified xsi:type="dcterms:W3CDTF">2024-01-05T12:32:00Z</dcterms:modified>
</cp:coreProperties>
</file>