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F9DCA7" w14:textId="77777777" w:rsidR="002239CB" w:rsidRPr="00794F38" w:rsidRDefault="002239CB" w:rsidP="002239CB">
      <w:pPr>
        <w:jc w:val="center"/>
        <w:rPr>
          <w:rFonts w:cs="Academy"/>
        </w:rPr>
      </w:pPr>
      <w:r>
        <w:rPr>
          <w:rFonts w:ascii="Academy" w:hAnsi="Academy" w:cs="Academy"/>
          <w:noProof/>
        </w:rPr>
        <w:drawing>
          <wp:inline distT="0" distB="0" distL="0" distR="0" wp14:anchorId="4F6CB81A" wp14:editId="18DF9B7C">
            <wp:extent cx="419100" cy="600075"/>
            <wp:effectExtent l="19050" t="0" r="0" b="0"/>
            <wp:docPr id="2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92C04B" w14:textId="77777777" w:rsidR="002239CB" w:rsidRDefault="002239CB" w:rsidP="002239CB">
      <w:pPr>
        <w:pStyle w:val="4"/>
        <w:spacing w:before="120" w:after="120"/>
        <w:jc w:val="center"/>
        <w:rPr>
          <w:rFonts w:ascii="Times New Roman CYR" w:hAnsi="Times New Roman CYR" w:cs="Times New Roman CYR"/>
          <w:caps/>
        </w:rPr>
      </w:pPr>
      <w:r>
        <w:rPr>
          <w:rFonts w:ascii="Times New Roman CYR" w:hAnsi="Times New Roman CYR" w:cs="Times New Roman CYR"/>
          <w:caps/>
        </w:rPr>
        <w:t>ВИКОНАВЧИЙ КОМІТЕТ ВАРАСЬКОЇ МІСЬКОЇ РАДИ</w:t>
      </w:r>
    </w:p>
    <w:p w14:paraId="12E7DDFB" w14:textId="77777777" w:rsidR="002239CB" w:rsidRPr="00AB7214" w:rsidRDefault="002239CB" w:rsidP="002239CB">
      <w:pPr>
        <w:jc w:val="center"/>
        <w:rPr>
          <w:rFonts w:cs="Times New Roman CYR"/>
        </w:rPr>
      </w:pPr>
      <w:r>
        <w:rPr>
          <w:rFonts w:cs="Times New Roman CYR"/>
        </w:rPr>
        <w:t>м</w:t>
      </w:r>
      <w:r w:rsidRPr="00AB7214">
        <w:rPr>
          <w:rFonts w:cs="Times New Roman CYR"/>
        </w:rPr>
        <w:t xml:space="preserve">айдан Незалежності, </w:t>
      </w:r>
      <w:smartTag w:uri="urn:schemas-microsoft-com:office:smarttags" w:element="metricconverter">
        <w:smartTagPr>
          <w:attr w:name="ProductID" w:val="1, м"/>
        </w:smartTagPr>
        <w:r w:rsidRPr="00AB7214">
          <w:rPr>
            <w:rFonts w:cs="Times New Roman CYR"/>
          </w:rPr>
          <w:t>1, м</w:t>
        </w:r>
      </w:smartTag>
      <w:r w:rsidRPr="00AB7214">
        <w:rPr>
          <w:rFonts w:cs="Times New Roman CYR"/>
        </w:rPr>
        <w:t>. Вараш,</w:t>
      </w:r>
      <w:r>
        <w:t xml:space="preserve"> Вараський р-н, </w:t>
      </w:r>
      <w:r>
        <w:rPr>
          <w:rFonts w:cs="Times New Roman CYR"/>
        </w:rPr>
        <w:t>Рівненська обл.,</w:t>
      </w:r>
      <w:r>
        <w:t xml:space="preserve"> 34403</w:t>
      </w:r>
      <w:r>
        <w:rPr>
          <w:rFonts w:cs="Times New Roman CYR"/>
        </w:rPr>
        <w:t xml:space="preserve">  </w:t>
      </w:r>
    </w:p>
    <w:p w14:paraId="643BACC4" w14:textId="77777777" w:rsidR="002239CB" w:rsidRPr="00867ABD" w:rsidRDefault="002239CB" w:rsidP="002239CB">
      <w:pPr>
        <w:jc w:val="center"/>
      </w:pPr>
      <w:r w:rsidRPr="00AB7214">
        <w:rPr>
          <w:rFonts w:cs="Times New Roman CYR"/>
        </w:rPr>
        <w:t>тел./факс ( 03636) 2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45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>19</w:t>
      </w:r>
      <w:r>
        <w:rPr>
          <w:rFonts w:cs="Times New Roman CYR"/>
        </w:rPr>
        <w:t xml:space="preserve"> </w:t>
      </w:r>
      <w:r w:rsidRPr="00AB7214">
        <w:rPr>
          <w:rFonts w:cs="Times New Roman CYR"/>
        </w:rPr>
        <w:t xml:space="preserve"> </w:t>
      </w:r>
      <w:r w:rsidRPr="00AB7214">
        <w:rPr>
          <w:rFonts w:cs="Times New Roman CYR"/>
          <w:lang w:val="en-GB"/>
        </w:rPr>
        <w:t>E</w:t>
      </w:r>
      <w:r w:rsidRPr="001726F5">
        <w:rPr>
          <w:rFonts w:cs="Times New Roman CYR"/>
        </w:rPr>
        <w:t>-</w:t>
      </w:r>
      <w:r w:rsidRPr="00AB7214">
        <w:rPr>
          <w:rFonts w:cs="Times New Roman CYR"/>
          <w:lang w:val="en-GB"/>
        </w:rPr>
        <w:t>mail</w:t>
      </w:r>
      <w:r w:rsidRPr="001726F5">
        <w:rPr>
          <w:rFonts w:cs="Times New Roman CYR"/>
        </w:rPr>
        <w:t xml:space="preserve">: </w:t>
      </w:r>
      <w:hyperlink r:id="rId8" w:history="1">
        <w:r w:rsidRPr="00050413">
          <w:rPr>
            <w:rStyle w:val="a5"/>
            <w:lang w:val="en-US"/>
          </w:rPr>
          <w:t>mail</w:t>
        </w:r>
        <w:r w:rsidRPr="00050413">
          <w:rPr>
            <w:rStyle w:val="a5"/>
          </w:rPr>
          <w:t>@</w:t>
        </w:r>
        <w:r w:rsidRPr="00050413">
          <w:rPr>
            <w:rStyle w:val="a5"/>
            <w:lang w:val="en-US"/>
          </w:rPr>
          <w:t>varashmtg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gov</w:t>
        </w:r>
        <w:r w:rsidRPr="00050413">
          <w:rPr>
            <w:rStyle w:val="a5"/>
          </w:rPr>
          <w:t>.</w:t>
        </w:r>
        <w:r w:rsidRPr="00050413">
          <w:rPr>
            <w:rStyle w:val="a5"/>
            <w:lang w:val="en-US"/>
          </w:rPr>
          <w:t>ua</w:t>
        </w:r>
      </w:hyperlink>
      <w:r w:rsidRPr="001726F5">
        <w:rPr>
          <w:rFonts w:ascii="Arial" w:hAnsi="Arial"/>
          <w:color w:val="000000"/>
        </w:rPr>
        <w:t xml:space="preserve"> </w:t>
      </w:r>
      <w:r w:rsidRPr="001726F5">
        <w:t xml:space="preserve"> </w:t>
      </w:r>
      <w:r w:rsidRPr="00AB7214">
        <w:rPr>
          <w:rFonts w:cs="Times New Roman CYR"/>
        </w:rPr>
        <w:t>Код</w:t>
      </w:r>
      <w:r w:rsidRPr="001726F5">
        <w:rPr>
          <w:rFonts w:cs="Times New Roman CYR"/>
        </w:rPr>
        <w:t xml:space="preserve"> </w:t>
      </w:r>
      <w:r w:rsidRPr="00AB7214">
        <w:rPr>
          <w:rFonts w:cs="Times New Roman CYR"/>
        </w:rPr>
        <w:t>ЄДРПОУ</w:t>
      </w:r>
      <w:r w:rsidRPr="001726F5">
        <w:rPr>
          <w:rFonts w:cs="Times New Roman CYR"/>
        </w:rPr>
        <w:t xml:space="preserve"> 03315879</w:t>
      </w:r>
    </w:p>
    <w:p w14:paraId="605FB916" w14:textId="77777777" w:rsidR="002239CB" w:rsidRDefault="002239CB" w:rsidP="002239CB">
      <w:pPr>
        <w:ind w:left="3540" w:firstLine="708"/>
      </w:pPr>
    </w:p>
    <w:p w14:paraId="534C71AF" w14:textId="77777777" w:rsidR="002239CB" w:rsidRDefault="002239CB" w:rsidP="002239CB">
      <w:pPr>
        <w:rPr>
          <w:sz w:val="16"/>
          <w:szCs w:val="16"/>
          <w:lang w:val="uk-UA"/>
        </w:rPr>
      </w:pPr>
    </w:p>
    <w:p w14:paraId="36B2279B" w14:textId="77777777" w:rsidR="002239CB" w:rsidRDefault="002239CB" w:rsidP="002239CB">
      <w:pPr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</w:t>
      </w:r>
    </w:p>
    <w:p w14:paraId="6BA647C3" w14:textId="5698C361" w:rsidR="002239CB" w:rsidRDefault="002239CB" w:rsidP="002239C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 Р О Т О К О Л   №7-ПТВ-23</w:t>
      </w:r>
    </w:p>
    <w:p w14:paraId="651BF79A" w14:textId="77777777" w:rsidR="002239CB" w:rsidRDefault="002239CB" w:rsidP="002239CB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засідання  виконавчого  комітету </w:t>
      </w:r>
    </w:p>
    <w:p w14:paraId="7CF6C135" w14:textId="77777777" w:rsidR="002239CB" w:rsidRDefault="002239CB" w:rsidP="002239CB">
      <w:pPr>
        <w:jc w:val="center"/>
        <w:rPr>
          <w:b/>
          <w:bCs/>
          <w:lang w:val="uk-UA"/>
        </w:rPr>
      </w:pPr>
    </w:p>
    <w:p w14:paraId="215F0E89" w14:textId="24E4F117" w:rsidR="002239CB" w:rsidRDefault="002239CB" w:rsidP="002239CB">
      <w:pPr>
        <w:jc w:val="both"/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Від  28 березня  2023 року</w:t>
      </w:r>
    </w:p>
    <w:p w14:paraId="56BD500C" w14:textId="52E478A6" w:rsidR="002239CB" w:rsidRDefault="002239CB" w:rsidP="002239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розпочалося о 14.15 год.</w:t>
      </w:r>
    </w:p>
    <w:p w14:paraId="37B4B1A1" w14:textId="5E3D0601" w:rsidR="002239CB" w:rsidRDefault="002239CB" w:rsidP="002239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Засідання закінчилося  о 15.15 год.</w:t>
      </w:r>
    </w:p>
    <w:p w14:paraId="2A0F3C17" w14:textId="77777777" w:rsidR="002239CB" w:rsidRDefault="002239CB" w:rsidP="002239C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Зал засідань (3 поверх)</w:t>
      </w:r>
    </w:p>
    <w:p w14:paraId="25810697" w14:textId="77777777" w:rsidR="002239CB" w:rsidRDefault="002239CB" w:rsidP="002239CB">
      <w:pPr>
        <w:jc w:val="both"/>
        <w:rPr>
          <w:sz w:val="28"/>
          <w:szCs w:val="28"/>
          <w:lang w:val="uk-UA"/>
        </w:rPr>
      </w:pPr>
    </w:p>
    <w:p w14:paraId="61E6863A" w14:textId="77777777" w:rsidR="002239CB" w:rsidRDefault="002239CB" w:rsidP="002239CB">
      <w:pPr>
        <w:pStyle w:val="a3"/>
        <w:rPr>
          <w:sz w:val="16"/>
          <w:szCs w:val="16"/>
        </w:rPr>
      </w:pPr>
    </w:p>
    <w:p w14:paraId="63B841D3" w14:textId="77777777" w:rsidR="002239CB" w:rsidRDefault="002239CB" w:rsidP="002239C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 на  засіданні члени виконкому:</w:t>
      </w:r>
    </w:p>
    <w:p w14:paraId="2EC224EE" w14:textId="77777777" w:rsidR="002239CB" w:rsidRDefault="002239CB" w:rsidP="002239CB">
      <w:pPr>
        <w:pStyle w:val="1"/>
        <w:jc w:val="both"/>
        <w:rPr>
          <w:sz w:val="28"/>
          <w:szCs w:val="28"/>
          <w:lang w:val="uk-UA"/>
        </w:rPr>
      </w:pPr>
    </w:p>
    <w:p w14:paraId="690F79CD" w14:textId="77777777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Мензул О.П. – міський голова, вів засідання</w:t>
      </w:r>
    </w:p>
    <w:p w14:paraId="11C0A849" w14:textId="669C017F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Бойко С.В.</w:t>
      </w:r>
    </w:p>
    <w:p w14:paraId="09F245B9" w14:textId="5374EDC2" w:rsidR="009F1634" w:rsidRPr="009F1634" w:rsidRDefault="009F1634" w:rsidP="009F16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Бортнік А.А.</w:t>
      </w:r>
    </w:p>
    <w:p w14:paraId="2704A0D5" w14:textId="77777777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Воскобойник І.С.</w:t>
      </w:r>
    </w:p>
    <w:p w14:paraId="0B66215F" w14:textId="77777777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Ємельянов Я.В.</w:t>
      </w:r>
    </w:p>
    <w:p w14:paraId="681AF8E6" w14:textId="3739A4AA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Овсянік Л.М.</w:t>
      </w:r>
    </w:p>
    <w:p w14:paraId="396EEF3E" w14:textId="626DF543" w:rsidR="009F1634" w:rsidRPr="009F1634" w:rsidRDefault="009F1634" w:rsidP="009F16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Ординат О.Я.</w:t>
      </w:r>
    </w:p>
    <w:p w14:paraId="336E2D23" w14:textId="0CA1FB1C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Патейчук А.В.</w:t>
      </w:r>
    </w:p>
    <w:p w14:paraId="373467F4" w14:textId="77777777" w:rsidR="009F1634" w:rsidRDefault="009F1634" w:rsidP="009F16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Руднік О.О.</w:t>
      </w:r>
    </w:p>
    <w:p w14:paraId="3D2B0A3C" w14:textId="272B7A2D" w:rsidR="009F1634" w:rsidRPr="009F1634" w:rsidRDefault="009F1634" w:rsidP="009F1634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Стецюк Д.В.</w:t>
      </w:r>
    </w:p>
    <w:p w14:paraId="24C654C9" w14:textId="77777777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Федорук О.С.</w:t>
      </w:r>
    </w:p>
    <w:p w14:paraId="67AF57EB" w14:textId="77777777" w:rsidR="002239CB" w:rsidRDefault="002239CB" w:rsidP="002239CB">
      <w:pPr>
        <w:pStyle w:val="1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Ярошик О.В.</w:t>
      </w:r>
    </w:p>
    <w:p w14:paraId="4CCCB55A" w14:textId="77777777" w:rsidR="002239CB" w:rsidRDefault="002239CB" w:rsidP="002239CB">
      <w:pPr>
        <w:jc w:val="center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Відсутні:</w:t>
      </w:r>
      <w:r>
        <w:rPr>
          <w:sz w:val="28"/>
          <w:szCs w:val="28"/>
          <w:lang w:val="uk-UA"/>
        </w:rPr>
        <w:t xml:space="preserve"> </w:t>
      </w:r>
    </w:p>
    <w:p w14:paraId="34BF6008" w14:textId="06A9C22B" w:rsidR="009F1634" w:rsidRPr="009F1634" w:rsidRDefault="009F1634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Гаврилюк О.В.</w:t>
      </w:r>
    </w:p>
    <w:p w14:paraId="558417EF" w14:textId="573C0602" w:rsidR="002239CB" w:rsidRPr="00443F5A" w:rsidRDefault="002239CB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Денега С.В.</w:t>
      </w:r>
    </w:p>
    <w:p w14:paraId="47970164" w14:textId="144F6789" w:rsidR="002239CB" w:rsidRDefault="002239CB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B36AA7">
        <w:rPr>
          <w:sz w:val="28"/>
          <w:szCs w:val="28"/>
          <w:lang w:val="uk-UA"/>
        </w:rPr>
        <w:t xml:space="preserve">Дерев’янчук Г.М. </w:t>
      </w:r>
    </w:p>
    <w:p w14:paraId="51F3F209" w14:textId="78877501" w:rsidR="009F1634" w:rsidRDefault="009F1634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Денисюк С.М.</w:t>
      </w:r>
    </w:p>
    <w:p w14:paraId="071D43CE" w14:textId="77777777" w:rsidR="002239CB" w:rsidRPr="009F1634" w:rsidRDefault="002239CB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Онопрійчук О.В.</w:t>
      </w:r>
    </w:p>
    <w:p w14:paraId="147169A3" w14:textId="77777777" w:rsidR="009F1634" w:rsidRDefault="009F1634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Павлишин П.Я.</w:t>
      </w:r>
    </w:p>
    <w:p w14:paraId="711C25B8" w14:textId="77777777" w:rsidR="002239CB" w:rsidRPr="009F1634" w:rsidRDefault="002239CB" w:rsidP="009F1634">
      <w:pPr>
        <w:pStyle w:val="1"/>
        <w:numPr>
          <w:ilvl w:val="0"/>
          <w:numId w:val="2"/>
        </w:numPr>
        <w:ind w:left="709" w:hanging="283"/>
        <w:jc w:val="both"/>
        <w:rPr>
          <w:sz w:val="28"/>
          <w:szCs w:val="28"/>
          <w:lang w:val="uk-UA"/>
        </w:rPr>
      </w:pPr>
      <w:r w:rsidRPr="009F1634">
        <w:rPr>
          <w:sz w:val="28"/>
          <w:szCs w:val="28"/>
          <w:lang w:val="uk-UA"/>
        </w:rPr>
        <w:t>Хондока Р.В.</w:t>
      </w:r>
    </w:p>
    <w:p w14:paraId="5FDFED0B" w14:textId="77777777" w:rsidR="002239CB" w:rsidRDefault="002239CB" w:rsidP="002239CB">
      <w:pPr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Взяли участь у засіданні:</w:t>
      </w:r>
    </w:p>
    <w:p w14:paraId="2C9599BC" w14:textId="77777777" w:rsidR="002239CB" w:rsidRDefault="002239CB" w:rsidP="002239C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</w:p>
    <w:p w14:paraId="023799DE" w14:textId="1A169313" w:rsidR="002239CB" w:rsidRDefault="002239CB" w:rsidP="002239CB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Базелюк О.П.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- начальник управління документообігу та </w:t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1347F0B6" w14:textId="77777777" w:rsidR="003B56F2" w:rsidRDefault="003B56F2" w:rsidP="003B56F2">
      <w:pPr>
        <w:shd w:val="clear" w:color="auto" w:fill="FFFFFF"/>
        <w:tabs>
          <w:tab w:val="left" w:pos="970"/>
        </w:tabs>
        <w:spacing w:line="317" w:lineRule="exact"/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Барабух І.Р.</w:t>
      </w:r>
      <w:r>
        <w:rPr>
          <w:color w:val="000000"/>
          <w:sz w:val="28"/>
          <w:szCs w:val="28"/>
          <w:lang w:val="uk-UA"/>
        </w:rPr>
        <w:tab/>
        <w:t>- начальник управління економіки та розвитку громади виконавчого комітету</w:t>
      </w:r>
    </w:p>
    <w:p w14:paraId="4639A96F" w14:textId="7B750908" w:rsidR="003B56F2" w:rsidRDefault="003B56F2" w:rsidP="003B56F2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Дерев’янчук О.О.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заступник директора КНП ВМР «Вараська 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14:paraId="53E87124" w14:textId="1DAF11DD" w:rsidR="005A75C2" w:rsidRPr="005C19FF" w:rsidRDefault="005A75C2" w:rsidP="005C19FF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Коваль І.П.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 xml:space="preserve">- начальник ПЕВ </w:t>
      </w:r>
      <w:r>
        <w:rPr>
          <w:color w:val="000000"/>
          <w:sz w:val="28"/>
          <w:szCs w:val="28"/>
          <w:lang w:val="uk-UA"/>
        </w:rPr>
        <w:t>КП «УК «Житлокомунсервіс»</w:t>
      </w:r>
      <w:r w:rsidR="00A227F8">
        <w:rPr>
          <w:color w:val="000000"/>
          <w:sz w:val="28"/>
          <w:szCs w:val="28"/>
          <w:lang w:val="uk-UA"/>
        </w:rPr>
        <w:t xml:space="preserve"> ВМР</w:t>
      </w:r>
    </w:p>
    <w:p w14:paraId="41C3D15B" w14:textId="3F261D46" w:rsidR="003B56F2" w:rsidRDefault="003B56F2" w:rsidP="003B56F2">
      <w:pPr>
        <w:ind w:left="2832" w:hanging="2832"/>
        <w:rPr>
          <w:sz w:val="28"/>
          <w:szCs w:val="28"/>
          <w:lang w:val="uk-UA"/>
        </w:rPr>
      </w:pPr>
      <w:r w:rsidRPr="006236DF">
        <w:rPr>
          <w:sz w:val="28"/>
          <w:szCs w:val="28"/>
          <w:lang w:val="uk-UA"/>
        </w:rPr>
        <w:t>Осадчук</w:t>
      </w:r>
      <w:r>
        <w:rPr>
          <w:sz w:val="28"/>
          <w:szCs w:val="28"/>
          <w:lang w:val="uk-UA"/>
        </w:rPr>
        <w:t xml:space="preserve"> С.В.</w:t>
      </w:r>
      <w:r w:rsidRPr="006236D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- </w:t>
      </w:r>
      <w:r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4027F48" w14:textId="77777777" w:rsidR="003B56F2" w:rsidRDefault="003B56F2" w:rsidP="003B56F2">
      <w:pPr>
        <w:ind w:left="1416" w:hanging="14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Ружицька І.О.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- заступник начальника управління освіти</w:t>
      </w:r>
    </w:p>
    <w:p w14:paraId="343DDEB2" w14:textId="2D0B2A4B" w:rsidR="003B56F2" w:rsidRDefault="003B56F2" w:rsidP="003B56F2">
      <w:pPr>
        <w:ind w:left="1416" w:hanging="14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</w:r>
      <w:r>
        <w:rPr>
          <w:sz w:val="28"/>
          <w:szCs w:val="28"/>
          <w:shd w:val="clear" w:color="auto" w:fill="FFFFFF"/>
          <w:lang w:val="uk-UA"/>
        </w:rPr>
        <w:tab/>
        <w:t>виконавчого комітету</w:t>
      </w:r>
    </w:p>
    <w:p w14:paraId="20623B57" w14:textId="6DAFDFE7" w:rsidR="003B56F2" w:rsidRDefault="003B56F2" w:rsidP="003B56F2">
      <w:pPr>
        <w:ind w:left="2832" w:hanging="2832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Самохіна О.М. </w:t>
      </w:r>
      <w:r>
        <w:rPr>
          <w:color w:val="000000"/>
          <w:sz w:val="28"/>
          <w:szCs w:val="28"/>
          <w:lang w:val="uk-UA"/>
        </w:rPr>
        <w:tab/>
        <w:t>- в.о. начальника служби у справах дітей виконавчого комітету</w:t>
      </w:r>
    </w:p>
    <w:p w14:paraId="0F2D8E3E" w14:textId="346F94A3" w:rsidR="00A227F8" w:rsidRDefault="00A227F8" w:rsidP="00A227F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Стадник Н.О.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директор КП  «Перспектива» ВМР</w:t>
      </w:r>
    </w:p>
    <w:p w14:paraId="05301BBE" w14:textId="77777777" w:rsidR="003B56F2" w:rsidRPr="00144FA2" w:rsidRDefault="003B56F2" w:rsidP="003B56F2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Турик Л.С.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- головний бухгалтер КП «Благоустрій» ВМР</w:t>
      </w:r>
    </w:p>
    <w:p w14:paraId="732C4846" w14:textId="77777777" w:rsidR="002A2EA8" w:rsidRDefault="002A2EA8" w:rsidP="002A2EA8">
      <w:pPr>
        <w:ind w:left="2835" w:hanging="283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Устич О.А.</w:t>
      </w:r>
      <w:r>
        <w:rPr>
          <w:sz w:val="28"/>
          <w:szCs w:val="28"/>
          <w:lang w:val="uk-UA"/>
        </w:rPr>
        <w:tab/>
        <w:t xml:space="preserve">-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3C762A37" w14:textId="77777777" w:rsidR="002239CB" w:rsidRDefault="002239CB" w:rsidP="00D860D3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</w:p>
    <w:p w14:paraId="1C3E5ED8" w14:textId="77777777" w:rsidR="002239CB" w:rsidRDefault="002239CB" w:rsidP="002239C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Присутні на засіданні:</w:t>
      </w:r>
    </w:p>
    <w:p w14:paraId="1FC9364C" w14:textId="77777777" w:rsidR="002239CB" w:rsidRDefault="002239CB" w:rsidP="002239CB">
      <w:pPr>
        <w:ind w:left="2160" w:hanging="2160"/>
        <w:jc w:val="center"/>
        <w:rPr>
          <w:b/>
          <w:bCs/>
          <w:sz w:val="28"/>
          <w:szCs w:val="28"/>
          <w:u w:val="single"/>
          <w:lang w:val="uk-UA"/>
        </w:rPr>
      </w:pPr>
    </w:p>
    <w:p w14:paraId="53011A5F" w14:textId="568C6AAA" w:rsidR="009E1451" w:rsidRDefault="005A75C2" w:rsidP="00187F77">
      <w:pPr>
        <w:ind w:left="2835" w:hanging="2835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>Жук Т.В.</w:t>
      </w:r>
      <w:r>
        <w:rPr>
          <w:bCs/>
          <w:sz w:val="28"/>
          <w:szCs w:val="28"/>
          <w:lang w:val="uk-UA"/>
        </w:rPr>
        <w:tab/>
        <w:t xml:space="preserve">- заступник директора </w:t>
      </w:r>
      <w:r>
        <w:rPr>
          <w:sz w:val="28"/>
          <w:szCs w:val="28"/>
          <w:shd w:val="clear" w:color="auto" w:fill="FFFFFF"/>
          <w:lang w:val="uk-UA"/>
        </w:rPr>
        <w:t>КП «</w:t>
      </w:r>
      <w:r w:rsidR="00187F77">
        <w:rPr>
          <w:sz w:val="28"/>
          <w:szCs w:val="28"/>
          <w:shd w:val="clear" w:color="auto" w:fill="FFFFFF"/>
          <w:lang w:val="uk-UA"/>
        </w:rPr>
        <w:t xml:space="preserve">УК </w:t>
      </w:r>
      <w:r>
        <w:rPr>
          <w:sz w:val="28"/>
          <w:szCs w:val="28"/>
          <w:shd w:val="clear" w:color="auto" w:fill="FFFFFF"/>
          <w:lang w:val="uk-UA"/>
        </w:rPr>
        <w:t>«Житлокомунсервіс»</w:t>
      </w:r>
      <w:r w:rsidR="00187F77">
        <w:rPr>
          <w:sz w:val="28"/>
          <w:szCs w:val="28"/>
          <w:shd w:val="clear" w:color="auto" w:fill="FFFFFF"/>
          <w:lang w:val="uk-UA"/>
        </w:rPr>
        <w:t xml:space="preserve"> </w:t>
      </w:r>
      <w:r>
        <w:rPr>
          <w:sz w:val="28"/>
          <w:szCs w:val="28"/>
          <w:shd w:val="clear" w:color="auto" w:fill="FFFFFF"/>
          <w:lang w:val="uk-UA"/>
        </w:rPr>
        <w:t>ВМР</w:t>
      </w:r>
    </w:p>
    <w:p w14:paraId="49D1FE26" w14:textId="12A8C8E2" w:rsidR="0057488B" w:rsidRPr="005A75C2" w:rsidRDefault="0057488B" w:rsidP="00830269">
      <w:pPr>
        <w:ind w:left="2832" w:hanging="2832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shd w:val="clear" w:color="auto" w:fill="FFFFFF"/>
          <w:lang w:val="uk-UA"/>
        </w:rPr>
        <w:t>Кир’ях К.</w:t>
      </w:r>
      <w:r w:rsidR="00830269">
        <w:rPr>
          <w:sz w:val="28"/>
          <w:szCs w:val="28"/>
          <w:shd w:val="clear" w:color="auto" w:fill="FFFFFF"/>
          <w:lang w:val="uk-UA"/>
        </w:rPr>
        <w:t>В.</w:t>
      </w:r>
      <w:r w:rsidR="00830269">
        <w:rPr>
          <w:sz w:val="28"/>
          <w:szCs w:val="28"/>
          <w:shd w:val="clear" w:color="auto" w:fill="FFFFFF"/>
          <w:lang w:val="uk-UA"/>
        </w:rPr>
        <w:tab/>
        <w:t xml:space="preserve">- головний спеціаліст відділу комунального майна </w:t>
      </w:r>
      <w:r w:rsidR="00830269">
        <w:rPr>
          <w:sz w:val="28"/>
          <w:szCs w:val="28"/>
          <w:lang w:val="uk-UA"/>
        </w:rPr>
        <w:t>департаменту</w:t>
      </w:r>
      <w:r w:rsidR="00830269"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830269">
        <w:rPr>
          <w:sz w:val="28"/>
          <w:szCs w:val="28"/>
          <w:lang w:val="uk-UA"/>
        </w:rPr>
        <w:t xml:space="preserve"> виконавчого комітету</w:t>
      </w:r>
    </w:p>
    <w:p w14:paraId="25F7DBEB" w14:textId="308F2465" w:rsidR="003B56F2" w:rsidRPr="005A75C2" w:rsidRDefault="003B56F2" w:rsidP="00187F77">
      <w:pPr>
        <w:ind w:left="2835" w:hanging="2835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Латишенко Т.І.</w:t>
      </w:r>
      <w:r>
        <w:rPr>
          <w:color w:val="000000"/>
          <w:sz w:val="28"/>
          <w:szCs w:val="28"/>
          <w:lang w:val="uk-UA"/>
        </w:rPr>
        <w:tab/>
        <w:t>- директор КНП «Вараська багатопрофільна лікарня» ВМР</w:t>
      </w:r>
    </w:p>
    <w:p w14:paraId="6ECE2D0A" w14:textId="00CF4A7D" w:rsidR="003B56F2" w:rsidRDefault="003B56F2" w:rsidP="003B56F2">
      <w:pPr>
        <w:ind w:left="2835" w:hanging="2835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Пампушик І.М. </w:t>
      </w:r>
      <w:r>
        <w:rPr>
          <w:bCs/>
          <w:sz w:val="28"/>
          <w:szCs w:val="28"/>
          <w:lang w:val="uk-UA"/>
        </w:rPr>
        <w:tab/>
        <w:t>- в.о. начальника відділу інформаційної політики та комунікацій виконавчого комітету</w:t>
      </w:r>
    </w:p>
    <w:p w14:paraId="52D155DB" w14:textId="5D6C360B" w:rsidR="003B56F2" w:rsidRDefault="003B56F2" w:rsidP="001E62CF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Стрижеус Н.Ю.</w:t>
      </w:r>
      <w:r>
        <w:rPr>
          <w:bCs/>
          <w:sz w:val="28"/>
          <w:szCs w:val="28"/>
          <w:lang w:val="uk-UA"/>
        </w:rPr>
        <w:tab/>
      </w:r>
      <w:r>
        <w:rPr>
          <w:bCs/>
          <w:sz w:val="28"/>
          <w:szCs w:val="28"/>
          <w:lang w:val="uk-UA"/>
        </w:rPr>
        <w:tab/>
        <w:t>- директор КП «Благоустрій» ВМР</w:t>
      </w:r>
    </w:p>
    <w:p w14:paraId="406B48A1" w14:textId="77777777" w:rsidR="003B56F2" w:rsidRDefault="003B56F2" w:rsidP="002239CB">
      <w:pPr>
        <w:ind w:left="2835" w:hanging="2835"/>
        <w:jc w:val="both"/>
        <w:rPr>
          <w:bCs/>
          <w:sz w:val="28"/>
          <w:szCs w:val="28"/>
          <w:lang w:val="uk-UA"/>
        </w:rPr>
      </w:pPr>
    </w:p>
    <w:p w14:paraId="0575705B" w14:textId="77777777" w:rsidR="009C4E30" w:rsidRPr="007B5B4D" w:rsidRDefault="009C4E30" w:rsidP="009C4E30">
      <w:pPr>
        <w:jc w:val="both"/>
        <w:rPr>
          <w:color w:val="000000"/>
          <w:sz w:val="28"/>
          <w:szCs w:val="28"/>
          <w:lang w:val="uk-UA"/>
        </w:rPr>
      </w:pPr>
      <w:r w:rsidRPr="00D60A2E">
        <w:rPr>
          <w:b/>
          <w:bCs/>
          <w:color w:val="000000"/>
          <w:spacing w:val="-3"/>
          <w:sz w:val="28"/>
          <w:szCs w:val="28"/>
          <w:lang w:val="uk-UA"/>
        </w:rPr>
        <w:t>ПОРЯДОК ДЕННИЙ:</w:t>
      </w:r>
    </w:p>
    <w:p w14:paraId="5C2343C2" w14:textId="35FC7099" w:rsidR="009C4E30" w:rsidRPr="005E644C" w:rsidRDefault="005E644C" w:rsidP="005E64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1. </w:t>
      </w:r>
      <w:hyperlink r:id="rId9" w:history="1">
        <w:r w:rsidR="009C4E30" w:rsidRPr="005E644C">
          <w:rPr>
            <w:rStyle w:val="a5"/>
            <w:color w:val="000000" w:themeColor="text1"/>
            <w:sz w:val="28"/>
            <w:szCs w:val="28"/>
            <w:lang w:val="uk-UA"/>
          </w:rPr>
          <w:t>Про погодження розрахунку вартості платних послуг, які надаються Вараським центром професійного розвитку педагогічних працівників та Вараським інклюзивно-ресурсним центром Вараської міської ради</w:t>
        </w:r>
      </w:hyperlink>
      <w:r w:rsidR="009C4E30" w:rsidRPr="005E644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5E644C">
        <w:rPr>
          <w:color w:val="000000" w:themeColor="text1"/>
          <w:sz w:val="28"/>
          <w:szCs w:val="28"/>
          <w:lang w:val="uk-UA"/>
        </w:rPr>
        <w:t>№84-ПРВ-23-5200</w:t>
      </w:r>
      <w:r>
        <w:rPr>
          <w:color w:val="000000" w:themeColor="text1"/>
          <w:sz w:val="28"/>
          <w:szCs w:val="28"/>
          <w:lang w:val="uk-UA"/>
        </w:rPr>
        <w:t xml:space="preserve"> від 13.03.2023).</w:t>
      </w:r>
      <w:r w:rsidR="009C4E30" w:rsidRPr="00A227F8">
        <w:rPr>
          <w:color w:val="000000" w:themeColor="text1"/>
          <w:sz w:val="28"/>
          <w:szCs w:val="28"/>
          <w:lang w:val="uk-UA"/>
        </w:rPr>
        <w:t xml:space="preserve"> </w:t>
      </w:r>
    </w:p>
    <w:p w14:paraId="3B3D8196" w14:textId="4094CC7B" w:rsidR="009C4E30" w:rsidRPr="005E644C" w:rsidRDefault="005E644C" w:rsidP="005E64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2. </w:t>
      </w:r>
      <w:hyperlink r:id="rId10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ІІ квартал 2023 року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9C4E30">
        <w:rPr>
          <w:color w:val="000000" w:themeColor="text1"/>
          <w:sz w:val="28"/>
          <w:szCs w:val="28"/>
        </w:rPr>
        <w:t>№81-ПРВ-23-3120</w:t>
      </w:r>
      <w:r>
        <w:rPr>
          <w:color w:val="000000" w:themeColor="text1"/>
          <w:sz w:val="28"/>
          <w:szCs w:val="28"/>
          <w:lang w:val="uk-UA"/>
        </w:rPr>
        <w:t xml:space="preserve"> від 08.03.2023).</w:t>
      </w:r>
    </w:p>
    <w:p w14:paraId="60D45134" w14:textId="39CEB7FD" w:rsidR="009C4E30" w:rsidRPr="005E644C" w:rsidRDefault="005E644C" w:rsidP="005E644C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3. </w:t>
      </w:r>
      <w:hyperlink r:id="rId11" w:history="1">
        <w:r w:rsidR="009C4E30" w:rsidRPr="005E644C">
          <w:rPr>
            <w:rStyle w:val="a5"/>
            <w:color w:val="000000" w:themeColor="text1"/>
            <w:sz w:val="28"/>
            <w:szCs w:val="28"/>
            <w:lang w:val="uk-UA"/>
          </w:rPr>
          <w:t>Про утворення Координаційної ради з питань сімейної та ґендерної політики, попередження насильства в сім’ї, протидії торгівлі людьми</w:t>
        </w:r>
      </w:hyperlink>
      <w:r w:rsidR="009C4E30" w:rsidRPr="005E644C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5E644C">
        <w:rPr>
          <w:color w:val="000000" w:themeColor="text1"/>
          <w:sz w:val="28"/>
          <w:szCs w:val="28"/>
          <w:lang w:val="uk-UA"/>
        </w:rPr>
        <w:t>№92-ПРВ-23-7190</w:t>
      </w:r>
      <w:r>
        <w:rPr>
          <w:color w:val="000000" w:themeColor="text1"/>
          <w:sz w:val="28"/>
          <w:szCs w:val="28"/>
          <w:lang w:val="uk-UA"/>
        </w:rPr>
        <w:t xml:space="preserve"> від 22.03.2023).</w:t>
      </w:r>
    </w:p>
    <w:p w14:paraId="19AB8610" w14:textId="77777777" w:rsidR="00A946CE" w:rsidRDefault="005E644C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hyperlink r:id="rId12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>Про погодження наміру передачі в оренду нерухомого майна комунальної власності та оголошення аукціону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9C4E30">
        <w:rPr>
          <w:color w:val="000000" w:themeColor="text1"/>
          <w:sz w:val="28"/>
          <w:szCs w:val="28"/>
        </w:rPr>
        <w:t>№91-ПРВ-23-4320</w:t>
      </w:r>
      <w:r>
        <w:rPr>
          <w:color w:val="000000" w:themeColor="text1"/>
          <w:sz w:val="28"/>
          <w:szCs w:val="28"/>
          <w:lang w:val="uk-UA"/>
        </w:rPr>
        <w:t xml:space="preserve"> від 22.03.2023)</w:t>
      </w:r>
      <w:r w:rsidR="00F23EAC">
        <w:rPr>
          <w:color w:val="000000" w:themeColor="text1"/>
          <w:sz w:val="28"/>
          <w:szCs w:val="28"/>
          <w:lang w:val="uk-UA"/>
        </w:rPr>
        <w:t>.</w:t>
      </w:r>
      <w:bookmarkStart w:id="0" w:name="_Hlk128643516"/>
    </w:p>
    <w:p w14:paraId="2459B4EE" w14:textId="7C8E6B26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lastRenderedPageBreak/>
        <w:t xml:space="preserve">5. </w:t>
      </w:r>
      <w:r w:rsidR="009C4E30" w:rsidRPr="009C4E30">
        <w:rPr>
          <w:color w:val="000000" w:themeColor="text1"/>
          <w:sz w:val="28"/>
          <w:szCs w:val="28"/>
        </w:rPr>
        <w:t xml:space="preserve">Про погодження наміру передачі в оренду комунального майна </w:t>
      </w:r>
      <w:bookmarkEnd w:id="0"/>
      <w:r w:rsidR="009C4E30" w:rsidRPr="009C4E30">
        <w:rPr>
          <w:color w:val="000000" w:themeColor="text1"/>
          <w:sz w:val="28"/>
          <w:szCs w:val="28"/>
        </w:rPr>
        <w:t xml:space="preserve">в закладах освіти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9C4E30">
        <w:rPr>
          <w:color w:val="000000" w:themeColor="text1"/>
          <w:sz w:val="28"/>
          <w:szCs w:val="28"/>
        </w:rPr>
        <w:t>№97-ПРВ-23-4320</w:t>
      </w:r>
      <w:r>
        <w:rPr>
          <w:color w:val="000000" w:themeColor="text1"/>
          <w:sz w:val="28"/>
          <w:szCs w:val="28"/>
          <w:lang w:val="uk-UA"/>
        </w:rPr>
        <w:t xml:space="preserve"> від 24.03.2023).</w:t>
      </w:r>
    </w:p>
    <w:p w14:paraId="3897619D" w14:textId="12FD3806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6. </w:t>
      </w:r>
      <w:hyperlink r:id="rId13" w:history="1">
        <w:r w:rsidR="009C4E30" w:rsidRPr="00A946CE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«Вараська багатопрофільна лікарня» за 2022 рік №7600-СЗ-25-23</w:t>
        </w:r>
      </w:hyperlink>
      <w:r w:rsidR="009C4E30" w:rsidRPr="00A946C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A946CE">
        <w:rPr>
          <w:color w:val="000000" w:themeColor="text1"/>
          <w:sz w:val="28"/>
          <w:szCs w:val="28"/>
          <w:lang w:val="uk-UA"/>
        </w:rPr>
        <w:t>№75-ПРВ-23-7210</w:t>
      </w:r>
      <w:r>
        <w:rPr>
          <w:color w:val="000000" w:themeColor="text1"/>
          <w:sz w:val="28"/>
          <w:szCs w:val="28"/>
          <w:lang w:val="uk-UA"/>
        </w:rPr>
        <w:t xml:space="preserve"> від 02.03.2023).</w:t>
      </w:r>
    </w:p>
    <w:p w14:paraId="640E4807" w14:textId="0DA83253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7. </w:t>
      </w:r>
      <w:hyperlink r:id="rId14" w:history="1">
        <w:r w:rsidR="009C4E30" w:rsidRPr="00A227F8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«Благоустрій» Вараської міської ради за 2022 рік №4550-СЗ-26-23</w:t>
        </w:r>
      </w:hyperlink>
      <w:r w:rsidR="009C4E30" w:rsidRPr="00A227F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A227F8">
        <w:rPr>
          <w:color w:val="000000" w:themeColor="text1"/>
          <w:sz w:val="28"/>
          <w:szCs w:val="28"/>
          <w:lang w:val="uk-UA"/>
        </w:rPr>
        <w:t>№80-ПРВ-23-7210</w:t>
      </w:r>
      <w:r>
        <w:rPr>
          <w:color w:val="000000" w:themeColor="text1"/>
          <w:sz w:val="28"/>
          <w:szCs w:val="28"/>
          <w:lang w:val="uk-UA"/>
        </w:rPr>
        <w:t xml:space="preserve"> від 03.03.2023).</w:t>
      </w:r>
      <w:bookmarkStart w:id="1" w:name="_Hlk128643824"/>
    </w:p>
    <w:p w14:paraId="1139E8F5" w14:textId="38894D90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8. </w:t>
      </w:r>
      <w:hyperlink r:id="rId15" w:history="1">
        <w:r w:rsidR="009C4E30" w:rsidRPr="00A946CE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«Управляюча компанія «Житлокомунсервіс» Вараської міської ради за 2022 рік №4560-СЗ-27-23</w:t>
        </w:r>
      </w:hyperlink>
      <w:r w:rsidR="009C4E30" w:rsidRPr="00A946C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A946CE">
        <w:rPr>
          <w:color w:val="000000" w:themeColor="text1"/>
          <w:sz w:val="28"/>
          <w:szCs w:val="28"/>
          <w:lang w:val="uk-UA"/>
        </w:rPr>
        <w:t>№82-ПРВ-23-7210</w:t>
      </w:r>
      <w:r>
        <w:rPr>
          <w:color w:val="000000" w:themeColor="text1"/>
          <w:sz w:val="28"/>
          <w:szCs w:val="28"/>
          <w:lang w:val="uk-UA"/>
        </w:rPr>
        <w:t xml:space="preserve"> від 13.03.2023).</w:t>
      </w:r>
      <w:bookmarkEnd w:id="1"/>
    </w:p>
    <w:p w14:paraId="18BCAAF3" w14:textId="18334CFC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9. </w:t>
      </w:r>
      <w:hyperlink r:id="rId16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>Про розгляд звіту щодо виконання фінансового плану комунального підприємства «Агентство нерухомості «Перспектива» за 2022 рік №4530-СЗ-28-23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9C4E30">
        <w:rPr>
          <w:color w:val="000000" w:themeColor="text1"/>
          <w:sz w:val="28"/>
          <w:szCs w:val="28"/>
        </w:rPr>
        <w:t>№86-ПРВ-23-7210</w:t>
      </w:r>
      <w:r>
        <w:rPr>
          <w:color w:val="000000" w:themeColor="text1"/>
          <w:sz w:val="28"/>
          <w:szCs w:val="28"/>
          <w:lang w:val="uk-UA"/>
        </w:rPr>
        <w:t xml:space="preserve"> від 15.03.2023).</w:t>
      </w:r>
    </w:p>
    <w:p w14:paraId="76415303" w14:textId="3D8D87B4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10. </w:t>
      </w:r>
      <w:hyperlink r:id="rId17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>Про встановлення тарифу на проїзд міським автомобільним транспортом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9C4E30">
        <w:rPr>
          <w:color w:val="000000" w:themeColor="text1"/>
          <w:sz w:val="28"/>
          <w:szCs w:val="28"/>
        </w:rPr>
        <w:t>№53-ПРВ-23-7210</w:t>
      </w:r>
      <w:r>
        <w:rPr>
          <w:color w:val="000000" w:themeColor="text1"/>
          <w:sz w:val="28"/>
          <w:szCs w:val="28"/>
          <w:lang w:val="uk-UA"/>
        </w:rPr>
        <w:t xml:space="preserve"> від 15.02.2023).</w:t>
      </w:r>
    </w:p>
    <w:p w14:paraId="3CBC26D5" w14:textId="177807B1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11. </w:t>
      </w:r>
      <w:hyperlink r:id="rId18" w:history="1">
        <w:r w:rsidR="009C4E30" w:rsidRPr="00A227F8">
          <w:rPr>
            <w:rStyle w:val="a5"/>
            <w:color w:val="000000" w:themeColor="text1"/>
            <w:sz w:val="28"/>
            <w:szCs w:val="28"/>
            <w:lang w:val="uk-UA"/>
          </w:rPr>
          <w:t>Про встановлення режиму роботи бару «</w:t>
        </w:r>
        <w:r w:rsidR="009C4E30" w:rsidRPr="009C4E30">
          <w:rPr>
            <w:rStyle w:val="a5"/>
            <w:color w:val="000000" w:themeColor="text1"/>
            <w:sz w:val="28"/>
            <w:szCs w:val="28"/>
          </w:rPr>
          <w:t>Beer</w:t>
        </w:r>
        <w:r w:rsidR="009C4E30" w:rsidRPr="00A227F8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9C4E30" w:rsidRPr="009C4E30">
          <w:rPr>
            <w:rStyle w:val="a5"/>
            <w:color w:val="000000" w:themeColor="text1"/>
            <w:sz w:val="28"/>
            <w:szCs w:val="28"/>
          </w:rPr>
          <w:t>Mining</w:t>
        </w:r>
        <w:r w:rsidR="009C4E30" w:rsidRPr="00A227F8">
          <w:rPr>
            <w:rStyle w:val="a5"/>
            <w:color w:val="000000" w:themeColor="text1"/>
            <w:sz w:val="28"/>
            <w:szCs w:val="28"/>
            <w:lang w:val="uk-UA"/>
          </w:rPr>
          <w:t>» за адресою: місто Вараш, вулиця Паркова біля мікрорайону Будівельників, 34</w:t>
        </w:r>
      </w:hyperlink>
      <w:r w:rsidR="009C4E30" w:rsidRPr="00A227F8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A227F8">
        <w:rPr>
          <w:color w:val="000000" w:themeColor="text1"/>
          <w:sz w:val="28"/>
          <w:szCs w:val="28"/>
          <w:lang w:val="uk-UA"/>
        </w:rPr>
        <w:t>№93-ПРВ-23-7230</w:t>
      </w:r>
      <w:r>
        <w:rPr>
          <w:color w:val="000000" w:themeColor="text1"/>
          <w:sz w:val="28"/>
          <w:szCs w:val="28"/>
          <w:lang w:val="uk-UA"/>
        </w:rPr>
        <w:t xml:space="preserve"> від 22.03.2023).</w:t>
      </w:r>
    </w:p>
    <w:p w14:paraId="259DDA2C" w14:textId="22B33D53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12. </w:t>
      </w:r>
      <w:hyperlink r:id="rId19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>Про проведення ярмарк</w:t>
        </w:r>
        <w:r>
          <w:rPr>
            <w:rStyle w:val="a5"/>
            <w:color w:val="000000" w:themeColor="text1"/>
            <w:sz w:val="28"/>
            <w:szCs w:val="28"/>
            <w:lang w:val="uk-UA"/>
          </w:rPr>
          <w:t>ових заходів</w:t>
        </w:r>
        <w:r w:rsidR="009C4E30" w:rsidRPr="009C4E30">
          <w:rPr>
            <w:rStyle w:val="a5"/>
            <w:color w:val="000000" w:themeColor="text1"/>
            <w:sz w:val="28"/>
            <w:szCs w:val="28"/>
          </w:rPr>
          <w:t xml:space="preserve"> у Вараській міській територіальній громаді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9C4E30">
        <w:rPr>
          <w:color w:val="000000" w:themeColor="text1"/>
          <w:sz w:val="28"/>
          <w:szCs w:val="28"/>
        </w:rPr>
        <w:t>№52-ПРВ-23-7230</w:t>
      </w:r>
      <w:r>
        <w:rPr>
          <w:color w:val="000000" w:themeColor="text1"/>
          <w:sz w:val="28"/>
          <w:szCs w:val="28"/>
          <w:lang w:val="uk-UA"/>
        </w:rPr>
        <w:t xml:space="preserve"> в новій редакції від 23.03.2023).</w:t>
      </w:r>
    </w:p>
    <w:p w14:paraId="07FF5FB7" w14:textId="66A768CE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13. </w:t>
      </w:r>
      <w:hyperlink r:id="rId20" w:history="1">
        <w:r w:rsidR="009C4E30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дитини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</w:t>
        </w:r>
        <w:r w:rsidR="009C4E30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, дитини другого з подружжя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</w:t>
      </w:r>
      <w:r w:rsidR="009C4E30" w:rsidRPr="00A946CE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 (</w:t>
      </w:r>
      <w:r w:rsidR="009C4E30" w:rsidRPr="00A946CE">
        <w:rPr>
          <w:color w:val="000000" w:themeColor="text1"/>
          <w:sz w:val="28"/>
          <w:szCs w:val="28"/>
          <w:lang w:val="uk-UA"/>
        </w:rPr>
        <w:t>№87-ПРВ-23-7401</w:t>
      </w:r>
      <w:r>
        <w:rPr>
          <w:color w:val="000000" w:themeColor="text1"/>
          <w:sz w:val="28"/>
          <w:szCs w:val="28"/>
          <w:lang w:val="uk-UA"/>
        </w:rPr>
        <w:t xml:space="preserve"> від 16.03.2023).</w:t>
      </w:r>
    </w:p>
    <w:p w14:paraId="07BDA024" w14:textId="042A0649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14. </w:t>
      </w:r>
      <w:hyperlink r:id="rId21" w:history="1">
        <w:r w:rsidR="009C4E30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------</w:t>
      </w:r>
      <w:r w:rsidR="009C4E30" w:rsidRPr="00A946CE">
        <w:rPr>
          <w:color w:val="000000" w:themeColor="text1"/>
          <w:sz w:val="28"/>
          <w:szCs w:val="28"/>
          <w:lang w:val="uk-UA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A946CE">
        <w:rPr>
          <w:color w:val="000000" w:themeColor="text1"/>
          <w:sz w:val="28"/>
          <w:szCs w:val="28"/>
          <w:lang w:val="uk-UA"/>
        </w:rPr>
        <w:t>№88-ПРВ-23-7400</w:t>
      </w:r>
      <w:r>
        <w:rPr>
          <w:color w:val="000000" w:themeColor="text1"/>
          <w:sz w:val="28"/>
          <w:szCs w:val="28"/>
          <w:lang w:val="uk-UA"/>
        </w:rPr>
        <w:t xml:space="preserve"> від 20.03.2023).</w:t>
      </w:r>
    </w:p>
    <w:p w14:paraId="70DB2ED9" w14:textId="6EDDD80E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15. </w:t>
      </w:r>
      <w:hyperlink r:id="rId22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-------</w:t>
      </w:r>
      <w:r w:rsidR="009C4E30" w:rsidRPr="009C4E30">
        <w:rPr>
          <w:color w:val="000000" w:themeColor="text1"/>
          <w:sz w:val="28"/>
          <w:szCs w:val="28"/>
        </w:rPr>
        <w:t xml:space="preserve"> </w:t>
      </w:r>
      <w:r w:rsidR="009C4E30" w:rsidRPr="009C4E30">
        <w:rPr>
          <w:color w:val="000000" w:themeColor="text1"/>
          <w:sz w:val="28"/>
          <w:szCs w:val="28"/>
        </w:rPr>
        <w:tab/>
      </w:r>
      <w:r w:rsidR="000F6B14">
        <w:rPr>
          <w:color w:val="000000" w:themeColor="text1"/>
          <w:sz w:val="28"/>
          <w:szCs w:val="28"/>
          <w:lang w:val="uk-UA"/>
        </w:rPr>
        <w:t>(</w:t>
      </w:r>
      <w:r w:rsidR="009C4E30" w:rsidRPr="009C4E30">
        <w:rPr>
          <w:color w:val="000000" w:themeColor="text1"/>
          <w:sz w:val="28"/>
          <w:szCs w:val="28"/>
        </w:rPr>
        <w:t>№89-ПРВ-23-7400</w:t>
      </w:r>
      <w:r>
        <w:rPr>
          <w:color w:val="000000" w:themeColor="text1"/>
          <w:sz w:val="28"/>
          <w:szCs w:val="28"/>
          <w:lang w:val="uk-UA"/>
        </w:rPr>
        <w:t xml:space="preserve"> від 20.03.2023).</w:t>
      </w:r>
    </w:p>
    <w:p w14:paraId="6D1983B9" w14:textId="6F90B5EA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16. </w:t>
      </w:r>
      <w:hyperlink r:id="rId23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</w:t>
      </w:r>
      <w:r w:rsidR="009C4E30" w:rsidRPr="009C4E30">
        <w:rPr>
          <w:color w:val="000000" w:themeColor="text1"/>
          <w:sz w:val="28"/>
          <w:szCs w:val="28"/>
        </w:rPr>
        <w:t xml:space="preserve"> </w:t>
      </w:r>
      <w:r w:rsidR="009C4E30" w:rsidRPr="009C4E3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9C4E30">
        <w:rPr>
          <w:color w:val="000000" w:themeColor="text1"/>
          <w:sz w:val="28"/>
          <w:szCs w:val="28"/>
        </w:rPr>
        <w:t>№90-ПРВ-23-7400</w:t>
      </w:r>
      <w:r>
        <w:rPr>
          <w:color w:val="000000" w:themeColor="text1"/>
          <w:sz w:val="28"/>
          <w:szCs w:val="28"/>
          <w:lang w:val="uk-UA"/>
        </w:rPr>
        <w:t xml:space="preserve"> від 22.03.2023).</w:t>
      </w:r>
    </w:p>
    <w:p w14:paraId="31539A3C" w14:textId="28F31CB8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17. </w:t>
      </w:r>
      <w:hyperlink r:id="rId24" w:history="1">
        <w:r w:rsidR="009C4E30" w:rsidRPr="00BD0DB5">
          <w:rPr>
            <w:rStyle w:val="a5"/>
            <w:color w:val="000000" w:themeColor="text1"/>
            <w:sz w:val="28"/>
            <w:szCs w:val="28"/>
            <w:lang w:val="uk-UA"/>
          </w:rPr>
          <w:t xml:space="preserve">Про надання дозволу громадянам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9C4E30" w:rsidRPr="00BD0DB5">
          <w:rPr>
            <w:rStyle w:val="a5"/>
            <w:color w:val="000000" w:themeColor="text1"/>
            <w:sz w:val="28"/>
            <w:szCs w:val="28"/>
            <w:lang w:val="uk-UA"/>
          </w:rPr>
          <w:t xml:space="preserve"> на вчинення правочину</w:t>
        </w:r>
      </w:hyperlink>
      <w:r w:rsidR="009C4E30" w:rsidRPr="00BD0DB5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BD0DB5">
        <w:rPr>
          <w:color w:val="000000" w:themeColor="text1"/>
          <w:sz w:val="28"/>
          <w:szCs w:val="28"/>
          <w:lang w:val="uk-UA"/>
        </w:rPr>
        <w:t>№94-ПРВ-23-7400</w:t>
      </w:r>
      <w:r>
        <w:rPr>
          <w:color w:val="000000" w:themeColor="text1"/>
          <w:sz w:val="28"/>
          <w:szCs w:val="28"/>
          <w:lang w:val="uk-UA"/>
        </w:rPr>
        <w:t xml:space="preserve"> від 23.03.2023).</w:t>
      </w:r>
    </w:p>
    <w:p w14:paraId="0D005910" w14:textId="66E441C2" w:rsidR="009C4E30" w:rsidRPr="00A946CE" w:rsidRDefault="00A946CE" w:rsidP="00A946CE">
      <w:pPr>
        <w:ind w:firstLine="708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18. </w:t>
      </w:r>
      <w:hyperlink r:id="rId25" w:history="1">
        <w:r w:rsidR="009C4E30" w:rsidRPr="009C4E30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9C4E30" w:rsidRPr="009C4E30">
          <w:rPr>
            <w:rStyle w:val="a5"/>
            <w:color w:val="000000" w:themeColor="text1"/>
            <w:sz w:val="28"/>
            <w:szCs w:val="28"/>
          </w:rPr>
          <w:t xml:space="preserve"> на вчинення правочину</w:t>
        </w:r>
      </w:hyperlink>
      <w:r w:rsidR="009C4E30" w:rsidRPr="009C4E30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>(</w:t>
      </w:r>
      <w:r w:rsidR="009C4E30" w:rsidRPr="009C4E30">
        <w:rPr>
          <w:color w:val="000000" w:themeColor="text1"/>
          <w:sz w:val="28"/>
          <w:szCs w:val="28"/>
        </w:rPr>
        <w:t>№95-ПРВ-23-7400</w:t>
      </w:r>
      <w:r>
        <w:rPr>
          <w:color w:val="000000" w:themeColor="text1"/>
          <w:sz w:val="28"/>
          <w:szCs w:val="28"/>
          <w:lang w:val="uk-UA"/>
        </w:rPr>
        <w:t xml:space="preserve"> від 23.03.2023).</w:t>
      </w:r>
    </w:p>
    <w:p w14:paraId="5CCA8CAA" w14:textId="103CC720" w:rsidR="00A946CE" w:rsidRDefault="00A946CE" w:rsidP="00A946CE">
      <w:pPr>
        <w:jc w:val="both"/>
        <w:rPr>
          <w:sz w:val="28"/>
          <w:szCs w:val="28"/>
          <w:lang w:val="uk-UA"/>
        </w:rPr>
      </w:pPr>
      <w:r w:rsidRPr="005970E1">
        <w:rPr>
          <w:sz w:val="28"/>
          <w:szCs w:val="28"/>
        </w:rPr>
        <w:t xml:space="preserve">Голосували за основу: 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0.</w:t>
      </w:r>
    </w:p>
    <w:p w14:paraId="06AFDA5D" w14:textId="77777777" w:rsidR="00A946CE" w:rsidRDefault="00A946CE" w:rsidP="00A946CE">
      <w:pPr>
        <w:jc w:val="both"/>
        <w:rPr>
          <w:sz w:val="28"/>
          <w:szCs w:val="28"/>
          <w:lang w:val="uk-UA"/>
        </w:rPr>
      </w:pPr>
    </w:p>
    <w:p w14:paraId="57C393AD" w14:textId="5B6CCC14" w:rsidR="00A946CE" w:rsidRDefault="00A946CE" w:rsidP="00A946CE">
      <w:pPr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Мензул О.П., міський голова, за пропозицією </w:t>
      </w:r>
      <w:r w:rsidR="009462FE">
        <w:rPr>
          <w:sz w:val="28"/>
          <w:szCs w:val="28"/>
          <w:lang w:val="uk-UA"/>
        </w:rPr>
        <w:t xml:space="preserve">С.Осадчук, </w:t>
      </w:r>
      <w:r w:rsidR="009462FE" w:rsidRPr="006236DF">
        <w:rPr>
          <w:sz w:val="28"/>
          <w:szCs w:val="28"/>
          <w:lang w:val="uk-UA"/>
        </w:rPr>
        <w:t>директор</w:t>
      </w:r>
      <w:r w:rsidR="009462FE">
        <w:rPr>
          <w:sz w:val="28"/>
          <w:szCs w:val="28"/>
          <w:lang w:val="uk-UA"/>
        </w:rPr>
        <w:t>а</w:t>
      </w:r>
      <w:r w:rsidR="009462FE" w:rsidRPr="006236DF">
        <w:rPr>
          <w:sz w:val="28"/>
          <w:szCs w:val="28"/>
          <w:lang w:val="uk-UA"/>
        </w:rPr>
        <w:t xml:space="preserve"> департаменту соціального захисту та гідності виконавчого комітету</w:t>
      </w:r>
      <w:r>
        <w:rPr>
          <w:sz w:val="28"/>
          <w:szCs w:val="28"/>
          <w:lang w:val="uk-UA"/>
        </w:rPr>
        <w:t xml:space="preserve">, </w:t>
      </w:r>
      <w:r>
        <w:rPr>
          <w:color w:val="000000"/>
          <w:sz w:val="28"/>
          <w:szCs w:val="28"/>
          <w:lang w:val="uk-UA"/>
        </w:rPr>
        <w:t>запропонував внести до порядку денного додатково  питання:</w:t>
      </w:r>
    </w:p>
    <w:p w14:paraId="6974608C" w14:textId="79C8B47E" w:rsidR="00A946CE" w:rsidRDefault="009462FE" w:rsidP="00A946C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 Про внесення змін у рішення виконавчого комітету від 30.01.2023 №34-РВ-23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 (№98-ПРВ-23-7190 від 28.03.2023).</w:t>
      </w:r>
    </w:p>
    <w:p w14:paraId="2DCE5125" w14:textId="30BE2F9E" w:rsidR="009462FE" w:rsidRPr="00FA6945" w:rsidRDefault="009462FE" w:rsidP="009462FE">
      <w:pPr>
        <w:pStyle w:val="aa"/>
        <w:ind w:left="0"/>
        <w:jc w:val="both"/>
        <w:rPr>
          <w:sz w:val="28"/>
          <w:szCs w:val="28"/>
          <w:lang w:val="uk-UA"/>
        </w:rPr>
      </w:pPr>
      <w:r w:rsidRPr="00D7308C">
        <w:rPr>
          <w:sz w:val="28"/>
        </w:rPr>
        <w:lastRenderedPageBreak/>
        <w:t>Голосували</w:t>
      </w:r>
      <w:r w:rsidRPr="00D7308C">
        <w:rPr>
          <w:sz w:val="28"/>
          <w:lang w:val="uk-UA"/>
        </w:rPr>
        <w:t xml:space="preserve"> за пропозицію</w:t>
      </w:r>
      <w:r w:rsidRPr="00D7308C">
        <w:rPr>
          <w:sz w:val="28"/>
        </w:rPr>
        <w:t xml:space="preserve">: </w:t>
      </w:r>
      <w:r w:rsidRPr="00D7308C">
        <w:rPr>
          <w:sz w:val="28"/>
          <w:szCs w:val="28"/>
        </w:rPr>
        <w:t xml:space="preserve">за – 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 xml:space="preserve">; проти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 xml:space="preserve">; утримались – </w:t>
      </w:r>
      <w:r>
        <w:rPr>
          <w:sz w:val="28"/>
          <w:szCs w:val="28"/>
          <w:lang w:val="uk-UA"/>
        </w:rPr>
        <w:t>0</w:t>
      </w:r>
      <w:r w:rsidRPr="00D7308C">
        <w:rPr>
          <w:sz w:val="28"/>
          <w:szCs w:val="28"/>
        </w:rPr>
        <w:t>.</w:t>
      </w:r>
      <w:r w:rsidRPr="006F4085">
        <w:rPr>
          <w:color w:val="000000" w:themeColor="text1"/>
          <w:sz w:val="28"/>
          <w:szCs w:val="28"/>
          <w:lang w:val="uk-UA"/>
        </w:rPr>
        <w:tab/>
      </w:r>
    </w:p>
    <w:p w14:paraId="5F0BB85B" w14:textId="7C90EB26" w:rsidR="009462FE" w:rsidRDefault="009462FE" w:rsidP="009462FE">
      <w:pPr>
        <w:ind w:left="5387" w:hanging="5387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ВИРІШИЛИ:</w:t>
      </w:r>
      <w:r w:rsidRPr="009205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включити питання до порядку денного.</w:t>
      </w:r>
    </w:p>
    <w:p w14:paraId="5FAC5293" w14:textId="77777777" w:rsidR="009462FE" w:rsidRPr="006C02D1" w:rsidRDefault="009462FE" w:rsidP="009462FE">
      <w:pPr>
        <w:ind w:left="5387" w:hanging="5387"/>
        <w:jc w:val="both"/>
        <w:rPr>
          <w:sz w:val="28"/>
          <w:szCs w:val="28"/>
          <w:lang w:val="uk-UA"/>
        </w:rPr>
      </w:pPr>
    </w:p>
    <w:p w14:paraId="586C961E" w14:textId="586001E7" w:rsidR="00A26C1A" w:rsidRDefault="009462FE" w:rsidP="009462FE">
      <w:pPr>
        <w:ind w:left="5387" w:hanging="5387"/>
        <w:jc w:val="both"/>
        <w:rPr>
          <w:sz w:val="28"/>
          <w:szCs w:val="28"/>
          <w:lang w:val="uk-UA"/>
        </w:rPr>
      </w:pPr>
      <w:r w:rsidRPr="00FE5999">
        <w:rPr>
          <w:sz w:val="28"/>
          <w:szCs w:val="28"/>
        </w:rPr>
        <w:t xml:space="preserve">Голосували за порядок денний в цілому: </w:t>
      </w:r>
      <w:r>
        <w:rPr>
          <w:sz w:val="28"/>
          <w:szCs w:val="28"/>
        </w:rPr>
        <w:t>за–</w:t>
      </w:r>
      <w:r>
        <w:rPr>
          <w:sz w:val="28"/>
          <w:szCs w:val="28"/>
          <w:lang w:val="uk-UA"/>
        </w:rPr>
        <w:t>12</w:t>
      </w:r>
      <w:r>
        <w:rPr>
          <w:sz w:val="28"/>
          <w:szCs w:val="28"/>
        </w:rPr>
        <w:t>; проти–</w:t>
      </w:r>
      <w:r>
        <w:rPr>
          <w:sz w:val="28"/>
          <w:szCs w:val="28"/>
          <w:lang w:val="uk-UA"/>
        </w:rPr>
        <w:t>0</w:t>
      </w:r>
      <w:r>
        <w:rPr>
          <w:sz w:val="28"/>
          <w:szCs w:val="28"/>
        </w:rPr>
        <w:t>; утримались–</w:t>
      </w:r>
      <w:r>
        <w:rPr>
          <w:sz w:val="28"/>
          <w:szCs w:val="28"/>
          <w:lang w:val="uk-UA"/>
        </w:rPr>
        <w:t>0.</w:t>
      </w:r>
    </w:p>
    <w:p w14:paraId="7635DD39" w14:textId="0B74B98A" w:rsidR="009462FE" w:rsidRDefault="009462FE" w:rsidP="009462FE">
      <w:pPr>
        <w:ind w:left="5387" w:hanging="5387"/>
        <w:jc w:val="both"/>
        <w:rPr>
          <w:sz w:val="28"/>
          <w:szCs w:val="28"/>
          <w:lang w:val="uk-UA"/>
        </w:rPr>
      </w:pPr>
    </w:p>
    <w:p w14:paraId="62F171E4" w14:textId="2121C9C2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1E62CF">
        <w:rPr>
          <w:color w:val="000000" w:themeColor="text1"/>
          <w:sz w:val="28"/>
          <w:szCs w:val="28"/>
          <w:lang w:val="uk-UA"/>
        </w:rPr>
        <w:t xml:space="preserve">1. </w:t>
      </w:r>
      <w:hyperlink r:id="rId26" w:history="1">
        <w:r w:rsidR="001E62CF" w:rsidRPr="005E644C">
          <w:rPr>
            <w:rStyle w:val="a5"/>
            <w:color w:val="000000" w:themeColor="text1"/>
            <w:sz w:val="28"/>
            <w:szCs w:val="28"/>
            <w:lang w:val="uk-UA"/>
          </w:rPr>
          <w:t>Про погодження розрахунку вартості платних послуг, які надаються Вараським центром професійного розвитку педагогічних працівників та Вараським інклюзивно-ресурсним центром Вараської міської ради</w:t>
        </w:r>
      </w:hyperlink>
    </w:p>
    <w:p w14:paraId="728CFB89" w14:textId="7041D008" w:rsidR="001E62CF" w:rsidRDefault="009462FE" w:rsidP="001E62CF">
      <w:pPr>
        <w:ind w:left="1416" w:hanging="1410"/>
        <w:jc w:val="both"/>
        <w:rPr>
          <w:sz w:val="28"/>
          <w:szCs w:val="28"/>
          <w:shd w:val="clear" w:color="auto" w:fill="FFFFFF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1E62CF">
        <w:rPr>
          <w:color w:val="000000"/>
          <w:sz w:val="28"/>
          <w:szCs w:val="28"/>
          <w:lang w:val="uk-UA"/>
        </w:rPr>
        <w:t xml:space="preserve">І. </w:t>
      </w:r>
      <w:r w:rsidR="001E62CF">
        <w:rPr>
          <w:sz w:val="28"/>
          <w:szCs w:val="28"/>
          <w:shd w:val="clear" w:color="auto" w:fill="FFFFFF"/>
          <w:lang w:val="uk-UA"/>
        </w:rPr>
        <w:t>Ружицька, заступник начальника управління освіти виконавчого комітету</w:t>
      </w:r>
    </w:p>
    <w:p w14:paraId="63AB15C9" w14:textId="2CEB2DA5" w:rsidR="009462FE" w:rsidRPr="001E62CF" w:rsidRDefault="001E62CF" w:rsidP="001E62C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56FB7AE" w14:textId="15A7EB72" w:rsidR="009462FE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</w:t>
      </w:r>
      <w:r w:rsidR="001E62CF">
        <w:rPr>
          <w:color w:val="000000"/>
          <w:sz w:val="28"/>
          <w:szCs w:val="28"/>
          <w:lang w:val="uk-UA"/>
        </w:rPr>
        <w:t>ЛИ</w:t>
      </w:r>
      <w:r>
        <w:rPr>
          <w:color w:val="000000"/>
          <w:sz w:val="28"/>
          <w:szCs w:val="28"/>
          <w:lang w:val="uk-UA"/>
        </w:rPr>
        <w:t xml:space="preserve">: </w:t>
      </w:r>
      <w:r w:rsidR="001E62CF">
        <w:rPr>
          <w:color w:val="000000"/>
          <w:sz w:val="28"/>
          <w:szCs w:val="28"/>
          <w:lang w:val="uk-UA"/>
        </w:rPr>
        <w:t>О.Мензул</w:t>
      </w:r>
      <w:r w:rsidR="008D3EC7">
        <w:rPr>
          <w:color w:val="000000"/>
          <w:sz w:val="28"/>
          <w:szCs w:val="28"/>
          <w:lang w:val="uk-UA"/>
        </w:rPr>
        <w:t>, Д.Стецюк</w:t>
      </w:r>
      <w:r w:rsidR="00BD70A9">
        <w:rPr>
          <w:color w:val="000000"/>
          <w:sz w:val="28"/>
          <w:szCs w:val="28"/>
          <w:lang w:val="uk-UA"/>
        </w:rPr>
        <w:t xml:space="preserve">, І.Ружицька, </w:t>
      </w:r>
      <w:r w:rsidR="005C19FF">
        <w:rPr>
          <w:color w:val="000000"/>
          <w:sz w:val="28"/>
          <w:szCs w:val="28"/>
          <w:lang w:val="uk-UA"/>
        </w:rPr>
        <w:t>яка запропонувала внести зміни в проєкт рішення зміни, а саме:</w:t>
      </w:r>
    </w:p>
    <w:p w14:paraId="6600317B" w14:textId="4C2359BD" w:rsidR="005C19FF" w:rsidRDefault="005C19FF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в додатку 1 до рішення, в стовпчику «Стаття витрат» пункту 2, виключити код КЕКВ 2220.</w:t>
      </w:r>
    </w:p>
    <w:p w14:paraId="46229350" w14:textId="78F06510" w:rsidR="005C19FF" w:rsidRDefault="005C19FF" w:rsidP="005C19FF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7A2EFE" w14:textId="0444B8C1" w:rsidR="005C19FF" w:rsidRPr="000A1F9B" w:rsidRDefault="005C19FF" w:rsidP="005C19FF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A86718" w14:textId="1EF63959" w:rsidR="009462FE" w:rsidRDefault="009462FE" w:rsidP="005C19F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19FF">
        <w:rPr>
          <w:sz w:val="28"/>
          <w:szCs w:val="28"/>
          <w:lang w:val="uk-UA"/>
        </w:rPr>
        <w:t>79</w:t>
      </w:r>
      <w:r>
        <w:rPr>
          <w:sz w:val="28"/>
          <w:szCs w:val="28"/>
          <w:lang w:val="uk-UA"/>
        </w:rPr>
        <w:t>-РВ-23 додається.</w:t>
      </w:r>
    </w:p>
    <w:p w14:paraId="04A5CDA9" w14:textId="77777777" w:rsidR="005C19FF" w:rsidRDefault="005C19FF" w:rsidP="005C19FF">
      <w:pPr>
        <w:jc w:val="both"/>
        <w:rPr>
          <w:sz w:val="28"/>
          <w:szCs w:val="28"/>
          <w:lang w:val="uk-UA"/>
        </w:rPr>
      </w:pPr>
    </w:p>
    <w:p w14:paraId="03D29A45" w14:textId="18CF7CAB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C19FF">
        <w:rPr>
          <w:sz w:val="28"/>
          <w:szCs w:val="28"/>
          <w:lang w:val="uk-UA"/>
        </w:rPr>
        <w:t xml:space="preserve">2. </w:t>
      </w:r>
      <w:hyperlink r:id="rId27" w:history="1">
        <w:r w:rsidR="005C19FF" w:rsidRPr="009C4E30">
          <w:rPr>
            <w:rStyle w:val="a5"/>
            <w:color w:val="000000" w:themeColor="text1"/>
            <w:sz w:val="28"/>
            <w:szCs w:val="28"/>
          </w:rPr>
          <w:t>Про перспективний план роботи виконавчого комітету Вараської міської ради на ІІ квартал 2023 року</w:t>
        </w:r>
      </w:hyperlink>
    </w:p>
    <w:p w14:paraId="61C97386" w14:textId="77777777" w:rsidR="005C19FF" w:rsidRDefault="009462FE" w:rsidP="005C19FF">
      <w:pPr>
        <w:shd w:val="clear" w:color="auto" w:fill="FFFFFF"/>
        <w:tabs>
          <w:tab w:val="left" w:pos="970"/>
        </w:tabs>
        <w:spacing w:line="317" w:lineRule="exact"/>
        <w:ind w:left="2124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C19FF">
        <w:rPr>
          <w:color w:val="000000"/>
          <w:sz w:val="28"/>
          <w:szCs w:val="28"/>
          <w:lang w:val="uk-UA"/>
        </w:rPr>
        <w:t>О. Базелюк, начальник управління документообігу та</w:t>
      </w:r>
    </w:p>
    <w:p w14:paraId="4174F546" w14:textId="68D12056" w:rsidR="009462FE" w:rsidRPr="005C19FF" w:rsidRDefault="005C19FF" w:rsidP="005C19FF">
      <w:pPr>
        <w:shd w:val="clear" w:color="auto" w:fill="FFFFFF"/>
        <w:tabs>
          <w:tab w:val="left" w:pos="970"/>
        </w:tabs>
        <w:spacing w:line="317" w:lineRule="exact"/>
        <w:ind w:left="1560" w:hanging="2124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організаційної роботи виконавчого комітету</w:t>
      </w:r>
    </w:p>
    <w:p w14:paraId="3EF25EB7" w14:textId="405736D5" w:rsidR="009462FE" w:rsidRPr="0076122D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r w:rsidR="005C19FF">
        <w:rPr>
          <w:color w:val="000000"/>
          <w:sz w:val="28"/>
          <w:szCs w:val="28"/>
          <w:lang w:val="uk-UA"/>
        </w:rPr>
        <w:t>О.Мензул</w:t>
      </w:r>
    </w:p>
    <w:p w14:paraId="7328559D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D695EA5" w14:textId="5FD3613F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C19FF">
        <w:rPr>
          <w:sz w:val="28"/>
          <w:szCs w:val="28"/>
          <w:lang w:val="uk-UA"/>
        </w:rPr>
        <w:t>80</w:t>
      </w:r>
      <w:r>
        <w:rPr>
          <w:sz w:val="28"/>
          <w:szCs w:val="28"/>
          <w:lang w:val="uk-UA"/>
        </w:rPr>
        <w:t>-РВ-23 додається.</w:t>
      </w:r>
    </w:p>
    <w:p w14:paraId="4B468AF3" w14:textId="77777777" w:rsidR="005C19FF" w:rsidRDefault="005C19FF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7E60CE75" w14:textId="6E033935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C19FF">
        <w:rPr>
          <w:color w:val="000000" w:themeColor="text1"/>
          <w:sz w:val="28"/>
          <w:szCs w:val="28"/>
          <w:lang w:val="uk-UA"/>
        </w:rPr>
        <w:t xml:space="preserve">3. </w:t>
      </w:r>
      <w:hyperlink r:id="rId28" w:history="1">
        <w:r w:rsidR="005C19FF" w:rsidRPr="005E644C">
          <w:rPr>
            <w:rStyle w:val="a5"/>
            <w:color w:val="000000" w:themeColor="text1"/>
            <w:sz w:val="28"/>
            <w:szCs w:val="28"/>
            <w:lang w:val="uk-UA"/>
          </w:rPr>
          <w:t>Про утворення Координаційної ради з питань сімейної та ґендерної політики, попередження насильства в сім’ї, протидії торгівлі людьми</w:t>
        </w:r>
      </w:hyperlink>
    </w:p>
    <w:p w14:paraId="62DD5BB5" w14:textId="2D3988A7" w:rsidR="009462FE" w:rsidRDefault="009462FE" w:rsidP="005C19FF">
      <w:pPr>
        <w:ind w:left="1560" w:hanging="156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5C19FF">
        <w:rPr>
          <w:color w:val="000000"/>
          <w:sz w:val="28"/>
          <w:szCs w:val="28"/>
          <w:lang w:val="uk-UA"/>
        </w:rPr>
        <w:t xml:space="preserve">С. </w:t>
      </w:r>
      <w:r w:rsidR="005C19FF" w:rsidRPr="006236DF">
        <w:rPr>
          <w:sz w:val="28"/>
          <w:szCs w:val="28"/>
          <w:lang w:val="uk-UA"/>
        </w:rPr>
        <w:t>Осадчук</w:t>
      </w:r>
      <w:r w:rsidR="005C19FF">
        <w:rPr>
          <w:sz w:val="28"/>
          <w:szCs w:val="28"/>
          <w:lang w:val="uk-UA"/>
        </w:rPr>
        <w:t xml:space="preserve">, </w:t>
      </w:r>
      <w:r w:rsidR="005C19FF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133C3C39" w14:textId="0D42D4E4" w:rsidR="005C19FF" w:rsidRPr="005C19FF" w:rsidRDefault="005C19FF" w:rsidP="005C19FF">
      <w:pPr>
        <w:ind w:left="1418" w:hanging="141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основу: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1141CAC" w14:textId="0354FBFD" w:rsidR="009462FE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r w:rsidR="005C19FF">
        <w:rPr>
          <w:color w:val="000000"/>
          <w:sz w:val="28"/>
          <w:szCs w:val="28"/>
          <w:lang w:val="uk-UA"/>
        </w:rPr>
        <w:t xml:space="preserve">О.Мензул, який запропонував внести зміни в проєкт рішення, а саме: </w:t>
      </w:r>
      <w:r w:rsidR="00181D68">
        <w:rPr>
          <w:color w:val="000000"/>
          <w:sz w:val="28"/>
          <w:szCs w:val="28"/>
          <w:lang w:val="uk-UA"/>
        </w:rPr>
        <w:t>включити в склад Координаційної ради ст</w:t>
      </w:r>
      <w:r w:rsidR="000C59BA">
        <w:rPr>
          <w:color w:val="000000"/>
          <w:sz w:val="28"/>
          <w:szCs w:val="28"/>
          <w:lang w:val="uk-UA"/>
        </w:rPr>
        <w:t>а</w:t>
      </w:r>
      <w:r w:rsidR="00181D68">
        <w:rPr>
          <w:color w:val="000000"/>
          <w:sz w:val="28"/>
          <w:szCs w:val="28"/>
          <w:lang w:val="uk-UA"/>
        </w:rPr>
        <w:t>р</w:t>
      </w:r>
      <w:r w:rsidR="000C59BA">
        <w:rPr>
          <w:color w:val="000000"/>
          <w:sz w:val="28"/>
          <w:szCs w:val="28"/>
          <w:lang w:val="uk-UA"/>
        </w:rPr>
        <w:t>о</w:t>
      </w:r>
      <w:r w:rsidR="00181D68">
        <w:rPr>
          <w:color w:val="000000"/>
          <w:sz w:val="28"/>
          <w:szCs w:val="28"/>
          <w:lang w:val="uk-UA"/>
        </w:rPr>
        <w:t>сту Сопачівського старостинського округу Бойка С.В.</w:t>
      </w:r>
    </w:p>
    <w:p w14:paraId="1D28A26C" w14:textId="6BC76D8E" w:rsidR="000C59BA" w:rsidRDefault="000C59BA" w:rsidP="000C59BA">
      <w:pPr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Голосували за пропозицію: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187F77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187F77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3AEBC2B4" w14:textId="664A5841" w:rsidR="000C59BA" w:rsidRPr="000A1F9B" w:rsidRDefault="000C59BA" w:rsidP="000C59BA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>Голосували</w:t>
      </w:r>
      <w:r>
        <w:rPr>
          <w:sz w:val="28"/>
          <w:lang w:val="uk-UA"/>
        </w:rPr>
        <w:t xml:space="preserve"> за рішення в цілому</w:t>
      </w:r>
      <w:r w:rsidRPr="00142A79">
        <w:rPr>
          <w:sz w:val="28"/>
          <w:lang w:val="uk-UA"/>
        </w:rPr>
        <w:t xml:space="preserve">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</w:t>
      </w:r>
      <w:r w:rsidR="00364510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; проти – 0; утримались – </w:t>
      </w:r>
      <w:r w:rsidR="00364510">
        <w:rPr>
          <w:sz w:val="28"/>
          <w:szCs w:val="28"/>
          <w:lang w:val="uk-UA"/>
        </w:rPr>
        <w:t>1</w:t>
      </w:r>
      <w:r w:rsidRPr="00142A79">
        <w:rPr>
          <w:sz w:val="28"/>
          <w:szCs w:val="28"/>
          <w:lang w:val="uk-UA"/>
        </w:rPr>
        <w:t>.</w:t>
      </w:r>
    </w:p>
    <w:p w14:paraId="2C065EEB" w14:textId="42112B61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C59BA">
        <w:rPr>
          <w:sz w:val="28"/>
          <w:szCs w:val="28"/>
          <w:lang w:val="uk-UA"/>
        </w:rPr>
        <w:t>81</w:t>
      </w:r>
      <w:r>
        <w:rPr>
          <w:sz w:val="28"/>
          <w:szCs w:val="28"/>
          <w:lang w:val="uk-UA"/>
        </w:rPr>
        <w:t>-РВ-23 додається.</w:t>
      </w:r>
    </w:p>
    <w:p w14:paraId="27B9F258" w14:textId="77777777" w:rsidR="000C59BA" w:rsidRDefault="000C59BA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0B741CEA" w14:textId="73B0ECFB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2A2EA8">
        <w:rPr>
          <w:color w:val="000000" w:themeColor="text1"/>
          <w:sz w:val="28"/>
          <w:szCs w:val="28"/>
          <w:lang w:val="uk-UA"/>
        </w:rPr>
        <w:t xml:space="preserve">4. </w:t>
      </w:r>
      <w:hyperlink r:id="rId29" w:history="1">
        <w:r w:rsidR="002A2EA8" w:rsidRPr="009C4E30">
          <w:rPr>
            <w:rStyle w:val="a5"/>
            <w:color w:val="000000" w:themeColor="text1"/>
            <w:sz w:val="28"/>
            <w:szCs w:val="28"/>
          </w:rPr>
          <w:t>Про погодження наміру передачі в оренду нерухомого майна комунальної власності та оголошення аукціону</w:t>
        </w:r>
      </w:hyperlink>
    </w:p>
    <w:p w14:paraId="3C8C2D6C" w14:textId="37B132C8" w:rsidR="0057488B" w:rsidRDefault="009462FE" w:rsidP="0057488B">
      <w:pPr>
        <w:ind w:left="1276" w:hanging="127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Доповіда</w:t>
      </w:r>
      <w:r w:rsidR="002A2EA8">
        <w:rPr>
          <w:color w:val="000000"/>
          <w:sz w:val="28"/>
          <w:szCs w:val="28"/>
          <w:lang w:val="uk-UA"/>
        </w:rPr>
        <w:t>в</w:t>
      </w:r>
      <w:r>
        <w:rPr>
          <w:color w:val="000000"/>
          <w:sz w:val="28"/>
          <w:szCs w:val="28"/>
          <w:lang w:val="uk-UA"/>
        </w:rPr>
        <w:t xml:space="preserve">: </w:t>
      </w:r>
      <w:r w:rsidR="0057488B">
        <w:rPr>
          <w:color w:val="000000"/>
          <w:sz w:val="28"/>
          <w:szCs w:val="28"/>
          <w:lang w:val="uk-UA"/>
        </w:rPr>
        <w:t xml:space="preserve">О. </w:t>
      </w:r>
      <w:r w:rsidR="0057488B">
        <w:rPr>
          <w:sz w:val="28"/>
          <w:szCs w:val="28"/>
          <w:lang w:val="uk-UA"/>
        </w:rPr>
        <w:t xml:space="preserve">Устич, заступник </w:t>
      </w:r>
      <w:r w:rsidR="0057488B" w:rsidRPr="00AB577B">
        <w:rPr>
          <w:sz w:val="28"/>
          <w:szCs w:val="28"/>
          <w:lang w:val="uk-UA"/>
        </w:rPr>
        <w:t>директор</w:t>
      </w:r>
      <w:r w:rsidR="0057488B">
        <w:rPr>
          <w:sz w:val="28"/>
          <w:szCs w:val="28"/>
          <w:lang w:val="uk-UA"/>
        </w:rPr>
        <w:t>а</w:t>
      </w:r>
      <w:r w:rsidR="0057488B" w:rsidRPr="00AB577B">
        <w:rPr>
          <w:sz w:val="28"/>
          <w:szCs w:val="28"/>
          <w:lang w:val="uk-UA"/>
        </w:rPr>
        <w:t xml:space="preserve"> департаменту</w:t>
      </w:r>
      <w:r w:rsidR="0057488B"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="0057488B"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 w:rsidR="0057488B">
        <w:rPr>
          <w:sz w:val="28"/>
          <w:szCs w:val="28"/>
          <w:lang w:val="uk-UA"/>
        </w:rPr>
        <w:t xml:space="preserve"> виконавчого комітету</w:t>
      </w:r>
    </w:p>
    <w:p w14:paraId="5E74887C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37A4DCC5" w14:textId="744DFD2F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57488B">
        <w:rPr>
          <w:sz w:val="28"/>
          <w:szCs w:val="28"/>
          <w:lang w:val="uk-UA"/>
        </w:rPr>
        <w:t>82</w:t>
      </w:r>
      <w:r>
        <w:rPr>
          <w:sz w:val="28"/>
          <w:szCs w:val="28"/>
          <w:lang w:val="uk-UA"/>
        </w:rPr>
        <w:t>-РВ-23 додається.</w:t>
      </w:r>
    </w:p>
    <w:p w14:paraId="6EF6FA45" w14:textId="77777777" w:rsidR="0057488B" w:rsidRDefault="0057488B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4AB639F2" w14:textId="2C844ED3" w:rsidR="009462FE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57488B">
        <w:rPr>
          <w:color w:val="000000" w:themeColor="text1"/>
          <w:sz w:val="28"/>
          <w:szCs w:val="28"/>
          <w:lang w:val="uk-UA"/>
        </w:rPr>
        <w:t xml:space="preserve">5. </w:t>
      </w:r>
      <w:r w:rsidR="0057488B" w:rsidRPr="009C4E30">
        <w:rPr>
          <w:color w:val="000000" w:themeColor="text1"/>
          <w:sz w:val="28"/>
          <w:szCs w:val="28"/>
        </w:rPr>
        <w:t xml:space="preserve">Про погодження наміру передачі в оренду комунального майна в закладах освіти </w:t>
      </w:r>
      <w:r w:rsidR="0057488B">
        <w:rPr>
          <w:color w:val="000000" w:themeColor="text1"/>
          <w:sz w:val="28"/>
          <w:szCs w:val="28"/>
          <w:lang w:val="uk-UA"/>
        </w:rPr>
        <w:t xml:space="preserve"> </w:t>
      </w:r>
    </w:p>
    <w:p w14:paraId="28E2EA97" w14:textId="77777777" w:rsidR="0057488B" w:rsidRDefault="0057488B" w:rsidP="0057488B">
      <w:pPr>
        <w:ind w:left="1276" w:hanging="127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Доповідав: О. </w:t>
      </w:r>
      <w:r>
        <w:rPr>
          <w:sz w:val="28"/>
          <w:szCs w:val="28"/>
          <w:lang w:val="uk-UA"/>
        </w:rPr>
        <w:t xml:space="preserve">Устич, заступник </w:t>
      </w:r>
      <w:r w:rsidRPr="00AB577B">
        <w:rPr>
          <w:sz w:val="28"/>
          <w:szCs w:val="28"/>
          <w:lang w:val="uk-UA"/>
        </w:rPr>
        <w:t>директор</w:t>
      </w:r>
      <w:r>
        <w:rPr>
          <w:sz w:val="28"/>
          <w:szCs w:val="28"/>
          <w:lang w:val="uk-UA"/>
        </w:rPr>
        <w:t>а</w:t>
      </w:r>
      <w:r w:rsidRPr="00AB577B">
        <w:rPr>
          <w:sz w:val="28"/>
          <w:szCs w:val="28"/>
          <w:lang w:val="uk-UA"/>
        </w:rPr>
        <w:t xml:space="preserve"> департаменту</w:t>
      </w:r>
      <w:r>
        <w:rPr>
          <w:sz w:val="28"/>
          <w:szCs w:val="28"/>
          <w:lang w:val="uk-UA"/>
        </w:rPr>
        <w:t>, начальник відділу житлово-комунального господарства департаменту</w:t>
      </w:r>
      <w:r w:rsidRPr="00AB577B">
        <w:rPr>
          <w:sz w:val="28"/>
          <w:szCs w:val="28"/>
          <w:lang w:val="uk-UA"/>
        </w:rPr>
        <w:t xml:space="preserve"> житлово-комунального господарства, майна та будівництва</w:t>
      </w:r>
      <w:r>
        <w:rPr>
          <w:sz w:val="28"/>
          <w:szCs w:val="28"/>
          <w:lang w:val="uk-UA"/>
        </w:rPr>
        <w:t xml:space="preserve"> виконавчого комітету</w:t>
      </w:r>
    </w:p>
    <w:p w14:paraId="01232902" w14:textId="1A81FC4E" w:rsidR="009462FE" w:rsidRPr="0057488B" w:rsidRDefault="009462FE" w:rsidP="0057488B">
      <w:pPr>
        <w:ind w:left="1276" w:hanging="1276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</w:t>
      </w:r>
      <w:r w:rsidR="0057488B">
        <w:rPr>
          <w:color w:val="000000"/>
          <w:sz w:val="28"/>
          <w:szCs w:val="28"/>
          <w:lang w:val="uk-UA"/>
        </w:rPr>
        <w:t>ЛИ</w:t>
      </w:r>
      <w:r>
        <w:rPr>
          <w:color w:val="000000"/>
          <w:sz w:val="28"/>
          <w:szCs w:val="28"/>
          <w:lang w:val="uk-UA"/>
        </w:rPr>
        <w:t xml:space="preserve">: </w:t>
      </w:r>
      <w:r w:rsidR="00830269">
        <w:rPr>
          <w:color w:val="000000"/>
          <w:sz w:val="28"/>
          <w:szCs w:val="28"/>
          <w:lang w:val="uk-UA"/>
        </w:rPr>
        <w:t>О.Мензул, І.Ружицька, І.Воскобойник, К.Кир’ях</w:t>
      </w:r>
    </w:p>
    <w:p w14:paraId="3CE8F563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501AB1A1" w14:textId="08711EAC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830269">
        <w:rPr>
          <w:sz w:val="28"/>
          <w:szCs w:val="28"/>
          <w:lang w:val="uk-UA"/>
        </w:rPr>
        <w:t>83</w:t>
      </w:r>
      <w:r>
        <w:rPr>
          <w:sz w:val="28"/>
          <w:szCs w:val="28"/>
          <w:lang w:val="uk-UA"/>
        </w:rPr>
        <w:t>-РВ-23 додається.</w:t>
      </w:r>
    </w:p>
    <w:p w14:paraId="76B27264" w14:textId="77777777" w:rsidR="00F63DDD" w:rsidRDefault="00F63DDD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2B1D4A8D" w14:textId="4DB85D49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F63DDD">
        <w:rPr>
          <w:color w:val="000000" w:themeColor="text1"/>
          <w:sz w:val="28"/>
          <w:szCs w:val="28"/>
          <w:lang w:val="uk-UA"/>
        </w:rPr>
        <w:t xml:space="preserve">6. </w:t>
      </w:r>
      <w:hyperlink r:id="rId30" w:history="1">
        <w:r w:rsidR="00F63DDD" w:rsidRPr="00A946CE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некомерційного підприємства Вараської міської ради «Вараська багатопрофільна лікарня» за 2022 рік №7600-СЗ-25-23</w:t>
        </w:r>
      </w:hyperlink>
    </w:p>
    <w:p w14:paraId="05C8EBB7" w14:textId="77777777" w:rsidR="00F63DDD" w:rsidRDefault="009462FE" w:rsidP="00F63DDD">
      <w:pPr>
        <w:ind w:left="2160" w:hanging="2160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F63DDD">
        <w:rPr>
          <w:color w:val="000000"/>
          <w:sz w:val="28"/>
          <w:szCs w:val="28"/>
          <w:lang w:val="uk-UA"/>
        </w:rPr>
        <w:t xml:space="preserve">О. </w:t>
      </w:r>
      <w:r w:rsidR="00F63DDD">
        <w:rPr>
          <w:bCs/>
          <w:sz w:val="28"/>
          <w:szCs w:val="28"/>
          <w:lang w:val="uk-UA"/>
        </w:rPr>
        <w:t>Дерев’янчук, заступник директора КНП ВМР «Вараська</w:t>
      </w:r>
    </w:p>
    <w:p w14:paraId="59F4ED44" w14:textId="08078B8C" w:rsidR="00F63DDD" w:rsidRDefault="00F63DDD" w:rsidP="00F63DDD">
      <w:pPr>
        <w:ind w:left="1418" w:hanging="1418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ab/>
        <w:t>багатопрофільна лікарня» ВМР</w:t>
      </w:r>
    </w:p>
    <w:p w14:paraId="5586B8F5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2C728325" w14:textId="08C566CE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27F8">
        <w:rPr>
          <w:sz w:val="28"/>
          <w:szCs w:val="28"/>
          <w:lang w:val="uk-UA"/>
        </w:rPr>
        <w:t>84</w:t>
      </w:r>
      <w:r>
        <w:rPr>
          <w:sz w:val="28"/>
          <w:szCs w:val="28"/>
          <w:lang w:val="uk-UA"/>
        </w:rPr>
        <w:t>-РВ-23 додається.</w:t>
      </w:r>
    </w:p>
    <w:p w14:paraId="27EA3FE6" w14:textId="77777777" w:rsidR="00F63DDD" w:rsidRDefault="00F63DDD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401DEABF" w14:textId="095BD382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27F8">
        <w:rPr>
          <w:color w:val="000000" w:themeColor="text1"/>
          <w:sz w:val="28"/>
          <w:szCs w:val="28"/>
          <w:lang w:val="uk-UA"/>
        </w:rPr>
        <w:t xml:space="preserve">7. </w:t>
      </w:r>
      <w:hyperlink r:id="rId31" w:history="1">
        <w:r w:rsidR="00A227F8" w:rsidRPr="00A227F8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«Благоустрій» Вараської міської ради за 2022 рік №4550-СЗ-26-23</w:t>
        </w:r>
      </w:hyperlink>
    </w:p>
    <w:p w14:paraId="79E9D973" w14:textId="29281E62" w:rsidR="00A227F8" w:rsidRPr="00144FA2" w:rsidRDefault="009462FE" w:rsidP="00A227F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27F8">
        <w:rPr>
          <w:color w:val="000000"/>
          <w:sz w:val="28"/>
          <w:szCs w:val="28"/>
          <w:lang w:val="uk-UA"/>
        </w:rPr>
        <w:t>Л. Турик, головний бухгалтер КП «Благоустрій» ВМР</w:t>
      </w:r>
    </w:p>
    <w:p w14:paraId="4F72198F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74B6122" w14:textId="5C2A1066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27F8">
        <w:rPr>
          <w:sz w:val="28"/>
          <w:szCs w:val="28"/>
          <w:lang w:val="uk-UA"/>
        </w:rPr>
        <w:t>85</w:t>
      </w:r>
      <w:r>
        <w:rPr>
          <w:sz w:val="28"/>
          <w:szCs w:val="28"/>
          <w:lang w:val="uk-UA"/>
        </w:rPr>
        <w:t>-РВ-23 додається.</w:t>
      </w:r>
    </w:p>
    <w:p w14:paraId="54C41369" w14:textId="77777777" w:rsidR="00A227F8" w:rsidRDefault="00A227F8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51DA3B8E" w14:textId="333BD839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27F8">
        <w:rPr>
          <w:color w:val="000000" w:themeColor="text1"/>
          <w:sz w:val="28"/>
          <w:szCs w:val="28"/>
          <w:lang w:val="uk-UA"/>
        </w:rPr>
        <w:t xml:space="preserve">8. </w:t>
      </w:r>
      <w:hyperlink r:id="rId32" w:history="1">
        <w:r w:rsidR="00A227F8" w:rsidRPr="00A946CE">
          <w:rPr>
            <w:rStyle w:val="a5"/>
            <w:color w:val="000000" w:themeColor="text1"/>
            <w:sz w:val="28"/>
            <w:szCs w:val="28"/>
            <w:lang w:val="uk-UA"/>
          </w:rPr>
          <w:t>Про розгляд звіту щодо виконання фінансового плану комунального підприємства «Управляюча компанія «Житлокомунсервіс» Вараської міської ради за 2022 рік №4560-СЗ-27-23</w:t>
        </w:r>
      </w:hyperlink>
    </w:p>
    <w:p w14:paraId="78C0A138" w14:textId="467BD47A" w:rsidR="00A227F8" w:rsidRPr="005C19FF" w:rsidRDefault="009462FE" w:rsidP="00A227F8">
      <w:pPr>
        <w:ind w:left="2160" w:hanging="21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A227F8">
        <w:rPr>
          <w:color w:val="000000"/>
          <w:sz w:val="28"/>
          <w:szCs w:val="28"/>
          <w:lang w:val="uk-UA"/>
        </w:rPr>
        <w:t xml:space="preserve">І. </w:t>
      </w:r>
      <w:r w:rsidR="00A227F8">
        <w:rPr>
          <w:bCs/>
          <w:sz w:val="28"/>
          <w:szCs w:val="28"/>
          <w:lang w:val="uk-UA"/>
        </w:rPr>
        <w:t xml:space="preserve">Коваль, начальник ПЕВ </w:t>
      </w:r>
      <w:r w:rsidR="00A227F8">
        <w:rPr>
          <w:color w:val="000000"/>
          <w:sz w:val="28"/>
          <w:szCs w:val="28"/>
          <w:lang w:val="uk-UA"/>
        </w:rPr>
        <w:t>КП «УК «Житлокомунсервіс» ВМР</w:t>
      </w:r>
    </w:p>
    <w:p w14:paraId="35E12104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8BC5CAA" w14:textId="3D55C8D4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27F8">
        <w:rPr>
          <w:sz w:val="28"/>
          <w:szCs w:val="28"/>
          <w:lang w:val="uk-UA"/>
        </w:rPr>
        <w:t>86</w:t>
      </w:r>
      <w:r>
        <w:rPr>
          <w:sz w:val="28"/>
          <w:szCs w:val="28"/>
          <w:lang w:val="uk-UA"/>
        </w:rPr>
        <w:t>-РВ-23 додається.</w:t>
      </w:r>
    </w:p>
    <w:p w14:paraId="1F0651DF" w14:textId="77777777" w:rsidR="00A227F8" w:rsidRDefault="00A227F8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0D3BA0CE" w14:textId="4AE5ABC0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A227F8">
        <w:rPr>
          <w:color w:val="000000" w:themeColor="text1"/>
          <w:sz w:val="28"/>
          <w:szCs w:val="28"/>
          <w:lang w:val="uk-UA"/>
        </w:rPr>
        <w:t xml:space="preserve">9. </w:t>
      </w:r>
      <w:hyperlink r:id="rId33" w:history="1">
        <w:r w:rsidR="00A227F8" w:rsidRPr="009C4E30">
          <w:rPr>
            <w:rStyle w:val="a5"/>
            <w:color w:val="000000" w:themeColor="text1"/>
            <w:sz w:val="28"/>
            <w:szCs w:val="28"/>
          </w:rPr>
          <w:t>Про розгляд звіту щодо виконання фінансового плану комунального підприємства «Агентство нерухомості «Перспектива» за 2022 рік №4530-СЗ-28-23</w:t>
        </w:r>
      </w:hyperlink>
    </w:p>
    <w:p w14:paraId="4394B768" w14:textId="182B6F7B" w:rsidR="009462FE" w:rsidRPr="00A227F8" w:rsidRDefault="009462FE" w:rsidP="00A227F8">
      <w:pPr>
        <w:shd w:val="clear" w:color="auto" w:fill="FFFFFF"/>
        <w:tabs>
          <w:tab w:val="left" w:pos="970"/>
        </w:tabs>
        <w:spacing w:line="317" w:lineRule="exact"/>
        <w:ind w:left="2127" w:hanging="212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 xml:space="preserve">Доповідала: </w:t>
      </w:r>
      <w:r w:rsidR="00A227F8">
        <w:rPr>
          <w:color w:val="000000"/>
          <w:sz w:val="28"/>
          <w:szCs w:val="28"/>
          <w:lang w:val="uk-UA"/>
        </w:rPr>
        <w:t>Н. Стадник, директор КП  «Перспектива» ВМР</w:t>
      </w:r>
    </w:p>
    <w:p w14:paraId="3B4CEFF1" w14:textId="3C36D16E" w:rsidR="009462FE" w:rsidRPr="0076122D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r w:rsidR="00A227F8">
        <w:rPr>
          <w:color w:val="000000"/>
          <w:sz w:val="28"/>
          <w:szCs w:val="28"/>
          <w:lang w:val="uk-UA"/>
        </w:rPr>
        <w:t>О.Мензул</w:t>
      </w:r>
    </w:p>
    <w:p w14:paraId="119DBE41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9884F3" w14:textId="671C4634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A227F8">
        <w:rPr>
          <w:sz w:val="28"/>
          <w:szCs w:val="28"/>
          <w:lang w:val="uk-UA"/>
        </w:rPr>
        <w:t>87</w:t>
      </w:r>
      <w:r>
        <w:rPr>
          <w:sz w:val="28"/>
          <w:szCs w:val="28"/>
          <w:lang w:val="uk-UA"/>
        </w:rPr>
        <w:t>-РВ-23 додається.</w:t>
      </w:r>
    </w:p>
    <w:p w14:paraId="42BE368C" w14:textId="77777777" w:rsidR="00A227F8" w:rsidRDefault="00A227F8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5531471A" w14:textId="5F8C13BB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73233E">
        <w:rPr>
          <w:color w:val="000000" w:themeColor="text1"/>
          <w:sz w:val="28"/>
          <w:szCs w:val="28"/>
          <w:lang w:val="uk-UA"/>
        </w:rPr>
        <w:t xml:space="preserve">10. </w:t>
      </w:r>
      <w:hyperlink r:id="rId34" w:history="1">
        <w:r w:rsidR="0073233E" w:rsidRPr="009C4E30">
          <w:rPr>
            <w:rStyle w:val="a5"/>
            <w:color w:val="000000" w:themeColor="text1"/>
            <w:sz w:val="28"/>
            <w:szCs w:val="28"/>
          </w:rPr>
          <w:t>Про встановлення тарифу на проїзд міським автомобільним транспортом</w:t>
        </w:r>
      </w:hyperlink>
    </w:p>
    <w:p w14:paraId="5E818EC7" w14:textId="22F9BDE0" w:rsidR="009462FE" w:rsidRPr="0095386B" w:rsidRDefault="009462FE" w:rsidP="0095386B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E524FC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2B4F5C6F" w14:textId="2344D11C" w:rsidR="009462FE" w:rsidRPr="0076122D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ВИСТУПИВ: </w:t>
      </w:r>
      <w:r w:rsidR="0095386B">
        <w:rPr>
          <w:color w:val="000000"/>
          <w:sz w:val="28"/>
          <w:szCs w:val="28"/>
          <w:lang w:val="uk-UA"/>
        </w:rPr>
        <w:t>О.Мензул</w:t>
      </w:r>
    </w:p>
    <w:p w14:paraId="1E99D6A2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ECBC332" w14:textId="6E61A20F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5386B">
        <w:rPr>
          <w:sz w:val="28"/>
          <w:szCs w:val="28"/>
          <w:lang w:val="uk-UA"/>
        </w:rPr>
        <w:t>88</w:t>
      </w:r>
      <w:r>
        <w:rPr>
          <w:sz w:val="28"/>
          <w:szCs w:val="28"/>
          <w:lang w:val="uk-UA"/>
        </w:rPr>
        <w:t>-РВ-23 додається.</w:t>
      </w:r>
    </w:p>
    <w:p w14:paraId="3293177B" w14:textId="77777777" w:rsidR="0095386B" w:rsidRDefault="0095386B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3A0C0D70" w14:textId="0DE8BCE9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95386B">
        <w:rPr>
          <w:color w:val="000000" w:themeColor="text1"/>
          <w:sz w:val="28"/>
          <w:szCs w:val="28"/>
          <w:lang w:val="uk-UA"/>
        </w:rPr>
        <w:t xml:space="preserve">11. </w:t>
      </w:r>
      <w:hyperlink r:id="rId35" w:history="1">
        <w:r w:rsidR="0095386B" w:rsidRPr="00A227F8">
          <w:rPr>
            <w:rStyle w:val="a5"/>
            <w:color w:val="000000" w:themeColor="text1"/>
            <w:sz w:val="28"/>
            <w:szCs w:val="28"/>
            <w:lang w:val="uk-UA"/>
          </w:rPr>
          <w:t>Про встановлення режиму роботи бару «</w:t>
        </w:r>
        <w:r w:rsidR="0095386B" w:rsidRPr="009C4E30">
          <w:rPr>
            <w:rStyle w:val="a5"/>
            <w:color w:val="000000" w:themeColor="text1"/>
            <w:sz w:val="28"/>
            <w:szCs w:val="28"/>
          </w:rPr>
          <w:t>Beer</w:t>
        </w:r>
        <w:r w:rsidR="0095386B" w:rsidRPr="00A227F8">
          <w:rPr>
            <w:rStyle w:val="a5"/>
            <w:color w:val="000000" w:themeColor="text1"/>
            <w:sz w:val="28"/>
            <w:szCs w:val="28"/>
            <w:lang w:val="uk-UA"/>
          </w:rPr>
          <w:t xml:space="preserve"> </w:t>
        </w:r>
        <w:r w:rsidR="0095386B" w:rsidRPr="009C4E30">
          <w:rPr>
            <w:rStyle w:val="a5"/>
            <w:color w:val="000000" w:themeColor="text1"/>
            <w:sz w:val="28"/>
            <w:szCs w:val="28"/>
          </w:rPr>
          <w:t>Mining</w:t>
        </w:r>
        <w:r w:rsidR="0095386B" w:rsidRPr="00A227F8">
          <w:rPr>
            <w:rStyle w:val="a5"/>
            <w:color w:val="000000" w:themeColor="text1"/>
            <w:sz w:val="28"/>
            <w:szCs w:val="28"/>
            <w:lang w:val="uk-UA"/>
          </w:rPr>
          <w:t>» за адресою: місто Вараш, вулиця Паркова біля мікрорайону Будівельників, 34</w:t>
        </w:r>
      </w:hyperlink>
    </w:p>
    <w:p w14:paraId="7B6C44F8" w14:textId="6CCEBAA4" w:rsidR="009462FE" w:rsidRPr="0095386B" w:rsidRDefault="009462FE" w:rsidP="0095386B">
      <w:pPr>
        <w:shd w:val="clear" w:color="auto" w:fill="FFFFFF"/>
        <w:tabs>
          <w:tab w:val="left" w:pos="970"/>
        </w:tabs>
        <w:spacing w:line="317" w:lineRule="exact"/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95386B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016993DC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A5A1013" w14:textId="2F60D91B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95386B">
        <w:rPr>
          <w:sz w:val="28"/>
          <w:szCs w:val="28"/>
          <w:lang w:val="uk-UA"/>
        </w:rPr>
        <w:t>89</w:t>
      </w:r>
      <w:r>
        <w:rPr>
          <w:sz w:val="28"/>
          <w:szCs w:val="28"/>
          <w:lang w:val="uk-UA"/>
        </w:rPr>
        <w:t>-РВ-23 додається.</w:t>
      </w:r>
    </w:p>
    <w:p w14:paraId="3175B94D" w14:textId="77777777" w:rsidR="0095386B" w:rsidRDefault="0095386B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7C2788BC" w14:textId="6B257B26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64510">
        <w:rPr>
          <w:color w:val="000000" w:themeColor="text1"/>
          <w:sz w:val="28"/>
          <w:szCs w:val="28"/>
          <w:lang w:val="uk-UA"/>
        </w:rPr>
        <w:t xml:space="preserve">12. </w:t>
      </w:r>
      <w:hyperlink r:id="rId36" w:history="1">
        <w:r w:rsidR="00364510" w:rsidRPr="009C4E30">
          <w:rPr>
            <w:rStyle w:val="a5"/>
            <w:color w:val="000000" w:themeColor="text1"/>
            <w:sz w:val="28"/>
            <w:szCs w:val="28"/>
          </w:rPr>
          <w:t>Про проведення ярмарк</w:t>
        </w:r>
        <w:r w:rsidR="00364510">
          <w:rPr>
            <w:rStyle w:val="a5"/>
            <w:color w:val="000000" w:themeColor="text1"/>
            <w:sz w:val="28"/>
            <w:szCs w:val="28"/>
            <w:lang w:val="uk-UA"/>
          </w:rPr>
          <w:t>ових заходів</w:t>
        </w:r>
        <w:r w:rsidR="00364510" w:rsidRPr="009C4E30">
          <w:rPr>
            <w:rStyle w:val="a5"/>
            <w:color w:val="000000" w:themeColor="text1"/>
            <w:sz w:val="28"/>
            <w:szCs w:val="28"/>
          </w:rPr>
          <w:t xml:space="preserve"> у Вараській міській територіальній громаді</w:t>
        </w:r>
      </w:hyperlink>
    </w:p>
    <w:p w14:paraId="13B585D1" w14:textId="699B95F8" w:rsidR="009462FE" w:rsidRPr="00702C6D" w:rsidRDefault="009462FE" w:rsidP="00364510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364510">
        <w:rPr>
          <w:color w:val="000000"/>
          <w:sz w:val="28"/>
          <w:szCs w:val="28"/>
          <w:lang w:val="uk-UA"/>
        </w:rPr>
        <w:t>І. Барабух, начальник управління економіки та розвитку громади виконавчого комітету</w:t>
      </w:r>
    </w:p>
    <w:p w14:paraId="35DB5D98" w14:textId="4452AC40" w:rsidR="009462FE" w:rsidRPr="0076122D" w:rsidRDefault="009462FE" w:rsidP="009462FE">
      <w:pPr>
        <w:shd w:val="clear" w:color="auto" w:fill="FFFFFF"/>
        <w:tabs>
          <w:tab w:val="left" w:pos="970"/>
        </w:tabs>
        <w:spacing w:line="317" w:lineRule="exact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ВИСТУПИ</w:t>
      </w:r>
      <w:r w:rsidR="00364510">
        <w:rPr>
          <w:color w:val="000000"/>
          <w:sz w:val="28"/>
          <w:szCs w:val="28"/>
          <w:lang w:val="uk-UA"/>
        </w:rPr>
        <w:t>ЛИ</w:t>
      </w:r>
      <w:r>
        <w:rPr>
          <w:color w:val="000000"/>
          <w:sz w:val="28"/>
          <w:szCs w:val="28"/>
          <w:lang w:val="uk-UA"/>
        </w:rPr>
        <w:t xml:space="preserve">: </w:t>
      </w:r>
      <w:r w:rsidR="00364510">
        <w:rPr>
          <w:color w:val="000000"/>
          <w:sz w:val="28"/>
          <w:szCs w:val="28"/>
          <w:lang w:val="uk-UA"/>
        </w:rPr>
        <w:t>А.Патейчук, О.Мензул</w:t>
      </w:r>
    </w:p>
    <w:p w14:paraId="3BA272AD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216243F" w14:textId="7A33498E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364510">
        <w:rPr>
          <w:sz w:val="28"/>
          <w:szCs w:val="28"/>
          <w:lang w:val="uk-UA"/>
        </w:rPr>
        <w:t>90</w:t>
      </w:r>
      <w:r>
        <w:rPr>
          <w:sz w:val="28"/>
          <w:szCs w:val="28"/>
          <w:lang w:val="uk-UA"/>
        </w:rPr>
        <w:t>-РВ-23 додається.</w:t>
      </w:r>
    </w:p>
    <w:p w14:paraId="1C99CE37" w14:textId="77777777" w:rsidR="00364510" w:rsidRDefault="00364510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06797715" w14:textId="78657AEA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364510">
        <w:rPr>
          <w:sz w:val="28"/>
          <w:szCs w:val="28"/>
          <w:lang w:val="uk-UA"/>
        </w:rPr>
        <w:t xml:space="preserve">13. </w:t>
      </w:r>
      <w:r w:rsidR="000F6B14">
        <w:rPr>
          <w:sz w:val="28"/>
          <w:szCs w:val="28"/>
          <w:lang w:val="uk-UA"/>
        </w:rPr>
        <w:t>Про внесення змін у рішення виконавчого комітету від 30.01.2023 №34-РВ-23 «Про запровадження трудової повинності та організацію суспільно корисних робіт в умовах воєнного стану на території Вараської міської територіальної громади»</w:t>
      </w:r>
    </w:p>
    <w:p w14:paraId="7CDA0D35" w14:textId="6F766362" w:rsidR="009462FE" w:rsidRPr="00702C6D" w:rsidRDefault="009462FE" w:rsidP="000F6B14">
      <w:pPr>
        <w:ind w:left="1560" w:hanging="156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 xml:space="preserve">С. </w:t>
      </w:r>
      <w:r w:rsidR="000F6B14" w:rsidRPr="006236DF">
        <w:rPr>
          <w:sz w:val="28"/>
          <w:szCs w:val="28"/>
          <w:lang w:val="uk-UA"/>
        </w:rPr>
        <w:t>Осадчук</w:t>
      </w:r>
      <w:r w:rsidR="000F6B14">
        <w:rPr>
          <w:sz w:val="28"/>
          <w:szCs w:val="28"/>
          <w:lang w:val="uk-UA"/>
        </w:rPr>
        <w:t xml:space="preserve">, </w:t>
      </w:r>
      <w:r w:rsidR="000F6B14" w:rsidRPr="006236DF">
        <w:rPr>
          <w:sz w:val="28"/>
          <w:szCs w:val="28"/>
          <w:lang w:val="uk-UA"/>
        </w:rPr>
        <w:t>директор департаменту соціального захисту та гідності виконавчого комітету</w:t>
      </w:r>
    </w:p>
    <w:p w14:paraId="43BD3748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4CFEA537" w14:textId="28B48707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91</w:t>
      </w:r>
      <w:r>
        <w:rPr>
          <w:sz w:val="28"/>
          <w:szCs w:val="28"/>
          <w:lang w:val="uk-UA"/>
        </w:rPr>
        <w:t>-РВ-23 додається.</w:t>
      </w:r>
    </w:p>
    <w:p w14:paraId="30ACEF5C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60150393" w14:textId="1A1C6BA0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14. </w:t>
      </w:r>
      <w:hyperlink r:id="rId37" w:history="1">
        <w:r w:rsidR="000F6B14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висновку про доцільність усиновлення та відповідності його інтересам дитини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----</w:t>
        </w:r>
        <w:r w:rsidR="000F6B14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, дитини другого з подружжя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</w:t>
      </w:r>
    </w:p>
    <w:p w14:paraId="3EDDB29A" w14:textId="41D33CB4" w:rsidR="000F6B14" w:rsidRDefault="009462FE" w:rsidP="000F6B14">
      <w:pPr>
        <w:ind w:left="1560" w:hanging="156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2136FB04" w14:textId="5A19A4BF" w:rsidR="009462FE" w:rsidRPr="00702C6D" w:rsidRDefault="009462FE" w:rsidP="009462FE">
      <w:pPr>
        <w:jc w:val="both"/>
        <w:rPr>
          <w:sz w:val="28"/>
          <w:szCs w:val="28"/>
          <w:lang w:val="uk-UA"/>
        </w:rPr>
      </w:pPr>
    </w:p>
    <w:p w14:paraId="5BB28982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lastRenderedPageBreak/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6B521C50" w14:textId="6D26981C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92</w:t>
      </w:r>
      <w:r>
        <w:rPr>
          <w:sz w:val="28"/>
          <w:szCs w:val="28"/>
          <w:lang w:val="uk-UA"/>
        </w:rPr>
        <w:t>-РВ-23 додається.</w:t>
      </w:r>
    </w:p>
    <w:p w14:paraId="7CA64C66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48150BF8" w14:textId="41AA9801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15. </w:t>
      </w:r>
      <w:hyperlink r:id="rId38" w:history="1">
        <w:r w:rsidR="000F6B14" w:rsidRPr="00A946CE">
          <w:rPr>
            <w:rStyle w:val="a5"/>
            <w:color w:val="000000" w:themeColor="text1"/>
            <w:sz w:val="28"/>
            <w:szCs w:val="28"/>
            <w:lang w:val="uk-UA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------</w:t>
      </w:r>
    </w:p>
    <w:p w14:paraId="6A78F9F0" w14:textId="6A1361C4" w:rsidR="009462FE" w:rsidRPr="00702C6D" w:rsidRDefault="009462FE" w:rsidP="000F6B14">
      <w:pPr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7051AAA5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80C69F1" w14:textId="5DB1E757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93</w:t>
      </w:r>
      <w:r>
        <w:rPr>
          <w:sz w:val="28"/>
          <w:szCs w:val="28"/>
          <w:lang w:val="uk-UA"/>
        </w:rPr>
        <w:t>-РВ-23 додається.</w:t>
      </w:r>
    </w:p>
    <w:p w14:paraId="0D04CE4C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5F48E88A" w14:textId="51DAA1C7" w:rsidR="009462FE" w:rsidRPr="00BD0DB5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16. </w:t>
      </w:r>
      <w:hyperlink r:id="rId39" w:history="1"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------</w:t>
      </w:r>
    </w:p>
    <w:p w14:paraId="4340370A" w14:textId="77777777" w:rsidR="000F6B14" w:rsidRPr="00702C6D" w:rsidRDefault="009462FE" w:rsidP="000F6B14">
      <w:pPr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7CEC1D3C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092A8CFF" w14:textId="59AE25E8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94</w:t>
      </w:r>
      <w:r>
        <w:rPr>
          <w:sz w:val="28"/>
          <w:szCs w:val="28"/>
          <w:lang w:val="uk-UA"/>
        </w:rPr>
        <w:t>-РВ-23 додається.</w:t>
      </w:r>
    </w:p>
    <w:p w14:paraId="08F1211B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406FD267" w14:textId="553CC963" w:rsidR="009462FE" w:rsidRPr="00BD0DB5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17. </w:t>
      </w:r>
      <w:hyperlink r:id="rId40" w:history="1"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Про затвердження висновку щодо доцільності позбавлення батьківських прав </w:t>
        </w:r>
      </w:hyperlink>
      <w:r w:rsidR="00BD0DB5">
        <w:rPr>
          <w:rStyle w:val="a5"/>
          <w:color w:val="000000" w:themeColor="text1"/>
          <w:sz w:val="28"/>
          <w:szCs w:val="28"/>
          <w:lang w:val="uk-UA"/>
        </w:rPr>
        <w:t>-----</w:t>
      </w:r>
    </w:p>
    <w:p w14:paraId="360A7151" w14:textId="77777777" w:rsidR="000F6B14" w:rsidRPr="00702C6D" w:rsidRDefault="009462FE" w:rsidP="000F6B14">
      <w:pPr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2DED236C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7D74AFE3" w14:textId="0686D2FD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95</w:t>
      </w:r>
      <w:r>
        <w:rPr>
          <w:sz w:val="28"/>
          <w:szCs w:val="28"/>
          <w:lang w:val="uk-UA"/>
        </w:rPr>
        <w:t>-РВ-23 додається.</w:t>
      </w:r>
    </w:p>
    <w:p w14:paraId="7D58DF97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008C8683" w14:textId="456EF422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18. </w:t>
      </w:r>
      <w:hyperlink r:id="rId41" w:history="1"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 на вчинення правочину</w:t>
        </w:r>
      </w:hyperlink>
    </w:p>
    <w:p w14:paraId="2A110A8F" w14:textId="373F606C" w:rsidR="009462FE" w:rsidRPr="00702C6D" w:rsidRDefault="009462FE" w:rsidP="000F6B14">
      <w:pPr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1EA3EACB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1732379" w14:textId="1AF10D0E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96</w:t>
      </w:r>
      <w:r>
        <w:rPr>
          <w:sz w:val="28"/>
          <w:szCs w:val="28"/>
          <w:lang w:val="uk-UA"/>
        </w:rPr>
        <w:t>-РВ-23 додається.</w:t>
      </w:r>
    </w:p>
    <w:p w14:paraId="2C8E84AA" w14:textId="77777777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09249581" w14:textId="63BE1B67" w:rsidR="009462FE" w:rsidRPr="003721BF" w:rsidRDefault="009462FE" w:rsidP="009462FE">
      <w:pPr>
        <w:ind w:left="1560" w:hanging="1560"/>
        <w:jc w:val="both"/>
        <w:rPr>
          <w:color w:val="000000" w:themeColor="text1"/>
          <w:sz w:val="28"/>
          <w:szCs w:val="28"/>
          <w:lang w:val="uk-UA"/>
        </w:rPr>
      </w:pPr>
      <w:r w:rsidRPr="0035791F">
        <w:rPr>
          <w:sz w:val="28"/>
          <w:szCs w:val="28"/>
          <w:lang w:val="uk-UA"/>
        </w:rPr>
        <w:t>СЛУХАЛИ:</w:t>
      </w:r>
      <w:r w:rsidRPr="008E4F48">
        <w:rPr>
          <w:sz w:val="28"/>
          <w:szCs w:val="28"/>
          <w:lang w:val="uk-UA"/>
        </w:rPr>
        <w:t xml:space="preserve"> </w:t>
      </w:r>
      <w:r w:rsidR="000F6B14">
        <w:rPr>
          <w:sz w:val="28"/>
          <w:szCs w:val="28"/>
          <w:lang w:val="uk-UA"/>
        </w:rPr>
        <w:t xml:space="preserve">19. </w:t>
      </w:r>
      <w:hyperlink r:id="rId42" w:history="1"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Про надання дозволу громадянам </w:t>
        </w:r>
        <w:r w:rsidR="00BD0DB5">
          <w:rPr>
            <w:rStyle w:val="a5"/>
            <w:color w:val="000000" w:themeColor="text1"/>
            <w:sz w:val="28"/>
            <w:szCs w:val="28"/>
            <w:lang w:val="uk-UA"/>
          </w:rPr>
          <w:t>-----</w:t>
        </w:r>
        <w:bookmarkStart w:id="2" w:name="_GoBack"/>
        <w:bookmarkEnd w:id="2"/>
        <w:r w:rsidR="000F6B14" w:rsidRPr="009C4E30">
          <w:rPr>
            <w:rStyle w:val="a5"/>
            <w:color w:val="000000" w:themeColor="text1"/>
            <w:sz w:val="28"/>
            <w:szCs w:val="28"/>
          </w:rPr>
          <w:t xml:space="preserve"> на вчинення правочину</w:t>
        </w:r>
      </w:hyperlink>
    </w:p>
    <w:p w14:paraId="5B882059" w14:textId="128B7200" w:rsidR="009462FE" w:rsidRPr="00702C6D" w:rsidRDefault="009462FE" w:rsidP="000F6B14">
      <w:pPr>
        <w:ind w:left="1701" w:hanging="1701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Доповідала: </w:t>
      </w:r>
      <w:r w:rsidR="000F6B14">
        <w:rPr>
          <w:color w:val="000000"/>
          <w:sz w:val="28"/>
          <w:szCs w:val="28"/>
          <w:lang w:val="uk-UA"/>
        </w:rPr>
        <w:t>О. Самохіна, в.о. начальника служби у справах дітей виконавчого комітету</w:t>
      </w:r>
    </w:p>
    <w:p w14:paraId="14299A4E" w14:textId="77777777" w:rsidR="009462FE" w:rsidRPr="000A1F9B" w:rsidRDefault="009462FE" w:rsidP="009462FE">
      <w:pPr>
        <w:jc w:val="both"/>
        <w:rPr>
          <w:color w:val="000000"/>
          <w:sz w:val="28"/>
          <w:szCs w:val="28"/>
          <w:lang w:val="uk-UA"/>
        </w:rPr>
      </w:pPr>
      <w:r w:rsidRPr="00142A79">
        <w:rPr>
          <w:sz w:val="28"/>
          <w:lang w:val="uk-UA"/>
        </w:rPr>
        <w:t xml:space="preserve">Голосували: </w:t>
      </w:r>
      <w:r w:rsidRPr="00142A79">
        <w:rPr>
          <w:sz w:val="28"/>
          <w:szCs w:val="28"/>
          <w:lang w:val="uk-UA"/>
        </w:rPr>
        <w:t xml:space="preserve">за – </w:t>
      </w:r>
      <w:r>
        <w:rPr>
          <w:sz w:val="28"/>
          <w:szCs w:val="28"/>
          <w:lang w:val="uk-UA"/>
        </w:rPr>
        <w:t>12; проти – 0; утримались – 0</w:t>
      </w:r>
      <w:r w:rsidRPr="00142A79">
        <w:rPr>
          <w:sz w:val="28"/>
          <w:szCs w:val="28"/>
          <w:lang w:val="uk-UA"/>
        </w:rPr>
        <w:t>.</w:t>
      </w:r>
    </w:p>
    <w:p w14:paraId="1B1169F8" w14:textId="0DD3E80A" w:rsidR="009462FE" w:rsidRDefault="009462FE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 рішення №</w:t>
      </w:r>
      <w:r w:rsidR="000F6B14">
        <w:rPr>
          <w:sz w:val="28"/>
          <w:szCs w:val="28"/>
          <w:lang w:val="uk-UA"/>
        </w:rPr>
        <w:t>97</w:t>
      </w:r>
      <w:r>
        <w:rPr>
          <w:sz w:val="28"/>
          <w:szCs w:val="28"/>
          <w:lang w:val="uk-UA"/>
        </w:rPr>
        <w:t>-РВ-23 додається.</w:t>
      </w:r>
    </w:p>
    <w:p w14:paraId="15798274" w14:textId="718E662B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7EF26B24" w14:textId="4BEA231C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</w:p>
    <w:p w14:paraId="241F66AB" w14:textId="63B26484" w:rsidR="000F6B14" w:rsidRDefault="000F6B14" w:rsidP="00187F77">
      <w:pPr>
        <w:jc w:val="both"/>
        <w:rPr>
          <w:sz w:val="28"/>
          <w:szCs w:val="28"/>
          <w:lang w:val="uk-UA"/>
        </w:rPr>
      </w:pPr>
    </w:p>
    <w:p w14:paraId="4DC71736" w14:textId="52A981EC" w:rsidR="000F6B14" w:rsidRDefault="000F6B14" w:rsidP="009462FE">
      <w:pPr>
        <w:ind w:left="1440" w:hanging="14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17FE90EB" w14:textId="77777777" w:rsidR="009462FE" w:rsidRPr="009462FE" w:rsidRDefault="009462FE" w:rsidP="009462FE">
      <w:pPr>
        <w:ind w:left="5387" w:hanging="5387"/>
        <w:jc w:val="both"/>
        <w:rPr>
          <w:sz w:val="28"/>
          <w:szCs w:val="28"/>
          <w:lang w:val="uk-UA"/>
        </w:rPr>
      </w:pPr>
    </w:p>
    <w:sectPr w:rsidR="009462FE" w:rsidRPr="009462FE" w:rsidSect="005A75C2">
      <w:headerReference w:type="default" r:id="rId43"/>
      <w:pgSz w:w="11906" w:h="16838"/>
      <w:pgMar w:top="1134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DFCB5A" w14:textId="77777777" w:rsidR="00A96DD2" w:rsidRDefault="00A96DD2" w:rsidP="005A75C2">
      <w:r>
        <w:separator/>
      </w:r>
    </w:p>
  </w:endnote>
  <w:endnote w:type="continuationSeparator" w:id="0">
    <w:p w14:paraId="53A78A7A" w14:textId="77777777" w:rsidR="00A96DD2" w:rsidRDefault="00A96DD2" w:rsidP="005A7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B79823" w14:textId="77777777" w:rsidR="00A96DD2" w:rsidRDefault="00A96DD2" w:rsidP="005A75C2">
      <w:r>
        <w:separator/>
      </w:r>
    </w:p>
  </w:footnote>
  <w:footnote w:type="continuationSeparator" w:id="0">
    <w:p w14:paraId="035B20FC" w14:textId="77777777" w:rsidR="00A96DD2" w:rsidRDefault="00A96DD2" w:rsidP="005A7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586270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79CA361" w14:textId="70276183" w:rsidR="00F63DDD" w:rsidRPr="005A75C2" w:rsidRDefault="00F63DDD">
        <w:pPr>
          <w:pStyle w:val="a6"/>
          <w:jc w:val="center"/>
          <w:rPr>
            <w:sz w:val="24"/>
            <w:szCs w:val="24"/>
          </w:rPr>
        </w:pPr>
        <w:r w:rsidRPr="005A75C2">
          <w:rPr>
            <w:sz w:val="24"/>
            <w:szCs w:val="24"/>
          </w:rPr>
          <w:fldChar w:fldCharType="begin"/>
        </w:r>
        <w:r w:rsidRPr="005A75C2">
          <w:rPr>
            <w:sz w:val="24"/>
            <w:szCs w:val="24"/>
          </w:rPr>
          <w:instrText>PAGE   \* MERGEFORMAT</w:instrText>
        </w:r>
        <w:r w:rsidRPr="005A75C2">
          <w:rPr>
            <w:sz w:val="24"/>
            <w:szCs w:val="24"/>
          </w:rPr>
          <w:fldChar w:fldCharType="separate"/>
        </w:r>
        <w:r w:rsidRPr="005A75C2">
          <w:rPr>
            <w:sz w:val="24"/>
            <w:szCs w:val="24"/>
            <w:lang w:val="uk-UA"/>
          </w:rPr>
          <w:t>2</w:t>
        </w:r>
        <w:r w:rsidRPr="005A75C2">
          <w:rPr>
            <w:sz w:val="24"/>
            <w:szCs w:val="24"/>
          </w:rPr>
          <w:fldChar w:fldCharType="end"/>
        </w:r>
      </w:p>
    </w:sdtContent>
  </w:sdt>
  <w:p w14:paraId="35B8225B" w14:textId="77777777" w:rsidR="00F63DDD" w:rsidRDefault="00F63D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032015"/>
    <w:multiLevelType w:val="hybridMultilevel"/>
    <w:tmpl w:val="00A66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552F37E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bCs w:val="0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018672A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CA5419E"/>
    <w:multiLevelType w:val="hybridMultilevel"/>
    <w:tmpl w:val="21BA2D2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705AE"/>
    <w:rsid w:val="000C59BA"/>
    <w:rsid w:val="000F6B14"/>
    <w:rsid w:val="00181D68"/>
    <w:rsid w:val="00187F77"/>
    <w:rsid w:val="001E62CF"/>
    <w:rsid w:val="002239CB"/>
    <w:rsid w:val="002A2EA8"/>
    <w:rsid w:val="00364510"/>
    <w:rsid w:val="003B56F2"/>
    <w:rsid w:val="0044313E"/>
    <w:rsid w:val="0057488B"/>
    <w:rsid w:val="005A75C2"/>
    <w:rsid w:val="005C19FF"/>
    <w:rsid w:val="005E644C"/>
    <w:rsid w:val="00715DFC"/>
    <w:rsid w:val="0073233E"/>
    <w:rsid w:val="00734BBC"/>
    <w:rsid w:val="00830269"/>
    <w:rsid w:val="008D266B"/>
    <w:rsid w:val="008D3EC7"/>
    <w:rsid w:val="008F7145"/>
    <w:rsid w:val="009462FE"/>
    <w:rsid w:val="0095386B"/>
    <w:rsid w:val="009C4E30"/>
    <w:rsid w:val="009E1451"/>
    <w:rsid w:val="009F1634"/>
    <w:rsid w:val="00A227F8"/>
    <w:rsid w:val="00A26C1A"/>
    <w:rsid w:val="00A819B4"/>
    <w:rsid w:val="00A946CE"/>
    <w:rsid w:val="00A96DD2"/>
    <w:rsid w:val="00BD0DB5"/>
    <w:rsid w:val="00BD70A9"/>
    <w:rsid w:val="00C705AE"/>
    <w:rsid w:val="00D860D3"/>
    <w:rsid w:val="00E524FC"/>
    <w:rsid w:val="00F23EAC"/>
    <w:rsid w:val="00F6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55C95F3"/>
  <w15:chartTrackingRefBased/>
  <w15:docId w15:val="{E51449A5-3E9D-4051-9286-152EDDECB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39CB"/>
    <w:pPr>
      <w:suppressAutoHyphens/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2239CB"/>
    <w:pPr>
      <w:keepNext/>
      <w:suppressAutoHyphens w:val="0"/>
      <w:spacing w:before="240" w:after="60"/>
      <w:outlineLvl w:val="3"/>
    </w:pPr>
    <w:rPr>
      <w:rFonts w:eastAsia="Times New Roman"/>
      <w:b/>
      <w:bCs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239CB"/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semiHidden/>
    <w:unhideWhenUsed/>
    <w:rsid w:val="002239CB"/>
    <w:pPr>
      <w:jc w:val="both"/>
    </w:pPr>
    <w:rPr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semiHidden/>
    <w:rsid w:val="002239CB"/>
    <w:rPr>
      <w:rFonts w:ascii="Times New Roman" w:eastAsia="Batang" w:hAnsi="Times New Roman" w:cs="Times New Roman"/>
      <w:sz w:val="28"/>
      <w:szCs w:val="28"/>
      <w:lang w:val="uk-UA" w:eastAsia="ar-SA"/>
    </w:rPr>
  </w:style>
  <w:style w:type="paragraph" w:customStyle="1" w:styleId="1">
    <w:name w:val="Абзац списка1"/>
    <w:basedOn w:val="a"/>
    <w:rsid w:val="002239CB"/>
    <w:pPr>
      <w:ind w:left="720"/>
    </w:pPr>
  </w:style>
  <w:style w:type="character" w:styleId="a5">
    <w:name w:val="Hyperlink"/>
    <w:basedOn w:val="a0"/>
    <w:rsid w:val="002239CB"/>
    <w:rPr>
      <w:strike w:val="0"/>
      <w:dstrike w:val="0"/>
      <w:color w:val="0260D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5A75C2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5A75C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8">
    <w:name w:val="footer"/>
    <w:basedOn w:val="a"/>
    <w:link w:val="a9"/>
    <w:uiPriority w:val="99"/>
    <w:unhideWhenUsed/>
    <w:rsid w:val="005A75C2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5A75C2"/>
    <w:rPr>
      <w:rFonts w:ascii="Times New Roman" w:eastAsia="Batang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5E6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.varash-rada.gov.ua/component/documents/20047:prv75-2023" TargetMode="External"/><Relationship Id="rId18" Type="http://schemas.openxmlformats.org/officeDocument/2006/relationships/hyperlink" Target="http://doc.varash-rada.gov.ua/component/documents/20199:prv93-2023" TargetMode="External"/><Relationship Id="rId26" Type="http://schemas.openxmlformats.org/officeDocument/2006/relationships/hyperlink" Target="http://doc.varash-rada.gov.ua/component/documents/20117:prv84-2023" TargetMode="External"/><Relationship Id="rId39" Type="http://schemas.openxmlformats.org/officeDocument/2006/relationships/hyperlink" Target="http://doc.varash-rada.gov.ua/component/documents/20180:prv89-2023" TargetMode="External"/><Relationship Id="rId21" Type="http://schemas.openxmlformats.org/officeDocument/2006/relationships/hyperlink" Target="http://doc.varash-rada.gov.ua/component/documents/20179:prv88-2023" TargetMode="External"/><Relationship Id="rId34" Type="http://schemas.openxmlformats.org/officeDocument/2006/relationships/hyperlink" Target="http://doc.varash-rada.gov.ua/component/documents/19983:prv53-2023" TargetMode="External"/><Relationship Id="rId42" Type="http://schemas.openxmlformats.org/officeDocument/2006/relationships/hyperlink" Target="http://doc.varash-rada.gov.ua/component/documents/20211:prv95-2023" TargetMode="Externa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hyperlink" Target="http://doc.varash-rada.gov.ua/component/documents/20145:prv86-2023" TargetMode="External"/><Relationship Id="rId29" Type="http://schemas.openxmlformats.org/officeDocument/2006/relationships/hyperlink" Target="http://doc.varash-rada.gov.ua/component/documents/20190:prv91-202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c.varash-rada.gov.ua/component/documents/20198:prv92-2023" TargetMode="External"/><Relationship Id="rId24" Type="http://schemas.openxmlformats.org/officeDocument/2006/relationships/hyperlink" Target="http://doc.varash-rada.gov.ua/component/documents/20210:prv94-2023" TargetMode="External"/><Relationship Id="rId32" Type="http://schemas.openxmlformats.org/officeDocument/2006/relationships/hyperlink" Target="http://doc.varash-rada.gov.ua/component/documents/20114:prv82-2023" TargetMode="External"/><Relationship Id="rId37" Type="http://schemas.openxmlformats.org/officeDocument/2006/relationships/hyperlink" Target="http://doc.varash-rada.gov.ua/component/documents/20155:prv87-2023" TargetMode="External"/><Relationship Id="rId40" Type="http://schemas.openxmlformats.org/officeDocument/2006/relationships/hyperlink" Target="http://doc.varash-rada.gov.ua/component/documents/20189:prv90-2023" TargetMode="Externa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doc.varash-rada.gov.ua/component/documents/20114:prv82-2023" TargetMode="External"/><Relationship Id="rId23" Type="http://schemas.openxmlformats.org/officeDocument/2006/relationships/hyperlink" Target="http://doc.varash-rada.gov.ua/component/documents/20189:prv90-2023" TargetMode="External"/><Relationship Id="rId28" Type="http://schemas.openxmlformats.org/officeDocument/2006/relationships/hyperlink" Target="http://doc.varash-rada.gov.ua/component/documents/20198:prv92-2023" TargetMode="External"/><Relationship Id="rId36" Type="http://schemas.openxmlformats.org/officeDocument/2006/relationships/hyperlink" Target="http://doc.varash-rada.gov.ua/component/documents/19982:prv52-2023" TargetMode="External"/><Relationship Id="rId10" Type="http://schemas.openxmlformats.org/officeDocument/2006/relationships/hyperlink" Target="http://doc.varash-rada.gov.ua/component/documents/20098:prv81-2023" TargetMode="External"/><Relationship Id="rId19" Type="http://schemas.openxmlformats.org/officeDocument/2006/relationships/hyperlink" Target="http://doc.varash-rada.gov.ua/component/documents/19982:prv52-2023" TargetMode="External"/><Relationship Id="rId31" Type="http://schemas.openxmlformats.org/officeDocument/2006/relationships/hyperlink" Target="http://doc.varash-rada.gov.ua/component/documents/20077:prv80-202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.varash-rada.gov.ua/component/documents/20117:prv84-2023" TargetMode="External"/><Relationship Id="rId14" Type="http://schemas.openxmlformats.org/officeDocument/2006/relationships/hyperlink" Target="http://doc.varash-rada.gov.ua/component/documents/20077:prv80-2023" TargetMode="External"/><Relationship Id="rId22" Type="http://schemas.openxmlformats.org/officeDocument/2006/relationships/hyperlink" Target="http://doc.varash-rada.gov.ua/component/documents/20180:prv89-2023" TargetMode="External"/><Relationship Id="rId27" Type="http://schemas.openxmlformats.org/officeDocument/2006/relationships/hyperlink" Target="http://doc.varash-rada.gov.ua/component/documents/20098:prv81-2023" TargetMode="External"/><Relationship Id="rId30" Type="http://schemas.openxmlformats.org/officeDocument/2006/relationships/hyperlink" Target="http://doc.varash-rada.gov.ua/component/documents/20047:prv75-2023" TargetMode="External"/><Relationship Id="rId35" Type="http://schemas.openxmlformats.org/officeDocument/2006/relationships/hyperlink" Target="http://doc.varash-rada.gov.ua/component/documents/20199:prv93-2023" TargetMode="External"/><Relationship Id="rId43" Type="http://schemas.openxmlformats.org/officeDocument/2006/relationships/header" Target="header1.xml"/><Relationship Id="rId8" Type="http://schemas.openxmlformats.org/officeDocument/2006/relationships/hyperlink" Target="mailto:mail@varashmtg.gov.ua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doc.varash-rada.gov.ua/component/documents/20190:prv91-2023" TargetMode="External"/><Relationship Id="rId17" Type="http://schemas.openxmlformats.org/officeDocument/2006/relationships/hyperlink" Target="http://doc.varash-rada.gov.ua/component/documents/19983:prv53-2023" TargetMode="External"/><Relationship Id="rId25" Type="http://schemas.openxmlformats.org/officeDocument/2006/relationships/hyperlink" Target="http://doc.varash-rada.gov.ua/component/documents/20211:prv95-2023" TargetMode="External"/><Relationship Id="rId33" Type="http://schemas.openxmlformats.org/officeDocument/2006/relationships/hyperlink" Target="http://doc.varash-rada.gov.ua/component/documents/20145:prv86-2023" TargetMode="External"/><Relationship Id="rId38" Type="http://schemas.openxmlformats.org/officeDocument/2006/relationships/hyperlink" Target="http://doc.varash-rada.gov.ua/component/documents/20179:prv88-2023" TargetMode="External"/><Relationship Id="rId20" Type="http://schemas.openxmlformats.org/officeDocument/2006/relationships/hyperlink" Target="http://doc.varash-rada.gov.ua/component/documents/20155:prv87-2023" TargetMode="External"/><Relationship Id="rId41" Type="http://schemas.openxmlformats.org/officeDocument/2006/relationships/hyperlink" Target="http://doc.varash-rada.gov.ua/component/documents/20210:prv94-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3294</TotalTime>
  <Pages>7</Pages>
  <Words>9708</Words>
  <Characters>5534</Characters>
  <Application>Microsoft Office Word</Application>
  <DocSecurity>0</DocSecurity>
  <Lines>46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Базелюк</dc:creator>
  <cp:keywords/>
  <dc:description/>
  <cp:lastModifiedBy>Оксана Базелюк</cp:lastModifiedBy>
  <cp:revision>22</cp:revision>
  <dcterms:created xsi:type="dcterms:W3CDTF">2023-03-29T06:22:00Z</dcterms:created>
  <dcterms:modified xsi:type="dcterms:W3CDTF">2023-04-28T12:06:00Z</dcterms:modified>
</cp:coreProperties>
</file>