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1E5B7" w14:textId="77777777" w:rsidR="003E2D00" w:rsidRDefault="003E2D00" w:rsidP="003E2D00">
      <w:pPr>
        <w:keepNext/>
        <w:spacing w:before="120" w:after="120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caps/>
          <w:noProof/>
          <w:sz w:val="28"/>
          <w:szCs w:val="28"/>
          <w:lang w:eastAsia="ru-RU"/>
        </w:rPr>
        <w:drawing>
          <wp:inline distT="0" distB="0" distL="0" distR="0" wp14:anchorId="62BEDA6C" wp14:editId="4ECE3F92">
            <wp:extent cx="495300" cy="609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670CC" w14:textId="77777777" w:rsidR="003E2D00" w:rsidRDefault="003E2D00" w:rsidP="003E2D00">
      <w:pPr>
        <w:keepNext/>
        <w:spacing w:before="120" w:after="120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caps/>
          <w:color w:val="00008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aps/>
          <w:color w:val="000080"/>
          <w:sz w:val="28"/>
          <w:szCs w:val="28"/>
          <w:lang w:eastAsia="ru-RU"/>
        </w:rPr>
        <w:t>ВИКОНАВЧИЙ КОМІТЕТ ВАРАСЬКОЇ МІСЬКОЇ РАДИ</w:t>
      </w:r>
    </w:p>
    <w:p w14:paraId="4CE241B6" w14:textId="77777777" w:rsidR="003E2D00" w:rsidRDefault="003E2D00" w:rsidP="003E2D00">
      <w:pPr>
        <w:spacing w:after="0" w:line="240" w:lineRule="auto"/>
        <w:jc w:val="center"/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</w:pPr>
      <w:r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 xml:space="preserve">майдан Незалежності, </w:t>
      </w:r>
      <w:smartTag w:uri="urn:schemas-microsoft-com:office:smarttags" w:element="metricconverter">
        <w:smartTagPr>
          <w:attr w:name="ProductID" w:val="1, м"/>
        </w:smartTagPr>
        <w:r>
          <w:rPr>
            <w:rFonts w:ascii="Times New Roman CYR" w:eastAsia="Batang" w:hAnsi="Times New Roman CYR" w:cs="Times New Roman CYR"/>
            <w:bCs/>
            <w:color w:val="000080"/>
            <w:sz w:val="20"/>
            <w:szCs w:val="20"/>
            <w:lang w:eastAsia="ru-RU"/>
          </w:rPr>
          <w:t>1, м</w:t>
        </w:r>
      </w:smartTag>
      <w:r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. Вараш,</w:t>
      </w:r>
      <w:r>
        <w:rPr>
          <w:rFonts w:ascii="Times New Roman CYR" w:eastAsia="Batang" w:hAnsi="Times New Roman CYR"/>
          <w:bCs/>
          <w:color w:val="000080"/>
          <w:sz w:val="20"/>
          <w:szCs w:val="20"/>
          <w:lang w:eastAsia="ru-RU"/>
        </w:rPr>
        <w:t xml:space="preserve"> Вараський р-н, </w:t>
      </w:r>
      <w:r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Рівненська обл.,</w:t>
      </w:r>
      <w:r>
        <w:rPr>
          <w:rFonts w:ascii="Times New Roman CYR" w:eastAsia="Batang" w:hAnsi="Times New Roman CYR"/>
          <w:bCs/>
          <w:color w:val="000080"/>
          <w:sz w:val="20"/>
          <w:szCs w:val="20"/>
          <w:lang w:eastAsia="ru-RU"/>
        </w:rPr>
        <w:t xml:space="preserve"> 34403</w:t>
      </w:r>
      <w:r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 xml:space="preserve">  </w:t>
      </w:r>
    </w:p>
    <w:p w14:paraId="1EFFC9D9" w14:textId="77777777" w:rsidR="003E2D00" w:rsidRDefault="003E2D00" w:rsidP="003E2D00">
      <w:pPr>
        <w:spacing w:after="0" w:line="252" w:lineRule="auto"/>
        <w:jc w:val="center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 xml:space="preserve">тел./факс ( 03636) 2 45 19  </w:t>
      </w:r>
      <w:r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val="en-GB" w:eastAsia="ru-RU"/>
        </w:rPr>
        <w:t>E</w:t>
      </w:r>
      <w:r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-</w:t>
      </w:r>
      <w:r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val="en-GB" w:eastAsia="ru-RU"/>
        </w:rPr>
        <w:t>mail</w:t>
      </w:r>
      <w:r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 xml:space="preserve">: </w:t>
      </w:r>
      <w:hyperlink r:id="rId8" w:history="1">
        <w:r>
          <w:rPr>
            <w:rStyle w:val="a4"/>
            <w:rFonts w:ascii="Times New Roman" w:eastAsia="Batang" w:hAnsi="Times New Roman"/>
            <w:bCs/>
            <w:color w:val="000080"/>
            <w:sz w:val="20"/>
            <w:szCs w:val="20"/>
            <w:lang w:val="en-US" w:eastAsia="ru-RU"/>
          </w:rPr>
          <w:t>mail</w:t>
        </w:r>
        <w:r>
          <w:rPr>
            <w:rStyle w:val="a4"/>
            <w:rFonts w:ascii="Times New Roman" w:eastAsia="Batang" w:hAnsi="Times New Roman"/>
            <w:bCs/>
            <w:color w:val="000080"/>
            <w:sz w:val="20"/>
            <w:szCs w:val="20"/>
            <w:lang w:eastAsia="ru-RU"/>
          </w:rPr>
          <w:t>@</w:t>
        </w:r>
        <w:r>
          <w:rPr>
            <w:rStyle w:val="a4"/>
            <w:rFonts w:ascii="Times New Roman" w:eastAsia="Batang" w:hAnsi="Times New Roman"/>
            <w:bCs/>
            <w:color w:val="000080"/>
            <w:sz w:val="20"/>
            <w:szCs w:val="20"/>
            <w:lang w:val="en-US" w:eastAsia="ru-RU"/>
          </w:rPr>
          <w:t>varashmtg</w:t>
        </w:r>
        <w:r>
          <w:rPr>
            <w:rStyle w:val="a4"/>
            <w:rFonts w:ascii="Times New Roman" w:eastAsia="Batang" w:hAnsi="Times New Roman"/>
            <w:bCs/>
            <w:color w:val="000080"/>
            <w:sz w:val="20"/>
            <w:szCs w:val="20"/>
            <w:lang w:eastAsia="ru-RU"/>
          </w:rPr>
          <w:t>.</w:t>
        </w:r>
        <w:r>
          <w:rPr>
            <w:rStyle w:val="a4"/>
            <w:rFonts w:ascii="Times New Roman" w:eastAsia="Batang" w:hAnsi="Times New Roman"/>
            <w:bCs/>
            <w:color w:val="000080"/>
            <w:sz w:val="20"/>
            <w:szCs w:val="20"/>
            <w:lang w:val="en-US" w:eastAsia="ru-RU"/>
          </w:rPr>
          <w:t>gov</w:t>
        </w:r>
        <w:r>
          <w:rPr>
            <w:rStyle w:val="a4"/>
            <w:rFonts w:ascii="Times New Roman" w:eastAsia="Batang" w:hAnsi="Times New Roman"/>
            <w:bCs/>
            <w:color w:val="000080"/>
            <w:sz w:val="20"/>
            <w:szCs w:val="20"/>
            <w:lang w:eastAsia="ru-RU"/>
          </w:rPr>
          <w:t>.</w:t>
        </w:r>
        <w:r>
          <w:rPr>
            <w:rStyle w:val="a4"/>
            <w:rFonts w:ascii="Times New Roman" w:eastAsia="Batang" w:hAnsi="Times New Roman"/>
            <w:bCs/>
            <w:color w:val="000080"/>
            <w:sz w:val="20"/>
            <w:szCs w:val="20"/>
            <w:lang w:val="en-US" w:eastAsia="ru-RU"/>
          </w:rPr>
          <w:t>ua</w:t>
        </w:r>
      </w:hyperlink>
      <w:r w:rsidRPr="00D23A6E">
        <w:rPr>
          <w:rFonts w:ascii="Arial" w:eastAsia="Batang" w:hAnsi="Arial"/>
          <w:bCs/>
          <w:color w:val="000080"/>
          <w:sz w:val="20"/>
          <w:szCs w:val="20"/>
          <w:lang w:eastAsia="ru-RU"/>
        </w:rPr>
        <w:t xml:space="preserve"> </w:t>
      </w:r>
      <w:r w:rsidRPr="00D23A6E">
        <w:rPr>
          <w:rFonts w:ascii="Times New Roman CYR" w:eastAsia="Batang" w:hAnsi="Times New Roman CYR"/>
          <w:bCs/>
          <w:color w:val="000080"/>
          <w:sz w:val="20"/>
          <w:szCs w:val="20"/>
          <w:lang w:eastAsia="ru-RU"/>
        </w:rPr>
        <w:t xml:space="preserve"> </w:t>
      </w:r>
      <w:r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Код ЄДРПОУ 03315879</w:t>
      </w:r>
    </w:p>
    <w:p w14:paraId="55EF3E6E" w14:textId="77777777" w:rsidR="003E2D00" w:rsidRDefault="003E2D00" w:rsidP="003E2D00">
      <w:pPr>
        <w:suppressAutoHyphens/>
        <w:spacing w:after="0" w:line="240" w:lineRule="auto"/>
        <w:rPr>
          <w:rFonts w:ascii="Times New Roman" w:eastAsia="Batang" w:hAnsi="Times New Roman"/>
          <w:b/>
          <w:bCs/>
          <w:sz w:val="32"/>
          <w:szCs w:val="32"/>
          <w:lang w:eastAsia="ar-SA"/>
        </w:rPr>
      </w:pPr>
    </w:p>
    <w:p w14:paraId="563AEF6E" w14:textId="77777777" w:rsidR="003E2D00" w:rsidRDefault="003E2D00" w:rsidP="003E2D00">
      <w:pPr>
        <w:suppressAutoHyphens/>
        <w:spacing w:after="0" w:line="240" w:lineRule="auto"/>
        <w:rPr>
          <w:rFonts w:ascii="Times New Roman" w:eastAsia="Batang" w:hAnsi="Times New Roman"/>
          <w:b/>
          <w:bCs/>
          <w:sz w:val="32"/>
          <w:szCs w:val="32"/>
          <w:lang w:eastAsia="ar-SA"/>
        </w:rPr>
      </w:pPr>
    </w:p>
    <w:p w14:paraId="2E003743" w14:textId="58E70723" w:rsidR="003E2D00" w:rsidRDefault="003E2D00" w:rsidP="003E2D00">
      <w:pPr>
        <w:suppressAutoHyphens/>
        <w:spacing w:after="0" w:line="240" w:lineRule="auto"/>
        <w:jc w:val="center"/>
        <w:rPr>
          <w:rFonts w:ascii="Times New Roman" w:eastAsia="Batang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Batang" w:hAnsi="Times New Roman"/>
          <w:b/>
          <w:bCs/>
          <w:sz w:val="32"/>
          <w:szCs w:val="32"/>
          <w:lang w:eastAsia="ar-SA"/>
        </w:rPr>
        <w:t>П Р О Т О К О Л   №4-ПТВ-25</w:t>
      </w:r>
    </w:p>
    <w:p w14:paraId="5954D92F" w14:textId="77777777" w:rsidR="003E2D00" w:rsidRDefault="003E2D00" w:rsidP="003E2D00">
      <w:pPr>
        <w:suppressAutoHyphens/>
        <w:spacing w:after="0" w:line="240" w:lineRule="auto"/>
        <w:jc w:val="center"/>
        <w:rPr>
          <w:rFonts w:ascii="Times New Roman" w:eastAsia="Batang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Batang" w:hAnsi="Times New Roman"/>
          <w:b/>
          <w:bCs/>
          <w:sz w:val="32"/>
          <w:szCs w:val="32"/>
          <w:lang w:eastAsia="ar-SA"/>
        </w:rPr>
        <w:t xml:space="preserve">засідання  виконавчого  комітету </w:t>
      </w:r>
    </w:p>
    <w:p w14:paraId="271CC3BB" w14:textId="77777777" w:rsidR="003E2D00" w:rsidRDefault="003E2D00" w:rsidP="003E2D00">
      <w:pPr>
        <w:suppressAutoHyphens/>
        <w:spacing w:after="0" w:line="240" w:lineRule="auto"/>
        <w:jc w:val="center"/>
        <w:rPr>
          <w:rFonts w:ascii="Times New Roman" w:eastAsia="Batang" w:hAnsi="Times New Roman"/>
          <w:b/>
          <w:bCs/>
          <w:sz w:val="20"/>
          <w:szCs w:val="20"/>
          <w:lang w:eastAsia="ar-SA"/>
        </w:rPr>
      </w:pPr>
    </w:p>
    <w:p w14:paraId="158DA6BE" w14:textId="48A156E3" w:rsidR="003E2D00" w:rsidRDefault="003E2D00" w:rsidP="003E2D00">
      <w:p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32"/>
          <w:szCs w:val="32"/>
          <w:lang w:eastAsia="ar-SA"/>
        </w:rPr>
        <w:tab/>
      </w:r>
      <w:r>
        <w:rPr>
          <w:rFonts w:ascii="Times New Roman" w:eastAsia="Batang" w:hAnsi="Times New Roman"/>
          <w:sz w:val="32"/>
          <w:szCs w:val="32"/>
          <w:lang w:eastAsia="ar-SA"/>
        </w:rPr>
        <w:tab/>
      </w:r>
      <w:r>
        <w:rPr>
          <w:rFonts w:ascii="Times New Roman" w:eastAsia="Batang" w:hAnsi="Times New Roman"/>
          <w:sz w:val="32"/>
          <w:szCs w:val="32"/>
          <w:lang w:eastAsia="ar-SA"/>
        </w:rPr>
        <w:tab/>
      </w:r>
      <w:r>
        <w:rPr>
          <w:rFonts w:ascii="Times New Roman" w:eastAsia="Batang" w:hAnsi="Times New Roman"/>
          <w:sz w:val="32"/>
          <w:szCs w:val="32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  <w:t>Від  11 березня  2025 року</w:t>
      </w:r>
    </w:p>
    <w:p w14:paraId="76427746" w14:textId="0CA99C2A" w:rsidR="003E2D00" w:rsidRDefault="003E2D00" w:rsidP="003E2D00">
      <w:p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  <w:t>Засідання розпочалося о 14.15 год.</w:t>
      </w:r>
    </w:p>
    <w:p w14:paraId="6EE6B7BB" w14:textId="51A55065" w:rsidR="003E2D00" w:rsidRDefault="003E2D00" w:rsidP="003E2D00">
      <w:p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  <w:t xml:space="preserve">Засідання закінчилося  о </w:t>
      </w:r>
      <w:r w:rsidR="00246977">
        <w:rPr>
          <w:rFonts w:ascii="Times New Roman" w:eastAsia="Batang" w:hAnsi="Times New Roman"/>
          <w:sz w:val="28"/>
          <w:szCs w:val="28"/>
          <w:lang w:eastAsia="ar-SA"/>
        </w:rPr>
        <w:t>15</w:t>
      </w:r>
      <w:r>
        <w:rPr>
          <w:rFonts w:ascii="Times New Roman" w:eastAsia="Batang" w:hAnsi="Times New Roman"/>
          <w:sz w:val="28"/>
          <w:szCs w:val="28"/>
          <w:lang w:eastAsia="ar-SA"/>
        </w:rPr>
        <w:t>.</w:t>
      </w:r>
      <w:r w:rsidR="00246977">
        <w:rPr>
          <w:rFonts w:ascii="Times New Roman" w:eastAsia="Batang" w:hAnsi="Times New Roman"/>
          <w:sz w:val="28"/>
          <w:szCs w:val="28"/>
          <w:lang w:eastAsia="ar-SA"/>
        </w:rPr>
        <w:t>4</w:t>
      </w:r>
      <w:r>
        <w:rPr>
          <w:rFonts w:ascii="Times New Roman" w:eastAsia="Batang" w:hAnsi="Times New Roman"/>
          <w:sz w:val="28"/>
          <w:szCs w:val="28"/>
          <w:lang w:eastAsia="ar-SA"/>
        </w:rPr>
        <w:t>5 год.</w:t>
      </w:r>
    </w:p>
    <w:p w14:paraId="24237227" w14:textId="77777777" w:rsidR="003E2D00" w:rsidRDefault="003E2D00" w:rsidP="003E2D00">
      <w:p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ab/>
        <w:t xml:space="preserve"> </w:t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/>
          <w:sz w:val="28"/>
          <w:szCs w:val="28"/>
          <w:lang w:eastAsia="ar-SA"/>
        </w:rPr>
        <w:tab/>
        <w:t xml:space="preserve">          Зал засідань (3 поверх)</w:t>
      </w:r>
    </w:p>
    <w:p w14:paraId="7EDF0753" w14:textId="77777777" w:rsidR="003E2D00" w:rsidRDefault="003E2D00" w:rsidP="003E2D00">
      <w:p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</w:p>
    <w:p w14:paraId="4D28EE18" w14:textId="77777777" w:rsidR="003E2D00" w:rsidRDefault="003E2D00" w:rsidP="003E2D00">
      <w:pPr>
        <w:suppressAutoHyphens/>
        <w:spacing w:after="0" w:line="240" w:lineRule="auto"/>
        <w:jc w:val="both"/>
        <w:rPr>
          <w:rFonts w:ascii="Times New Roman" w:eastAsia="Batang" w:hAnsi="Times New Roman"/>
          <w:sz w:val="16"/>
          <w:szCs w:val="16"/>
          <w:lang w:eastAsia="ar-SA"/>
        </w:rPr>
      </w:pPr>
    </w:p>
    <w:p w14:paraId="3642DAC6" w14:textId="77777777" w:rsidR="003E2D00" w:rsidRDefault="003E2D00" w:rsidP="003E2D00">
      <w:pPr>
        <w:suppressAutoHyphens/>
        <w:spacing w:after="0" w:line="240" w:lineRule="auto"/>
        <w:jc w:val="center"/>
        <w:rPr>
          <w:rFonts w:ascii="Times New Roman" w:eastAsia="Batang" w:hAnsi="Times New Roman"/>
          <w:b/>
          <w:bCs/>
          <w:sz w:val="28"/>
          <w:szCs w:val="28"/>
          <w:u w:val="single"/>
          <w:lang w:eastAsia="ar-SA"/>
        </w:rPr>
      </w:pPr>
      <w:r>
        <w:rPr>
          <w:rFonts w:ascii="Times New Roman" w:eastAsia="Batang" w:hAnsi="Times New Roman"/>
          <w:b/>
          <w:bCs/>
          <w:sz w:val="28"/>
          <w:szCs w:val="28"/>
          <w:u w:val="single"/>
          <w:lang w:eastAsia="ar-SA"/>
        </w:rPr>
        <w:t>Присутні  на  засіданні члени виконкому:</w:t>
      </w:r>
    </w:p>
    <w:p w14:paraId="3DCF9F6B" w14:textId="77777777" w:rsidR="003E2D00" w:rsidRDefault="003E2D00" w:rsidP="003E2D00">
      <w:pPr>
        <w:suppressAutoHyphens/>
        <w:spacing w:after="0" w:line="240" w:lineRule="auto"/>
        <w:ind w:left="720"/>
        <w:jc w:val="both"/>
        <w:rPr>
          <w:rFonts w:ascii="Times New Roman" w:eastAsia="Batang" w:hAnsi="Times New Roman"/>
          <w:sz w:val="28"/>
          <w:szCs w:val="28"/>
          <w:lang w:eastAsia="ar-SA"/>
        </w:rPr>
      </w:pPr>
    </w:p>
    <w:p w14:paraId="61239C44" w14:textId="77777777" w:rsidR="003E2D00" w:rsidRDefault="003E2D00" w:rsidP="003E2D0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Мензул О.П. – міський голова, вів засідання</w:t>
      </w:r>
    </w:p>
    <w:p w14:paraId="2E2ED916" w14:textId="7358C606" w:rsidR="003E2D00" w:rsidRDefault="003E2D00" w:rsidP="003E2D0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Бойко С.В.</w:t>
      </w:r>
    </w:p>
    <w:p w14:paraId="2FB1C001" w14:textId="417DF398" w:rsidR="00246977" w:rsidRPr="00246977" w:rsidRDefault="00246977" w:rsidP="00246977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Воскобойник І.С.</w:t>
      </w:r>
    </w:p>
    <w:p w14:paraId="564AE88C" w14:textId="77777777" w:rsidR="003E2D00" w:rsidRDefault="003E2D00" w:rsidP="003E2D0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Гаврилюк О.В.</w:t>
      </w:r>
    </w:p>
    <w:p w14:paraId="12C82E9C" w14:textId="77777777" w:rsidR="003E2D00" w:rsidRDefault="003E2D00" w:rsidP="003E2D0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Денисюк С.М.</w:t>
      </w:r>
    </w:p>
    <w:p w14:paraId="24B0D1CB" w14:textId="754E4356" w:rsidR="003E2D00" w:rsidRDefault="003E2D00" w:rsidP="003E2D0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Ємельянов Я.В.</w:t>
      </w:r>
    </w:p>
    <w:p w14:paraId="567A264A" w14:textId="0AC5325D" w:rsidR="00246977" w:rsidRDefault="00246977" w:rsidP="0024697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Овсянік Л.М.</w:t>
      </w:r>
    </w:p>
    <w:p w14:paraId="3F72637F" w14:textId="77777777" w:rsidR="00246977" w:rsidRDefault="00246977" w:rsidP="0024697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Онопрійчук О.В.</w:t>
      </w:r>
    </w:p>
    <w:p w14:paraId="4A29C4DE" w14:textId="282BDA35" w:rsidR="00246977" w:rsidRPr="00246977" w:rsidRDefault="00246977" w:rsidP="0024697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Ординат О.Я.</w:t>
      </w:r>
    </w:p>
    <w:p w14:paraId="2A49838F" w14:textId="13A812A3" w:rsidR="003E2D00" w:rsidRDefault="003E2D00" w:rsidP="003E2D0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Руднік О.О.</w:t>
      </w:r>
    </w:p>
    <w:p w14:paraId="31DFA42C" w14:textId="36B0078F" w:rsidR="00246977" w:rsidRPr="00246977" w:rsidRDefault="00246977" w:rsidP="0024697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Федорук О.С.</w:t>
      </w:r>
    </w:p>
    <w:p w14:paraId="0E0DAAA5" w14:textId="77777777" w:rsidR="003E2D00" w:rsidRDefault="003E2D00" w:rsidP="003E2D0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Ярошик О.В.</w:t>
      </w:r>
    </w:p>
    <w:p w14:paraId="3D5835B6" w14:textId="77777777" w:rsidR="003E2D00" w:rsidRDefault="003E2D00" w:rsidP="003E2D00">
      <w:pPr>
        <w:suppressAutoHyphens/>
        <w:spacing w:after="0" w:line="240" w:lineRule="auto"/>
        <w:ind w:left="426"/>
        <w:jc w:val="center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b/>
          <w:bCs/>
          <w:sz w:val="28"/>
          <w:szCs w:val="28"/>
          <w:u w:val="single"/>
          <w:lang w:eastAsia="ar-SA"/>
        </w:rPr>
        <w:t>Відсутні:</w:t>
      </w:r>
      <w:r>
        <w:rPr>
          <w:rFonts w:ascii="Times New Roman" w:eastAsia="Batang" w:hAnsi="Times New Roman"/>
          <w:sz w:val="28"/>
          <w:szCs w:val="28"/>
          <w:lang w:eastAsia="ar-SA"/>
        </w:rPr>
        <w:t xml:space="preserve"> </w:t>
      </w:r>
    </w:p>
    <w:p w14:paraId="7C1162AD" w14:textId="77777777" w:rsidR="003E2D00" w:rsidRDefault="003E2D00" w:rsidP="003E2D0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Бортнік А.А.</w:t>
      </w:r>
    </w:p>
    <w:p w14:paraId="1C2D11CD" w14:textId="77777777" w:rsidR="003E2D00" w:rsidRDefault="003E2D00" w:rsidP="003E2D00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val="ru-RU" w:eastAsia="ar-SA"/>
        </w:rPr>
        <w:t>Денега С.В.</w:t>
      </w:r>
    </w:p>
    <w:p w14:paraId="08109CEC" w14:textId="77777777" w:rsidR="003E2D00" w:rsidRDefault="003E2D00" w:rsidP="003E2D00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val="ru-RU" w:eastAsia="ar-SA"/>
        </w:rPr>
        <w:t xml:space="preserve">Дерев’янчук Г.М. </w:t>
      </w:r>
    </w:p>
    <w:p w14:paraId="2E7835FD" w14:textId="7CD20892" w:rsidR="00246977" w:rsidRPr="00246977" w:rsidRDefault="00246977" w:rsidP="0024697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 xml:space="preserve">Павлишин П.Я. </w:t>
      </w:r>
    </w:p>
    <w:p w14:paraId="22979708" w14:textId="13F023A2" w:rsidR="003E2D00" w:rsidRPr="00246977" w:rsidRDefault="003E2D00" w:rsidP="003E2D0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val="ru-RU" w:eastAsia="ar-SA"/>
        </w:rPr>
        <w:t>Патейчук А.В.</w:t>
      </w:r>
    </w:p>
    <w:p w14:paraId="7E93B37F" w14:textId="36F37EF9" w:rsidR="00246977" w:rsidRPr="00246977" w:rsidRDefault="00246977" w:rsidP="0024697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Стецюк Д.В.</w:t>
      </w:r>
    </w:p>
    <w:p w14:paraId="5797BD44" w14:textId="6F35E079" w:rsidR="00246977" w:rsidRPr="00246977" w:rsidRDefault="00246977" w:rsidP="0024697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Хондока Р.В.</w:t>
      </w:r>
    </w:p>
    <w:p w14:paraId="3C119B2C" w14:textId="77777777" w:rsidR="003E2D00" w:rsidRDefault="003E2D00" w:rsidP="003E2D00">
      <w:pPr>
        <w:suppressAutoHyphens/>
        <w:spacing w:after="0" w:line="240" w:lineRule="auto"/>
        <w:ind w:left="709"/>
        <w:jc w:val="both"/>
        <w:rPr>
          <w:rFonts w:ascii="Times New Roman" w:eastAsia="Batang" w:hAnsi="Times New Roman"/>
          <w:sz w:val="28"/>
          <w:szCs w:val="28"/>
          <w:lang w:eastAsia="ar-SA"/>
        </w:rPr>
      </w:pPr>
    </w:p>
    <w:p w14:paraId="0A7AAA33" w14:textId="77777777" w:rsidR="003E2D00" w:rsidRDefault="003E2D00" w:rsidP="003E2D00">
      <w:pPr>
        <w:suppressAutoHyphens/>
        <w:spacing w:after="0" w:line="240" w:lineRule="auto"/>
        <w:jc w:val="center"/>
        <w:rPr>
          <w:rFonts w:ascii="Times New Roman" w:eastAsia="Batang" w:hAnsi="Times New Roman"/>
          <w:b/>
          <w:bCs/>
          <w:sz w:val="28"/>
          <w:szCs w:val="28"/>
          <w:u w:val="single"/>
          <w:lang w:eastAsia="ar-SA"/>
        </w:rPr>
      </w:pPr>
      <w:r>
        <w:rPr>
          <w:rFonts w:ascii="Times New Roman" w:eastAsia="Batang" w:hAnsi="Times New Roman"/>
          <w:b/>
          <w:bCs/>
          <w:sz w:val="28"/>
          <w:szCs w:val="28"/>
          <w:u w:val="single"/>
          <w:lang w:eastAsia="ar-SA"/>
        </w:rPr>
        <w:t>Взяли участь у засіданні:</w:t>
      </w:r>
    </w:p>
    <w:p w14:paraId="1EE01762" w14:textId="77777777" w:rsidR="003E2D00" w:rsidRDefault="003E2D00" w:rsidP="003E2D00">
      <w:pPr>
        <w:suppressAutoHyphens/>
        <w:spacing w:after="0" w:line="240" w:lineRule="auto"/>
        <w:rPr>
          <w:rFonts w:ascii="Times New Roman" w:eastAsia="Batang" w:hAnsi="Times New Roman"/>
          <w:b/>
          <w:bCs/>
          <w:sz w:val="28"/>
          <w:szCs w:val="28"/>
          <w:u w:val="single"/>
          <w:lang w:eastAsia="ar-SA"/>
        </w:rPr>
      </w:pPr>
    </w:p>
    <w:p w14:paraId="15EDCE90" w14:textId="57DCDB1C" w:rsidR="003E2D00" w:rsidRDefault="003E2D00" w:rsidP="003E2D00">
      <w:pPr>
        <w:shd w:val="clear" w:color="auto" w:fill="FFFFFF"/>
        <w:tabs>
          <w:tab w:val="left" w:pos="970"/>
        </w:tabs>
        <w:suppressAutoHyphens/>
        <w:spacing w:after="0" w:line="317" w:lineRule="exact"/>
        <w:ind w:left="2835" w:hanging="2835"/>
        <w:jc w:val="both"/>
        <w:rPr>
          <w:rFonts w:ascii="Times New Roman" w:eastAsia="Batang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Batang" w:hAnsi="Times New Roman"/>
          <w:color w:val="000000"/>
          <w:sz w:val="28"/>
          <w:szCs w:val="28"/>
          <w:lang w:eastAsia="ar-SA"/>
        </w:rPr>
        <w:t>Базелюк О.П.</w:t>
      </w:r>
      <w:r>
        <w:rPr>
          <w:rFonts w:ascii="Times New Roman" w:eastAsia="Batang" w:hAnsi="Times New Roman"/>
          <w:color w:val="000000"/>
          <w:sz w:val="28"/>
          <w:szCs w:val="28"/>
          <w:lang w:eastAsia="ar-SA"/>
        </w:rPr>
        <w:tab/>
        <w:t>- начальник управління документообігу та організаційної роботи виконавчого комітету</w:t>
      </w:r>
    </w:p>
    <w:p w14:paraId="4ECE97F0" w14:textId="68164CF0" w:rsidR="00FA3194" w:rsidRPr="003508EC" w:rsidRDefault="00FA3194" w:rsidP="003508EC">
      <w:pPr>
        <w:suppressAutoHyphens/>
        <w:spacing w:after="0" w:line="240" w:lineRule="auto"/>
        <w:ind w:left="2832" w:hanging="2833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lastRenderedPageBreak/>
        <w:t>Войтович Н.С.</w:t>
      </w:r>
      <w:r>
        <w:rPr>
          <w:rFonts w:ascii="Times New Roman" w:eastAsia="Batang" w:hAnsi="Times New Roman"/>
          <w:sz w:val="28"/>
          <w:szCs w:val="28"/>
          <w:lang w:eastAsia="ar-SA"/>
        </w:rPr>
        <w:tab/>
        <w:t>- директор КП «Управляюча компанія «Житлокомунсервіс» ВМР</w:t>
      </w:r>
    </w:p>
    <w:p w14:paraId="742F848E" w14:textId="20CE79C9" w:rsidR="00FA3194" w:rsidRPr="003508EC" w:rsidRDefault="00FA3194" w:rsidP="003508EC">
      <w:pPr>
        <w:suppressAutoHyphens/>
        <w:spacing w:after="0" w:line="240" w:lineRule="auto"/>
        <w:ind w:left="2832" w:hanging="2833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Забродовська Н.І.</w:t>
      </w:r>
      <w:r>
        <w:rPr>
          <w:rFonts w:ascii="Times New Roman" w:eastAsia="Batang" w:hAnsi="Times New Roman"/>
          <w:sz w:val="28"/>
          <w:szCs w:val="28"/>
          <w:lang w:eastAsia="ar-SA"/>
        </w:rPr>
        <w:tab/>
        <w:t>- начальник управління правового забезпечення виконавчого комітету</w:t>
      </w:r>
    </w:p>
    <w:p w14:paraId="5F1A3A7C" w14:textId="77777777" w:rsidR="003E2D00" w:rsidRDefault="003E2D00" w:rsidP="003E2D00">
      <w:pPr>
        <w:spacing w:after="0" w:line="240" w:lineRule="auto"/>
        <w:ind w:left="2832" w:hanging="283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 xml:space="preserve">Корень О.М. </w:t>
      </w:r>
      <w:r>
        <w:rPr>
          <w:rFonts w:ascii="Times New Roman" w:eastAsia="MS Mincho" w:hAnsi="Times New Roman"/>
          <w:sz w:val="28"/>
          <w:szCs w:val="28"/>
          <w:lang w:eastAsia="ru-RU"/>
        </w:rPr>
        <w:tab/>
        <w:t>- начальник управління освіти виконавчого комітету</w:t>
      </w:r>
    </w:p>
    <w:p w14:paraId="6AF14BF7" w14:textId="77777777" w:rsidR="00FA3194" w:rsidRDefault="00FA3194" w:rsidP="00FA3194">
      <w:pPr>
        <w:spacing w:after="0"/>
        <w:ind w:left="2832" w:hanging="2832"/>
        <w:jc w:val="both"/>
        <w:rPr>
          <w:rFonts w:ascii="Times New Roman" w:hAnsi="Times New Roman"/>
          <w:sz w:val="28"/>
          <w:szCs w:val="28"/>
        </w:rPr>
      </w:pPr>
      <w:r w:rsidRPr="001142EC">
        <w:rPr>
          <w:rFonts w:ascii="Times New Roman" w:hAnsi="Times New Roman"/>
          <w:sz w:val="28"/>
          <w:szCs w:val="28"/>
        </w:rPr>
        <w:t>Талах Н.О.</w:t>
      </w:r>
      <w:r w:rsidRPr="001142EC">
        <w:rPr>
          <w:rFonts w:ascii="Times New Roman" w:hAnsi="Times New Roman"/>
          <w:sz w:val="28"/>
          <w:szCs w:val="28"/>
        </w:rPr>
        <w:tab/>
        <w:t>- директор департаменту соціального захисту та  гідності виконавчого комітету</w:t>
      </w:r>
    </w:p>
    <w:p w14:paraId="45FC3CDD" w14:textId="77777777" w:rsidR="00FA3194" w:rsidRDefault="00FA3194" w:rsidP="00FA3194">
      <w:pPr>
        <w:spacing w:after="0"/>
        <w:ind w:left="2832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Устич О.А.</w:t>
      </w:r>
      <w:r w:rsidRPr="001142EC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заступник </w:t>
      </w:r>
      <w:r w:rsidRPr="001142EC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Pr="001142EC">
        <w:rPr>
          <w:rFonts w:ascii="Times New Roman" w:hAnsi="Times New Roman"/>
          <w:sz w:val="28"/>
          <w:szCs w:val="28"/>
        </w:rPr>
        <w:t xml:space="preserve"> департаменту житлово-комунального господарства, майна та будівництва виконавчого комітету</w:t>
      </w:r>
    </w:p>
    <w:p w14:paraId="772FA89D" w14:textId="77777777" w:rsidR="00FA3194" w:rsidRDefault="00FA3194" w:rsidP="003E2D00">
      <w:pPr>
        <w:suppressAutoHyphens/>
        <w:spacing w:after="0" w:line="240" w:lineRule="auto"/>
        <w:ind w:left="2160" w:hanging="2160"/>
        <w:jc w:val="center"/>
        <w:rPr>
          <w:rFonts w:ascii="Times New Roman" w:eastAsia="Batang" w:hAnsi="Times New Roman"/>
          <w:bCs/>
          <w:sz w:val="28"/>
          <w:szCs w:val="28"/>
          <w:lang w:eastAsia="ar-SA"/>
        </w:rPr>
      </w:pPr>
    </w:p>
    <w:p w14:paraId="0D9F9E35" w14:textId="571C63DB" w:rsidR="003E2D00" w:rsidRDefault="003E2D00" w:rsidP="003E2D00">
      <w:pPr>
        <w:suppressAutoHyphens/>
        <w:spacing w:after="0" w:line="240" w:lineRule="auto"/>
        <w:ind w:left="2160" w:hanging="2160"/>
        <w:jc w:val="center"/>
        <w:rPr>
          <w:rFonts w:ascii="Times New Roman" w:eastAsia="Batang" w:hAnsi="Times New Roman"/>
          <w:b/>
          <w:bCs/>
          <w:sz w:val="28"/>
          <w:szCs w:val="28"/>
          <w:u w:val="single"/>
          <w:lang w:eastAsia="ar-SA"/>
        </w:rPr>
      </w:pPr>
      <w:r>
        <w:rPr>
          <w:rFonts w:ascii="Times New Roman" w:eastAsia="Batang" w:hAnsi="Times New Roman"/>
          <w:b/>
          <w:bCs/>
          <w:sz w:val="28"/>
          <w:szCs w:val="28"/>
          <w:u w:val="single"/>
          <w:lang w:eastAsia="ar-SA"/>
        </w:rPr>
        <w:t>Присутні на засіданні:</w:t>
      </w:r>
    </w:p>
    <w:p w14:paraId="3F851D03" w14:textId="77777777" w:rsidR="003E2D00" w:rsidRDefault="003E2D00" w:rsidP="003E2D00">
      <w:p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</w:p>
    <w:p w14:paraId="7FF0B90D" w14:textId="41EABFBC" w:rsidR="003508EC" w:rsidRDefault="003508EC" w:rsidP="003E2D00">
      <w:pPr>
        <w:suppressAutoHyphens/>
        <w:spacing w:after="0" w:line="240" w:lineRule="auto"/>
        <w:ind w:left="2832" w:hanging="2833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Барабух І.Р.</w:t>
      </w:r>
      <w:r>
        <w:rPr>
          <w:rFonts w:ascii="Times New Roman" w:eastAsia="Batang" w:hAnsi="Times New Roman"/>
          <w:sz w:val="28"/>
          <w:szCs w:val="28"/>
          <w:lang w:eastAsia="ar-SA"/>
        </w:rPr>
        <w:tab/>
        <w:t>- начальник управління економіки та розвитку громади виконавчого комітету</w:t>
      </w:r>
    </w:p>
    <w:p w14:paraId="4505FACD" w14:textId="65CA6696" w:rsidR="003E2D00" w:rsidRPr="003508EC" w:rsidRDefault="003E2D00" w:rsidP="003508EC">
      <w:pPr>
        <w:suppressAutoHyphens/>
        <w:spacing w:after="0" w:line="240" w:lineRule="auto"/>
        <w:ind w:left="2832" w:hanging="2833"/>
        <w:jc w:val="both"/>
        <w:rPr>
          <w:rFonts w:ascii="Times New Roman" w:eastAsia="Batang" w:hAnsi="Times New Roman"/>
          <w:bCs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Ковальська Ю.В.</w:t>
      </w:r>
      <w:r>
        <w:rPr>
          <w:rFonts w:ascii="Times New Roman" w:eastAsia="Batang" w:hAnsi="Times New Roman"/>
          <w:bCs/>
          <w:sz w:val="28"/>
          <w:szCs w:val="28"/>
          <w:lang w:eastAsia="ar-SA"/>
        </w:rPr>
        <w:tab/>
        <w:t>- головний спеціаліст відділу інформаційної політики та комунікацій виконавчого комітету</w:t>
      </w:r>
    </w:p>
    <w:p w14:paraId="6D4F5813" w14:textId="77777777" w:rsidR="00FA3194" w:rsidRDefault="00FA3194" w:rsidP="00FA3194">
      <w:pPr>
        <w:suppressAutoHyphens/>
        <w:spacing w:after="0" w:line="240" w:lineRule="auto"/>
        <w:ind w:left="2832" w:hanging="2833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>Саушкін Р.Ю.</w:t>
      </w:r>
      <w:r>
        <w:rPr>
          <w:rFonts w:ascii="Times New Roman" w:eastAsia="Batang" w:hAnsi="Times New Roman"/>
          <w:sz w:val="28"/>
          <w:szCs w:val="28"/>
          <w:lang w:eastAsia="ar-SA"/>
        </w:rPr>
        <w:tab/>
        <w:t>- директор КП «Вараштепловодоканал» ВМР</w:t>
      </w:r>
    </w:p>
    <w:p w14:paraId="3D5ECC20" w14:textId="77777777" w:rsidR="00FA3194" w:rsidRDefault="00FA3194" w:rsidP="003E2D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737446" w14:textId="61D8A2A4" w:rsidR="003E2D00" w:rsidRDefault="003E2D00" w:rsidP="003E2D00">
      <w:pPr>
        <w:suppressAutoHyphens/>
        <w:spacing w:after="0" w:line="240" w:lineRule="auto"/>
        <w:jc w:val="both"/>
        <w:rPr>
          <w:rFonts w:ascii="Times New Roman" w:eastAsia="Batang" w:hAnsi="Times New Roman"/>
          <w:b/>
          <w:bCs/>
          <w:color w:val="000000"/>
          <w:spacing w:val="-3"/>
          <w:sz w:val="28"/>
          <w:szCs w:val="28"/>
          <w:lang w:eastAsia="ar-SA"/>
        </w:rPr>
      </w:pPr>
      <w:r>
        <w:rPr>
          <w:rFonts w:ascii="Times New Roman" w:eastAsia="Batang" w:hAnsi="Times New Roman"/>
          <w:b/>
          <w:bCs/>
          <w:color w:val="000000"/>
          <w:spacing w:val="-3"/>
          <w:sz w:val="28"/>
          <w:szCs w:val="28"/>
          <w:lang w:eastAsia="ar-SA"/>
        </w:rPr>
        <w:t>ПОРЯДОК ДЕННИЙ:</w:t>
      </w:r>
    </w:p>
    <w:p w14:paraId="5DFD6A18" w14:textId="1246C237" w:rsidR="003E2D00" w:rsidRPr="00EE0F6A" w:rsidRDefault="003508EC" w:rsidP="00EE0F6A">
      <w:pPr>
        <w:spacing w:after="0" w:line="240" w:lineRule="auto"/>
        <w:ind w:firstLine="708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EE0F6A">
        <w:rPr>
          <w:rFonts w:ascii="Times New Roman" w:hAnsi="Times New Roman"/>
          <w:sz w:val="28"/>
          <w:szCs w:val="28"/>
        </w:rPr>
        <w:t>1.</w:t>
      </w:r>
      <w:r>
        <w:t xml:space="preserve"> </w:t>
      </w:r>
      <w:hyperlink r:id="rId9" w:history="1">
        <w:r w:rsidR="003E2D00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>Про перспективний план роботи виконавчого комітету Вараської міської ради на ІІ квартал 2025 року</w:t>
        </w:r>
      </w:hyperlink>
      <w:r w:rsidR="003E2D00" w:rsidRPr="00FA319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3E2D00" w:rsidRPr="00FA319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(</w:t>
      </w:r>
      <w:r w:rsidR="003E2D00"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№104-ПРВ-25-3120</w:t>
      </w:r>
      <w:r w:rsidR="00EE0F6A"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від 06.03.2025).</w:t>
      </w:r>
    </w:p>
    <w:p w14:paraId="5DDC099C" w14:textId="1E9D2000" w:rsidR="003E2D00" w:rsidRPr="00FA3194" w:rsidRDefault="00EE0F6A" w:rsidP="00EE0F6A">
      <w:pPr>
        <w:spacing w:after="0" w:line="240" w:lineRule="auto"/>
        <w:ind w:firstLine="708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hyperlink r:id="rId10" w:history="1">
        <w:r w:rsidR="003E2D00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>Про утворення комісії з питань розгляду звернень громадян при виконавчому комітеті ВМР</w:t>
        </w:r>
      </w:hyperlink>
      <w:r w:rsidR="003E2D00" w:rsidRPr="00FA319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(</w:t>
      </w:r>
      <w:r w:rsidR="003E2D00"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№70-ПРВ-25-3110 </w:t>
      </w: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від 03.03.2025).</w:t>
      </w:r>
    </w:p>
    <w:p w14:paraId="6729C35E" w14:textId="629B9DBF" w:rsidR="003E2D00" w:rsidRPr="00EE0F6A" w:rsidRDefault="00EE0F6A" w:rsidP="00EE0F6A">
      <w:pPr>
        <w:spacing w:after="0" w:line="240" w:lineRule="auto"/>
        <w:ind w:firstLine="708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 w:rsidRPr="00EE0F6A">
        <w:rPr>
          <w:rFonts w:ascii="Times New Roman" w:eastAsia="MS Mincho" w:hAnsi="Times New Roman"/>
          <w:sz w:val="28"/>
          <w:szCs w:val="28"/>
          <w:lang w:eastAsia="ru-RU"/>
        </w:rPr>
        <w:t>3.</w:t>
      </w: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11" w:history="1">
        <w:r w:rsidR="003E2D00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>Про утворення Адміністративної комісії при Виконавчому комітеті Вараської міської ради</w:t>
        </w:r>
      </w:hyperlink>
      <w:r w:rsidR="003E2D00" w:rsidRPr="00FA319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3E2D00" w:rsidRPr="00FA319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(</w:t>
      </w:r>
      <w:r w:rsidR="003E2D00"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№20-ПРВ-25-1510</w:t>
      </w:r>
      <w:r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від 21.01.2025).</w:t>
      </w:r>
    </w:p>
    <w:p w14:paraId="2914059D" w14:textId="29590985" w:rsidR="003E2D00" w:rsidRPr="00EE0F6A" w:rsidRDefault="003E2D00" w:rsidP="00EE0F6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FA3194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EE0F6A">
        <w:rPr>
          <w:rFonts w:ascii="Times New Roman" w:eastAsia="MS Mincho" w:hAnsi="Times New Roman"/>
          <w:sz w:val="28"/>
          <w:szCs w:val="28"/>
          <w:lang w:eastAsia="ru-RU"/>
        </w:rPr>
        <w:t xml:space="preserve">4. </w:t>
      </w:r>
      <w:hyperlink r:id="rId12" w:history="1">
        <w:r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>Про розгляд звіту щодо виконання фінансового плану КП «УК «ЖКС» ВМР за 2024 рік</w:t>
        </w:r>
      </w:hyperlink>
      <w:r w:rsidRPr="00FA319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EE0F6A"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(</w:t>
      </w:r>
      <w:r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№71-ПРВ-25-7210</w:t>
      </w:r>
      <w:r w:rsidR="00EE0F6A"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від 04.03.2025).</w:t>
      </w:r>
    </w:p>
    <w:p w14:paraId="3C621818" w14:textId="2B203E11" w:rsidR="003E2D00" w:rsidRPr="00EE0F6A" w:rsidRDefault="003E2D00" w:rsidP="00EE0F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FA3194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ab/>
      </w:r>
      <w:r w:rsidR="00EE0F6A" w:rsidRPr="00EE0F6A">
        <w:rPr>
          <w:rFonts w:ascii="Times New Roman" w:eastAsia="Times New Roman" w:hAnsi="Times New Roman"/>
          <w:sz w:val="28"/>
          <w:szCs w:val="28"/>
          <w:lang w:eastAsia="uk-UA"/>
        </w:rPr>
        <w:t>5.</w:t>
      </w:r>
      <w:r w:rsidR="00EE0F6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hyperlink r:id="rId13" w:history="1">
        <w:r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>Про внесення змін до рішення виконавчого комітету від 21.02.2025 № 50-РВ-25</w:t>
        </w:r>
      </w:hyperlink>
      <w:r w:rsidRPr="00FA319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EE0F6A"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(</w:t>
      </w:r>
      <w:r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№89-ПРВ-25-5200</w:t>
      </w:r>
      <w:r w:rsidR="00EE0F6A"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від 06.03.2025).</w:t>
      </w:r>
    </w:p>
    <w:p w14:paraId="0BB4BE17" w14:textId="47D77361" w:rsidR="003E2D00" w:rsidRPr="00EE0F6A" w:rsidRDefault="00EE0F6A" w:rsidP="00EE0F6A">
      <w:pPr>
        <w:spacing w:after="0" w:line="240" w:lineRule="auto"/>
        <w:ind w:firstLine="708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EE0F6A">
        <w:rPr>
          <w:rFonts w:ascii="Times New Roman" w:eastAsia="Times New Roman" w:hAnsi="Times New Roman"/>
          <w:sz w:val="28"/>
          <w:szCs w:val="28"/>
          <w:lang w:eastAsia="uk-UA"/>
        </w:rPr>
        <w:t xml:space="preserve">6. </w:t>
      </w:r>
      <w:hyperlink r:id="rId14" w:history="1">
        <w:r w:rsidR="003E2D00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>Про проведення конкурсу з визначення суб’єктів господарювання на здійснення операцій із збирання та перевезення побутових відходів на території Вараської міської територіальної громади</w:t>
        </w:r>
      </w:hyperlink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(</w:t>
      </w:r>
      <w:r w:rsidR="003E2D00"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№86-ПРВ-25-4310 </w:t>
      </w: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від 05.03.2025).</w:t>
      </w:r>
    </w:p>
    <w:p w14:paraId="2FED4010" w14:textId="1B290A97" w:rsidR="003E2D00" w:rsidRPr="00FA3194" w:rsidRDefault="00EE0F6A" w:rsidP="00EE0F6A">
      <w:pPr>
        <w:spacing w:after="0" w:line="240" w:lineRule="auto"/>
        <w:ind w:firstLine="708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EE0F6A">
        <w:rPr>
          <w:rFonts w:ascii="Times New Roman" w:hAnsi="Times New Roman"/>
          <w:sz w:val="28"/>
          <w:szCs w:val="28"/>
        </w:rPr>
        <w:t xml:space="preserve">7. </w:t>
      </w:r>
      <w:hyperlink r:id="rId15" w:history="1">
        <w:r w:rsidR="003E2D00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>Про державну реєстрацію права комунальної власності на об’єкт нерухомого майна</w:t>
        </w:r>
      </w:hyperlink>
      <w:r w:rsidR="003E2D00" w:rsidRPr="00FA319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(</w:t>
      </w:r>
      <w:r w:rsidR="003E2D00"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№66-ПРВ-25-4320</w:t>
      </w:r>
      <w:r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від 24.02.2025).</w:t>
      </w:r>
    </w:p>
    <w:p w14:paraId="472553DC" w14:textId="733613EC" w:rsidR="003E2D00" w:rsidRPr="00EE0F6A" w:rsidRDefault="003E2D00" w:rsidP="00EE0F6A">
      <w:pPr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FA3194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EE0F6A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8. </w:t>
      </w:r>
      <w:hyperlink r:id="rId16" w:history="1">
        <w:r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>Про державну реєстрацію права комунальної власності на об’єкт нерухомого майна</w:t>
        </w:r>
      </w:hyperlink>
      <w:r w:rsidRPr="00FA319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(</w:t>
      </w:r>
      <w:r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№68-ПРВ-25-4320</w:t>
      </w:r>
      <w:r w:rsidR="00EE0F6A"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від 28.02.2025).</w:t>
      </w:r>
    </w:p>
    <w:p w14:paraId="7E0EEBCB" w14:textId="22792354" w:rsidR="003E2D00" w:rsidRPr="00FA3194" w:rsidRDefault="00EE0F6A" w:rsidP="00EE0F6A">
      <w:pPr>
        <w:spacing w:after="0" w:line="240" w:lineRule="auto"/>
        <w:ind w:firstLine="708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EE0F6A">
        <w:rPr>
          <w:rFonts w:ascii="Times New Roman" w:hAnsi="Times New Roman"/>
          <w:sz w:val="28"/>
          <w:szCs w:val="28"/>
        </w:rPr>
        <w:t>9.</w:t>
      </w:r>
      <w:r>
        <w:t xml:space="preserve"> </w:t>
      </w:r>
      <w:hyperlink r:id="rId17" w:history="1">
        <w:r w:rsidR="003E2D00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>Про державну реєстрацію права комунальної власності на об’єкт нерухомого майна</w:t>
        </w:r>
      </w:hyperlink>
      <w:r w:rsidR="003E2D00" w:rsidRPr="00FA319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(</w:t>
      </w:r>
      <w:r w:rsidR="003E2D00"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№69-ПРВ-25-4320 </w:t>
      </w:r>
      <w:r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від 28.02.2025).</w:t>
      </w:r>
    </w:p>
    <w:p w14:paraId="5166D873" w14:textId="77777777" w:rsidR="00EE0F6A" w:rsidRDefault="003E2D00" w:rsidP="003E2D00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FA3194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EE0F6A" w:rsidRPr="00EE0F6A">
        <w:rPr>
          <w:rFonts w:ascii="Times New Roman" w:eastAsia="MS Mincho" w:hAnsi="Times New Roman"/>
          <w:sz w:val="28"/>
          <w:szCs w:val="28"/>
          <w:lang w:eastAsia="ru-RU"/>
        </w:rPr>
        <w:t>10.</w:t>
      </w:r>
      <w:r w:rsidR="00EE0F6A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18" w:history="1">
        <w:r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>Про погодження наміру передачі в оренду нерухомого майна комунальної власності та оголошення аукціону</w:t>
        </w:r>
      </w:hyperlink>
      <w:r w:rsidRPr="00FA319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EE0F6A"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(</w:t>
      </w:r>
      <w:r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№87-ПРВ-25-4320</w:t>
      </w:r>
      <w:r w:rsidR="00EE0F6A"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від 05.03.2025).</w:t>
      </w:r>
    </w:p>
    <w:p w14:paraId="20549FCF" w14:textId="4644304A" w:rsidR="003E2D00" w:rsidRPr="00EE0F6A" w:rsidRDefault="00EE0F6A" w:rsidP="00EE0F6A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lastRenderedPageBreak/>
        <w:t xml:space="preserve">11. </w:t>
      </w:r>
      <w:hyperlink r:id="rId19" w:history="1">
        <w:r w:rsidR="003E2D00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>Про визначення відповідального підрозділу ВК ВМР, щодо ведення обліку громадян, з числа ВПО, що потребують житла для тимчасового проживання</w:t>
        </w:r>
      </w:hyperlink>
      <w:r w:rsidR="003E2D00" w:rsidRPr="00FA319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(</w:t>
      </w:r>
      <w:r w:rsidR="003E2D00"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№103-ПРВ-25-7190</w:t>
      </w:r>
      <w:r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від 06.03.2025).</w:t>
      </w:r>
    </w:p>
    <w:p w14:paraId="62E9E9EF" w14:textId="69C3ACBF" w:rsidR="003E2D00" w:rsidRPr="00FA3194" w:rsidRDefault="00EE0F6A" w:rsidP="00EE0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 xml:space="preserve">12. </w:t>
      </w:r>
      <w:hyperlink r:id="rId20" w:history="1">
        <w:r w:rsidR="003E2D00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>Про визначення кандидатур на представлення до присвоєння почесного звання України «Мати-героїня»</w:t>
        </w:r>
      </w:hyperlink>
      <w:r w:rsidR="003E2D00" w:rsidRPr="00FA319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(</w:t>
      </w:r>
      <w:r w:rsidR="003E2D00"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№88-ПРВ-25-7132</w:t>
      </w:r>
      <w:r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від 06.03.2025).</w:t>
      </w:r>
    </w:p>
    <w:p w14:paraId="74CC064D" w14:textId="03265823" w:rsidR="003E2D00" w:rsidRPr="00EE0F6A" w:rsidRDefault="003E2D00" w:rsidP="003E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 w:rsidRPr="00FA3194">
        <w:rPr>
          <w:rFonts w:ascii="Times New Roman" w:eastAsia="MS Mincho" w:hAnsi="Times New Roman"/>
          <w:sz w:val="28"/>
          <w:szCs w:val="28"/>
          <w:lang w:val="ru-RU" w:eastAsia="ru-RU"/>
        </w:rPr>
        <w:tab/>
      </w:r>
      <w:r w:rsidR="00EE0F6A" w:rsidRPr="00EE0F6A">
        <w:rPr>
          <w:rFonts w:ascii="Times New Roman" w:eastAsia="MS Mincho" w:hAnsi="Times New Roman"/>
          <w:sz w:val="28"/>
          <w:szCs w:val="28"/>
          <w:lang w:eastAsia="ru-RU"/>
        </w:rPr>
        <w:t>13.</w:t>
      </w:r>
      <w:r w:rsidR="00EE0F6A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21" w:history="1">
        <w:r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Про надання громадянину </w:t>
        </w:r>
        <w:r w:rsidR="00D23A6E">
          <w:rPr>
            <w:rFonts w:ascii="Times New Roman" w:eastAsia="MS Mincho" w:hAnsi="Times New Roman"/>
            <w:color w:val="000000"/>
            <w:sz w:val="28"/>
            <w:szCs w:val="28"/>
            <w:lang w:val="ru-RU" w:eastAsia="ru-RU"/>
          </w:rPr>
          <w:t>…</w:t>
        </w:r>
        <w:r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 жилої площі у вигляді ліжко-місця в гуртожитку «Прометей»</w:t>
        </w:r>
      </w:hyperlink>
      <w:r w:rsidRPr="00FA319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(</w:t>
      </w:r>
      <w:r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№72-ПРВ-25-7114</w:t>
      </w:r>
      <w:r w:rsidR="00EE0F6A"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від 04.03.2025).</w:t>
      </w:r>
    </w:p>
    <w:p w14:paraId="264F849B" w14:textId="758B55D6" w:rsidR="003E2D00" w:rsidRPr="00EE0F6A" w:rsidRDefault="003E2D00" w:rsidP="003E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 w:rsidRPr="00FA3194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EE0F6A" w:rsidRPr="00EE0F6A">
        <w:rPr>
          <w:rFonts w:ascii="Times New Roman" w:eastAsia="MS Mincho" w:hAnsi="Times New Roman"/>
          <w:sz w:val="28"/>
          <w:szCs w:val="28"/>
          <w:lang w:eastAsia="ru-RU"/>
        </w:rPr>
        <w:t>14.</w:t>
      </w:r>
      <w:r w:rsidR="00EE0F6A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22" w:history="1">
        <w:r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 громадянки </w:t>
        </w:r>
        <w:r w:rsidR="00D23A6E">
          <w:rPr>
            <w:rFonts w:ascii="Times New Roman" w:eastAsia="MS Mincho" w:hAnsi="Times New Roman"/>
            <w:color w:val="000000"/>
            <w:sz w:val="28"/>
            <w:szCs w:val="28"/>
            <w:lang w:val="ru-RU" w:eastAsia="ru-RU"/>
          </w:rPr>
          <w:t>…</w:t>
        </w:r>
      </w:hyperlink>
      <w:r w:rsidRPr="00FA319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(</w:t>
      </w:r>
      <w:r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№73-ПРВ-25-7114 </w:t>
      </w:r>
      <w:r w:rsidR="00EE0F6A"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від 04.03.2025).</w:t>
      </w:r>
    </w:p>
    <w:p w14:paraId="78D73D51" w14:textId="74DA6DB3" w:rsidR="003E2D00" w:rsidRPr="00EE0F6A" w:rsidRDefault="003E2D00" w:rsidP="003E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 w:rsidRPr="00D23A6E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EE0F6A" w:rsidRPr="00EE0F6A">
        <w:rPr>
          <w:rFonts w:ascii="Times New Roman" w:eastAsia="MS Mincho" w:hAnsi="Times New Roman"/>
          <w:sz w:val="28"/>
          <w:szCs w:val="28"/>
          <w:lang w:eastAsia="ru-RU"/>
        </w:rPr>
        <w:t>15.</w:t>
      </w:r>
      <w:r w:rsidR="00EE0F6A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23" w:history="1">
        <w:r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 громадянина </w:t>
        </w:r>
      </w:hyperlink>
      <w:r w:rsidR="00D23A6E">
        <w:rPr>
          <w:rFonts w:ascii="Times New Roman" w:eastAsia="MS Mincho" w:hAnsi="Times New Roman"/>
          <w:color w:val="000000"/>
          <w:sz w:val="28"/>
          <w:szCs w:val="28"/>
          <w:lang w:val="ru-RU" w:eastAsia="ru-RU"/>
        </w:rPr>
        <w:t>…</w:t>
      </w:r>
      <w:r w:rsidRPr="00FA319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EE0F6A"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(</w:t>
      </w:r>
      <w:r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№74-ПРВ-25-7114</w:t>
      </w:r>
      <w:r w:rsidR="00B2152A" w:rsidRP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B2152A"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від 04.03.2025).</w:t>
      </w:r>
    </w:p>
    <w:p w14:paraId="3FCD43A9" w14:textId="07350667" w:rsidR="003E2D00" w:rsidRPr="00B2152A" w:rsidRDefault="003E2D00" w:rsidP="003E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 w:rsidRPr="00D23A6E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B2152A" w:rsidRPr="00B2152A">
        <w:rPr>
          <w:rFonts w:ascii="Times New Roman" w:eastAsia="MS Mincho" w:hAnsi="Times New Roman"/>
          <w:sz w:val="28"/>
          <w:szCs w:val="28"/>
          <w:lang w:eastAsia="ru-RU"/>
        </w:rPr>
        <w:t>16.</w:t>
      </w:r>
      <w:r w:rsidR="00B2152A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24" w:history="1">
        <w:r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Про надання громадянину </w:t>
        </w:r>
        <w:r w:rsidR="00D23A6E">
          <w:rPr>
            <w:rFonts w:ascii="Times New Roman" w:eastAsia="MS Mincho" w:hAnsi="Times New Roman"/>
            <w:color w:val="000000"/>
            <w:sz w:val="28"/>
            <w:szCs w:val="28"/>
            <w:lang w:val="ru-RU" w:eastAsia="ru-RU"/>
          </w:rPr>
          <w:t>…</w:t>
        </w:r>
        <w:r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 дозволу на зміну реєстрації місця проживання у гуртожитку «Прометей»</w:t>
        </w:r>
      </w:hyperlink>
      <w:r w:rsidRPr="00FA319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B2152A" w:rsidRP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(</w:t>
      </w:r>
      <w:r w:rsidRP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№75-ПРВ-25-7114</w:t>
      </w:r>
      <w:r w:rsid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B2152A"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від 04.03.2025).</w:t>
      </w:r>
    </w:p>
    <w:p w14:paraId="735AF430" w14:textId="08035331" w:rsidR="003E2D00" w:rsidRPr="00B2152A" w:rsidRDefault="003E2D00" w:rsidP="003E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 w:rsidRPr="00FA3194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B2152A" w:rsidRPr="00B2152A">
        <w:rPr>
          <w:rFonts w:ascii="Times New Roman" w:eastAsia="MS Mincho" w:hAnsi="Times New Roman"/>
          <w:sz w:val="28"/>
          <w:szCs w:val="28"/>
          <w:lang w:eastAsia="ru-RU"/>
        </w:rPr>
        <w:t>17.</w:t>
      </w:r>
      <w:r w:rsidR="00B2152A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25" w:history="1">
        <w:r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 громадянина </w:t>
        </w:r>
      </w:hyperlink>
      <w:r w:rsidR="00D23A6E">
        <w:rPr>
          <w:rFonts w:ascii="Times New Roman" w:eastAsia="MS Mincho" w:hAnsi="Times New Roman"/>
          <w:color w:val="000000"/>
          <w:sz w:val="28"/>
          <w:szCs w:val="28"/>
          <w:lang w:val="ru-RU" w:eastAsia="ru-RU"/>
        </w:rPr>
        <w:t>…</w:t>
      </w:r>
      <w:r w:rsidRPr="00FA319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B2152A" w:rsidRP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(</w:t>
      </w:r>
      <w:r w:rsidRP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№76-ПРВ-25-7114</w:t>
      </w:r>
      <w:r w:rsidR="00B2152A" w:rsidRP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B2152A"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від 04.03.2025).</w:t>
      </w:r>
    </w:p>
    <w:p w14:paraId="5D25C26E" w14:textId="7BFAC981" w:rsidR="003E2D00" w:rsidRPr="00B2152A" w:rsidRDefault="003E2D00" w:rsidP="003E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 w:rsidRPr="00FA3194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B2152A" w:rsidRPr="00B2152A">
        <w:rPr>
          <w:rFonts w:ascii="Times New Roman" w:eastAsia="MS Mincho" w:hAnsi="Times New Roman"/>
          <w:sz w:val="28"/>
          <w:szCs w:val="28"/>
          <w:lang w:eastAsia="ru-RU"/>
        </w:rPr>
        <w:t>18.</w:t>
      </w:r>
      <w:r w:rsidR="00B2152A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26" w:history="1">
        <w:r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Про зняття громадянки </w:t>
        </w:r>
        <w:r w:rsidR="00D23A6E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>…</w:t>
        </w:r>
        <w:r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 з обліку громадян, які потребують поліпшення житлових умов</w:t>
        </w:r>
      </w:hyperlink>
      <w:r w:rsidRPr="00FA319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Pr="00FA319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(</w:t>
      </w:r>
      <w:r w:rsidRP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№79-ПРВ-25-7114</w:t>
      </w:r>
      <w:r w:rsid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B2152A"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від 04.03.2025).</w:t>
      </w:r>
    </w:p>
    <w:p w14:paraId="5CB7A50E" w14:textId="2BE40F9B" w:rsidR="003E2D00" w:rsidRPr="00B2152A" w:rsidRDefault="003E2D00" w:rsidP="003E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 w:rsidRPr="00FA3194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B2152A" w:rsidRPr="00B2152A">
        <w:rPr>
          <w:rFonts w:ascii="Times New Roman" w:eastAsia="MS Mincho" w:hAnsi="Times New Roman"/>
          <w:sz w:val="28"/>
          <w:szCs w:val="28"/>
          <w:lang w:eastAsia="ru-RU"/>
        </w:rPr>
        <w:t>19.</w:t>
      </w:r>
      <w:r w:rsidR="00B2152A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27" w:history="1">
        <w:r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 громадянина </w:t>
        </w:r>
      </w:hyperlink>
      <w:r w:rsidR="00D23A6E">
        <w:rPr>
          <w:rFonts w:ascii="Times New Roman" w:eastAsia="MS Mincho" w:hAnsi="Times New Roman"/>
          <w:color w:val="000000"/>
          <w:sz w:val="28"/>
          <w:szCs w:val="28"/>
          <w:lang w:val="ru-RU" w:eastAsia="ru-RU"/>
        </w:rPr>
        <w:t>…</w:t>
      </w:r>
      <w:r w:rsid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(</w:t>
      </w:r>
      <w:r w:rsidRP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№78-ПРВ-25-7114</w:t>
      </w:r>
      <w:r w:rsid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B2152A"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від 04.03.2025).</w:t>
      </w:r>
    </w:p>
    <w:p w14:paraId="3B45809D" w14:textId="118465BA" w:rsidR="003E2D00" w:rsidRPr="00B2152A" w:rsidRDefault="003E2D00" w:rsidP="003E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FA3194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B2152A" w:rsidRPr="00B2152A">
        <w:rPr>
          <w:rFonts w:ascii="Times New Roman" w:eastAsia="MS Mincho" w:hAnsi="Times New Roman"/>
          <w:sz w:val="28"/>
          <w:szCs w:val="28"/>
          <w:lang w:eastAsia="ru-RU"/>
        </w:rPr>
        <w:t>20.</w:t>
      </w:r>
      <w:r w:rsidR="00B2152A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28" w:history="1">
        <w:r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умов, дитини, позбавленої батьківського піклування, – </w:t>
        </w:r>
        <w:r w:rsidR="00D23A6E">
          <w:rPr>
            <w:rFonts w:ascii="Times New Roman" w:eastAsia="MS Mincho" w:hAnsi="Times New Roman"/>
            <w:color w:val="000000"/>
            <w:sz w:val="28"/>
            <w:szCs w:val="28"/>
            <w:lang w:val="ru-RU" w:eastAsia="ru-RU"/>
          </w:rPr>
          <w:t>…</w:t>
        </w:r>
      </w:hyperlink>
      <w:r w:rsidR="00D23A6E" w:rsidRPr="00D23A6E">
        <w:rPr>
          <w:rFonts w:ascii="Times New Roman" w:eastAsia="MS Mincho" w:hAnsi="Times New Roman"/>
          <w:color w:val="000000"/>
          <w:sz w:val="28"/>
          <w:szCs w:val="28"/>
          <w:lang w:val="ru-RU" w:eastAsia="ru-RU"/>
        </w:rPr>
        <w:t xml:space="preserve"> </w:t>
      </w:r>
      <w:r w:rsidR="00B2152A" w:rsidRP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(</w:t>
      </w:r>
      <w:r w:rsidRP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№77-ПРВ-25-7114</w:t>
      </w:r>
      <w:r w:rsidR="00B2152A" w:rsidRP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B2152A"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від 04.03.2025).</w:t>
      </w:r>
    </w:p>
    <w:p w14:paraId="5DB6462D" w14:textId="168EDAE7" w:rsidR="003E2D00" w:rsidRPr="00B2152A" w:rsidRDefault="003E2D00" w:rsidP="003E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 w:rsidRPr="00FA3194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B2152A" w:rsidRPr="00B2152A">
        <w:rPr>
          <w:rFonts w:ascii="Times New Roman" w:eastAsia="MS Mincho" w:hAnsi="Times New Roman"/>
          <w:sz w:val="28"/>
          <w:szCs w:val="28"/>
          <w:lang w:eastAsia="ru-RU"/>
        </w:rPr>
        <w:t>21.</w:t>
      </w:r>
      <w:r w:rsidR="00B2152A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29" w:history="1">
        <w:r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 громадянина </w:t>
        </w:r>
      </w:hyperlink>
      <w:r w:rsidR="00D23A6E">
        <w:rPr>
          <w:rFonts w:ascii="Times New Roman" w:eastAsia="MS Mincho" w:hAnsi="Times New Roman"/>
          <w:color w:val="000000"/>
          <w:sz w:val="28"/>
          <w:szCs w:val="28"/>
          <w:lang w:val="ru-RU" w:eastAsia="ru-RU"/>
        </w:rPr>
        <w:t>…</w:t>
      </w:r>
      <w:r w:rsidRPr="00FA319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B2152A" w:rsidRP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(</w:t>
      </w:r>
      <w:r w:rsidRP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№80-ПРВ-25-7114</w:t>
      </w:r>
      <w:r w:rsidRPr="00FA319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 </w:t>
      </w:r>
      <w:r w:rsidR="00B2152A"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від 04.03.2025).</w:t>
      </w:r>
    </w:p>
    <w:p w14:paraId="23CFB225" w14:textId="73FBCF03" w:rsidR="003E2D00" w:rsidRPr="00B2152A" w:rsidRDefault="003E2D00" w:rsidP="003E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 w:rsidRPr="00FA3194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B2152A" w:rsidRPr="00B2152A">
        <w:rPr>
          <w:rFonts w:ascii="Times New Roman" w:eastAsia="MS Mincho" w:hAnsi="Times New Roman"/>
          <w:sz w:val="28"/>
          <w:szCs w:val="28"/>
          <w:lang w:eastAsia="ru-RU"/>
        </w:rPr>
        <w:t>22.</w:t>
      </w:r>
      <w:r w:rsidR="00B2152A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30" w:history="1">
        <w:r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Про надання громадянину </w:t>
        </w:r>
        <w:r w:rsidR="00D23A6E">
          <w:rPr>
            <w:rFonts w:ascii="Times New Roman" w:eastAsia="MS Mincho" w:hAnsi="Times New Roman"/>
            <w:color w:val="000000"/>
            <w:sz w:val="28"/>
            <w:szCs w:val="28"/>
            <w:lang w:val="ru-RU" w:eastAsia="ru-RU"/>
          </w:rPr>
          <w:t>…</w:t>
        </w:r>
        <w:r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 жилої площі у вигляді ліжко-місця в гуртожитку «Прометей»</w:t>
        </w:r>
      </w:hyperlink>
      <w:r w:rsidRPr="00FA319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(</w:t>
      </w:r>
      <w:r w:rsidRP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№81-ПРВ-25-7114</w:t>
      </w:r>
      <w:r w:rsid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B2152A"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від 04.03.2025).</w:t>
      </w:r>
    </w:p>
    <w:p w14:paraId="57520F3D" w14:textId="6BAABC8E" w:rsidR="003E2D00" w:rsidRPr="00B2152A" w:rsidRDefault="003E2D00" w:rsidP="003E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 w:rsidRPr="00FA3194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B2152A" w:rsidRPr="00B2152A">
        <w:rPr>
          <w:rFonts w:ascii="Times New Roman" w:eastAsia="MS Mincho" w:hAnsi="Times New Roman"/>
          <w:sz w:val="28"/>
          <w:szCs w:val="28"/>
          <w:lang w:eastAsia="ru-RU"/>
        </w:rPr>
        <w:t>23.</w:t>
      </w:r>
      <w:r w:rsidR="00B2152A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31" w:history="1">
        <w:r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Про надання громадянину </w:t>
        </w:r>
        <w:r w:rsidR="00D23A6E" w:rsidRPr="00D23A6E">
          <w:rPr>
            <w:rFonts w:ascii="Times New Roman" w:eastAsia="MS Mincho" w:hAnsi="Times New Roman"/>
            <w:color w:val="000000"/>
            <w:sz w:val="28"/>
            <w:szCs w:val="28"/>
            <w:lang w:val="ru-RU" w:eastAsia="ru-RU"/>
          </w:rPr>
          <w:t>…</w:t>
        </w:r>
        <w:r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  жилої площі у вигляді ліжко-місця в гуртожитку «Прометей»</w:t>
        </w:r>
      </w:hyperlink>
      <w:r w:rsidRPr="00FA319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B2152A" w:rsidRP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(</w:t>
      </w:r>
      <w:r w:rsidRP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№82-ПРВ-25-7114</w:t>
      </w:r>
      <w:r w:rsid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B2152A"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від 04.03.2025).</w:t>
      </w:r>
    </w:p>
    <w:p w14:paraId="763DB0EF" w14:textId="5FDAA94F" w:rsidR="003E2D00" w:rsidRPr="00B2152A" w:rsidRDefault="003E2D00" w:rsidP="003E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 w:rsidRPr="00FA3194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B2152A" w:rsidRPr="00B2152A">
        <w:rPr>
          <w:rFonts w:ascii="Times New Roman" w:eastAsia="MS Mincho" w:hAnsi="Times New Roman"/>
          <w:sz w:val="28"/>
          <w:szCs w:val="28"/>
          <w:lang w:eastAsia="ru-RU"/>
        </w:rPr>
        <w:t>24.</w:t>
      </w:r>
      <w:r w:rsidR="00B2152A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32" w:history="1">
        <w:r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Про надання громадянину </w:t>
        </w:r>
        <w:r w:rsidR="00D23A6E">
          <w:rPr>
            <w:rFonts w:ascii="Times New Roman" w:eastAsia="MS Mincho" w:hAnsi="Times New Roman"/>
            <w:color w:val="000000"/>
            <w:sz w:val="28"/>
            <w:szCs w:val="28"/>
            <w:lang w:val="ru-RU" w:eastAsia="ru-RU"/>
          </w:rPr>
          <w:t>…</w:t>
        </w:r>
        <w:r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 жилої площі у вигляді ліжко-місця в гуртожитку «Прометей»</w:t>
        </w:r>
      </w:hyperlink>
      <w:r w:rsidRPr="00FA319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(</w:t>
      </w:r>
      <w:r w:rsidRP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№83-ПРВ-25-7114</w:t>
      </w:r>
      <w:r w:rsidR="00B2152A" w:rsidRP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B2152A"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від 04.03.2025).</w:t>
      </w:r>
    </w:p>
    <w:p w14:paraId="7EEE3BBD" w14:textId="36155D8F" w:rsidR="003E2D00" w:rsidRPr="00B2152A" w:rsidRDefault="003E2D00" w:rsidP="003E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 w:rsidRPr="00FA3194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B2152A" w:rsidRPr="00B2152A">
        <w:rPr>
          <w:rFonts w:ascii="Times New Roman" w:eastAsia="MS Mincho" w:hAnsi="Times New Roman"/>
          <w:sz w:val="28"/>
          <w:szCs w:val="28"/>
          <w:lang w:eastAsia="ru-RU"/>
        </w:rPr>
        <w:t>25.</w:t>
      </w:r>
      <w:r w:rsidR="00B2152A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33" w:history="1">
        <w:r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умов, дитини-сироти – </w:t>
        </w:r>
        <w:r w:rsidR="00D23A6E">
          <w:rPr>
            <w:rFonts w:ascii="Times New Roman" w:eastAsia="MS Mincho" w:hAnsi="Times New Roman"/>
            <w:color w:val="000000"/>
            <w:sz w:val="28"/>
            <w:szCs w:val="28"/>
            <w:lang w:val="ru-RU" w:eastAsia="ru-RU"/>
          </w:rPr>
          <w:t>…</w:t>
        </w:r>
      </w:hyperlink>
      <w:r w:rsidRPr="00FA319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(</w:t>
      </w:r>
      <w:r w:rsidRP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№84-ПРВ-25-7114</w:t>
      </w:r>
      <w:r w:rsidRPr="00FA319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 </w:t>
      </w:r>
      <w:r w:rsidR="00B2152A"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від 04.03.2025).</w:t>
      </w:r>
    </w:p>
    <w:p w14:paraId="1E24EFE1" w14:textId="027993EF" w:rsidR="003E2D00" w:rsidRPr="00B2152A" w:rsidRDefault="003E2D00" w:rsidP="003E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 w:rsidRPr="00FA3194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B2152A" w:rsidRPr="00B2152A">
        <w:rPr>
          <w:rFonts w:ascii="Times New Roman" w:eastAsia="MS Mincho" w:hAnsi="Times New Roman"/>
          <w:sz w:val="28"/>
          <w:szCs w:val="28"/>
          <w:lang w:eastAsia="ru-RU"/>
        </w:rPr>
        <w:t>26.</w:t>
      </w:r>
      <w:r w:rsidR="00B2152A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34" w:history="1">
        <w:r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 громадянина </w:t>
        </w:r>
      </w:hyperlink>
      <w:r w:rsidR="00D23A6E">
        <w:rPr>
          <w:rFonts w:ascii="Times New Roman" w:eastAsia="MS Mincho" w:hAnsi="Times New Roman"/>
          <w:color w:val="000000"/>
          <w:sz w:val="28"/>
          <w:szCs w:val="28"/>
          <w:lang w:val="ru-RU" w:eastAsia="ru-RU"/>
        </w:rPr>
        <w:t>…</w:t>
      </w:r>
      <w:r w:rsidRPr="00FA319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(</w:t>
      </w:r>
      <w:r w:rsidRP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№85-ПРВ-25-7114</w:t>
      </w:r>
      <w:r w:rsidR="00B2152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B2152A" w:rsidRPr="00EE0F6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від 04.03.2025).</w:t>
      </w:r>
    </w:p>
    <w:p w14:paraId="4EE44DEF" w14:textId="77777777" w:rsidR="003E2D00" w:rsidRPr="00FA3194" w:rsidRDefault="003E2D00" w:rsidP="003E2D00">
      <w:pPr>
        <w:suppressAutoHyphens/>
        <w:spacing w:after="0" w:line="240" w:lineRule="auto"/>
        <w:jc w:val="both"/>
        <w:rPr>
          <w:rFonts w:ascii="Times New Roman" w:eastAsia="Batang" w:hAnsi="Times New Roman"/>
          <w:color w:val="000000"/>
          <w:sz w:val="28"/>
          <w:szCs w:val="28"/>
          <w:lang w:eastAsia="ar-SA"/>
        </w:rPr>
      </w:pPr>
    </w:p>
    <w:p w14:paraId="62C37A65" w14:textId="76B6E9BD" w:rsidR="003E2D00" w:rsidRPr="00FA3194" w:rsidRDefault="003E2D00" w:rsidP="003E2D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3194">
        <w:rPr>
          <w:rFonts w:ascii="Times New Roman" w:hAnsi="Times New Roman"/>
          <w:sz w:val="28"/>
          <w:szCs w:val="28"/>
        </w:rPr>
        <w:t>Голосували за порядок денний в цілому: за–1</w:t>
      </w:r>
      <w:r w:rsidR="00BC1B34">
        <w:rPr>
          <w:rFonts w:ascii="Times New Roman" w:hAnsi="Times New Roman"/>
          <w:sz w:val="28"/>
          <w:szCs w:val="28"/>
        </w:rPr>
        <w:t>2</w:t>
      </w:r>
      <w:r w:rsidRPr="00FA3194">
        <w:rPr>
          <w:rFonts w:ascii="Times New Roman" w:hAnsi="Times New Roman"/>
          <w:sz w:val="28"/>
          <w:szCs w:val="28"/>
        </w:rPr>
        <w:t>; проти–0; утримались–0.</w:t>
      </w:r>
    </w:p>
    <w:p w14:paraId="003B6C5B" w14:textId="77777777" w:rsidR="003E2D00" w:rsidRDefault="003E2D00" w:rsidP="003E2D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2B8959C" w14:textId="442082E3" w:rsidR="003E2D00" w:rsidRDefault="003E2D00" w:rsidP="003E2D00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СЛУХАЛИ: </w:t>
      </w:r>
      <w:r w:rsidR="005B2F52" w:rsidRPr="00EE0F6A">
        <w:rPr>
          <w:rFonts w:ascii="Times New Roman" w:hAnsi="Times New Roman"/>
          <w:sz w:val="28"/>
          <w:szCs w:val="28"/>
        </w:rPr>
        <w:t>1.</w:t>
      </w:r>
      <w:r w:rsidR="005B2F52">
        <w:t xml:space="preserve"> </w:t>
      </w:r>
      <w:hyperlink r:id="rId35" w:history="1">
        <w:r w:rsidR="005B2F52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>Про перспективний план роботи виконавчого комітету Вараської міської ради на ІІ квартал 2025 року</w:t>
        </w:r>
      </w:hyperlink>
    </w:p>
    <w:p w14:paraId="7E503E23" w14:textId="15C1EEE1" w:rsidR="003E2D00" w:rsidRPr="00A6651F" w:rsidRDefault="003E2D00" w:rsidP="00A6651F">
      <w:pPr>
        <w:shd w:val="clear" w:color="auto" w:fill="FFFFFF"/>
        <w:tabs>
          <w:tab w:val="left" w:pos="970"/>
        </w:tabs>
        <w:suppressAutoHyphens/>
        <w:spacing w:after="0" w:line="317" w:lineRule="exact"/>
        <w:ind w:left="1418" w:hanging="1418"/>
        <w:jc w:val="both"/>
        <w:rPr>
          <w:rFonts w:ascii="Times New Roman" w:eastAsia="Batang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Доповідала: </w:t>
      </w:r>
      <w:r w:rsidR="005B2F52">
        <w:rPr>
          <w:rFonts w:ascii="Times New Roman" w:hAnsi="Times New Roman"/>
          <w:sz w:val="28"/>
          <w:szCs w:val="28"/>
        </w:rPr>
        <w:t xml:space="preserve">О. </w:t>
      </w:r>
      <w:r w:rsidR="005B2F52">
        <w:rPr>
          <w:rFonts w:ascii="Times New Roman" w:eastAsia="Batang" w:hAnsi="Times New Roman"/>
          <w:color w:val="000000"/>
          <w:sz w:val="28"/>
          <w:szCs w:val="28"/>
          <w:lang w:eastAsia="ar-SA"/>
        </w:rPr>
        <w:t>Базелюк, начальник управління документообігу та організаційної роботи виконавчого комітету</w:t>
      </w:r>
    </w:p>
    <w:p w14:paraId="528E6CD1" w14:textId="78ABF92C" w:rsidR="003E2D00" w:rsidRDefault="003E2D00" w:rsidP="003E2D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Голосували: за – 1</w:t>
      </w:r>
      <w:r w:rsidR="009B52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 проти – 0; утримались – 0.</w:t>
      </w:r>
    </w:p>
    <w:p w14:paraId="3CF17F11" w14:textId="1EAEB574" w:rsidR="003E2D00" w:rsidRDefault="003E2D00" w:rsidP="003E2D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ВИРІШИЛИ: рішення №</w:t>
      </w:r>
      <w:r w:rsidR="005B2F52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-РВ-25 додається.</w:t>
      </w:r>
    </w:p>
    <w:p w14:paraId="2F73E920" w14:textId="77777777" w:rsidR="005B2F52" w:rsidRDefault="005B2F52" w:rsidP="003E2D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D869B73" w14:textId="512FE3D5" w:rsidR="005B2F52" w:rsidRDefault="005B2F52" w:rsidP="005B2F52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СЛУХАЛИ: 2. </w:t>
      </w:r>
      <w:hyperlink r:id="rId36" w:history="1">
        <w:r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>Про утворення комісії з питань розгляду звернень громадян при виконавчому комітеті ВМР</w:t>
        </w:r>
      </w:hyperlink>
    </w:p>
    <w:p w14:paraId="1006636C" w14:textId="17783941" w:rsidR="005B2F52" w:rsidRPr="005B2F52" w:rsidRDefault="005B2F52" w:rsidP="005B2F52">
      <w:pPr>
        <w:shd w:val="clear" w:color="auto" w:fill="FFFFFF"/>
        <w:tabs>
          <w:tab w:val="left" w:pos="970"/>
        </w:tabs>
        <w:suppressAutoHyphens/>
        <w:spacing w:after="0" w:line="317" w:lineRule="exact"/>
        <w:ind w:left="1418" w:hanging="1418"/>
        <w:jc w:val="both"/>
        <w:rPr>
          <w:rFonts w:ascii="Times New Roman" w:eastAsia="Batang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Доповідала: О. </w:t>
      </w:r>
      <w:r>
        <w:rPr>
          <w:rFonts w:ascii="Times New Roman" w:eastAsia="Batang" w:hAnsi="Times New Roman"/>
          <w:color w:val="000000"/>
          <w:sz w:val="28"/>
          <w:szCs w:val="28"/>
          <w:lang w:eastAsia="ar-SA"/>
        </w:rPr>
        <w:t>Базелюк, начальник управління документообігу та організаційної роботи виконавчого комітету</w:t>
      </w:r>
    </w:p>
    <w:p w14:paraId="6020D523" w14:textId="77777777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Голосували: за – 12; проти – 0; утримались – 0.</w:t>
      </w:r>
    </w:p>
    <w:p w14:paraId="669D94AD" w14:textId="4042F127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ВИРІШИЛИ: рішення №58-РВ-25 додається.</w:t>
      </w:r>
    </w:p>
    <w:p w14:paraId="632A326B" w14:textId="77777777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65D9F71" w14:textId="10CD01D1" w:rsidR="005B2F52" w:rsidRDefault="005B2F52" w:rsidP="005B2F52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СЛУХАЛИ: </w:t>
      </w:r>
      <w:r w:rsidRPr="00EE0F6A">
        <w:rPr>
          <w:rFonts w:ascii="Times New Roman" w:eastAsia="MS Mincho" w:hAnsi="Times New Roman"/>
          <w:sz w:val="28"/>
          <w:szCs w:val="28"/>
          <w:lang w:eastAsia="ru-RU"/>
        </w:rPr>
        <w:t>3.</w:t>
      </w: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37" w:history="1">
        <w:r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>Про утворення Адміністративної комісії при Виконавчому комітеті Вараської міської ради</w:t>
        </w:r>
      </w:hyperlink>
    </w:p>
    <w:p w14:paraId="03FDD994" w14:textId="06A3A948" w:rsidR="005B2F52" w:rsidRPr="003508EC" w:rsidRDefault="005B2F52" w:rsidP="005B2F52">
      <w:pPr>
        <w:suppressAutoHyphens/>
        <w:spacing w:after="0" w:line="240" w:lineRule="auto"/>
        <w:ind w:left="1560" w:hanging="1561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Доповідала: Н. </w:t>
      </w:r>
      <w:r>
        <w:rPr>
          <w:rFonts w:ascii="Times New Roman" w:eastAsia="Batang" w:hAnsi="Times New Roman"/>
          <w:sz w:val="28"/>
          <w:szCs w:val="28"/>
          <w:lang w:eastAsia="ar-SA"/>
        </w:rPr>
        <w:t>Забродовська, начальник управління правового забезпечення виконавчого комітету</w:t>
      </w:r>
    </w:p>
    <w:p w14:paraId="10BA8FCA" w14:textId="099F2FEA" w:rsidR="005B2F52" w:rsidRDefault="005B2F52" w:rsidP="005B2F52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ВИСТУПИЛИ: О.Мензул, О.Федорук, Я.Ємельянов, С.Денисюк, які обговорили питання організації роботи комісії та процедуру щодо складання та розгляду протоколів про адміністративні правопорушення.</w:t>
      </w:r>
    </w:p>
    <w:p w14:paraId="602AF4C6" w14:textId="3934EA56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Голосували: за – 4; проти – 0; утримались – 8.</w:t>
      </w:r>
    </w:p>
    <w:p w14:paraId="6AFD3934" w14:textId="72142E38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ВИРІШИЛИ: рішення не прийнято.</w:t>
      </w:r>
    </w:p>
    <w:p w14:paraId="0B3E0592" w14:textId="77777777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F88619A" w14:textId="5753D173" w:rsidR="005B2F52" w:rsidRDefault="005B2F52" w:rsidP="005B2F52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СЛУХАЛИ: 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4. </w:t>
      </w:r>
      <w:hyperlink r:id="rId38" w:history="1">
        <w:r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>Про розгляд звіту щодо виконання фінансового плану КП «УК «ЖКС» ВМР за 2024 рік</w:t>
        </w:r>
      </w:hyperlink>
    </w:p>
    <w:p w14:paraId="00A339E8" w14:textId="77777777" w:rsidR="005B2F52" w:rsidRDefault="005B2F52" w:rsidP="005B2F52">
      <w:pPr>
        <w:suppressAutoHyphens/>
        <w:spacing w:after="0" w:line="240" w:lineRule="auto"/>
        <w:ind w:left="1701" w:hanging="1702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Доповідала: Н.</w:t>
      </w:r>
      <w:r>
        <w:rPr>
          <w:rFonts w:ascii="Times New Roman" w:eastAsia="Batang" w:hAnsi="Times New Roman"/>
          <w:sz w:val="28"/>
          <w:szCs w:val="28"/>
          <w:lang w:eastAsia="ar-SA"/>
        </w:rPr>
        <w:t>Войтович, директор КП «Управляюча компанія</w:t>
      </w:r>
    </w:p>
    <w:p w14:paraId="2D2BE178" w14:textId="3774385E" w:rsidR="005B2F52" w:rsidRPr="003508EC" w:rsidRDefault="005B2F52" w:rsidP="005B2F52">
      <w:pPr>
        <w:suppressAutoHyphens/>
        <w:spacing w:after="0" w:line="240" w:lineRule="auto"/>
        <w:ind w:left="1701" w:hanging="285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>
        <w:rPr>
          <w:rFonts w:ascii="Times New Roman" w:eastAsia="Batang" w:hAnsi="Times New Roman"/>
          <w:sz w:val="28"/>
          <w:szCs w:val="28"/>
          <w:lang w:eastAsia="ar-SA"/>
        </w:rPr>
        <w:t xml:space="preserve"> «Житлокомунсервіс» ВМР</w:t>
      </w:r>
    </w:p>
    <w:p w14:paraId="7E14FF06" w14:textId="3CB1A657" w:rsidR="005B2F52" w:rsidRDefault="005B2F52" w:rsidP="005B2F52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ВИСТУПИВ: С.Бойко, який підняв питання організованого вивезення побутових відходів від суб’єктів підприємницької діяльності та інших установ на сільських територіях громади</w:t>
      </w:r>
      <w:r w:rsidR="00AC06A6">
        <w:rPr>
          <w:rFonts w:ascii="Times New Roman" w:eastAsia="MS Mincho" w:hAnsi="Times New Roman"/>
          <w:sz w:val="28"/>
          <w:szCs w:val="28"/>
          <w:lang w:eastAsia="ru-RU"/>
        </w:rPr>
        <w:t>.</w:t>
      </w:r>
    </w:p>
    <w:p w14:paraId="06887E39" w14:textId="77777777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Голосували: за – 12; проти – 0; утримались – 0.</w:t>
      </w:r>
    </w:p>
    <w:p w14:paraId="3D5EF9B1" w14:textId="45FC92B2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ВИРІШИЛИ: рішення №</w:t>
      </w:r>
      <w:r w:rsidR="00AC06A6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>-РВ-25 додається.</w:t>
      </w:r>
    </w:p>
    <w:p w14:paraId="05948079" w14:textId="77777777" w:rsidR="00AC06A6" w:rsidRDefault="00AC06A6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F9DE2D9" w14:textId="0C8BBA8F" w:rsidR="005B2F52" w:rsidRDefault="005B2F52" w:rsidP="005B2F52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СЛУХАЛИ: </w:t>
      </w:r>
      <w:r w:rsidR="00AC06A6" w:rsidRPr="00EE0F6A">
        <w:rPr>
          <w:rFonts w:ascii="Times New Roman" w:eastAsia="Times New Roman" w:hAnsi="Times New Roman"/>
          <w:sz w:val="28"/>
          <w:szCs w:val="28"/>
          <w:lang w:eastAsia="uk-UA"/>
        </w:rPr>
        <w:t>5.</w:t>
      </w:r>
      <w:r w:rsidR="00AC06A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hyperlink r:id="rId39" w:history="1">
        <w:r w:rsidR="00AC06A6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>Про внесення змін до рішення виконавчого комітету від 21.02.2025 № 50-РВ-25</w:t>
        </w:r>
      </w:hyperlink>
    </w:p>
    <w:p w14:paraId="15368A74" w14:textId="51D4837C" w:rsidR="00AC06A6" w:rsidRDefault="005B2F52" w:rsidP="00AC06A6">
      <w:pPr>
        <w:spacing w:after="0" w:line="240" w:lineRule="auto"/>
        <w:ind w:left="2832" w:hanging="283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Доповідала: </w:t>
      </w:r>
      <w:r w:rsidR="00AC06A6">
        <w:rPr>
          <w:rFonts w:ascii="Times New Roman" w:hAnsi="Times New Roman"/>
          <w:sz w:val="28"/>
          <w:szCs w:val="28"/>
        </w:rPr>
        <w:t xml:space="preserve">О. </w:t>
      </w:r>
      <w:r w:rsidR="00AC06A6">
        <w:rPr>
          <w:rFonts w:ascii="Times New Roman" w:eastAsia="MS Mincho" w:hAnsi="Times New Roman"/>
          <w:sz w:val="28"/>
          <w:szCs w:val="28"/>
          <w:lang w:eastAsia="ru-RU"/>
        </w:rPr>
        <w:t>Корень, начальник управління освіти виконавчого комітету</w:t>
      </w:r>
    </w:p>
    <w:p w14:paraId="6714A015" w14:textId="4AE004D4" w:rsidR="005B2F52" w:rsidRDefault="00AC06A6" w:rsidP="005B2F52">
      <w:pPr>
        <w:spacing w:after="0" w:line="240" w:lineRule="auto"/>
        <w:ind w:left="2832" w:hanging="283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ВИСТУПИВ: О.Мензул</w:t>
      </w:r>
    </w:p>
    <w:p w14:paraId="1D4E2C35" w14:textId="77777777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Голосували: за – 12; проти – 0; утримались – 0.</w:t>
      </w:r>
    </w:p>
    <w:p w14:paraId="5B02BA47" w14:textId="7D8BF283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ВИРІШИЛИ: рішення №</w:t>
      </w:r>
      <w:r w:rsidR="00AC06A6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-РВ-25 додається.</w:t>
      </w:r>
    </w:p>
    <w:p w14:paraId="7CE38E43" w14:textId="77777777" w:rsidR="00AC06A6" w:rsidRDefault="00AC06A6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2B12B82" w14:textId="5D3AD4BA" w:rsidR="005B2F52" w:rsidRDefault="005B2F52" w:rsidP="005B2F52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СЛУХАЛИ: </w:t>
      </w:r>
      <w:r w:rsidR="00AC06A6" w:rsidRPr="00EE0F6A">
        <w:rPr>
          <w:rFonts w:ascii="Times New Roman" w:eastAsia="Times New Roman" w:hAnsi="Times New Roman"/>
          <w:sz w:val="28"/>
          <w:szCs w:val="28"/>
          <w:lang w:eastAsia="uk-UA"/>
        </w:rPr>
        <w:t xml:space="preserve">6. </w:t>
      </w:r>
      <w:hyperlink r:id="rId40" w:history="1">
        <w:r w:rsidR="00AC06A6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>Про проведення конкурсу з визначення суб’єктів господарювання на здійснення операцій із збирання та перевезення побутових відходів на території Вараської міської територіальної громади</w:t>
        </w:r>
      </w:hyperlink>
    </w:p>
    <w:p w14:paraId="44BD3672" w14:textId="789A16FA" w:rsidR="00AC06A6" w:rsidRDefault="005B2F52" w:rsidP="00AC06A6">
      <w:pPr>
        <w:spacing w:after="0"/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Доповіда</w:t>
      </w:r>
      <w:r w:rsidR="00AC06A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: </w:t>
      </w:r>
      <w:r w:rsidR="00AC06A6">
        <w:rPr>
          <w:rFonts w:ascii="Times New Roman" w:hAnsi="Times New Roman"/>
          <w:sz w:val="28"/>
          <w:szCs w:val="28"/>
        </w:rPr>
        <w:t xml:space="preserve">О. Устич, заступник </w:t>
      </w:r>
      <w:r w:rsidR="00AC06A6" w:rsidRPr="001142EC">
        <w:rPr>
          <w:rFonts w:ascii="Times New Roman" w:hAnsi="Times New Roman"/>
          <w:sz w:val="28"/>
          <w:szCs w:val="28"/>
        </w:rPr>
        <w:t>директор</w:t>
      </w:r>
      <w:r w:rsidR="00AC06A6">
        <w:rPr>
          <w:rFonts w:ascii="Times New Roman" w:hAnsi="Times New Roman"/>
          <w:sz w:val="28"/>
          <w:szCs w:val="28"/>
        </w:rPr>
        <w:t>а</w:t>
      </w:r>
      <w:r w:rsidR="00AC06A6" w:rsidRPr="001142EC">
        <w:rPr>
          <w:rFonts w:ascii="Times New Roman" w:hAnsi="Times New Roman"/>
          <w:sz w:val="28"/>
          <w:szCs w:val="28"/>
        </w:rPr>
        <w:t xml:space="preserve"> департаменту житлово-комунального</w:t>
      </w:r>
      <w:r w:rsidR="00AC06A6">
        <w:rPr>
          <w:rFonts w:ascii="Times New Roman" w:hAnsi="Times New Roman"/>
          <w:sz w:val="28"/>
          <w:szCs w:val="28"/>
        </w:rPr>
        <w:t xml:space="preserve"> </w:t>
      </w:r>
      <w:r w:rsidR="00AC06A6" w:rsidRPr="001142EC">
        <w:rPr>
          <w:rFonts w:ascii="Times New Roman" w:hAnsi="Times New Roman"/>
          <w:sz w:val="28"/>
          <w:szCs w:val="28"/>
        </w:rPr>
        <w:t>господарства, майна та будівництва виконавчого комітету</w:t>
      </w:r>
    </w:p>
    <w:p w14:paraId="315A7301" w14:textId="3F2B22CA" w:rsidR="00D67E6C" w:rsidRPr="004B3B30" w:rsidRDefault="00D67E6C" w:rsidP="00D67E6C">
      <w:pPr>
        <w:suppressAutoHyphens/>
        <w:spacing w:after="0" w:line="240" w:lineRule="auto"/>
        <w:ind w:left="1418" w:hanging="1418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 w:rsidRPr="004B3B30">
        <w:rPr>
          <w:rFonts w:ascii="Times New Roman" w:eastAsia="Batang" w:hAnsi="Times New Roman"/>
          <w:color w:val="000000"/>
          <w:sz w:val="28"/>
          <w:szCs w:val="28"/>
          <w:lang w:eastAsia="ar-SA"/>
        </w:rPr>
        <w:t xml:space="preserve">Голосували за основу: </w:t>
      </w:r>
      <w:r w:rsidRPr="004B3B30">
        <w:rPr>
          <w:rFonts w:ascii="Times New Roman" w:eastAsia="Batang" w:hAnsi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/>
          <w:sz w:val="28"/>
          <w:szCs w:val="28"/>
          <w:lang w:eastAsia="ar-SA"/>
        </w:rPr>
        <w:t>2</w:t>
      </w:r>
      <w:r w:rsidRPr="004B3B30">
        <w:rPr>
          <w:rFonts w:ascii="Times New Roman" w:eastAsia="Batang" w:hAnsi="Times New Roman"/>
          <w:sz w:val="28"/>
          <w:szCs w:val="28"/>
          <w:lang w:eastAsia="ar-SA"/>
        </w:rPr>
        <w:t>; проти – 0; утримались – 0.</w:t>
      </w:r>
    </w:p>
    <w:p w14:paraId="75FABF1B" w14:textId="08B5DE56" w:rsidR="00D67E6C" w:rsidRDefault="00D67E6C" w:rsidP="00D67E6C">
      <w:pPr>
        <w:shd w:val="clear" w:color="auto" w:fill="FFFFFF"/>
        <w:tabs>
          <w:tab w:val="left" w:pos="970"/>
        </w:tabs>
        <w:suppressAutoHyphens/>
        <w:spacing w:after="0" w:line="317" w:lineRule="exact"/>
        <w:jc w:val="both"/>
        <w:rPr>
          <w:rFonts w:ascii="Times New Roman" w:eastAsia="Batang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Batang" w:hAnsi="Times New Roman"/>
          <w:color w:val="000000"/>
          <w:sz w:val="28"/>
          <w:szCs w:val="28"/>
          <w:lang w:eastAsia="ar-SA"/>
        </w:rPr>
        <w:t xml:space="preserve">ВИСТУПИЛИ: І.Воскобойник, </w:t>
      </w:r>
      <w:r w:rsidR="00287F8A">
        <w:rPr>
          <w:rFonts w:ascii="Times New Roman" w:eastAsia="Batang" w:hAnsi="Times New Roman"/>
          <w:color w:val="000000"/>
          <w:sz w:val="28"/>
          <w:szCs w:val="28"/>
          <w:lang w:eastAsia="ar-SA"/>
        </w:rPr>
        <w:t xml:space="preserve">О.Устич, </w:t>
      </w:r>
      <w:r>
        <w:rPr>
          <w:rFonts w:ascii="Times New Roman" w:eastAsia="Batang" w:hAnsi="Times New Roman"/>
          <w:color w:val="000000"/>
          <w:sz w:val="28"/>
          <w:szCs w:val="28"/>
          <w:lang w:eastAsia="ar-SA"/>
        </w:rPr>
        <w:t>О.Мензул, який запропонувала внести зміни до рішення, а саме:</w:t>
      </w:r>
    </w:p>
    <w:p w14:paraId="4064B0DB" w14:textId="1C907BC9" w:rsidR="00D67E6C" w:rsidRDefault="00D67E6C" w:rsidP="002D1C1A">
      <w:pPr>
        <w:pStyle w:val="a3"/>
        <w:numPr>
          <w:ilvl w:val="0"/>
          <w:numId w:val="3"/>
        </w:numPr>
        <w:shd w:val="clear" w:color="auto" w:fill="FFFFFF"/>
        <w:tabs>
          <w:tab w:val="left" w:pos="970"/>
        </w:tabs>
        <w:suppressAutoHyphens/>
        <w:spacing w:after="0" w:line="317" w:lineRule="exact"/>
        <w:ind w:left="0" w:firstLine="975"/>
        <w:jc w:val="both"/>
        <w:rPr>
          <w:rFonts w:ascii="Times New Roman" w:eastAsia="Batang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Batang" w:hAnsi="Times New Roman"/>
          <w:color w:val="000000"/>
          <w:sz w:val="28"/>
          <w:szCs w:val="28"/>
          <w:lang w:eastAsia="ar-SA"/>
        </w:rPr>
        <w:t>включити в склад комісії за згодою</w:t>
      </w:r>
      <w:r w:rsidR="002D1C1A">
        <w:rPr>
          <w:rFonts w:ascii="Times New Roman" w:eastAsia="Batang" w:hAnsi="Times New Roman"/>
          <w:color w:val="000000"/>
          <w:sz w:val="28"/>
          <w:szCs w:val="28"/>
          <w:lang w:eastAsia="ar-SA"/>
        </w:rPr>
        <w:t xml:space="preserve">: </w:t>
      </w:r>
      <w:r>
        <w:rPr>
          <w:rFonts w:ascii="Times New Roman" w:eastAsia="Batang" w:hAnsi="Times New Roman"/>
          <w:color w:val="000000"/>
          <w:sz w:val="28"/>
          <w:szCs w:val="28"/>
          <w:lang w:eastAsia="ar-SA"/>
        </w:rPr>
        <w:t>Ващука В.В., начальника відділу з питань безпеки, оборони та мобілізації Вараської МВА</w:t>
      </w:r>
      <w:r w:rsidR="002D1C1A">
        <w:rPr>
          <w:rFonts w:ascii="Times New Roman" w:eastAsia="Batang" w:hAnsi="Times New Roman"/>
          <w:color w:val="000000"/>
          <w:sz w:val="28"/>
          <w:szCs w:val="28"/>
          <w:lang w:eastAsia="ar-SA"/>
        </w:rPr>
        <w:t>; Мізюк І.Г., начальника відділу з питань цивільного захисту та надзвичайних ситуацій Вараської МВА; Хоружого В.І., заступника начальника Вараської МВА (додаток 2 до рішення);</w:t>
      </w:r>
    </w:p>
    <w:p w14:paraId="2F827588" w14:textId="7B3E6979" w:rsidR="00D67E6C" w:rsidRDefault="00D67E6C" w:rsidP="00287F8A">
      <w:pPr>
        <w:pStyle w:val="a3"/>
        <w:numPr>
          <w:ilvl w:val="0"/>
          <w:numId w:val="3"/>
        </w:numPr>
        <w:shd w:val="clear" w:color="auto" w:fill="FFFFFF"/>
        <w:tabs>
          <w:tab w:val="left" w:pos="970"/>
        </w:tabs>
        <w:suppressAutoHyphens/>
        <w:spacing w:after="0" w:line="317" w:lineRule="exact"/>
        <w:ind w:left="0" w:firstLine="975"/>
        <w:jc w:val="both"/>
        <w:rPr>
          <w:rFonts w:ascii="Times New Roman" w:eastAsia="Batang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Batang" w:hAnsi="Times New Roman"/>
          <w:color w:val="000000"/>
          <w:sz w:val="28"/>
          <w:szCs w:val="28"/>
          <w:lang w:eastAsia="ar-SA"/>
        </w:rPr>
        <w:t xml:space="preserve">в додатку </w:t>
      </w:r>
      <w:r w:rsidR="002D1C1A">
        <w:rPr>
          <w:rFonts w:ascii="Times New Roman" w:eastAsia="Batang" w:hAnsi="Times New Roman"/>
          <w:color w:val="000000"/>
          <w:sz w:val="28"/>
          <w:szCs w:val="28"/>
          <w:lang w:eastAsia="ar-SA"/>
        </w:rPr>
        <w:t xml:space="preserve">4, в </w:t>
      </w:r>
      <w:r w:rsidR="00287F8A">
        <w:rPr>
          <w:rFonts w:ascii="Times New Roman" w:eastAsia="Batang" w:hAnsi="Times New Roman"/>
          <w:color w:val="000000"/>
          <w:sz w:val="28"/>
          <w:szCs w:val="28"/>
          <w:lang w:eastAsia="ar-SA"/>
        </w:rPr>
        <w:t xml:space="preserve">рядку </w:t>
      </w:r>
      <w:r w:rsidR="002D1C1A">
        <w:rPr>
          <w:rFonts w:ascii="Times New Roman" w:eastAsia="Batang" w:hAnsi="Times New Roman"/>
          <w:color w:val="000000"/>
          <w:sz w:val="28"/>
          <w:szCs w:val="28"/>
          <w:lang w:eastAsia="ar-SA"/>
        </w:rPr>
        <w:t>3</w:t>
      </w:r>
      <w:r w:rsidR="00287F8A">
        <w:rPr>
          <w:rFonts w:ascii="Times New Roman" w:eastAsia="Batang" w:hAnsi="Times New Roman"/>
          <w:color w:val="000000"/>
          <w:sz w:val="28"/>
          <w:szCs w:val="28"/>
          <w:lang w:eastAsia="ar-SA"/>
        </w:rPr>
        <w:t>,</w:t>
      </w:r>
      <w:r w:rsidR="002D1C1A">
        <w:rPr>
          <w:rFonts w:ascii="Times New Roman" w:eastAsia="Batang" w:hAnsi="Times New Roman"/>
          <w:color w:val="000000"/>
          <w:sz w:val="28"/>
          <w:szCs w:val="28"/>
          <w:lang w:eastAsia="ar-SA"/>
        </w:rPr>
        <w:t xml:space="preserve"> дату «1</w:t>
      </w:r>
      <w:r w:rsidR="00287F8A">
        <w:rPr>
          <w:rFonts w:ascii="Times New Roman" w:eastAsia="Batang" w:hAnsi="Times New Roman"/>
          <w:color w:val="000000"/>
          <w:sz w:val="28"/>
          <w:szCs w:val="28"/>
          <w:lang w:eastAsia="ar-SA"/>
        </w:rPr>
        <w:t>7</w:t>
      </w:r>
      <w:r w:rsidR="002D1C1A">
        <w:rPr>
          <w:rFonts w:ascii="Times New Roman" w:eastAsia="Batang" w:hAnsi="Times New Roman"/>
          <w:color w:val="000000"/>
          <w:sz w:val="28"/>
          <w:szCs w:val="28"/>
          <w:lang w:eastAsia="ar-SA"/>
        </w:rPr>
        <w:t xml:space="preserve"> квітня 2025р.» замінити на «1</w:t>
      </w:r>
      <w:r w:rsidR="00287F8A">
        <w:rPr>
          <w:rFonts w:ascii="Times New Roman" w:eastAsia="Batang" w:hAnsi="Times New Roman"/>
          <w:color w:val="000000"/>
          <w:sz w:val="28"/>
          <w:szCs w:val="28"/>
          <w:lang w:eastAsia="ar-SA"/>
        </w:rPr>
        <w:t>5</w:t>
      </w:r>
      <w:r w:rsidR="002D1C1A">
        <w:rPr>
          <w:rFonts w:ascii="Times New Roman" w:eastAsia="Batang" w:hAnsi="Times New Roman"/>
          <w:color w:val="000000"/>
          <w:sz w:val="28"/>
          <w:szCs w:val="28"/>
          <w:lang w:eastAsia="ar-SA"/>
        </w:rPr>
        <w:t xml:space="preserve"> квітня 2025р.»; </w:t>
      </w:r>
      <w:r w:rsidR="00287F8A">
        <w:rPr>
          <w:rFonts w:ascii="Times New Roman" w:eastAsia="Batang" w:hAnsi="Times New Roman"/>
          <w:color w:val="000000"/>
          <w:sz w:val="28"/>
          <w:szCs w:val="28"/>
          <w:lang w:eastAsia="ar-SA"/>
        </w:rPr>
        <w:t>в рядку 9, дату «16 квітня 2025 року» замінити на «14 квітня 2025 року».</w:t>
      </w:r>
    </w:p>
    <w:p w14:paraId="3AE3ACA9" w14:textId="46D5DA68" w:rsidR="00D67E6C" w:rsidRPr="00453C5C" w:rsidRDefault="00D67E6C" w:rsidP="00D67E6C">
      <w:p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 w:rsidRPr="00453C5C">
        <w:rPr>
          <w:rFonts w:ascii="Times New Roman" w:eastAsia="Batang" w:hAnsi="Times New Roman"/>
          <w:sz w:val="28"/>
          <w:szCs w:val="20"/>
          <w:lang w:eastAsia="ar-SA"/>
        </w:rPr>
        <w:t>Голосували за пропозиці</w:t>
      </w:r>
      <w:r w:rsidR="00287F8A">
        <w:rPr>
          <w:rFonts w:ascii="Times New Roman" w:eastAsia="Batang" w:hAnsi="Times New Roman"/>
          <w:sz w:val="28"/>
          <w:szCs w:val="20"/>
          <w:lang w:eastAsia="ar-SA"/>
        </w:rPr>
        <w:t>ї</w:t>
      </w:r>
      <w:r w:rsidRPr="00453C5C">
        <w:rPr>
          <w:rFonts w:ascii="Times New Roman" w:eastAsia="Batang" w:hAnsi="Times New Roman"/>
          <w:sz w:val="28"/>
          <w:szCs w:val="20"/>
          <w:lang w:eastAsia="ar-SA"/>
        </w:rPr>
        <w:t xml:space="preserve">: </w:t>
      </w:r>
      <w:r w:rsidRPr="00453C5C">
        <w:rPr>
          <w:rFonts w:ascii="Times New Roman" w:eastAsia="Batang" w:hAnsi="Times New Roman"/>
          <w:sz w:val="28"/>
          <w:szCs w:val="28"/>
          <w:lang w:eastAsia="ar-SA"/>
        </w:rPr>
        <w:t>за – 1</w:t>
      </w:r>
      <w:r w:rsidR="00287F8A">
        <w:rPr>
          <w:rFonts w:ascii="Times New Roman" w:eastAsia="Batang" w:hAnsi="Times New Roman"/>
          <w:sz w:val="28"/>
          <w:szCs w:val="28"/>
          <w:lang w:eastAsia="ar-SA"/>
        </w:rPr>
        <w:t>2</w:t>
      </w:r>
      <w:r w:rsidRPr="00453C5C">
        <w:rPr>
          <w:rFonts w:ascii="Times New Roman" w:eastAsia="Batang" w:hAnsi="Times New Roman"/>
          <w:sz w:val="28"/>
          <w:szCs w:val="28"/>
          <w:lang w:eastAsia="ar-SA"/>
        </w:rPr>
        <w:t>; проти – 0; утримались – 0.</w:t>
      </w:r>
    </w:p>
    <w:p w14:paraId="4B63A975" w14:textId="516BA958" w:rsidR="00D67E6C" w:rsidRPr="00453C5C" w:rsidRDefault="00D67E6C" w:rsidP="00D67E6C">
      <w:pPr>
        <w:suppressAutoHyphens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 w:rsidRPr="00453C5C">
        <w:rPr>
          <w:rFonts w:ascii="Times New Roman" w:eastAsia="Batang" w:hAnsi="Times New Roman"/>
          <w:sz w:val="28"/>
          <w:szCs w:val="20"/>
          <w:lang w:eastAsia="ar-SA"/>
        </w:rPr>
        <w:t xml:space="preserve">Голосували за рішення в цілому: </w:t>
      </w:r>
      <w:r w:rsidRPr="00453C5C">
        <w:rPr>
          <w:rFonts w:ascii="Times New Roman" w:eastAsia="Batang" w:hAnsi="Times New Roman"/>
          <w:sz w:val="28"/>
          <w:szCs w:val="28"/>
          <w:lang w:eastAsia="ar-SA"/>
        </w:rPr>
        <w:t>за – 1</w:t>
      </w:r>
      <w:r w:rsidR="00287F8A">
        <w:rPr>
          <w:rFonts w:ascii="Times New Roman" w:eastAsia="Batang" w:hAnsi="Times New Roman"/>
          <w:sz w:val="28"/>
          <w:szCs w:val="28"/>
          <w:lang w:eastAsia="ar-SA"/>
        </w:rPr>
        <w:t>2</w:t>
      </w:r>
      <w:r w:rsidRPr="00453C5C">
        <w:rPr>
          <w:rFonts w:ascii="Times New Roman" w:eastAsia="Batang" w:hAnsi="Times New Roman"/>
          <w:sz w:val="28"/>
          <w:szCs w:val="28"/>
          <w:lang w:eastAsia="ar-SA"/>
        </w:rPr>
        <w:t>; проти – 0; утримались – 0.</w:t>
      </w:r>
    </w:p>
    <w:p w14:paraId="4D43A531" w14:textId="1733C6CB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ВИРІШИЛИ: рішення №</w:t>
      </w:r>
      <w:r w:rsidR="001C01F1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>-РВ-25 додається.</w:t>
      </w:r>
    </w:p>
    <w:p w14:paraId="51100F33" w14:textId="77777777" w:rsidR="00287F8A" w:rsidRDefault="00287F8A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7253539" w14:textId="4ED04278" w:rsidR="005B2F52" w:rsidRDefault="005B2F52" w:rsidP="005B2F52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СЛУХАЛИ: </w:t>
      </w:r>
      <w:r w:rsidR="001C01F1" w:rsidRPr="00EE0F6A">
        <w:rPr>
          <w:rFonts w:ascii="Times New Roman" w:hAnsi="Times New Roman"/>
          <w:sz w:val="28"/>
          <w:szCs w:val="28"/>
        </w:rPr>
        <w:t xml:space="preserve">7. </w:t>
      </w:r>
      <w:hyperlink r:id="rId41" w:history="1">
        <w:r w:rsidR="001C01F1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>Про державну реєстрацію права комунальної власності на об’єкт нерухомого майна</w:t>
        </w:r>
      </w:hyperlink>
      <w:r w:rsidR="001C01F1" w:rsidRPr="00FA319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1C01F1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</w:p>
    <w:p w14:paraId="29779F2E" w14:textId="71B065FE" w:rsidR="005B2F52" w:rsidRDefault="005B2F52" w:rsidP="001C01F1">
      <w:pPr>
        <w:spacing w:after="0" w:line="240" w:lineRule="auto"/>
        <w:ind w:left="1418" w:hanging="141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Доповіда</w:t>
      </w:r>
      <w:r w:rsidR="00A665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:</w:t>
      </w:r>
      <w:r w:rsidR="001C01F1">
        <w:rPr>
          <w:rFonts w:ascii="Times New Roman" w:hAnsi="Times New Roman"/>
          <w:sz w:val="28"/>
          <w:szCs w:val="28"/>
        </w:rPr>
        <w:t xml:space="preserve"> О. Устич, заступник </w:t>
      </w:r>
      <w:r w:rsidR="001C01F1" w:rsidRPr="001142EC">
        <w:rPr>
          <w:rFonts w:ascii="Times New Roman" w:hAnsi="Times New Roman"/>
          <w:sz w:val="28"/>
          <w:szCs w:val="28"/>
        </w:rPr>
        <w:t>директор</w:t>
      </w:r>
      <w:r w:rsidR="001C01F1">
        <w:rPr>
          <w:rFonts w:ascii="Times New Roman" w:hAnsi="Times New Roman"/>
          <w:sz w:val="28"/>
          <w:szCs w:val="28"/>
        </w:rPr>
        <w:t>а</w:t>
      </w:r>
      <w:r w:rsidR="001C01F1" w:rsidRPr="001142EC">
        <w:rPr>
          <w:rFonts w:ascii="Times New Roman" w:hAnsi="Times New Roman"/>
          <w:sz w:val="28"/>
          <w:szCs w:val="28"/>
        </w:rPr>
        <w:t xml:space="preserve"> департаменту житлово-комунального</w:t>
      </w:r>
      <w:r w:rsidR="001C01F1">
        <w:rPr>
          <w:rFonts w:ascii="Times New Roman" w:hAnsi="Times New Roman"/>
          <w:sz w:val="28"/>
          <w:szCs w:val="28"/>
        </w:rPr>
        <w:t xml:space="preserve"> </w:t>
      </w:r>
      <w:r w:rsidR="001C01F1" w:rsidRPr="001142EC">
        <w:rPr>
          <w:rFonts w:ascii="Times New Roman" w:hAnsi="Times New Roman"/>
          <w:sz w:val="28"/>
          <w:szCs w:val="28"/>
        </w:rPr>
        <w:t>господарства, майна та будівництва виконавчого комітету</w:t>
      </w:r>
    </w:p>
    <w:p w14:paraId="6D226885" w14:textId="77777777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Голосували: за – 12; проти – 0; утримались – 0.</w:t>
      </w:r>
    </w:p>
    <w:p w14:paraId="5C10BB17" w14:textId="531F6704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ВИРІШИЛИ: рішення №</w:t>
      </w:r>
      <w:r w:rsidR="001C01F1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>-РВ-25 додається.</w:t>
      </w:r>
    </w:p>
    <w:p w14:paraId="76BFF538" w14:textId="77777777" w:rsidR="001C01F1" w:rsidRDefault="001C01F1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8E6361A" w14:textId="3AA0091D" w:rsidR="005B2F52" w:rsidRDefault="005B2F52" w:rsidP="005B2F52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СЛУХАЛИ: </w:t>
      </w:r>
      <w:r w:rsidR="001C01F1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8. </w:t>
      </w:r>
      <w:hyperlink r:id="rId42" w:history="1">
        <w:r w:rsidR="001C01F1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>Про державну реєстрацію права комунальної власності на об’єкт нерухомого майна</w:t>
        </w:r>
      </w:hyperlink>
    </w:p>
    <w:p w14:paraId="02B647A2" w14:textId="04AD424A" w:rsidR="005B2F52" w:rsidRPr="00A6651F" w:rsidRDefault="005B2F52" w:rsidP="00A6651F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Доповіда</w:t>
      </w:r>
      <w:r w:rsidR="00A665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: </w:t>
      </w:r>
      <w:r w:rsidR="001C01F1">
        <w:rPr>
          <w:rFonts w:ascii="Times New Roman" w:hAnsi="Times New Roman"/>
          <w:sz w:val="28"/>
          <w:szCs w:val="28"/>
        </w:rPr>
        <w:t xml:space="preserve">О. Устич, заступник </w:t>
      </w:r>
      <w:r w:rsidR="001C01F1" w:rsidRPr="001142EC">
        <w:rPr>
          <w:rFonts w:ascii="Times New Roman" w:hAnsi="Times New Roman"/>
          <w:sz w:val="28"/>
          <w:szCs w:val="28"/>
        </w:rPr>
        <w:t>директор</w:t>
      </w:r>
      <w:r w:rsidR="001C01F1">
        <w:rPr>
          <w:rFonts w:ascii="Times New Roman" w:hAnsi="Times New Roman"/>
          <w:sz w:val="28"/>
          <w:szCs w:val="28"/>
        </w:rPr>
        <w:t>а</w:t>
      </w:r>
      <w:r w:rsidR="001C01F1" w:rsidRPr="001142EC">
        <w:rPr>
          <w:rFonts w:ascii="Times New Roman" w:hAnsi="Times New Roman"/>
          <w:sz w:val="28"/>
          <w:szCs w:val="28"/>
        </w:rPr>
        <w:t xml:space="preserve"> департаменту житлово-комунального господарства, майна та будівництва виконавчого комітету</w:t>
      </w:r>
    </w:p>
    <w:p w14:paraId="25E6D092" w14:textId="77777777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Голосували: за – 12; проти – 0; утримались – 0.</w:t>
      </w:r>
    </w:p>
    <w:p w14:paraId="22DC25CB" w14:textId="1BA99798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ВИРІШИЛИ: рішення №</w:t>
      </w:r>
      <w:r w:rsidR="00A6651F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>-РВ-25 додається.</w:t>
      </w:r>
    </w:p>
    <w:p w14:paraId="7FE17F31" w14:textId="77777777" w:rsidR="00A6651F" w:rsidRDefault="00A6651F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A2A26D" w14:textId="3532111B" w:rsidR="005B2F52" w:rsidRDefault="005B2F52" w:rsidP="005B2F52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СЛУХАЛИ: </w:t>
      </w:r>
      <w:r w:rsidR="00A6651F" w:rsidRPr="00EE0F6A">
        <w:rPr>
          <w:rFonts w:ascii="Times New Roman" w:hAnsi="Times New Roman"/>
          <w:sz w:val="28"/>
          <w:szCs w:val="28"/>
        </w:rPr>
        <w:t>9.</w:t>
      </w:r>
      <w:r w:rsidR="00A6651F">
        <w:t xml:space="preserve"> </w:t>
      </w:r>
      <w:hyperlink r:id="rId43" w:history="1">
        <w:r w:rsidR="00A6651F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>Про державну реєстрацію права комунальної власності на об’єкт нерухомого майна</w:t>
        </w:r>
      </w:hyperlink>
      <w:r w:rsidR="00A6651F" w:rsidRPr="00FA3194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A6651F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</w:p>
    <w:p w14:paraId="643E2CF3" w14:textId="61F60FCD" w:rsidR="005B2F52" w:rsidRDefault="005B2F52" w:rsidP="00A6651F">
      <w:pPr>
        <w:spacing w:after="0" w:line="240" w:lineRule="auto"/>
        <w:ind w:left="1418" w:hanging="141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Доповіда</w:t>
      </w:r>
      <w:r w:rsidR="00A665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: </w:t>
      </w:r>
      <w:r w:rsidR="00A6651F">
        <w:rPr>
          <w:rFonts w:ascii="Times New Roman" w:hAnsi="Times New Roman"/>
          <w:sz w:val="28"/>
          <w:szCs w:val="28"/>
        </w:rPr>
        <w:t xml:space="preserve">О. Устич, заступник </w:t>
      </w:r>
      <w:r w:rsidR="00A6651F" w:rsidRPr="001142EC">
        <w:rPr>
          <w:rFonts w:ascii="Times New Roman" w:hAnsi="Times New Roman"/>
          <w:sz w:val="28"/>
          <w:szCs w:val="28"/>
        </w:rPr>
        <w:t>директор</w:t>
      </w:r>
      <w:r w:rsidR="00A6651F">
        <w:rPr>
          <w:rFonts w:ascii="Times New Roman" w:hAnsi="Times New Roman"/>
          <w:sz w:val="28"/>
          <w:szCs w:val="28"/>
        </w:rPr>
        <w:t>а</w:t>
      </w:r>
      <w:r w:rsidR="00A6651F" w:rsidRPr="001142EC">
        <w:rPr>
          <w:rFonts w:ascii="Times New Roman" w:hAnsi="Times New Roman"/>
          <w:sz w:val="28"/>
          <w:szCs w:val="28"/>
        </w:rPr>
        <w:t xml:space="preserve"> департаменту житлово</w:t>
      </w:r>
      <w:r w:rsidR="00A6651F">
        <w:rPr>
          <w:rFonts w:ascii="Times New Roman" w:hAnsi="Times New Roman"/>
          <w:sz w:val="28"/>
          <w:szCs w:val="28"/>
        </w:rPr>
        <w:t xml:space="preserve"> </w:t>
      </w:r>
      <w:r w:rsidR="00A6651F" w:rsidRPr="001142EC">
        <w:rPr>
          <w:rFonts w:ascii="Times New Roman" w:hAnsi="Times New Roman"/>
          <w:sz w:val="28"/>
          <w:szCs w:val="28"/>
        </w:rPr>
        <w:t>комунального господарства, майна та будівництва виконавчого комітету</w:t>
      </w:r>
    </w:p>
    <w:p w14:paraId="404F6222" w14:textId="77777777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Голосували: за – 12; проти – 0; утримались – 0.</w:t>
      </w:r>
    </w:p>
    <w:p w14:paraId="407495DB" w14:textId="014B8008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ВИРІШИЛИ: рішення №</w:t>
      </w:r>
      <w:r w:rsidR="00A6651F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>-РВ-25 додається.</w:t>
      </w:r>
    </w:p>
    <w:p w14:paraId="487B6FBF" w14:textId="77777777" w:rsidR="00A6651F" w:rsidRDefault="00A6651F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3A5D4CA" w14:textId="4153C113" w:rsidR="005B2F52" w:rsidRDefault="005B2F52" w:rsidP="005B2F52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СЛУХАЛИ: </w:t>
      </w:r>
      <w:r w:rsidR="00A6651F" w:rsidRPr="00EE0F6A">
        <w:rPr>
          <w:rFonts w:ascii="Times New Roman" w:eastAsia="MS Mincho" w:hAnsi="Times New Roman"/>
          <w:sz w:val="28"/>
          <w:szCs w:val="28"/>
          <w:lang w:eastAsia="ru-RU"/>
        </w:rPr>
        <w:t>10.</w:t>
      </w:r>
      <w:r w:rsidR="00A6651F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44" w:history="1">
        <w:r w:rsidR="00A6651F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>Про погодження наміру передачі в оренду нерухомого майна комунальної власності та оголошення аукціону</w:t>
        </w:r>
      </w:hyperlink>
    </w:p>
    <w:p w14:paraId="1BE1283F" w14:textId="3B609C2D" w:rsidR="005B2F52" w:rsidRDefault="005B2F52" w:rsidP="00A6651F">
      <w:pPr>
        <w:spacing w:after="0" w:line="240" w:lineRule="auto"/>
        <w:ind w:left="1418" w:hanging="141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Доповідала: </w:t>
      </w:r>
      <w:r w:rsidR="00A6651F">
        <w:rPr>
          <w:rFonts w:ascii="Times New Roman" w:hAnsi="Times New Roman"/>
          <w:sz w:val="28"/>
          <w:szCs w:val="28"/>
        </w:rPr>
        <w:t xml:space="preserve">О. Устич, заступник </w:t>
      </w:r>
      <w:r w:rsidR="00A6651F" w:rsidRPr="001142EC">
        <w:rPr>
          <w:rFonts w:ascii="Times New Roman" w:hAnsi="Times New Roman"/>
          <w:sz w:val="28"/>
          <w:szCs w:val="28"/>
        </w:rPr>
        <w:t>директор</w:t>
      </w:r>
      <w:r w:rsidR="00A6651F">
        <w:rPr>
          <w:rFonts w:ascii="Times New Roman" w:hAnsi="Times New Roman"/>
          <w:sz w:val="28"/>
          <w:szCs w:val="28"/>
        </w:rPr>
        <w:t>а</w:t>
      </w:r>
      <w:r w:rsidR="00A6651F" w:rsidRPr="001142EC">
        <w:rPr>
          <w:rFonts w:ascii="Times New Roman" w:hAnsi="Times New Roman"/>
          <w:sz w:val="28"/>
          <w:szCs w:val="28"/>
        </w:rPr>
        <w:t xml:space="preserve"> департаменту житлово</w:t>
      </w:r>
      <w:r w:rsidR="00A6651F">
        <w:rPr>
          <w:rFonts w:ascii="Times New Roman" w:hAnsi="Times New Roman"/>
          <w:sz w:val="28"/>
          <w:szCs w:val="28"/>
        </w:rPr>
        <w:t xml:space="preserve"> </w:t>
      </w:r>
      <w:r w:rsidR="00A6651F" w:rsidRPr="001142EC">
        <w:rPr>
          <w:rFonts w:ascii="Times New Roman" w:hAnsi="Times New Roman"/>
          <w:sz w:val="28"/>
          <w:szCs w:val="28"/>
        </w:rPr>
        <w:t>комунального господарства, майна та будівництва виконавчого комітету</w:t>
      </w:r>
    </w:p>
    <w:p w14:paraId="27D1AAB7" w14:textId="77777777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Голосували: за – 12; проти – 0; утримались – 0.</w:t>
      </w:r>
    </w:p>
    <w:p w14:paraId="318F004E" w14:textId="08ECC1E5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ВИРІШИЛИ: рішення №</w:t>
      </w:r>
      <w:r w:rsidR="00A6651F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-РВ-25 додається.</w:t>
      </w:r>
    </w:p>
    <w:p w14:paraId="7DD72CE7" w14:textId="77777777" w:rsidR="00A6651F" w:rsidRDefault="00A6651F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60B714C" w14:textId="0A7046BD" w:rsidR="005B2F52" w:rsidRDefault="005B2F52" w:rsidP="005B2F52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СЛУХАЛИ: </w:t>
      </w:r>
      <w:r w:rsidR="00A6651F">
        <w:rPr>
          <w:rFonts w:ascii="Times New Roman" w:eastAsia="MS Mincho" w:hAnsi="Times New Roman"/>
          <w:sz w:val="28"/>
          <w:szCs w:val="28"/>
          <w:lang w:eastAsia="ru-RU"/>
        </w:rPr>
        <w:t xml:space="preserve">11. </w:t>
      </w:r>
      <w:hyperlink r:id="rId45" w:history="1">
        <w:r w:rsidR="00A6651F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>Про визначення відповідального підрозділу ВК ВМР, щодо ведення обліку громадян, з числа ВПО, що потребують житла для тимчасового проживання</w:t>
        </w:r>
      </w:hyperlink>
    </w:p>
    <w:p w14:paraId="10065CF5" w14:textId="4680888C" w:rsidR="005B2F52" w:rsidRPr="00A6651F" w:rsidRDefault="005B2F52" w:rsidP="00A6651F">
      <w:pPr>
        <w:spacing w:after="0"/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Доповідала: </w:t>
      </w:r>
      <w:r w:rsidR="00A6651F">
        <w:rPr>
          <w:rFonts w:ascii="Times New Roman" w:hAnsi="Times New Roman"/>
          <w:sz w:val="28"/>
          <w:szCs w:val="28"/>
        </w:rPr>
        <w:t xml:space="preserve">Н. </w:t>
      </w:r>
      <w:r w:rsidR="00A6651F" w:rsidRPr="001142EC">
        <w:rPr>
          <w:rFonts w:ascii="Times New Roman" w:hAnsi="Times New Roman"/>
          <w:sz w:val="28"/>
          <w:szCs w:val="28"/>
        </w:rPr>
        <w:t>Талах</w:t>
      </w:r>
      <w:r w:rsidR="00A6651F">
        <w:rPr>
          <w:rFonts w:ascii="Times New Roman" w:hAnsi="Times New Roman"/>
          <w:sz w:val="28"/>
          <w:szCs w:val="28"/>
        </w:rPr>
        <w:t xml:space="preserve">, </w:t>
      </w:r>
      <w:r w:rsidR="00A6651F" w:rsidRPr="001142EC">
        <w:rPr>
          <w:rFonts w:ascii="Times New Roman" w:hAnsi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5F28EF81" w14:textId="77777777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Голосували: за – 12; проти – 0; утримались – 0.</w:t>
      </w:r>
    </w:p>
    <w:p w14:paraId="40791329" w14:textId="1767360E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ВИРІШИЛИ: рішення №</w:t>
      </w:r>
      <w:r w:rsidR="00A6651F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>-РВ-25 додається.</w:t>
      </w:r>
    </w:p>
    <w:p w14:paraId="6D917619" w14:textId="77777777" w:rsidR="00A6651F" w:rsidRDefault="00A6651F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FE0E9ED" w14:textId="60793B19" w:rsidR="005B2F52" w:rsidRDefault="005B2F52" w:rsidP="005B2F52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СЛУХАЛИ: </w:t>
      </w:r>
      <w:r w:rsidR="00A6651F">
        <w:rPr>
          <w:rFonts w:ascii="Times New Roman" w:eastAsia="MS Mincho" w:hAnsi="Times New Roman"/>
          <w:sz w:val="28"/>
          <w:szCs w:val="28"/>
          <w:lang w:eastAsia="ru-RU"/>
        </w:rPr>
        <w:t xml:space="preserve">12. </w:t>
      </w:r>
      <w:hyperlink r:id="rId46" w:history="1">
        <w:r w:rsidR="00A6651F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>Про визначення кандидатур на представлення до присвоєння почесного звання України «Мати-героїня»</w:t>
        </w:r>
      </w:hyperlink>
    </w:p>
    <w:p w14:paraId="727B27B9" w14:textId="24596820" w:rsidR="005B2F52" w:rsidRDefault="005B2F52" w:rsidP="00A6651F">
      <w:pPr>
        <w:spacing w:after="0" w:line="240" w:lineRule="auto"/>
        <w:ind w:left="1418" w:hanging="141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Доповідала: </w:t>
      </w:r>
      <w:r w:rsidR="00A6651F">
        <w:rPr>
          <w:rFonts w:ascii="Times New Roman" w:hAnsi="Times New Roman"/>
          <w:sz w:val="28"/>
          <w:szCs w:val="28"/>
        </w:rPr>
        <w:t xml:space="preserve">Н. </w:t>
      </w:r>
      <w:r w:rsidR="00A6651F" w:rsidRPr="001142EC">
        <w:rPr>
          <w:rFonts w:ascii="Times New Roman" w:hAnsi="Times New Roman"/>
          <w:sz w:val="28"/>
          <w:szCs w:val="28"/>
        </w:rPr>
        <w:t>Талах</w:t>
      </w:r>
      <w:r w:rsidR="00A6651F">
        <w:rPr>
          <w:rFonts w:ascii="Times New Roman" w:hAnsi="Times New Roman"/>
          <w:sz w:val="28"/>
          <w:szCs w:val="28"/>
        </w:rPr>
        <w:t xml:space="preserve">, </w:t>
      </w:r>
      <w:r w:rsidR="00A6651F" w:rsidRPr="001142EC">
        <w:rPr>
          <w:rFonts w:ascii="Times New Roman" w:hAnsi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79AFE382" w14:textId="77777777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Голосували: за – 12; проти – 0; утримались – 0.</w:t>
      </w:r>
    </w:p>
    <w:p w14:paraId="6BB7E371" w14:textId="751DCFC4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ВИРІШИЛИ: рішення №</w:t>
      </w:r>
      <w:r w:rsidR="00A6651F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>-РВ-25 додається.</w:t>
      </w:r>
    </w:p>
    <w:p w14:paraId="13B89AF3" w14:textId="77777777" w:rsidR="00A6651F" w:rsidRDefault="00A6651F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89D5194" w14:textId="47A6F658" w:rsidR="005B2F52" w:rsidRDefault="005B2F52" w:rsidP="005B2F52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СЛУХАЛИ: </w:t>
      </w:r>
      <w:r w:rsidR="00FB4AC7" w:rsidRPr="00EE0F6A">
        <w:rPr>
          <w:rFonts w:ascii="Times New Roman" w:eastAsia="MS Mincho" w:hAnsi="Times New Roman"/>
          <w:sz w:val="28"/>
          <w:szCs w:val="28"/>
          <w:lang w:eastAsia="ru-RU"/>
        </w:rPr>
        <w:t>13.</w:t>
      </w:r>
      <w:r w:rsidR="00FB4AC7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47" w:history="1">
        <w:r w:rsidR="00FB4AC7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Про надання громадянину </w:t>
        </w:r>
        <w:r w:rsidR="00D23A6E">
          <w:rPr>
            <w:rFonts w:ascii="Times New Roman" w:eastAsia="MS Mincho" w:hAnsi="Times New Roman"/>
            <w:color w:val="000000"/>
            <w:sz w:val="28"/>
            <w:szCs w:val="28"/>
            <w:lang w:val="ru-RU" w:eastAsia="ru-RU"/>
          </w:rPr>
          <w:t>…</w:t>
        </w:r>
        <w:r w:rsidR="00FB4AC7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 жилої площі у вигляді ліжко-місця в гуртожитку «Прометей»</w:t>
        </w:r>
      </w:hyperlink>
    </w:p>
    <w:p w14:paraId="164F410F" w14:textId="52DDFD7F" w:rsidR="005B2F52" w:rsidRDefault="005B2F52" w:rsidP="00FB4AC7">
      <w:pPr>
        <w:spacing w:after="0" w:line="240" w:lineRule="auto"/>
        <w:ind w:left="1560" w:hanging="156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Доповідала: </w:t>
      </w:r>
      <w:r w:rsidR="00FB4AC7">
        <w:rPr>
          <w:rFonts w:ascii="Times New Roman" w:hAnsi="Times New Roman"/>
          <w:sz w:val="28"/>
          <w:szCs w:val="28"/>
        </w:rPr>
        <w:t xml:space="preserve">Н. </w:t>
      </w:r>
      <w:r w:rsidR="00FB4AC7" w:rsidRPr="001142EC">
        <w:rPr>
          <w:rFonts w:ascii="Times New Roman" w:hAnsi="Times New Roman"/>
          <w:sz w:val="28"/>
          <w:szCs w:val="28"/>
        </w:rPr>
        <w:t>Талах</w:t>
      </w:r>
      <w:r w:rsidR="00FB4AC7">
        <w:rPr>
          <w:rFonts w:ascii="Times New Roman" w:hAnsi="Times New Roman"/>
          <w:sz w:val="28"/>
          <w:szCs w:val="28"/>
        </w:rPr>
        <w:t xml:space="preserve">, </w:t>
      </w:r>
      <w:r w:rsidR="00FB4AC7" w:rsidRPr="001142EC">
        <w:rPr>
          <w:rFonts w:ascii="Times New Roman" w:hAnsi="Times New Roman"/>
          <w:sz w:val="28"/>
          <w:szCs w:val="28"/>
        </w:rPr>
        <w:t>директор департаменту соціального захисту та  гідності виконавчого комітету</w:t>
      </w:r>
    </w:p>
    <w:p w14:paraId="797F88F4" w14:textId="77777777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Голосували: за – 12; проти – 0; утримались – 0.</w:t>
      </w:r>
    </w:p>
    <w:p w14:paraId="2CB5F4CC" w14:textId="7C945ED4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ВИРІШИЛИ: рішення №</w:t>
      </w:r>
      <w:r w:rsidR="00FB4AC7" w:rsidRPr="00D23A6E">
        <w:rPr>
          <w:rFonts w:ascii="Times New Roman" w:hAnsi="Times New Roman"/>
          <w:sz w:val="28"/>
          <w:szCs w:val="28"/>
          <w:lang w:val="ru-RU"/>
        </w:rPr>
        <w:t>66</w:t>
      </w:r>
      <w:r>
        <w:rPr>
          <w:rFonts w:ascii="Times New Roman" w:hAnsi="Times New Roman"/>
          <w:sz w:val="28"/>
          <w:szCs w:val="28"/>
        </w:rPr>
        <w:t>-РВ-25 додається.</w:t>
      </w:r>
    </w:p>
    <w:p w14:paraId="6306E23A" w14:textId="77777777" w:rsidR="00FB4AC7" w:rsidRDefault="00FB4AC7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B7D0F33" w14:textId="4C8354BF" w:rsidR="005B2F52" w:rsidRDefault="005B2F52" w:rsidP="005B2F52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СЛУХАЛИ: </w:t>
      </w:r>
      <w:r w:rsidR="00FB4AC7" w:rsidRPr="00EE0F6A">
        <w:rPr>
          <w:rFonts w:ascii="Times New Roman" w:eastAsia="MS Mincho" w:hAnsi="Times New Roman"/>
          <w:sz w:val="28"/>
          <w:szCs w:val="28"/>
          <w:lang w:eastAsia="ru-RU"/>
        </w:rPr>
        <w:t>14.</w:t>
      </w:r>
      <w:r w:rsidR="00FB4AC7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48" w:history="1">
        <w:r w:rsidR="00FB4AC7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 громадянки </w:t>
        </w:r>
        <w:r w:rsidR="00D23A6E">
          <w:rPr>
            <w:rFonts w:ascii="Times New Roman" w:eastAsia="MS Mincho" w:hAnsi="Times New Roman"/>
            <w:color w:val="000000"/>
            <w:sz w:val="28"/>
            <w:szCs w:val="28"/>
            <w:lang w:val="ru-RU" w:eastAsia="ru-RU"/>
          </w:rPr>
          <w:t>…</w:t>
        </w:r>
      </w:hyperlink>
    </w:p>
    <w:p w14:paraId="67BCF03E" w14:textId="5FA5B8D4" w:rsidR="005B2F52" w:rsidRDefault="005B2F52" w:rsidP="00FB4AC7">
      <w:pPr>
        <w:spacing w:after="0" w:line="240" w:lineRule="auto"/>
        <w:ind w:left="1418" w:hanging="141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Доповідала: </w:t>
      </w:r>
      <w:r w:rsidR="00FB4AC7">
        <w:rPr>
          <w:rFonts w:ascii="Times New Roman" w:hAnsi="Times New Roman"/>
          <w:sz w:val="28"/>
          <w:szCs w:val="28"/>
        </w:rPr>
        <w:t xml:space="preserve">Н. </w:t>
      </w:r>
      <w:r w:rsidR="00FB4AC7" w:rsidRPr="001142EC">
        <w:rPr>
          <w:rFonts w:ascii="Times New Roman" w:hAnsi="Times New Roman"/>
          <w:sz w:val="28"/>
          <w:szCs w:val="28"/>
        </w:rPr>
        <w:t>Талах</w:t>
      </w:r>
      <w:r w:rsidR="00FB4AC7">
        <w:rPr>
          <w:rFonts w:ascii="Times New Roman" w:hAnsi="Times New Roman"/>
          <w:sz w:val="28"/>
          <w:szCs w:val="28"/>
        </w:rPr>
        <w:t xml:space="preserve">, </w:t>
      </w:r>
      <w:r w:rsidR="00FB4AC7" w:rsidRPr="001142EC">
        <w:rPr>
          <w:rFonts w:ascii="Times New Roman" w:hAnsi="Times New Roman"/>
          <w:sz w:val="28"/>
          <w:szCs w:val="28"/>
        </w:rPr>
        <w:t>директор департаменту соціального захисту та  гідності</w:t>
      </w:r>
      <w:r w:rsidR="00FB4AC7" w:rsidRPr="00D23A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4AC7" w:rsidRPr="001142EC">
        <w:rPr>
          <w:rFonts w:ascii="Times New Roman" w:hAnsi="Times New Roman"/>
          <w:sz w:val="28"/>
          <w:szCs w:val="28"/>
        </w:rPr>
        <w:t>виконавчого комітету</w:t>
      </w:r>
    </w:p>
    <w:p w14:paraId="565956C2" w14:textId="77777777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Голосували: за – 12; проти – 0; утримались – 0.</w:t>
      </w:r>
    </w:p>
    <w:p w14:paraId="3C624152" w14:textId="5FC09D48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ВИРІШИЛИ: рішення №</w:t>
      </w:r>
      <w:r w:rsidR="00FB4AC7" w:rsidRPr="00D23A6E">
        <w:rPr>
          <w:rFonts w:ascii="Times New Roman" w:hAnsi="Times New Roman"/>
          <w:sz w:val="28"/>
          <w:szCs w:val="28"/>
          <w:lang w:val="ru-RU"/>
        </w:rPr>
        <w:t>67</w:t>
      </w:r>
      <w:r>
        <w:rPr>
          <w:rFonts w:ascii="Times New Roman" w:hAnsi="Times New Roman"/>
          <w:sz w:val="28"/>
          <w:szCs w:val="28"/>
        </w:rPr>
        <w:t>-РВ-25 додається.</w:t>
      </w:r>
    </w:p>
    <w:p w14:paraId="6E51BA50" w14:textId="77777777" w:rsidR="00FB4AC7" w:rsidRDefault="00FB4AC7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F152A6B" w14:textId="591E98FF" w:rsidR="00FB4AC7" w:rsidRPr="00D23A6E" w:rsidRDefault="005B2F52" w:rsidP="00FB4AC7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СЛУХАЛИ: </w:t>
      </w:r>
      <w:r w:rsidR="00FB4AC7" w:rsidRPr="00EE0F6A">
        <w:rPr>
          <w:rFonts w:ascii="Times New Roman" w:eastAsia="MS Mincho" w:hAnsi="Times New Roman"/>
          <w:sz w:val="28"/>
          <w:szCs w:val="28"/>
          <w:lang w:eastAsia="ru-RU"/>
        </w:rPr>
        <w:t>15.</w:t>
      </w:r>
      <w:r w:rsidR="00FB4AC7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49" w:history="1">
        <w:r w:rsidR="00FB4AC7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 громадянина </w:t>
        </w:r>
      </w:hyperlink>
      <w:r w:rsidR="00D23A6E">
        <w:rPr>
          <w:rFonts w:ascii="Times New Roman" w:eastAsia="MS Mincho" w:hAnsi="Times New Roman"/>
          <w:color w:val="000000"/>
          <w:sz w:val="28"/>
          <w:szCs w:val="28"/>
          <w:lang w:val="ru-RU" w:eastAsia="ru-RU"/>
        </w:rPr>
        <w:t>…</w:t>
      </w:r>
    </w:p>
    <w:p w14:paraId="1E058FE8" w14:textId="6D4657EA" w:rsidR="005B2F52" w:rsidRDefault="005B2F52" w:rsidP="00FB4AC7">
      <w:pPr>
        <w:spacing w:after="0" w:line="240" w:lineRule="auto"/>
        <w:ind w:left="1418" w:hanging="141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Доповідала: </w:t>
      </w:r>
      <w:r w:rsidR="00FB4AC7">
        <w:rPr>
          <w:rFonts w:ascii="Times New Roman" w:hAnsi="Times New Roman"/>
          <w:sz w:val="28"/>
          <w:szCs w:val="28"/>
        </w:rPr>
        <w:t xml:space="preserve">Н. </w:t>
      </w:r>
      <w:r w:rsidR="00FB4AC7" w:rsidRPr="001142EC">
        <w:rPr>
          <w:rFonts w:ascii="Times New Roman" w:hAnsi="Times New Roman"/>
          <w:sz w:val="28"/>
          <w:szCs w:val="28"/>
        </w:rPr>
        <w:t>Талах</w:t>
      </w:r>
      <w:r w:rsidR="00FB4AC7">
        <w:rPr>
          <w:rFonts w:ascii="Times New Roman" w:hAnsi="Times New Roman"/>
          <w:sz w:val="28"/>
          <w:szCs w:val="28"/>
        </w:rPr>
        <w:t xml:space="preserve">, </w:t>
      </w:r>
      <w:r w:rsidR="00FB4AC7" w:rsidRPr="001142EC">
        <w:rPr>
          <w:rFonts w:ascii="Times New Roman" w:hAnsi="Times New Roman"/>
          <w:sz w:val="28"/>
          <w:szCs w:val="28"/>
        </w:rPr>
        <w:t>директор департаменту соціального захисту та  гідності</w:t>
      </w:r>
      <w:r w:rsidR="00FB4AC7" w:rsidRPr="00D23A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4AC7" w:rsidRPr="001142EC">
        <w:rPr>
          <w:rFonts w:ascii="Times New Roman" w:hAnsi="Times New Roman"/>
          <w:sz w:val="28"/>
          <w:szCs w:val="28"/>
        </w:rPr>
        <w:t>виконавчого комітету</w:t>
      </w:r>
    </w:p>
    <w:p w14:paraId="566E856E" w14:textId="77777777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Голосували: за – 12; проти – 0; утримались – 0.</w:t>
      </w:r>
    </w:p>
    <w:p w14:paraId="6901B81B" w14:textId="1F52099E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ВИРІШИЛИ: рішення №</w:t>
      </w:r>
      <w:r w:rsidR="00FB4AC7" w:rsidRPr="00D23A6E">
        <w:rPr>
          <w:rFonts w:ascii="Times New Roman" w:hAnsi="Times New Roman"/>
          <w:sz w:val="28"/>
          <w:szCs w:val="28"/>
          <w:lang w:val="ru-RU"/>
        </w:rPr>
        <w:t>68</w:t>
      </w:r>
      <w:r>
        <w:rPr>
          <w:rFonts w:ascii="Times New Roman" w:hAnsi="Times New Roman"/>
          <w:sz w:val="28"/>
          <w:szCs w:val="28"/>
        </w:rPr>
        <w:t>-РВ-25 додається.</w:t>
      </w:r>
    </w:p>
    <w:p w14:paraId="2947B5FD" w14:textId="77777777" w:rsidR="00FB4AC7" w:rsidRDefault="00FB4AC7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200DA46" w14:textId="0CD6D3FD" w:rsidR="005B2F52" w:rsidRDefault="005B2F52" w:rsidP="005B2F52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СЛУХАЛИ: </w:t>
      </w:r>
      <w:r w:rsidR="00F47067" w:rsidRPr="00B2152A">
        <w:rPr>
          <w:rFonts w:ascii="Times New Roman" w:eastAsia="MS Mincho" w:hAnsi="Times New Roman"/>
          <w:sz w:val="28"/>
          <w:szCs w:val="28"/>
          <w:lang w:eastAsia="ru-RU"/>
        </w:rPr>
        <w:t>16.</w:t>
      </w:r>
      <w:r w:rsidR="00F47067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50" w:history="1">
        <w:r w:rsidR="00F47067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Про надання громадянину </w:t>
        </w:r>
        <w:r w:rsidR="00D23A6E" w:rsidRPr="00D23A6E">
          <w:rPr>
            <w:rFonts w:ascii="Times New Roman" w:eastAsia="MS Mincho" w:hAnsi="Times New Roman"/>
            <w:color w:val="000000"/>
            <w:sz w:val="28"/>
            <w:szCs w:val="28"/>
            <w:lang w:val="ru-RU" w:eastAsia="ru-RU"/>
          </w:rPr>
          <w:t>…</w:t>
        </w:r>
        <w:r w:rsidR="00F47067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  дозволу на зміну реєстрації місця проживання у гуртожитку «Прометей»</w:t>
        </w:r>
      </w:hyperlink>
    </w:p>
    <w:p w14:paraId="75C26992" w14:textId="226A32E4" w:rsidR="005B2F52" w:rsidRDefault="005B2F52" w:rsidP="00F47067">
      <w:pPr>
        <w:spacing w:after="0" w:line="240" w:lineRule="auto"/>
        <w:ind w:left="1418" w:hanging="141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Доповідала: </w:t>
      </w:r>
      <w:r w:rsidR="00F47067">
        <w:rPr>
          <w:rFonts w:ascii="Times New Roman" w:hAnsi="Times New Roman"/>
          <w:sz w:val="28"/>
          <w:szCs w:val="28"/>
        </w:rPr>
        <w:t xml:space="preserve">Н. </w:t>
      </w:r>
      <w:r w:rsidR="00F47067" w:rsidRPr="001142EC">
        <w:rPr>
          <w:rFonts w:ascii="Times New Roman" w:hAnsi="Times New Roman"/>
          <w:sz w:val="28"/>
          <w:szCs w:val="28"/>
        </w:rPr>
        <w:t>Талах</w:t>
      </w:r>
      <w:r w:rsidR="00F47067">
        <w:rPr>
          <w:rFonts w:ascii="Times New Roman" w:hAnsi="Times New Roman"/>
          <w:sz w:val="28"/>
          <w:szCs w:val="28"/>
        </w:rPr>
        <w:t xml:space="preserve">, </w:t>
      </w:r>
      <w:r w:rsidR="00F47067" w:rsidRPr="001142EC">
        <w:rPr>
          <w:rFonts w:ascii="Times New Roman" w:hAnsi="Times New Roman"/>
          <w:sz w:val="28"/>
          <w:szCs w:val="28"/>
        </w:rPr>
        <w:t>директор департаменту соціального захисту та  гідності</w:t>
      </w:r>
      <w:r w:rsidR="00F47067" w:rsidRPr="00D23A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7067" w:rsidRPr="001142EC">
        <w:rPr>
          <w:rFonts w:ascii="Times New Roman" w:hAnsi="Times New Roman"/>
          <w:sz w:val="28"/>
          <w:szCs w:val="28"/>
        </w:rPr>
        <w:t>виконавчого комітету</w:t>
      </w:r>
    </w:p>
    <w:p w14:paraId="3E590472" w14:textId="77777777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Голосували: за – 12; проти – 0; утримались – 0.</w:t>
      </w:r>
    </w:p>
    <w:p w14:paraId="780C644D" w14:textId="075A9242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ВИРІШИЛИ: рішення №</w:t>
      </w:r>
      <w:r w:rsidR="00F47067" w:rsidRPr="00D23A6E">
        <w:rPr>
          <w:rFonts w:ascii="Times New Roman" w:hAnsi="Times New Roman"/>
          <w:sz w:val="28"/>
          <w:szCs w:val="28"/>
          <w:lang w:val="ru-RU"/>
        </w:rPr>
        <w:t>69</w:t>
      </w:r>
      <w:r>
        <w:rPr>
          <w:rFonts w:ascii="Times New Roman" w:hAnsi="Times New Roman"/>
          <w:sz w:val="28"/>
          <w:szCs w:val="28"/>
        </w:rPr>
        <w:t>-РВ-25 додається.</w:t>
      </w:r>
    </w:p>
    <w:p w14:paraId="38A9A832" w14:textId="77777777" w:rsidR="00F47067" w:rsidRDefault="00F47067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E70C47A" w14:textId="20BFB7E7" w:rsidR="005B2F52" w:rsidRPr="00D23A6E" w:rsidRDefault="005B2F52" w:rsidP="005B2F52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СЛУХАЛИ: </w:t>
      </w:r>
      <w:r w:rsidR="00941571" w:rsidRPr="00B2152A">
        <w:rPr>
          <w:rFonts w:ascii="Times New Roman" w:eastAsia="MS Mincho" w:hAnsi="Times New Roman"/>
          <w:sz w:val="28"/>
          <w:szCs w:val="28"/>
          <w:lang w:eastAsia="ru-RU"/>
        </w:rPr>
        <w:t>17.</w:t>
      </w:r>
      <w:r w:rsidR="00941571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51" w:history="1">
        <w:r w:rsidR="00941571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 громадянина </w:t>
        </w:r>
      </w:hyperlink>
      <w:r w:rsidR="00D23A6E">
        <w:rPr>
          <w:rFonts w:ascii="Times New Roman" w:eastAsia="MS Mincho" w:hAnsi="Times New Roman"/>
          <w:color w:val="000000"/>
          <w:sz w:val="28"/>
          <w:szCs w:val="28"/>
          <w:lang w:val="ru-RU" w:eastAsia="ru-RU"/>
        </w:rPr>
        <w:t>…</w:t>
      </w:r>
    </w:p>
    <w:p w14:paraId="172E4262" w14:textId="7975CE55" w:rsidR="005B2F52" w:rsidRDefault="005B2F52" w:rsidP="00941571">
      <w:pPr>
        <w:spacing w:after="0" w:line="240" w:lineRule="auto"/>
        <w:ind w:left="1418" w:hanging="141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Доповідала: </w:t>
      </w:r>
      <w:r w:rsidR="00941571">
        <w:rPr>
          <w:rFonts w:ascii="Times New Roman" w:hAnsi="Times New Roman"/>
          <w:sz w:val="28"/>
          <w:szCs w:val="28"/>
        </w:rPr>
        <w:t xml:space="preserve">Н. </w:t>
      </w:r>
      <w:r w:rsidR="00941571" w:rsidRPr="001142EC">
        <w:rPr>
          <w:rFonts w:ascii="Times New Roman" w:hAnsi="Times New Roman"/>
          <w:sz w:val="28"/>
          <w:szCs w:val="28"/>
        </w:rPr>
        <w:t>Талах</w:t>
      </w:r>
      <w:r w:rsidR="00941571">
        <w:rPr>
          <w:rFonts w:ascii="Times New Roman" w:hAnsi="Times New Roman"/>
          <w:sz w:val="28"/>
          <w:szCs w:val="28"/>
        </w:rPr>
        <w:t xml:space="preserve">, </w:t>
      </w:r>
      <w:r w:rsidR="00941571" w:rsidRPr="001142EC">
        <w:rPr>
          <w:rFonts w:ascii="Times New Roman" w:hAnsi="Times New Roman"/>
          <w:sz w:val="28"/>
          <w:szCs w:val="28"/>
        </w:rPr>
        <w:t>директор департаменту соціального захисту та  гідності</w:t>
      </w:r>
      <w:r w:rsidR="00941571" w:rsidRPr="00D23A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1571" w:rsidRPr="001142EC">
        <w:rPr>
          <w:rFonts w:ascii="Times New Roman" w:hAnsi="Times New Roman"/>
          <w:sz w:val="28"/>
          <w:szCs w:val="28"/>
        </w:rPr>
        <w:t>виконавчого комітету</w:t>
      </w:r>
    </w:p>
    <w:p w14:paraId="64B556B5" w14:textId="77777777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Голосували: за – 12; проти – 0; утримались – 0.</w:t>
      </w:r>
    </w:p>
    <w:p w14:paraId="1BCC44EF" w14:textId="7D0B8089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ВИРІШИЛИ: рішення №</w:t>
      </w:r>
      <w:r w:rsidR="00941571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>-РВ-25 додається.</w:t>
      </w:r>
    </w:p>
    <w:p w14:paraId="3D4F1084" w14:textId="77777777" w:rsidR="00941571" w:rsidRDefault="00941571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67D3CE0" w14:textId="4604EA6B" w:rsidR="005B2F52" w:rsidRDefault="005B2F52" w:rsidP="005B2F52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СЛУХАЛИ: </w:t>
      </w:r>
      <w:r w:rsidR="00941571" w:rsidRPr="00B2152A">
        <w:rPr>
          <w:rFonts w:ascii="Times New Roman" w:eastAsia="MS Mincho" w:hAnsi="Times New Roman"/>
          <w:sz w:val="28"/>
          <w:szCs w:val="28"/>
          <w:lang w:eastAsia="ru-RU"/>
        </w:rPr>
        <w:t>18.</w:t>
      </w:r>
      <w:r w:rsidR="00941571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52" w:history="1">
        <w:r w:rsidR="00941571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Про зняття громадянки </w:t>
        </w:r>
        <w:r w:rsidR="00D23A6E">
          <w:rPr>
            <w:rFonts w:ascii="Times New Roman" w:eastAsia="MS Mincho" w:hAnsi="Times New Roman"/>
            <w:color w:val="000000"/>
            <w:sz w:val="28"/>
            <w:szCs w:val="28"/>
            <w:lang w:val="ru-RU" w:eastAsia="ru-RU"/>
          </w:rPr>
          <w:t>…</w:t>
        </w:r>
        <w:r w:rsidR="00941571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 з обліку громадян, які потребують поліпшення житлових умов</w:t>
        </w:r>
      </w:hyperlink>
    </w:p>
    <w:p w14:paraId="0D950BC2" w14:textId="11C9D561" w:rsidR="005B2F52" w:rsidRDefault="005B2F52" w:rsidP="00941571">
      <w:pPr>
        <w:spacing w:after="0" w:line="240" w:lineRule="auto"/>
        <w:ind w:left="1560" w:hanging="156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Доповідала: </w:t>
      </w:r>
      <w:r w:rsidR="00941571">
        <w:rPr>
          <w:rFonts w:ascii="Times New Roman" w:hAnsi="Times New Roman"/>
          <w:sz w:val="28"/>
          <w:szCs w:val="28"/>
        </w:rPr>
        <w:t xml:space="preserve">Н. </w:t>
      </w:r>
      <w:r w:rsidR="00941571" w:rsidRPr="001142EC">
        <w:rPr>
          <w:rFonts w:ascii="Times New Roman" w:hAnsi="Times New Roman"/>
          <w:sz w:val="28"/>
          <w:szCs w:val="28"/>
        </w:rPr>
        <w:t>Талах</w:t>
      </w:r>
      <w:r w:rsidR="00941571">
        <w:rPr>
          <w:rFonts w:ascii="Times New Roman" w:hAnsi="Times New Roman"/>
          <w:sz w:val="28"/>
          <w:szCs w:val="28"/>
        </w:rPr>
        <w:t xml:space="preserve">, </w:t>
      </w:r>
      <w:r w:rsidR="00941571" w:rsidRPr="001142EC">
        <w:rPr>
          <w:rFonts w:ascii="Times New Roman" w:hAnsi="Times New Roman"/>
          <w:sz w:val="28"/>
          <w:szCs w:val="28"/>
        </w:rPr>
        <w:t>директор департаменту соціального захисту та  гідності</w:t>
      </w:r>
      <w:r w:rsidR="00941571" w:rsidRPr="00D23A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1571" w:rsidRPr="001142EC">
        <w:rPr>
          <w:rFonts w:ascii="Times New Roman" w:hAnsi="Times New Roman"/>
          <w:sz w:val="28"/>
          <w:szCs w:val="28"/>
        </w:rPr>
        <w:t>виконавчого комітету</w:t>
      </w:r>
    </w:p>
    <w:p w14:paraId="29F0D5AA" w14:textId="77777777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Голосували: за – 12; проти – 0; утримались – 0.</w:t>
      </w:r>
    </w:p>
    <w:p w14:paraId="1741997A" w14:textId="041ACD9C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ВИРІШИЛИ: рішення №</w:t>
      </w:r>
      <w:r w:rsidR="00941571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>-РВ-25 додається.</w:t>
      </w:r>
    </w:p>
    <w:p w14:paraId="134E952B" w14:textId="77777777" w:rsidR="00941571" w:rsidRDefault="00941571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AA99212" w14:textId="01D6723F" w:rsidR="005B2F52" w:rsidRPr="00D23A6E" w:rsidRDefault="005B2F52" w:rsidP="005B2F52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СЛУХАЛИ: </w:t>
      </w:r>
      <w:r w:rsidR="00941571" w:rsidRPr="00B2152A">
        <w:rPr>
          <w:rFonts w:ascii="Times New Roman" w:eastAsia="MS Mincho" w:hAnsi="Times New Roman"/>
          <w:sz w:val="28"/>
          <w:szCs w:val="28"/>
          <w:lang w:eastAsia="ru-RU"/>
        </w:rPr>
        <w:t>19.</w:t>
      </w:r>
      <w:r w:rsidR="00941571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53" w:history="1">
        <w:r w:rsidR="00941571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 громадянина </w:t>
        </w:r>
      </w:hyperlink>
      <w:r w:rsidR="00D23A6E">
        <w:rPr>
          <w:rFonts w:ascii="Times New Roman" w:eastAsia="MS Mincho" w:hAnsi="Times New Roman"/>
          <w:color w:val="000000"/>
          <w:sz w:val="28"/>
          <w:szCs w:val="28"/>
          <w:lang w:val="ru-RU" w:eastAsia="ru-RU"/>
        </w:rPr>
        <w:t>…</w:t>
      </w:r>
    </w:p>
    <w:p w14:paraId="66559195" w14:textId="3493A5C4" w:rsidR="005B2F52" w:rsidRDefault="005B2F52" w:rsidP="00941571">
      <w:pPr>
        <w:spacing w:after="0" w:line="240" w:lineRule="auto"/>
        <w:ind w:left="1560" w:hanging="156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Доповідала: </w:t>
      </w:r>
      <w:r w:rsidR="00941571">
        <w:rPr>
          <w:rFonts w:ascii="Times New Roman" w:hAnsi="Times New Roman"/>
          <w:sz w:val="28"/>
          <w:szCs w:val="28"/>
        </w:rPr>
        <w:t xml:space="preserve">Н. </w:t>
      </w:r>
      <w:r w:rsidR="00941571" w:rsidRPr="001142EC">
        <w:rPr>
          <w:rFonts w:ascii="Times New Roman" w:hAnsi="Times New Roman"/>
          <w:sz w:val="28"/>
          <w:szCs w:val="28"/>
        </w:rPr>
        <w:t>Талах</w:t>
      </w:r>
      <w:r w:rsidR="00941571">
        <w:rPr>
          <w:rFonts w:ascii="Times New Roman" w:hAnsi="Times New Roman"/>
          <w:sz w:val="28"/>
          <w:szCs w:val="28"/>
        </w:rPr>
        <w:t xml:space="preserve">, </w:t>
      </w:r>
      <w:r w:rsidR="00941571" w:rsidRPr="001142EC">
        <w:rPr>
          <w:rFonts w:ascii="Times New Roman" w:hAnsi="Times New Roman"/>
          <w:sz w:val="28"/>
          <w:szCs w:val="28"/>
        </w:rPr>
        <w:t>директор департаменту соціального захисту та  гідності</w:t>
      </w:r>
      <w:r w:rsidR="00941571" w:rsidRPr="00D23A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1571" w:rsidRPr="001142EC">
        <w:rPr>
          <w:rFonts w:ascii="Times New Roman" w:hAnsi="Times New Roman"/>
          <w:sz w:val="28"/>
          <w:szCs w:val="28"/>
        </w:rPr>
        <w:t>виконавчого комітету</w:t>
      </w:r>
    </w:p>
    <w:p w14:paraId="7BBEE12F" w14:textId="77777777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Голосували: за – 12; проти – 0; утримались – 0.</w:t>
      </w:r>
    </w:p>
    <w:p w14:paraId="64D1C308" w14:textId="51D0B8FE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ВИРІШИЛИ: рішення №</w:t>
      </w:r>
      <w:r w:rsidR="00941571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>-РВ-25 додається.</w:t>
      </w:r>
    </w:p>
    <w:p w14:paraId="4F55CD80" w14:textId="77777777" w:rsidR="00941571" w:rsidRDefault="00941571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E33E697" w14:textId="78963EF9" w:rsidR="005B2F52" w:rsidRDefault="005B2F52" w:rsidP="005B2F52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СЛУХАЛИ: </w:t>
      </w:r>
      <w:r w:rsidR="00941571" w:rsidRPr="00B2152A">
        <w:rPr>
          <w:rFonts w:ascii="Times New Roman" w:eastAsia="MS Mincho" w:hAnsi="Times New Roman"/>
          <w:sz w:val="28"/>
          <w:szCs w:val="28"/>
          <w:lang w:eastAsia="ru-RU"/>
        </w:rPr>
        <w:t>20.</w:t>
      </w:r>
      <w:r w:rsidR="00941571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54" w:history="1">
        <w:r w:rsidR="00941571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умов, дитини, позбавленої батьківського піклування, – </w:t>
        </w:r>
        <w:r w:rsidR="00D23A6E">
          <w:rPr>
            <w:rFonts w:ascii="Times New Roman" w:eastAsia="MS Mincho" w:hAnsi="Times New Roman"/>
            <w:color w:val="000000"/>
            <w:sz w:val="28"/>
            <w:szCs w:val="28"/>
            <w:lang w:val="ru-RU" w:eastAsia="ru-RU"/>
          </w:rPr>
          <w:t>…</w:t>
        </w:r>
      </w:hyperlink>
    </w:p>
    <w:p w14:paraId="08222326" w14:textId="13BBAFA2" w:rsidR="005B2F52" w:rsidRDefault="005B2F52" w:rsidP="00941571">
      <w:pPr>
        <w:spacing w:after="0" w:line="240" w:lineRule="auto"/>
        <w:ind w:left="1560" w:hanging="156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Доповідала: </w:t>
      </w:r>
      <w:r w:rsidR="00941571">
        <w:rPr>
          <w:rFonts w:ascii="Times New Roman" w:hAnsi="Times New Roman"/>
          <w:sz w:val="28"/>
          <w:szCs w:val="28"/>
        </w:rPr>
        <w:t xml:space="preserve">Н. </w:t>
      </w:r>
      <w:r w:rsidR="00941571" w:rsidRPr="001142EC">
        <w:rPr>
          <w:rFonts w:ascii="Times New Roman" w:hAnsi="Times New Roman"/>
          <w:sz w:val="28"/>
          <w:szCs w:val="28"/>
        </w:rPr>
        <w:t>Талах</w:t>
      </w:r>
      <w:r w:rsidR="00941571">
        <w:rPr>
          <w:rFonts w:ascii="Times New Roman" w:hAnsi="Times New Roman"/>
          <w:sz w:val="28"/>
          <w:szCs w:val="28"/>
        </w:rPr>
        <w:t xml:space="preserve">, </w:t>
      </w:r>
      <w:r w:rsidR="00941571" w:rsidRPr="001142EC">
        <w:rPr>
          <w:rFonts w:ascii="Times New Roman" w:hAnsi="Times New Roman"/>
          <w:sz w:val="28"/>
          <w:szCs w:val="28"/>
        </w:rPr>
        <w:t>директор департаменту соціального захисту та  гідності</w:t>
      </w:r>
      <w:r w:rsidR="00941571" w:rsidRPr="00D23A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1571" w:rsidRPr="001142EC">
        <w:rPr>
          <w:rFonts w:ascii="Times New Roman" w:hAnsi="Times New Roman"/>
          <w:sz w:val="28"/>
          <w:szCs w:val="28"/>
        </w:rPr>
        <w:t>виконавчого комітету</w:t>
      </w:r>
    </w:p>
    <w:p w14:paraId="20AB18B0" w14:textId="77777777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Голосували: за – 12; проти – 0; утримались – 0.</w:t>
      </w:r>
    </w:p>
    <w:p w14:paraId="5EDECE09" w14:textId="46217CE6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ВИРІШИЛИ: рішення №</w:t>
      </w:r>
      <w:r w:rsidR="00941571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-РВ-25 додається.</w:t>
      </w:r>
    </w:p>
    <w:p w14:paraId="0DC16A6F" w14:textId="77777777" w:rsidR="00941571" w:rsidRDefault="00941571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930EA8" w14:textId="39A6A670" w:rsidR="005B2F52" w:rsidRPr="00D23A6E" w:rsidRDefault="005B2F52" w:rsidP="005B2F52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СЛУХАЛИ: </w:t>
      </w:r>
      <w:r w:rsidR="00941571" w:rsidRPr="00B2152A">
        <w:rPr>
          <w:rFonts w:ascii="Times New Roman" w:eastAsia="MS Mincho" w:hAnsi="Times New Roman"/>
          <w:sz w:val="28"/>
          <w:szCs w:val="28"/>
          <w:lang w:eastAsia="ru-RU"/>
        </w:rPr>
        <w:t>21.</w:t>
      </w:r>
      <w:r w:rsidR="00941571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55" w:history="1">
        <w:r w:rsidR="00941571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 громадянина </w:t>
        </w:r>
      </w:hyperlink>
      <w:r w:rsidR="00D23A6E">
        <w:rPr>
          <w:rFonts w:ascii="Times New Roman" w:eastAsia="MS Mincho" w:hAnsi="Times New Roman"/>
          <w:color w:val="000000"/>
          <w:sz w:val="28"/>
          <w:szCs w:val="28"/>
          <w:lang w:val="ru-RU" w:eastAsia="ru-RU"/>
        </w:rPr>
        <w:t>…</w:t>
      </w:r>
    </w:p>
    <w:p w14:paraId="38A5FF46" w14:textId="0D215F8C" w:rsidR="005B2F52" w:rsidRDefault="005B2F52" w:rsidP="00941571">
      <w:pPr>
        <w:spacing w:after="0" w:line="240" w:lineRule="auto"/>
        <w:ind w:left="1560" w:hanging="156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Доповідала: </w:t>
      </w:r>
      <w:r w:rsidR="00941571">
        <w:rPr>
          <w:rFonts w:ascii="Times New Roman" w:hAnsi="Times New Roman"/>
          <w:sz w:val="28"/>
          <w:szCs w:val="28"/>
        </w:rPr>
        <w:t xml:space="preserve">Н. </w:t>
      </w:r>
      <w:r w:rsidR="00941571" w:rsidRPr="001142EC">
        <w:rPr>
          <w:rFonts w:ascii="Times New Roman" w:hAnsi="Times New Roman"/>
          <w:sz w:val="28"/>
          <w:szCs w:val="28"/>
        </w:rPr>
        <w:t>Талах</w:t>
      </w:r>
      <w:r w:rsidR="00941571">
        <w:rPr>
          <w:rFonts w:ascii="Times New Roman" w:hAnsi="Times New Roman"/>
          <w:sz w:val="28"/>
          <w:szCs w:val="28"/>
        </w:rPr>
        <w:t xml:space="preserve">, </w:t>
      </w:r>
      <w:r w:rsidR="00941571" w:rsidRPr="001142EC">
        <w:rPr>
          <w:rFonts w:ascii="Times New Roman" w:hAnsi="Times New Roman"/>
          <w:sz w:val="28"/>
          <w:szCs w:val="28"/>
        </w:rPr>
        <w:t>директор департаменту соціального захисту та  гідності</w:t>
      </w:r>
      <w:r w:rsidR="00941571" w:rsidRPr="00D23A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1571" w:rsidRPr="001142EC">
        <w:rPr>
          <w:rFonts w:ascii="Times New Roman" w:hAnsi="Times New Roman"/>
          <w:sz w:val="28"/>
          <w:szCs w:val="28"/>
        </w:rPr>
        <w:t>виконавчого комітету</w:t>
      </w:r>
    </w:p>
    <w:p w14:paraId="533EFBC4" w14:textId="77777777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Голосували: за – 12; проти – 0; утримались – 0.</w:t>
      </w:r>
    </w:p>
    <w:p w14:paraId="324D7827" w14:textId="22B9FF38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ВИРІШИЛИ: рішення №</w:t>
      </w:r>
      <w:r w:rsidR="00941571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-РВ-25 додається.</w:t>
      </w:r>
    </w:p>
    <w:p w14:paraId="5480C04A" w14:textId="77777777" w:rsidR="00941571" w:rsidRDefault="00941571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0743DC" w14:textId="02F91B11" w:rsidR="005B2F52" w:rsidRDefault="005B2F52" w:rsidP="005B2F52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СЛУХАЛИ: </w:t>
      </w:r>
      <w:r w:rsidR="00941571" w:rsidRPr="00B2152A">
        <w:rPr>
          <w:rFonts w:ascii="Times New Roman" w:eastAsia="MS Mincho" w:hAnsi="Times New Roman"/>
          <w:sz w:val="28"/>
          <w:szCs w:val="28"/>
          <w:lang w:eastAsia="ru-RU"/>
        </w:rPr>
        <w:t>22.</w:t>
      </w:r>
      <w:r w:rsidR="00941571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56" w:history="1">
        <w:r w:rsidR="00941571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Про надання громадянину </w:t>
        </w:r>
        <w:r w:rsidR="00D23A6E">
          <w:rPr>
            <w:rFonts w:ascii="Times New Roman" w:eastAsia="MS Mincho" w:hAnsi="Times New Roman"/>
            <w:color w:val="000000"/>
            <w:sz w:val="28"/>
            <w:szCs w:val="28"/>
            <w:lang w:val="ru-RU" w:eastAsia="ru-RU"/>
          </w:rPr>
          <w:t>…</w:t>
        </w:r>
        <w:r w:rsidR="00941571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 жилої площі у вигляді ліжко-місця в гуртожитку «Прометей»</w:t>
        </w:r>
      </w:hyperlink>
    </w:p>
    <w:p w14:paraId="6EC34B00" w14:textId="4D40F65F" w:rsidR="005B2F52" w:rsidRDefault="005B2F52" w:rsidP="00941571">
      <w:pPr>
        <w:spacing w:after="0" w:line="240" w:lineRule="auto"/>
        <w:ind w:left="1560" w:hanging="156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Доповідала: </w:t>
      </w:r>
      <w:r w:rsidR="00941571">
        <w:rPr>
          <w:rFonts w:ascii="Times New Roman" w:hAnsi="Times New Roman"/>
          <w:sz w:val="28"/>
          <w:szCs w:val="28"/>
        </w:rPr>
        <w:t xml:space="preserve">Н. </w:t>
      </w:r>
      <w:r w:rsidR="00941571" w:rsidRPr="001142EC">
        <w:rPr>
          <w:rFonts w:ascii="Times New Roman" w:hAnsi="Times New Roman"/>
          <w:sz w:val="28"/>
          <w:szCs w:val="28"/>
        </w:rPr>
        <w:t>Талах</w:t>
      </w:r>
      <w:r w:rsidR="00941571">
        <w:rPr>
          <w:rFonts w:ascii="Times New Roman" w:hAnsi="Times New Roman"/>
          <w:sz w:val="28"/>
          <w:szCs w:val="28"/>
        </w:rPr>
        <w:t xml:space="preserve">, </w:t>
      </w:r>
      <w:r w:rsidR="00941571" w:rsidRPr="001142EC">
        <w:rPr>
          <w:rFonts w:ascii="Times New Roman" w:hAnsi="Times New Roman"/>
          <w:sz w:val="28"/>
          <w:szCs w:val="28"/>
        </w:rPr>
        <w:t>директор департаменту соціального захисту та  гідності</w:t>
      </w:r>
      <w:r w:rsidR="00941571" w:rsidRPr="00D23A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1571" w:rsidRPr="001142EC">
        <w:rPr>
          <w:rFonts w:ascii="Times New Roman" w:hAnsi="Times New Roman"/>
          <w:sz w:val="28"/>
          <w:szCs w:val="28"/>
        </w:rPr>
        <w:t>виконавчого комітету</w:t>
      </w:r>
    </w:p>
    <w:p w14:paraId="55213769" w14:textId="77777777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Голосували: за – 12; проти – 0; утримались – 0.</w:t>
      </w:r>
    </w:p>
    <w:p w14:paraId="76578D16" w14:textId="544CE9D9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ВИРІШИЛИ: рішення №</w:t>
      </w:r>
      <w:r w:rsidR="00941571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-РВ-25 додається.</w:t>
      </w:r>
    </w:p>
    <w:p w14:paraId="25B401F3" w14:textId="77777777" w:rsidR="00941571" w:rsidRDefault="00941571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7CC6BF2" w14:textId="71DE34BF" w:rsidR="005B2F52" w:rsidRDefault="005B2F52" w:rsidP="005B2F52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СЛУХАЛИ: </w:t>
      </w:r>
      <w:r w:rsidR="00941571" w:rsidRPr="00B2152A">
        <w:rPr>
          <w:rFonts w:ascii="Times New Roman" w:eastAsia="MS Mincho" w:hAnsi="Times New Roman"/>
          <w:sz w:val="28"/>
          <w:szCs w:val="28"/>
          <w:lang w:eastAsia="ru-RU"/>
        </w:rPr>
        <w:t>23.</w:t>
      </w:r>
      <w:r w:rsidR="00941571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57" w:history="1">
        <w:r w:rsidR="00941571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Про надання громадянину </w:t>
        </w:r>
        <w:r w:rsidR="00D23A6E">
          <w:rPr>
            <w:rFonts w:ascii="Times New Roman" w:eastAsia="MS Mincho" w:hAnsi="Times New Roman"/>
            <w:color w:val="000000"/>
            <w:sz w:val="28"/>
            <w:szCs w:val="28"/>
            <w:lang w:val="ru-RU" w:eastAsia="ru-RU"/>
          </w:rPr>
          <w:t>…</w:t>
        </w:r>
        <w:r w:rsidR="00941571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 жилої площі у вигляді ліжко-місця в гуртожитку «Прометей»</w:t>
        </w:r>
      </w:hyperlink>
    </w:p>
    <w:p w14:paraId="1855EC92" w14:textId="2427416F" w:rsidR="005B2F52" w:rsidRDefault="005B2F52" w:rsidP="00941571">
      <w:pPr>
        <w:spacing w:after="0" w:line="240" w:lineRule="auto"/>
        <w:ind w:left="1560" w:hanging="156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Доповідала: </w:t>
      </w:r>
      <w:r w:rsidR="00941571">
        <w:rPr>
          <w:rFonts w:ascii="Times New Roman" w:hAnsi="Times New Roman"/>
          <w:sz w:val="28"/>
          <w:szCs w:val="28"/>
        </w:rPr>
        <w:t xml:space="preserve">Н. </w:t>
      </w:r>
      <w:r w:rsidR="00941571" w:rsidRPr="001142EC">
        <w:rPr>
          <w:rFonts w:ascii="Times New Roman" w:hAnsi="Times New Roman"/>
          <w:sz w:val="28"/>
          <w:szCs w:val="28"/>
        </w:rPr>
        <w:t>Талах</w:t>
      </w:r>
      <w:r w:rsidR="00941571">
        <w:rPr>
          <w:rFonts w:ascii="Times New Roman" w:hAnsi="Times New Roman"/>
          <w:sz w:val="28"/>
          <w:szCs w:val="28"/>
        </w:rPr>
        <w:t xml:space="preserve">, </w:t>
      </w:r>
      <w:r w:rsidR="00941571" w:rsidRPr="001142EC">
        <w:rPr>
          <w:rFonts w:ascii="Times New Roman" w:hAnsi="Times New Roman"/>
          <w:sz w:val="28"/>
          <w:szCs w:val="28"/>
        </w:rPr>
        <w:t>директор департаменту соціального захисту та  гідності</w:t>
      </w:r>
      <w:r w:rsidR="00941571" w:rsidRPr="00D23A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1571" w:rsidRPr="001142EC">
        <w:rPr>
          <w:rFonts w:ascii="Times New Roman" w:hAnsi="Times New Roman"/>
          <w:sz w:val="28"/>
          <w:szCs w:val="28"/>
        </w:rPr>
        <w:t>виконавчого комітету</w:t>
      </w:r>
    </w:p>
    <w:p w14:paraId="336165B8" w14:textId="77777777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Голосували: за – 12; проти – 0; утримались – 0.</w:t>
      </w:r>
    </w:p>
    <w:p w14:paraId="3A882507" w14:textId="48E93462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ВИРІШИЛИ: рішення №</w:t>
      </w:r>
      <w:r w:rsidR="00941571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-РВ-25 додається.</w:t>
      </w:r>
    </w:p>
    <w:p w14:paraId="358B6F0D" w14:textId="77777777" w:rsidR="00941571" w:rsidRDefault="00941571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4014793" w14:textId="014090D5" w:rsidR="005B2F52" w:rsidRDefault="005B2F52" w:rsidP="005B2F52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СЛУХАЛИ: </w:t>
      </w:r>
      <w:r w:rsidR="00941571" w:rsidRPr="00B2152A">
        <w:rPr>
          <w:rFonts w:ascii="Times New Roman" w:eastAsia="MS Mincho" w:hAnsi="Times New Roman"/>
          <w:sz w:val="28"/>
          <w:szCs w:val="28"/>
          <w:lang w:eastAsia="ru-RU"/>
        </w:rPr>
        <w:t>24.</w:t>
      </w:r>
      <w:r w:rsidR="00941571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58" w:history="1">
        <w:r w:rsidR="00941571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Про надання громадянину </w:t>
        </w:r>
        <w:r w:rsidR="00D23A6E">
          <w:rPr>
            <w:rFonts w:ascii="Times New Roman" w:eastAsia="MS Mincho" w:hAnsi="Times New Roman"/>
            <w:color w:val="000000"/>
            <w:sz w:val="28"/>
            <w:szCs w:val="28"/>
            <w:lang w:val="ru-RU" w:eastAsia="ru-RU"/>
          </w:rPr>
          <w:t>…</w:t>
        </w:r>
        <w:r w:rsidR="00941571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 жилої площі у вигляді ліжко-місця в гуртожитку «Прометей»</w:t>
        </w:r>
      </w:hyperlink>
    </w:p>
    <w:p w14:paraId="10239790" w14:textId="62016CAC" w:rsidR="005B2F52" w:rsidRDefault="005B2F52" w:rsidP="00941571">
      <w:pPr>
        <w:spacing w:after="0" w:line="240" w:lineRule="auto"/>
        <w:ind w:left="1560" w:hanging="156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Доповідала: </w:t>
      </w:r>
      <w:r w:rsidR="00941571">
        <w:rPr>
          <w:rFonts w:ascii="Times New Roman" w:hAnsi="Times New Roman"/>
          <w:sz w:val="28"/>
          <w:szCs w:val="28"/>
        </w:rPr>
        <w:t xml:space="preserve">Н. </w:t>
      </w:r>
      <w:r w:rsidR="00941571" w:rsidRPr="001142EC">
        <w:rPr>
          <w:rFonts w:ascii="Times New Roman" w:hAnsi="Times New Roman"/>
          <w:sz w:val="28"/>
          <w:szCs w:val="28"/>
        </w:rPr>
        <w:t>Талах</w:t>
      </w:r>
      <w:r w:rsidR="00941571">
        <w:rPr>
          <w:rFonts w:ascii="Times New Roman" w:hAnsi="Times New Roman"/>
          <w:sz w:val="28"/>
          <w:szCs w:val="28"/>
        </w:rPr>
        <w:t xml:space="preserve">, </w:t>
      </w:r>
      <w:r w:rsidR="00941571" w:rsidRPr="001142EC">
        <w:rPr>
          <w:rFonts w:ascii="Times New Roman" w:hAnsi="Times New Roman"/>
          <w:sz w:val="28"/>
          <w:szCs w:val="28"/>
        </w:rPr>
        <w:t>директор департаменту соціального захисту та  гідності</w:t>
      </w:r>
      <w:r w:rsidR="00941571" w:rsidRPr="00D23A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1571" w:rsidRPr="001142EC">
        <w:rPr>
          <w:rFonts w:ascii="Times New Roman" w:hAnsi="Times New Roman"/>
          <w:sz w:val="28"/>
          <w:szCs w:val="28"/>
        </w:rPr>
        <w:t>виконавчого комітету</w:t>
      </w:r>
    </w:p>
    <w:p w14:paraId="407A3BE4" w14:textId="77777777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Голосували: за – 12; проти – 0; утримались – 0.</w:t>
      </w:r>
    </w:p>
    <w:p w14:paraId="2C5865BB" w14:textId="0DD7A156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ВИРІШИЛИ: рішення №</w:t>
      </w:r>
      <w:r w:rsidR="00941571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-РВ-25 додається.</w:t>
      </w:r>
    </w:p>
    <w:p w14:paraId="24550FC0" w14:textId="77777777" w:rsidR="00941571" w:rsidRDefault="00941571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64390D9" w14:textId="5850CF4A" w:rsidR="005B2F52" w:rsidRDefault="005B2F52" w:rsidP="005B2F52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СЛУХАЛИ: </w:t>
      </w:r>
      <w:r w:rsidR="00941571" w:rsidRPr="00B2152A">
        <w:rPr>
          <w:rFonts w:ascii="Times New Roman" w:eastAsia="MS Mincho" w:hAnsi="Times New Roman"/>
          <w:sz w:val="28"/>
          <w:szCs w:val="28"/>
          <w:lang w:eastAsia="ru-RU"/>
        </w:rPr>
        <w:t>25.</w:t>
      </w:r>
      <w:r w:rsidR="00941571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59" w:history="1">
        <w:r w:rsidR="00941571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умов, дитини-сироти – </w:t>
        </w:r>
        <w:r w:rsidR="00D23A6E">
          <w:rPr>
            <w:rFonts w:ascii="Times New Roman" w:eastAsia="MS Mincho" w:hAnsi="Times New Roman"/>
            <w:color w:val="000000"/>
            <w:sz w:val="28"/>
            <w:szCs w:val="28"/>
            <w:lang w:val="ru-RU" w:eastAsia="ru-RU"/>
          </w:rPr>
          <w:t>…</w:t>
        </w:r>
      </w:hyperlink>
    </w:p>
    <w:p w14:paraId="7918AD78" w14:textId="1C7E7C4F" w:rsidR="005B2F52" w:rsidRDefault="005B2F52" w:rsidP="00941571">
      <w:pPr>
        <w:spacing w:after="0" w:line="240" w:lineRule="auto"/>
        <w:ind w:left="1560" w:hanging="156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Доповідала: </w:t>
      </w:r>
      <w:r w:rsidR="00941571">
        <w:rPr>
          <w:rFonts w:ascii="Times New Roman" w:hAnsi="Times New Roman"/>
          <w:sz w:val="28"/>
          <w:szCs w:val="28"/>
        </w:rPr>
        <w:t xml:space="preserve">Н. </w:t>
      </w:r>
      <w:r w:rsidR="00941571" w:rsidRPr="001142EC">
        <w:rPr>
          <w:rFonts w:ascii="Times New Roman" w:hAnsi="Times New Roman"/>
          <w:sz w:val="28"/>
          <w:szCs w:val="28"/>
        </w:rPr>
        <w:t>Талах</w:t>
      </w:r>
      <w:r w:rsidR="00941571">
        <w:rPr>
          <w:rFonts w:ascii="Times New Roman" w:hAnsi="Times New Roman"/>
          <w:sz w:val="28"/>
          <w:szCs w:val="28"/>
        </w:rPr>
        <w:t xml:space="preserve">, </w:t>
      </w:r>
      <w:r w:rsidR="00941571" w:rsidRPr="001142EC">
        <w:rPr>
          <w:rFonts w:ascii="Times New Roman" w:hAnsi="Times New Roman"/>
          <w:sz w:val="28"/>
          <w:szCs w:val="28"/>
        </w:rPr>
        <w:t>директор департаменту соціального захисту та  гідності</w:t>
      </w:r>
      <w:r w:rsidR="00941571" w:rsidRPr="00D23A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1571" w:rsidRPr="001142EC">
        <w:rPr>
          <w:rFonts w:ascii="Times New Roman" w:hAnsi="Times New Roman"/>
          <w:sz w:val="28"/>
          <w:szCs w:val="28"/>
        </w:rPr>
        <w:t>виконавчого комітету</w:t>
      </w:r>
    </w:p>
    <w:p w14:paraId="42C3D03A" w14:textId="77777777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Голосували: за – 12; проти – 0; утримались – 0.</w:t>
      </w:r>
    </w:p>
    <w:p w14:paraId="6D180FD1" w14:textId="0F139954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ВИРІШИЛИ: рішення №</w:t>
      </w:r>
      <w:r w:rsidR="00941571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>-РВ-25 додається.</w:t>
      </w:r>
    </w:p>
    <w:p w14:paraId="7DEDDD90" w14:textId="77777777" w:rsidR="00941571" w:rsidRDefault="00941571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F23C175" w14:textId="1343A3C7" w:rsidR="005B2F52" w:rsidRPr="00D23A6E" w:rsidRDefault="005B2F52" w:rsidP="005B2F52">
      <w:pPr>
        <w:spacing w:after="0"/>
        <w:ind w:left="1560" w:hanging="15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СЛУХАЛИ: </w:t>
      </w:r>
      <w:r w:rsidR="00941571" w:rsidRPr="00B2152A">
        <w:rPr>
          <w:rFonts w:ascii="Times New Roman" w:eastAsia="MS Mincho" w:hAnsi="Times New Roman"/>
          <w:sz w:val="28"/>
          <w:szCs w:val="28"/>
          <w:lang w:eastAsia="ru-RU"/>
        </w:rPr>
        <w:t>26.</w:t>
      </w:r>
      <w:r w:rsidR="00941571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hyperlink r:id="rId60" w:history="1">
        <w:r w:rsidR="00941571" w:rsidRPr="00FA3194">
          <w:rPr>
            <w:rFonts w:ascii="Times New Roman" w:eastAsia="MS Mincho" w:hAnsi="Times New Roman"/>
            <w:color w:val="000000"/>
            <w:sz w:val="28"/>
            <w:szCs w:val="28"/>
            <w:lang w:eastAsia="ru-RU"/>
          </w:rPr>
          <w:t xml:space="preserve">Про прийняття на облік громадян, які потребують поліпшення житлових умов громадянина </w:t>
        </w:r>
      </w:hyperlink>
      <w:r w:rsidR="00D23A6E">
        <w:rPr>
          <w:rFonts w:ascii="Times New Roman" w:eastAsia="MS Mincho" w:hAnsi="Times New Roman"/>
          <w:color w:val="000000"/>
          <w:sz w:val="28"/>
          <w:szCs w:val="28"/>
          <w:lang w:val="ru-RU" w:eastAsia="ru-RU"/>
        </w:rPr>
        <w:t>…</w:t>
      </w:r>
      <w:bookmarkStart w:id="0" w:name="_GoBack"/>
      <w:bookmarkEnd w:id="0"/>
    </w:p>
    <w:p w14:paraId="29C17B26" w14:textId="5689B2E6" w:rsidR="005B2F52" w:rsidRDefault="005B2F52" w:rsidP="00941571">
      <w:pPr>
        <w:spacing w:after="0" w:line="240" w:lineRule="auto"/>
        <w:ind w:left="1560" w:hanging="156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Доповідала: </w:t>
      </w:r>
      <w:r w:rsidR="00941571">
        <w:rPr>
          <w:rFonts w:ascii="Times New Roman" w:hAnsi="Times New Roman"/>
          <w:sz w:val="28"/>
          <w:szCs w:val="28"/>
        </w:rPr>
        <w:t xml:space="preserve">Н. </w:t>
      </w:r>
      <w:r w:rsidR="00941571" w:rsidRPr="001142EC">
        <w:rPr>
          <w:rFonts w:ascii="Times New Roman" w:hAnsi="Times New Roman"/>
          <w:sz w:val="28"/>
          <w:szCs w:val="28"/>
        </w:rPr>
        <w:t>Талах</w:t>
      </w:r>
      <w:r w:rsidR="00941571">
        <w:rPr>
          <w:rFonts w:ascii="Times New Roman" w:hAnsi="Times New Roman"/>
          <w:sz w:val="28"/>
          <w:szCs w:val="28"/>
        </w:rPr>
        <w:t xml:space="preserve">, </w:t>
      </w:r>
      <w:r w:rsidR="00941571" w:rsidRPr="001142EC">
        <w:rPr>
          <w:rFonts w:ascii="Times New Roman" w:hAnsi="Times New Roman"/>
          <w:sz w:val="28"/>
          <w:szCs w:val="28"/>
        </w:rPr>
        <w:t>директор департаменту соціального захисту та  гідності</w:t>
      </w:r>
      <w:r w:rsidR="00941571" w:rsidRPr="00D23A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1571" w:rsidRPr="001142EC">
        <w:rPr>
          <w:rFonts w:ascii="Times New Roman" w:hAnsi="Times New Roman"/>
          <w:sz w:val="28"/>
          <w:szCs w:val="28"/>
        </w:rPr>
        <w:t>виконавчого комітету</w:t>
      </w:r>
    </w:p>
    <w:p w14:paraId="7E9E2BE1" w14:textId="77777777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Голосували: за – 12; проти – 0; утримались – 0.</w:t>
      </w:r>
    </w:p>
    <w:p w14:paraId="15065718" w14:textId="14A98DE5" w:rsidR="005B2F52" w:rsidRDefault="005B2F52" w:rsidP="005B2F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ВИРІШИЛИ: рішення №</w:t>
      </w:r>
      <w:r w:rsidR="00941571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>-РВ-25 додається.</w:t>
      </w:r>
    </w:p>
    <w:p w14:paraId="78AE9B3E" w14:textId="49E73E14" w:rsidR="005B2F52" w:rsidRDefault="005B2F52" w:rsidP="003E2D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74573A3" w14:textId="04068279" w:rsidR="004C5BE6" w:rsidRDefault="004C5BE6" w:rsidP="003E2D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С.Денисюк, заступник начальника Вараського районного управління ГУ ДСНС у Рівненській обл., член виконавчого комітету, підняв питання щодо боротьби з пожежами в екосистем</w:t>
      </w:r>
      <w:r w:rsidR="001A45F5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, </w:t>
      </w:r>
      <w:r w:rsidR="001A45F5">
        <w:rPr>
          <w:rFonts w:ascii="Times New Roman" w:hAnsi="Times New Roman"/>
          <w:sz w:val="28"/>
          <w:szCs w:val="28"/>
        </w:rPr>
        <w:t>зокрема, фіксації порушників, притягнення їх до відповідальності, відеоспостереження за територією.</w:t>
      </w:r>
    </w:p>
    <w:p w14:paraId="15B4C151" w14:textId="7237E323" w:rsidR="001A45F5" w:rsidRDefault="001A45F5" w:rsidP="003E2D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ВИСТУПИЛИ: Я.Ємельянов, О.Руднік, Л.Овсянік, О.Федорук, які обговорили питання протипожежного захисту на сільських територіях, забезпечення спецтехнікою та створення пожежно-рятувальних підрозділів.</w:t>
      </w:r>
    </w:p>
    <w:p w14:paraId="17A493A8" w14:textId="77777777" w:rsidR="003E2D00" w:rsidRDefault="003E2D00" w:rsidP="003E2D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FC15DC3" w14:textId="77777777" w:rsidR="003E2D00" w:rsidRDefault="003E2D00" w:rsidP="003E2D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836D17D" w14:textId="77777777" w:rsidR="003E2D00" w:rsidRDefault="003E2D00" w:rsidP="003E2D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A0F8579" w14:textId="77777777" w:rsidR="003E2D00" w:rsidRDefault="003E2D00" w:rsidP="003E2D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Олександр МЕНЗУЛ</w:t>
      </w:r>
    </w:p>
    <w:p w14:paraId="50803D5C" w14:textId="77777777" w:rsidR="003E2D00" w:rsidRDefault="003E2D00" w:rsidP="003E2D00"/>
    <w:p w14:paraId="01AB274D" w14:textId="77777777" w:rsidR="00F252D5" w:rsidRDefault="00F252D5"/>
    <w:sectPr w:rsidR="00F252D5" w:rsidSect="001C01F1">
      <w:headerReference w:type="default" r:id="rId61"/>
      <w:pgSz w:w="11906" w:h="16838"/>
      <w:pgMar w:top="850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56C67" w14:textId="77777777" w:rsidR="003D664E" w:rsidRDefault="003D664E" w:rsidP="003508EC">
      <w:pPr>
        <w:spacing w:after="0" w:line="240" w:lineRule="auto"/>
      </w:pPr>
      <w:r>
        <w:separator/>
      </w:r>
    </w:p>
  </w:endnote>
  <w:endnote w:type="continuationSeparator" w:id="0">
    <w:p w14:paraId="4A560DF2" w14:textId="77777777" w:rsidR="003D664E" w:rsidRDefault="003D664E" w:rsidP="0035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8F232" w14:textId="77777777" w:rsidR="003D664E" w:rsidRDefault="003D664E" w:rsidP="003508EC">
      <w:pPr>
        <w:spacing w:after="0" w:line="240" w:lineRule="auto"/>
      </w:pPr>
      <w:r>
        <w:separator/>
      </w:r>
    </w:p>
  </w:footnote>
  <w:footnote w:type="continuationSeparator" w:id="0">
    <w:p w14:paraId="7F435BAD" w14:textId="77777777" w:rsidR="003D664E" w:rsidRDefault="003D664E" w:rsidP="0035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81400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2340318" w14:textId="5CEFFD52" w:rsidR="003508EC" w:rsidRPr="003508EC" w:rsidRDefault="003508EC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3508EC">
          <w:rPr>
            <w:rFonts w:ascii="Times New Roman" w:hAnsi="Times New Roman"/>
            <w:sz w:val="24"/>
            <w:szCs w:val="24"/>
          </w:rPr>
          <w:fldChar w:fldCharType="begin"/>
        </w:r>
        <w:r w:rsidRPr="003508E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508EC">
          <w:rPr>
            <w:rFonts w:ascii="Times New Roman" w:hAnsi="Times New Roman"/>
            <w:sz w:val="24"/>
            <w:szCs w:val="24"/>
          </w:rPr>
          <w:fldChar w:fldCharType="separate"/>
        </w:r>
        <w:r w:rsidRPr="003508EC">
          <w:rPr>
            <w:rFonts w:ascii="Times New Roman" w:hAnsi="Times New Roman"/>
            <w:sz w:val="24"/>
            <w:szCs w:val="24"/>
          </w:rPr>
          <w:t>2</w:t>
        </w:r>
        <w:r w:rsidRPr="003508E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451A467" w14:textId="77777777" w:rsidR="003508EC" w:rsidRDefault="003508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32015"/>
    <w:multiLevelType w:val="hybridMultilevel"/>
    <w:tmpl w:val="00A66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52F37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A5419E"/>
    <w:multiLevelType w:val="hybridMultilevel"/>
    <w:tmpl w:val="21BA2D2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7E301E2"/>
    <w:multiLevelType w:val="hybridMultilevel"/>
    <w:tmpl w:val="11901D6A"/>
    <w:lvl w:ilvl="0" w:tplc="E2F8D440">
      <w:start w:val="1"/>
      <w:numFmt w:val="bullet"/>
      <w:lvlText w:val="-"/>
      <w:lvlJc w:val="left"/>
      <w:pPr>
        <w:ind w:left="1335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C7"/>
    <w:rsid w:val="000F50C7"/>
    <w:rsid w:val="000F5989"/>
    <w:rsid w:val="001A45F5"/>
    <w:rsid w:val="001C01F1"/>
    <w:rsid w:val="00246977"/>
    <w:rsid w:val="00287F8A"/>
    <w:rsid w:val="002D1C1A"/>
    <w:rsid w:val="003508EC"/>
    <w:rsid w:val="003D664E"/>
    <w:rsid w:val="003E2D00"/>
    <w:rsid w:val="004C5BE6"/>
    <w:rsid w:val="005B2F52"/>
    <w:rsid w:val="00941571"/>
    <w:rsid w:val="009B52C5"/>
    <w:rsid w:val="009C05C0"/>
    <w:rsid w:val="00A6651F"/>
    <w:rsid w:val="00AC06A6"/>
    <w:rsid w:val="00B2152A"/>
    <w:rsid w:val="00BC1B34"/>
    <w:rsid w:val="00D23A6E"/>
    <w:rsid w:val="00D51467"/>
    <w:rsid w:val="00D67E6C"/>
    <w:rsid w:val="00EE0F6A"/>
    <w:rsid w:val="00F252D5"/>
    <w:rsid w:val="00F47067"/>
    <w:rsid w:val="00FA3194"/>
    <w:rsid w:val="00F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6991D0"/>
  <w15:chartTrackingRefBased/>
  <w15:docId w15:val="{94C81FC6-6BBA-47B3-B12B-BC3D6D5B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D0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D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E2D0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508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8E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508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8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0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.varash-rada.gov.ua/component/documents/24631:prv89-2025" TargetMode="External"/><Relationship Id="rId18" Type="http://schemas.openxmlformats.org/officeDocument/2006/relationships/hyperlink" Target="https://doc.varash-rada.gov.ua/component/documents/24630:prv87-2025" TargetMode="External"/><Relationship Id="rId26" Type="http://schemas.openxmlformats.org/officeDocument/2006/relationships/hyperlink" Target="https://doc.varash-rada.gov.ua/component/documents/24622:prv79-2025" TargetMode="External"/><Relationship Id="rId39" Type="http://schemas.openxmlformats.org/officeDocument/2006/relationships/hyperlink" Target="https://doc.varash-rada.gov.ua/component/documents/24631:prv89-2025" TargetMode="External"/><Relationship Id="rId21" Type="http://schemas.openxmlformats.org/officeDocument/2006/relationships/hyperlink" Target="https://doc.varash-rada.gov.ua/component/documents/24615:prv72-2025" TargetMode="External"/><Relationship Id="rId34" Type="http://schemas.openxmlformats.org/officeDocument/2006/relationships/hyperlink" Target="https://doc.varash-rada.gov.ua/component/documents/24628:prv85-2025" TargetMode="External"/><Relationship Id="rId42" Type="http://schemas.openxmlformats.org/officeDocument/2006/relationships/hyperlink" Target="https://doc.varash-rada.gov.ua/component/documents/24607:prv68-2025" TargetMode="External"/><Relationship Id="rId47" Type="http://schemas.openxmlformats.org/officeDocument/2006/relationships/hyperlink" Target="https://doc.varash-rada.gov.ua/component/documents/24615:prv72-2025" TargetMode="External"/><Relationship Id="rId50" Type="http://schemas.openxmlformats.org/officeDocument/2006/relationships/hyperlink" Target="https://doc.varash-rada.gov.ua/component/documents/24618:prv75-2025" TargetMode="External"/><Relationship Id="rId55" Type="http://schemas.openxmlformats.org/officeDocument/2006/relationships/hyperlink" Target="https://doc.varash-rada.gov.ua/component/documents/24623:prv80-2025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doc.varash-rada.gov.ua/component/documents/24607:prv68-2025" TargetMode="External"/><Relationship Id="rId20" Type="http://schemas.openxmlformats.org/officeDocument/2006/relationships/hyperlink" Target="https://doc.varash-rada.gov.ua/component/documents/24637:prv88-2025" TargetMode="External"/><Relationship Id="rId29" Type="http://schemas.openxmlformats.org/officeDocument/2006/relationships/hyperlink" Target="https://doc.varash-rada.gov.ua/component/documents/24623:prv80-2025" TargetMode="External"/><Relationship Id="rId41" Type="http://schemas.openxmlformats.org/officeDocument/2006/relationships/hyperlink" Target="https://doc.varash-rada.gov.ua/component/documents/24587:prv66-2025" TargetMode="External"/><Relationship Id="rId54" Type="http://schemas.openxmlformats.org/officeDocument/2006/relationships/hyperlink" Target="https://doc.varash-rada.gov.ua/component/documents/24620:prv77-2025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.varash-rada.gov.ua/component/documents/24436:prv20-2025" TargetMode="External"/><Relationship Id="rId24" Type="http://schemas.openxmlformats.org/officeDocument/2006/relationships/hyperlink" Target="https://doc.varash-rada.gov.ua/component/documents/24618:prv75-2025" TargetMode="External"/><Relationship Id="rId32" Type="http://schemas.openxmlformats.org/officeDocument/2006/relationships/hyperlink" Target="https://doc.varash-rada.gov.ua/component/documents/24626:prv83-2025" TargetMode="External"/><Relationship Id="rId37" Type="http://schemas.openxmlformats.org/officeDocument/2006/relationships/hyperlink" Target="https://doc.varash-rada.gov.ua/component/documents/24436:prv20-2025" TargetMode="External"/><Relationship Id="rId40" Type="http://schemas.openxmlformats.org/officeDocument/2006/relationships/hyperlink" Target="https://doc.varash-rada.gov.ua/component/documents/24629:prv86-2025" TargetMode="External"/><Relationship Id="rId45" Type="http://schemas.openxmlformats.org/officeDocument/2006/relationships/hyperlink" Target="https://doc.varash-rada.gov.ua/component/documents/24633:prv103-2025" TargetMode="External"/><Relationship Id="rId53" Type="http://schemas.openxmlformats.org/officeDocument/2006/relationships/hyperlink" Target="https://doc.varash-rada.gov.ua/component/documents/24621:prv78-2025" TargetMode="External"/><Relationship Id="rId58" Type="http://schemas.openxmlformats.org/officeDocument/2006/relationships/hyperlink" Target="https://doc.varash-rada.gov.ua/component/documents/24626:prv83-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.varash-rada.gov.ua/component/documents/24587:prv66-2025" TargetMode="External"/><Relationship Id="rId23" Type="http://schemas.openxmlformats.org/officeDocument/2006/relationships/hyperlink" Target="https://doc.varash-rada.gov.ua/component/documents/24617:prv74-2025" TargetMode="External"/><Relationship Id="rId28" Type="http://schemas.openxmlformats.org/officeDocument/2006/relationships/hyperlink" Target="https://doc.varash-rada.gov.ua/component/documents/24620:prv77-2025" TargetMode="External"/><Relationship Id="rId36" Type="http://schemas.openxmlformats.org/officeDocument/2006/relationships/hyperlink" Target="https://doc.varash-rada.gov.ua/component/documents/24609:prv70-2025" TargetMode="External"/><Relationship Id="rId49" Type="http://schemas.openxmlformats.org/officeDocument/2006/relationships/hyperlink" Target="https://doc.varash-rada.gov.ua/component/documents/24617:prv74-2025" TargetMode="External"/><Relationship Id="rId57" Type="http://schemas.openxmlformats.org/officeDocument/2006/relationships/hyperlink" Target="https://doc.varash-rada.gov.ua/component/documents/24625:prv82-2025" TargetMode="External"/><Relationship Id="rId61" Type="http://schemas.openxmlformats.org/officeDocument/2006/relationships/header" Target="header1.xml"/><Relationship Id="rId10" Type="http://schemas.openxmlformats.org/officeDocument/2006/relationships/hyperlink" Target="https://doc.varash-rada.gov.ua/component/documents/24609:prv70-2025" TargetMode="External"/><Relationship Id="rId19" Type="http://schemas.openxmlformats.org/officeDocument/2006/relationships/hyperlink" Target="https://doc.varash-rada.gov.ua/component/documents/24633:prv103-2025" TargetMode="External"/><Relationship Id="rId31" Type="http://schemas.openxmlformats.org/officeDocument/2006/relationships/hyperlink" Target="https://doc.varash-rada.gov.ua/component/documents/24625:prv82-2025" TargetMode="External"/><Relationship Id="rId44" Type="http://schemas.openxmlformats.org/officeDocument/2006/relationships/hyperlink" Target="https://doc.varash-rada.gov.ua/component/documents/24630:prv87-2025" TargetMode="External"/><Relationship Id="rId52" Type="http://schemas.openxmlformats.org/officeDocument/2006/relationships/hyperlink" Target="https://doc.varash-rada.gov.ua/component/documents/24622:prv79-2025" TargetMode="External"/><Relationship Id="rId60" Type="http://schemas.openxmlformats.org/officeDocument/2006/relationships/hyperlink" Target="https://doc.varash-rada.gov.ua/component/documents/24628:prv85-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.varash-rada.gov.ua/component/documents/24647:prv104-2025" TargetMode="External"/><Relationship Id="rId14" Type="http://schemas.openxmlformats.org/officeDocument/2006/relationships/hyperlink" Target="https://doc.varash-rada.gov.ua/component/documents/24629:prv86-2025" TargetMode="External"/><Relationship Id="rId22" Type="http://schemas.openxmlformats.org/officeDocument/2006/relationships/hyperlink" Target="https://doc.varash-rada.gov.ua/component/documents/24616:prv73-2025" TargetMode="External"/><Relationship Id="rId27" Type="http://schemas.openxmlformats.org/officeDocument/2006/relationships/hyperlink" Target="https://doc.varash-rada.gov.ua/component/documents/24621:prv78-2025" TargetMode="External"/><Relationship Id="rId30" Type="http://schemas.openxmlformats.org/officeDocument/2006/relationships/hyperlink" Target="https://doc.varash-rada.gov.ua/component/documents/24624:prv81-2025" TargetMode="External"/><Relationship Id="rId35" Type="http://schemas.openxmlformats.org/officeDocument/2006/relationships/hyperlink" Target="https://doc.varash-rada.gov.ua/component/documents/24647:prv104-2025" TargetMode="External"/><Relationship Id="rId43" Type="http://schemas.openxmlformats.org/officeDocument/2006/relationships/hyperlink" Target="https://doc.varash-rada.gov.ua/component/documents/24608:prv69-2025" TargetMode="External"/><Relationship Id="rId48" Type="http://schemas.openxmlformats.org/officeDocument/2006/relationships/hyperlink" Target="https://doc.varash-rada.gov.ua/component/documents/24616:prv73-2025" TargetMode="External"/><Relationship Id="rId56" Type="http://schemas.openxmlformats.org/officeDocument/2006/relationships/hyperlink" Target="https://doc.varash-rada.gov.ua/component/documents/24624:prv81-2025" TargetMode="External"/><Relationship Id="rId8" Type="http://schemas.openxmlformats.org/officeDocument/2006/relationships/hyperlink" Target="mailto:mail@varashmtg.gov.ua" TargetMode="External"/><Relationship Id="rId51" Type="http://schemas.openxmlformats.org/officeDocument/2006/relationships/hyperlink" Target="https://doc.varash-rada.gov.ua/component/documents/24619:prv76-202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.varash-rada.gov.ua/component/documents/24614:prv71-2025" TargetMode="External"/><Relationship Id="rId17" Type="http://schemas.openxmlformats.org/officeDocument/2006/relationships/hyperlink" Target="https://doc.varash-rada.gov.ua/component/documents/24608:prv69-2025" TargetMode="External"/><Relationship Id="rId25" Type="http://schemas.openxmlformats.org/officeDocument/2006/relationships/hyperlink" Target="https://doc.varash-rada.gov.ua/component/documents/24619:prv76-2025" TargetMode="External"/><Relationship Id="rId33" Type="http://schemas.openxmlformats.org/officeDocument/2006/relationships/hyperlink" Target="https://doc.varash-rada.gov.ua/component/documents/24627:prv84-2025" TargetMode="External"/><Relationship Id="rId38" Type="http://schemas.openxmlformats.org/officeDocument/2006/relationships/hyperlink" Target="https://doc.varash-rada.gov.ua/component/documents/24614:prv71-2025" TargetMode="External"/><Relationship Id="rId46" Type="http://schemas.openxmlformats.org/officeDocument/2006/relationships/hyperlink" Target="https://doc.varash-rada.gov.ua/component/documents/24637:prv88-2025" TargetMode="External"/><Relationship Id="rId59" Type="http://schemas.openxmlformats.org/officeDocument/2006/relationships/hyperlink" Target="https://doc.varash-rada.gov.ua/component/documents/24627:prv84-202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12021</Words>
  <Characters>6852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Базелюк</dc:creator>
  <cp:keywords/>
  <dc:description/>
  <cp:lastModifiedBy>Ульяна Остапович</cp:lastModifiedBy>
  <cp:revision>3</cp:revision>
  <dcterms:created xsi:type="dcterms:W3CDTF">2025-04-07T08:53:00Z</dcterms:created>
  <dcterms:modified xsi:type="dcterms:W3CDTF">2025-04-07T08:57:00Z</dcterms:modified>
</cp:coreProperties>
</file>