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219" w:rsidRPr="00D76219" w:rsidRDefault="00334F10" w:rsidP="00D76219">
      <w:pPr>
        <w:spacing w:after="0"/>
        <w:jc w:val="both"/>
        <w:rPr>
          <w:rFonts w:ascii="Times New Roman" w:hAnsi="Times New Roman" w:cs="Times New Roman"/>
          <w:sz w:val="24"/>
          <w:szCs w:val="24"/>
        </w:rPr>
      </w:pPr>
      <w:r w:rsidRPr="00334F10">
        <w:rPr>
          <w:rFonts w:ascii="Times New Roman" w:hAnsi="Times New Roman" w:cs="Times New Roman"/>
          <w:sz w:val="24"/>
          <w:szCs w:val="24"/>
        </w:rPr>
        <w:t xml:space="preserve">                                                                                             </w:t>
      </w:r>
      <w:r w:rsidR="00D91A75">
        <w:rPr>
          <w:rFonts w:ascii="Times New Roman" w:hAnsi="Times New Roman" w:cs="Times New Roman"/>
          <w:sz w:val="24"/>
          <w:szCs w:val="24"/>
        </w:rPr>
        <w:t xml:space="preserve">                </w:t>
      </w:r>
      <w:r w:rsidR="00D76219">
        <w:rPr>
          <w:rFonts w:ascii="Times New Roman" w:hAnsi="Times New Roman" w:cs="Times New Roman"/>
          <w:sz w:val="24"/>
          <w:szCs w:val="24"/>
        </w:rPr>
        <w:t xml:space="preserve">    </w:t>
      </w:r>
    </w:p>
    <w:p w:rsidR="008568AA" w:rsidRPr="00F4581E" w:rsidRDefault="008568AA" w:rsidP="008568AA">
      <w:pPr>
        <w:tabs>
          <w:tab w:val="left" w:pos="720"/>
        </w:tabs>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noProof/>
          <w:sz w:val="28"/>
          <w:szCs w:val="28"/>
        </w:rPr>
        <w:t xml:space="preserve">       </w:t>
      </w:r>
      <w:r>
        <w:rPr>
          <w:rFonts w:ascii="Times New Roman" w:hAnsi="Times New Roman"/>
          <w:noProof/>
          <w:sz w:val="28"/>
          <w:szCs w:val="28"/>
        </w:rPr>
        <w:drawing>
          <wp:inline distT="0" distB="0" distL="0" distR="0">
            <wp:extent cx="469265" cy="659765"/>
            <wp:effectExtent l="19050" t="0" r="698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69265" cy="659765"/>
                    </a:xfrm>
                    <a:prstGeom prst="rect">
                      <a:avLst/>
                    </a:prstGeom>
                    <a:noFill/>
                    <a:ln w="9525">
                      <a:noFill/>
                      <a:miter lim="800000"/>
                      <a:headEnd/>
                      <a:tailEnd/>
                    </a:ln>
                  </pic:spPr>
                </pic:pic>
              </a:graphicData>
            </a:graphic>
          </wp:inline>
        </w:drawing>
      </w:r>
      <w:r>
        <w:rPr>
          <w:rFonts w:ascii="Times New Roman" w:hAnsi="Times New Roman"/>
          <w:sz w:val="28"/>
          <w:szCs w:val="28"/>
        </w:rPr>
        <w:t xml:space="preserve">                                   Проект І.Мізюк                          </w:t>
      </w:r>
    </w:p>
    <w:p w:rsidR="008568AA" w:rsidRPr="007A430C" w:rsidRDefault="008568AA" w:rsidP="008568AA">
      <w:pPr>
        <w:spacing w:after="0" w:line="240" w:lineRule="auto"/>
        <w:jc w:val="center"/>
        <w:rPr>
          <w:rFonts w:ascii="Times New Roman" w:hAnsi="Times New Roman"/>
          <w:b/>
          <w:sz w:val="32"/>
          <w:szCs w:val="32"/>
          <w:u w:val="single"/>
        </w:rPr>
      </w:pPr>
      <w:r w:rsidRPr="007A430C">
        <w:rPr>
          <w:rFonts w:ascii="Times New Roman" w:hAnsi="Times New Roman"/>
          <w:b/>
          <w:sz w:val="32"/>
          <w:szCs w:val="32"/>
        </w:rPr>
        <w:t>УКРАЇНА</w:t>
      </w:r>
    </w:p>
    <w:p w:rsidR="008568AA" w:rsidRPr="007A430C" w:rsidRDefault="008568AA" w:rsidP="008568AA">
      <w:pPr>
        <w:spacing w:after="0" w:line="240" w:lineRule="auto"/>
        <w:jc w:val="center"/>
        <w:rPr>
          <w:rFonts w:ascii="Times New Roman" w:hAnsi="Times New Roman"/>
          <w:b/>
          <w:sz w:val="32"/>
          <w:szCs w:val="32"/>
        </w:rPr>
      </w:pPr>
      <w:r>
        <w:rPr>
          <w:rFonts w:ascii="Times New Roman" w:hAnsi="Times New Roman"/>
          <w:b/>
          <w:sz w:val="32"/>
          <w:szCs w:val="32"/>
        </w:rPr>
        <w:t>ВАРАСЬКА</w:t>
      </w:r>
      <w:r w:rsidRPr="007A430C">
        <w:rPr>
          <w:rFonts w:ascii="Times New Roman" w:hAnsi="Times New Roman"/>
          <w:b/>
          <w:sz w:val="32"/>
          <w:szCs w:val="32"/>
        </w:rPr>
        <w:t xml:space="preserve"> МІСЬКА РАДА</w:t>
      </w:r>
    </w:p>
    <w:p w:rsidR="008568AA" w:rsidRPr="00F4581E" w:rsidRDefault="008568AA" w:rsidP="008568AA">
      <w:pPr>
        <w:spacing w:after="0" w:line="240" w:lineRule="auto"/>
        <w:jc w:val="center"/>
        <w:rPr>
          <w:rFonts w:ascii="Times New Roman" w:hAnsi="Times New Roman"/>
          <w:b/>
          <w:sz w:val="28"/>
          <w:szCs w:val="28"/>
        </w:rPr>
      </w:pPr>
      <w:r w:rsidRPr="007A430C">
        <w:rPr>
          <w:rFonts w:ascii="Times New Roman" w:hAnsi="Times New Roman"/>
          <w:b/>
          <w:sz w:val="32"/>
          <w:szCs w:val="32"/>
        </w:rPr>
        <w:t>РІВНЕНСЬКОЇ ОБЛАСТІ</w:t>
      </w:r>
    </w:p>
    <w:p w:rsidR="008568AA" w:rsidRPr="00F4581E" w:rsidRDefault="008568AA" w:rsidP="008568AA">
      <w:pPr>
        <w:spacing w:after="0" w:line="240" w:lineRule="auto"/>
        <w:ind w:firstLine="720"/>
        <w:rPr>
          <w:rFonts w:ascii="Times New Roman" w:hAnsi="Times New Roman"/>
          <w:b/>
          <w:sz w:val="28"/>
          <w:szCs w:val="28"/>
        </w:rPr>
      </w:pPr>
      <w:r>
        <w:rPr>
          <w:rFonts w:ascii="Times New Roman" w:hAnsi="Times New Roman"/>
          <w:b/>
          <w:sz w:val="28"/>
          <w:szCs w:val="28"/>
        </w:rPr>
        <w:t xml:space="preserve">                                        </w:t>
      </w:r>
      <w:r w:rsidRPr="00F4581E">
        <w:rPr>
          <w:rFonts w:ascii="Times New Roman" w:hAnsi="Times New Roman"/>
          <w:b/>
          <w:sz w:val="28"/>
          <w:szCs w:val="28"/>
        </w:rPr>
        <w:t>Сьоме скликання</w:t>
      </w:r>
    </w:p>
    <w:p w:rsidR="008568AA" w:rsidRPr="00F4581E" w:rsidRDefault="008568AA" w:rsidP="008568AA">
      <w:pPr>
        <w:spacing w:after="0" w:line="240" w:lineRule="auto"/>
        <w:ind w:left="-567"/>
        <w:jc w:val="center"/>
        <w:rPr>
          <w:rFonts w:ascii="Times New Roman" w:hAnsi="Times New Roman"/>
          <w:sz w:val="28"/>
          <w:szCs w:val="28"/>
        </w:rPr>
      </w:pPr>
      <w:r w:rsidRPr="00F4581E">
        <w:rPr>
          <w:rFonts w:ascii="Times New Roman" w:hAnsi="Times New Roman"/>
          <w:b/>
          <w:sz w:val="28"/>
          <w:szCs w:val="28"/>
        </w:rPr>
        <w:t xml:space="preserve">       ( </w:t>
      </w:r>
      <w:r>
        <w:rPr>
          <w:rFonts w:ascii="Times New Roman" w:hAnsi="Times New Roman"/>
          <w:b/>
          <w:sz w:val="28"/>
          <w:szCs w:val="28"/>
        </w:rPr>
        <w:t xml:space="preserve">    </w:t>
      </w:r>
      <w:r w:rsidR="00AF7C5C">
        <w:rPr>
          <w:rFonts w:ascii="Times New Roman" w:hAnsi="Times New Roman"/>
          <w:b/>
          <w:sz w:val="28"/>
          <w:szCs w:val="28"/>
        </w:rPr>
        <w:t xml:space="preserve">       </w:t>
      </w:r>
      <w:r>
        <w:rPr>
          <w:rFonts w:ascii="Times New Roman" w:hAnsi="Times New Roman"/>
          <w:b/>
          <w:sz w:val="28"/>
          <w:szCs w:val="28"/>
        </w:rPr>
        <w:t xml:space="preserve"> </w:t>
      </w:r>
      <w:r w:rsidRPr="00F4581E">
        <w:rPr>
          <w:rFonts w:ascii="Times New Roman" w:hAnsi="Times New Roman"/>
          <w:b/>
          <w:sz w:val="28"/>
          <w:szCs w:val="28"/>
        </w:rPr>
        <w:t xml:space="preserve"> сесія)                 </w:t>
      </w:r>
    </w:p>
    <w:p w:rsidR="008568AA" w:rsidRPr="007A430C" w:rsidRDefault="008568AA" w:rsidP="008568AA">
      <w:pPr>
        <w:spacing w:after="0" w:line="240" w:lineRule="auto"/>
        <w:ind w:firstLine="720"/>
        <w:rPr>
          <w:rFonts w:ascii="Times New Roman" w:hAnsi="Times New Roman"/>
          <w:b/>
          <w:sz w:val="32"/>
          <w:szCs w:val="32"/>
        </w:rPr>
      </w:pPr>
      <w:r>
        <w:rPr>
          <w:rFonts w:ascii="Times New Roman" w:hAnsi="Times New Roman"/>
          <w:b/>
          <w:sz w:val="28"/>
          <w:szCs w:val="28"/>
        </w:rPr>
        <w:t xml:space="preserve">                                           </w:t>
      </w:r>
      <w:r w:rsidRPr="007A430C">
        <w:rPr>
          <w:rFonts w:ascii="Times New Roman" w:hAnsi="Times New Roman"/>
          <w:b/>
          <w:sz w:val="32"/>
          <w:szCs w:val="32"/>
        </w:rPr>
        <w:t>Р І Ш Е Н Н Я</w:t>
      </w:r>
    </w:p>
    <w:p w:rsidR="008568AA" w:rsidRPr="00B73CDB" w:rsidRDefault="008568AA" w:rsidP="008568AA">
      <w:pPr>
        <w:spacing w:after="0" w:line="240" w:lineRule="auto"/>
        <w:jc w:val="center"/>
        <w:rPr>
          <w:rFonts w:ascii="Times New Roman" w:hAnsi="Times New Roman"/>
          <w:sz w:val="28"/>
          <w:szCs w:val="28"/>
        </w:rPr>
      </w:pPr>
    </w:p>
    <w:p w:rsidR="008568AA" w:rsidRPr="00F12526" w:rsidRDefault="00F12526" w:rsidP="008568AA">
      <w:pPr>
        <w:spacing w:after="0" w:line="240" w:lineRule="auto"/>
        <w:jc w:val="both"/>
        <w:rPr>
          <w:rFonts w:ascii="Times New Roman" w:hAnsi="Times New Roman"/>
          <w:sz w:val="28"/>
          <w:szCs w:val="28"/>
          <w:lang w:val="ru-RU"/>
        </w:rPr>
      </w:pPr>
      <w:r>
        <w:rPr>
          <w:rFonts w:ascii="Times New Roman" w:hAnsi="Times New Roman"/>
          <w:sz w:val="28"/>
          <w:szCs w:val="28"/>
          <w:lang w:val="en-US"/>
        </w:rPr>
        <w:t xml:space="preserve">12  </w:t>
      </w:r>
      <w:r>
        <w:rPr>
          <w:rFonts w:ascii="Times New Roman" w:hAnsi="Times New Roman"/>
          <w:sz w:val="28"/>
          <w:szCs w:val="28"/>
        </w:rPr>
        <w:t xml:space="preserve"> </w:t>
      </w:r>
      <w:r>
        <w:rPr>
          <w:rFonts w:ascii="Times New Roman" w:hAnsi="Times New Roman"/>
          <w:sz w:val="28"/>
          <w:szCs w:val="28"/>
          <w:lang w:val="en-US"/>
        </w:rPr>
        <w:t>січня</w:t>
      </w:r>
      <w:r w:rsidR="008568AA">
        <w:rPr>
          <w:rFonts w:ascii="Times New Roman" w:hAnsi="Times New Roman"/>
          <w:sz w:val="28"/>
          <w:szCs w:val="28"/>
        </w:rPr>
        <w:t xml:space="preserve">   2018</w:t>
      </w:r>
      <w:r w:rsidR="008568AA" w:rsidRPr="00F4581E">
        <w:rPr>
          <w:rFonts w:ascii="Times New Roman" w:hAnsi="Times New Roman"/>
          <w:sz w:val="28"/>
          <w:szCs w:val="28"/>
        </w:rPr>
        <w:t xml:space="preserve"> року</w:t>
      </w:r>
      <w:r w:rsidR="008568AA" w:rsidRPr="00F4581E">
        <w:rPr>
          <w:rFonts w:ascii="Times New Roman" w:hAnsi="Times New Roman"/>
          <w:sz w:val="28"/>
          <w:szCs w:val="28"/>
        </w:rPr>
        <w:tab/>
      </w:r>
      <w:r w:rsidR="008568AA" w:rsidRPr="00F4581E">
        <w:rPr>
          <w:rFonts w:ascii="Times New Roman" w:hAnsi="Times New Roman"/>
          <w:sz w:val="28"/>
          <w:szCs w:val="28"/>
        </w:rPr>
        <w:tab/>
        <w:t xml:space="preserve">                                         </w:t>
      </w:r>
      <w:r w:rsidR="008568AA">
        <w:rPr>
          <w:rFonts w:ascii="Times New Roman" w:hAnsi="Times New Roman"/>
          <w:sz w:val="28"/>
          <w:szCs w:val="28"/>
        </w:rPr>
        <w:t xml:space="preserve">                </w:t>
      </w:r>
      <w:r>
        <w:rPr>
          <w:rFonts w:ascii="Times New Roman" w:hAnsi="Times New Roman"/>
          <w:sz w:val="28"/>
          <w:szCs w:val="28"/>
        </w:rPr>
        <w:t xml:space="preserve">            </w:t>
      </w:r>
      <w:r w:rsidR="008568AA" w:rsidRPr="00F4581E">
        <w:rPr>
          <w:rFonts w:ascii="Times New Roman" w:hAnsi="Times New Roman"/>
          <w:sz w:val="28"/>
          <w:szCs w:val="28"/>
        </w:rPr>
        <w:t>№</w:t>
      </w:r>
      <w:r w:rsidRPr="00F12526">
        <w:rPr>
          <w:rFonts w:ascii="Times New Roman" w:hAnsi="Times New Roman"/>
          <w:sz w:val="28"/>
          <w:szCs w:val="28"/>
          <w:lang w:val="ru-RU"/>
        </w:rPr>
        <w:t>1046</w:t>
      </w:r>
    </w:p>
    <w:p w:rsidR="008568AA" w:rsidRPr="00F4581E" w:rsidRDefault="008568AA" w:rsidP="008568AA">
      <w:pPr>
        <w:spacing w:after="0" w:line="240" w:lineRule="auto"/>
        <w:jc w:val="both"/>
        <w:rPr>
          <w:rFonts w:ascii="Times New Roman" w:hAnsi="Times New Roman"/>
          <w:sz w:val="28"/>
          <w:szCs w:val="28"/>
        </w:rPr>
      </w:pPr>
    </w:p>
    <w:tbl>
      <w:tblPr>
        <w:tblW w:w="0" w:type="auto"/>
        <w:tblLayout w:type="fixed"/>
        <w:tblLook w:val="01E0"/>
      </w:tblPr>
      <w:tblGrid>
        <w:gridCol w:w="5688"/>
      </w:tblGrid>
      <w:tr w:rsidR="008568AA" w:rsidRPr="00BA5D4A" w:rsidTr="00774397">
        <w:trPr>
          <w:trHeight w:val="1130"/>
        </w:trPr>
        <w:tc>
          <w:tcPr>
            <w:tcW w:w="5688" w:type="dxa"/>
          </w:tcPr>
          <w:p w:rsidR="008568AA" w:rsidRPr="00BA5D4A" w:rsidRDefault="008568AA" w:rsidP="00774397">
            <w:pPr>
              <w:spacing w:after="0" w:line="240" w:lineRule="auto"/>
              <w:jc w:val="both"/>
              <w:rPr>
                <w:rFonts w:ascii="Times New Roman" w:hAnsi="Times New Roman"/>
                <w:bCs/>
                <w:sz w:val="28"/>
                <w:szCs w:val="28"/>
                <w:shd w:val="clear" w:color="auto" w:fill="FFFFFF"/>
              </w:rPr>
            </w:pPr>
            <w:r w:rsidRPr="00BA5D4A">
              <w:rPr>
                <w:rFonts w:ascii="Times New Roman" w:hAnsi="Times New Roman"/>
                <w:bCs/>
                <w:sz w:val="28"/>
                <w:szCs w:val="28"/>
                <w:shd w:val="clear" w:color="auto" w:fill="FFFFFF"/>
              </w:rPr>
              <w:t xml:space="preserve">Про внесення змін до рішення міської ради від 25.03.2016 року №175 «Про затвердження комплексної програми розвитку цивільного захисту м. </w:t>
            </w:r>
            <w:r>
              <w:rPr>
                <w:rFonts w:ascii="Times New Roman" w:hAnsi="Times New Roman"/>
                <w:bCs/>
                <w:sz w:val="28"/>
                <w:szCs w:val="28"/>
                <w:shd w:val="clear" w:color="auto" w:fill="FFFFFF"/>
              </w:rPr>
              <w:t>Вараш</w:t>
            </w:r>
            <w:r w:rsidRPr="00BA5D4A">
              <w:rPr>
                <w:rFonts w:ascii="Times New Roman" w:hAnsi="Times New Roman"/>
                <w:bCs/>
                <w:sz w:val="28"/>
                <w:szCs w:val="28"/>
                <w:shd w:val="clear" w:color="auto" w:fill="FFFFFF"/>
              </w:rPr>
              <w:t xml:space="preserve"> на 2016-2020 роки» </w:t>
            </w:r>
          </w:p>
        </w:tc>
      </w:tr>
    </w:tbl>
    <w:p w:rsidR="008568AA" w:rsidRPr="0045698D" w:rsidRDefault="008568AA" w:rsidP="008568AA">
      <w:pPr>
        <w:spacing w:after="0" w:line="240" w:lineRule="auto"/>
        <w:jc w:val="both"/>
        <w:rPr>
          <w:rFonts w:ascii="Times New Roman" w:hAnsi="Times New Roman"/>
          <w:sz w:val="28"/>
          <w:szCs w:val="28"/>
        </w:rPr>
      </w:pPr>
    </w:p>
    <w:p w:rsidR="008568AA" w:rsidRDefault="008568AA" w:rsidP="008568AA">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З метою забезпечення якісної та своєчасної роботи із створення та накопичення місцевого матеріального резерву для запобігання, ліквідації наслідків надзвичайних ситуацій техногенного та природного характеру на території міста, на підставі п.22 ч.1 ст.26 Закону України «Про місцеве самоврядування в Україні», за погодженням з постійними комісіями міської ради, Вараська міська рада</w:t>
      </w:r>
    </w:p>
    <w:p w:rsidR="008568AA" w:rsidRPr="00AF5302" w:rsidRDefault="008568AA" w:rsidP="008568AA">
      <w:pPr>
        <w:spacing w:after="0" w:line="240" w:lineRule="auto"/>
        <w:jc w:val="both"/>
        <w:rPr>
          <w:rFonts w:ascii="Times New Roman" w:hAnsi="Times New Roman"/>
          <w:sz w:val="28"/>
          <w:szCs w:val="28"/>
        </w:rPr>
      </w:pPr>
    </w:p>
    <w:p w:rsidR="008568AA" w:rsidRPr="0045698D" w:rsidRDefault="008568AA" w:rsidP="008568AA">
      <w:pPr>
        <w:spacing w:after="0" w:line="240" w:lineRule="auto"/>
        <w:jc w:val="center"/>
        <w:rPr>
          <w:rFonts w:ascii="Times New Roman" w:hAnsi="Times New Roman"/>
          <w:b/>
          <w:sz w:val="28"/>
          <w:szCs w:val="28"/>
        </w:rPr>
      </w:pPr>
      <w:r w:rsidRPr="0045698D">
        <w:rPr>
          <w:rFonts w:ascii="Times New Roman" w:hAnsi="Times New Roman"/>
          <w:b/>
          <w:sz w:val="28"/>
          <w:szCs w:val="28"/>
        </w:rPr>
        <w:t>ВИРІШИЛА:</w:t>
      </w:r>
    </w:p>
    <w:p w:rsidR="008568AA" w:rsidRDefault="008568AA" w:rsidP="008568AA">
      <w:pPr>
        <w:tabs>
          <w:tab w:val="num" w:pos="1080"/>
        </w:tabs>
        <w:spacing w:after="0" w:line="240" w:lineRule="auto"/>
        <w:jc w:val="both"/>
        <w:rPr>
          <w:rFonts w:ascii="Times New Roman" w:hAnsi="Times New Roman"/>
          <w:sz w:val="28"/>
          <w:szCs w:val="28"/>
          <w:shd w:val="clear" w:color="auto" w:fill="FFFFFF"/>
        </w:rPr>
      </w:pPr>
      <w:r>
        <w:rPr>
          <w:rFonts w:ascii="Times New Roman" w:hAnsi="Times New Roman"/>
          <w:sz w:val="28"/>
          <w:szCs w:val="28"/>
        </w:rPr>
        <w:tab/>
        <w:t>1. Внести до рішення міської ради від 25.03.2016 року №175 «Про затвердження комплексної програми розвитку цивільного захисту м. Вараш на 2016-2020 роки</w:t>
      </w:r>
      <w:r>
        <w:rPr>
          <w:rFonts w:ascii="Times New Roman" w:hAnsi="Times New Roman"/>
          <w:sz w:val="28"/>
          <w:szCs w:val="28"/>
          <w:shd w:val="clear" w:color="auto" w:fill="FFFFFF"/>
        </w:rPr>
        <w:t>» наступні зміни:</w:t>
      </w:r>
    </w:p>
    <w:p w:rsidR="008568AA" w:rsidRDefault="008568AA" w:rsidP="008568AA">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Pr="00236715">
        <w:rPr>
          <w:rFonts w:ascii="Times New Roman" w:hAnsi="Times New Roman"/>
        </w:rPr>
        <w:t xml:space="preserve">    </w:t>
      </w:r>
      <w:r>
        <w:rPr>
          <w:rFonts w:ascii="Times New Roman" w:hAnsi="Times New Roman"/>
          <w:sz w:val="28"/>
          <w:szCs w:val="28"/>
        </w:rPr>
        <w:t>1.1</w:t>
      </w:r>
      <w:r w:rsidRPr="00236715">
        <w:rPr>
          <w:rFonts w:ascii="Times New Roman" w:hAnsi="Times New Roman"/>
          <w:sz w:val="28"/>
          <w:szCs w:val="28"/>
        </w:rPr>
        <w:t xml:space="preserve">. </w:t>
      </w:r>
      <w:r>
        <w:rPr>
          <w:rFonts w:ascii="Times New Roman" w:hAnsi="Times New Roman"/>
          <w:sz w:val="28"/>
          <w:szCs w:val="28"/>
        </w:rPr>
        <w:t>В пункті 9 та підпункті 9.1 Паспорта Програми цифри «12 357,2» замінити на цифри  «12 803,8».</w:t>
      </w:r>
    </w:p>
    <w:p w:rsidR="008568AA" w:rsidRDefault="008568AA" w:rsidP="008568AA">
      <w:pPr>
        <w:spacing w:after="0" w:line="240" w:lineRule="auto"/>
        <w:jc w:val="both"/>
        <w:rPr>
          <w:rFonts w:ascii="Times New Roman" w:hAnsi="Times New Roman"/>
          <w:sz w:val="28"/>
          <w:szCs w:val="28"/>
        </w:rPr>
      </w:pPr>
      <w:r>
        <w:rPr>
          <w:rFonts w:ascii="Times New Roman" w:hAnsi="Times New Roman"/>
          <w:sz w:val="28"/>
          <w:szCs w:val="28"/>
        </w:rPr>
        <w:t xml:space="preserve">                1.2. В розділі 4. «Перелік  завдань, заходів Програми та очікувані результати її виконання» в Таблицю 1 внести такі зміни:</w:t>
      </w:r>
    </w:p>
    <w:p w:rsidR="008568AA" w:rsidRDefault="008568AA" w:rsidP="008568AA">
      <w:pPr>
        <w:spacing w:after="0" w:line="240" w:lineRule="auto"/>
        <w:jc w:val="both"/>
        <w:rPr>
          <w:rFonts w:ascii="Times New Roman" w:hAnsi="Times New Roman"/>
          <w:sz w:val="28"/>
          <w:szCs w:val="28"/>
        </w:rPr>
      </w:pPr>
      <w:r>
        <w:rPr>
          <w:rFonts w:ascii="Times New Roman" w:hAnsi="Times New Roman"/>
          <w:sz w:val="28"/>
          <w:szCs w:val="28"/>
        </w:rPr>
        <w:t>- в пункті 1.1 (стовпчику на 2018 рік) додати цифри «65,3»;</w:t>
      </w:r>
    </w:p>
    <w:p w:rsidR="008568AA" w:rsidRDefault="008568AA" w:rsidP="008568AA">
      <w:pPr>
        <w:spacing w:after="0" w:line="240" w:lineRule="auto"/>
        <w:jc w:val="both"/>
        <w:rPr>
          <w:rFonts w:ascii="Times New Roman" w:hAnsi="Times New Roman"/>
          <w:sz w:val="28"/>
          <w:szCs w:val="28"/>
        </w:rPr>
      </w:pPr>
      <w:r>
        <w:rPr>
          <w:rFonts w:ascii="Times New Roman" w:hAnsi="Times New Roman"/>
          <w:sz w:val="28"/>
          <w:szCs w:val="28"/>
        </w:rPr>
        <w:t>- в пункті 5 (стовпчику на 2018 рік) цифри  «1 966,0» замінити цифрами «2 346,0 »</w:t>
      </w:r>
    </w:p>
    <w:p w:rsidR="008568AA" w:rsidRDefault="008568AA" w:rsidP="008568AA">
      <w:pPr>
        <w:spacing w:after="0" w:line="240" w:lineRule="auto"/>
        <w:jc w:val="both"/>
        <w:rPr>
          <w:rFonts w:ascii="Times New Roman" w:hAnsi="Times New Roman"/>
          <w:sz w:val="28"/>
          <w:szCs w:val="28"/>
        </w:rPr>
      </w:pPr>
      <w:r>
        <w:rPr>
          <w:rFonts w:ascii="Times New Roman" w:hAnsi="Times New Roman"/>
          <w:sz w:val="28"/>
          <w:szCs w:val="28"/>
        </w:rPr>
        <w:t xml:space="preserve">- в рядку </w:t>
      </w:r>
      <w:r w:rsidR="00AF7C5C">
        <w:rPr>
          <w:rFonts w:ascii="Times New Roman" w:hAnsi="Times New Roman"/>
          <w:sz w:val="28"/>
          <w:szCs w:val="28"/>
        </w:rPr>
        <w:t>«</w:t>
      </w:r>
      <w:r>
        <w:rPr>
          <w:rFonts w:ascii="Times New Roman" w:hAnsi="Times New Roman"/>
          <w:sz w:val="28"/>
          <w:szCs w:val="28"/>
        </w:rPr>
        <w:t>Всього</w:t>
      </w:r>
      <w:r w:rsidR="00AF7C5C">
        <w:rPr>
          <w:rFonts w:ascii="Times New Roman" w:hAnsi="Times New Roman"/>
          <w:sz w:val="28"/>
          <w:szCs w:val="28"/>
        </w:rPr>
        <w:t>»</w:t>
      </w:r>
      <w:r>
        <w:rPr>
          <w:rFonts w:ascii="Times New Roman" w:hAnsi="Times New Roman"/>
          <w:sz w:val="28"/>
          <w:szCs w:val="28"/>
        </w:rPr>
        <w:t xml:space="preserve"> (стовпчику на 2018 рік) цифри «1 967, 3» замінити цифрами «2 412,6»;</w:t>
      </w:r>
    </w:p>
    <w:p w:rsidR="008568AA" w:rsidRDefault="008568AA" w:rsidP="008568AA">
      <w:pPr>
        <w:spacing w:after="0" w:line="240" w:lineRule="auto"/>
        <w:jc w:val="both"/>
        <w:rPr>
          <w:rFonts w:ascii="Times New Roman" w:hAnsi="Times New Roman"/>
          <w:sz w:val="28"/>
          <w:szCs w:val="28"/>
        </w:rPr>
      </w:pPr>
      <w:r>
        <w:rPr>
          <w:rFonts w:ascii="Times New Roman" w:hAnsi="Times New Roman"/>
          <w:sz w:val="28"/>
          <w:szCs w:val="28"/>
        </w:rPr>
        <w:t>- в рядку «Всього»   цифри «12 357,2» замінити на цифри  «12 803,8 »;</w:t>
      </w:r>
    </w:p>
    <w:p w:rsidR="008568AA" w:rsidRDefault="008568AA" w:rsidP="008568AA">
      <w:pPr>
        <w:spacing w:after="0" w:line="240" w:lineRule="auto"/>
        <w:jc w:val="both"/>
        <w:rPr>
          <w:rFonts w:ascii="Times New Roman" w:hAnsi="Times New Roman"/>
          <w:sz w:val="28"/>
          <w:szCs w:val="28"/>
        </w:rPr>
      </w:pPr>
      <w:r>
        <w:rPr>
          <w:rFonts w:ascii="Times New Roman" w:hAnsi="Times New Roman"/>
          <w:sz w:val="28"/>
          <w:szCs w:val="28"/>
        </w:rPr>
        <w:t xml:space="preserve">                1.3. В розділі 4. «Перелік  завдань, заходів Програми та очікувані результати її виконання» в Таблицю 2 внести такі зміни:</w:t>
      </w:r>
    </w:p>
    <w:p w:rsidR="008568AA" w:rsidRDefault="00AF7C5C" w:rsidP="008568AA">
      <w:pPr>
        <w:spacing w:after="0" w:line="240" w:lineRule="auto"/>
        <w:jc w:val="both"/>
        <w:rPr>
          <w:rFonts w:ascii="Times New Roman" w:hAnsi="Times New Roman"/>
          <w:sz w:val="28"/>
          <w:szCs w:val="28"/>
        </w:rPr>
      </w:pPr>
      <w:r>
        <w:rPr>
          <w:rFonts w:ascii="Times New Roman" w:hAnsi="Times New Roman"/>
          <w:sz w:val="28"/>
          <w:szCs w:val="28"/>
        </w:rPr>
        <w:t>- в пункті 1 «</w:t>
      </w:r>
      <w:r w:rsidR="008568AA">
        <w:rPr>
          <w:rFonts w:ascii="Times New Roman" w:hAnsi="Times New Roman"/>
          <w:sz w:val="28"/>
          <w:szCs w:val="28"/>
        </w:rPr>
        <w:t>Закупівля та встановлення обладнання для міської автоматизованої системи централізованого оповіщення в підпункті 1 (автоматизоване робоче місце (комплект для чергового виконавчого комітету) в стов</w:t>
      </w:r>
      <w:r>
        <w:rPr>
          <w:rFonts w:ascii="Times New Roman" w:hAnsi="Times New Roman"/>
          <w:sz w:val="28"/>
          <w:szCs w:val="28"/>
        </w:rPr>
        <w:t>пчику на «2018 рік»</w:t>
      </w:r>
      <w:r w:rsidR="008568AA">
        <w:rPr>
          <w:rFonts w:ascii="Times New Roman" w:hAnsi="Times New Roman"/>
          <w:sz w:val="28"/>
          <w:szCs w:val="28"/>
        </w:rPr>
        <w:t xml:space="preserve"> додати показник </w:t>
      </w:r>
      <w:r>
        <w:rPr>
          <w:rFonts w:ascii="Times New Roman" w:hAnsi="Times New Roman"/>
          <w:sz w:val="28"/>
          <w:szCs w:val="28"/>
        </w:rPr>
        <w:t>«1»</w:t>
      </w:r>
      <w:r w:rsidR="008568AA">
        <w:rPr>
          <w:rFonts w:ascii="Times New Roman" w:hAnsi="Times New Roman"/>
          <w:sz w:val="28"/>
          <w:szCs w:val="28"/>
        </w:rPr>
        <w:t>.</w:t>
      </w:r>
    </w:p>
    <w:p w:rsidR="008568AA" w:rsidRDefault="008568AA" w:rsidP="008568AA">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в пункті 5 </w:t>
      </w:r>
      <w:r w:rsidR="00AF7C5C">
        <w:rPr>
          <w:rFonts w:ascii="Times New Roman" w:hAnsi="Times New Roman"/>
          <w:sz w:val="28"/>
          <w:szCs w:val="28"/>
        </w:rPr>
        <w:t>«</w:t>
      </w:r>
      <w:r>
        <w:rPr>
          <w:rFonts w:ascii="Times New Roman" w:hAnsi="Times New Roman"/>
          <w:sz w:val="28"/>
          <w:szCs w:val="28"/>
        </w:rPr>
        <w:t>Створення та накопичення матеріального резерву для запобігання, ліквідації надзвичайних ситуацій техногенного та природного характерів та їх нас</w:t>
      </w:r>
      <w:r w:rsidR="00AF7C5C">
        <w:rPr>
          <w:rFonts w:ascii="Times New Roman" w:hAnsi="Times New Roman"/>
          <w:sz w:val="28"/>
          <w:szCs w:val="28"/>
        </w:rPr>
        <w:t>лідків на території міста Вараш»</w:t>
      </w:r>
      <w:r>
        <w:rPr>
          <w:rFonts w:ascii="Times New Roman" w:hAnsi="Times New Roman"/>
          <w:sz w:val="28"/>
          <w:szCs w:val="28"/>
        </w:rPr>
        <w:t xml:space="preserve"> в</w:t>
      </w:r>
      <w:r w:rsidR="00AF7C5C">
        <w:rPr>
          <w:rFonts w:ascii="Times New Roman" w:hAnsi="Times New Roman"/>
          <w:sz w:val="28"/>
          <w:szCs w:val="28"/>
        </w:rPr>
        <w:t xml:space="preserve"> рядку гіпохлорит натрію марки «А»</w:t>
      </w:r>
      <w:r>
        <w:rPr>
          <w:rFonts w:ascii="Times New Roman" w:hAnsi="Times New Roman"/>
          <w:sz w:val="28"/>
          <w:szCs w:val="28"/>
        </w:rPr>
        <w:t xml:space="preserve"> в </w:t>
      </w:r>
      <w:r w:rsidR="00AF7C5C">
        <w:rPr>
          <w:rFonts w:ascii="Times New Roman" w:hAnsi="Times New Roman"/>
          <w:sz w:val="28"/>
          <w:szCs w:val="28"/>
        </w:rPr>
        <w:t>(</w:t>
      </w:r>
      <w:r>
        <w:rPr>
          <w:rFonts w:ascii="Times New Roman" w:hAnsi="Times New Roman"/>
          <w:sz w:val="28"/>
          <w:szCs w:val="28"/>
        </w:rPr>
        <w:t>стовпчику 2018</w:t>
      </w:r>
      <w:r w:rsidR="00AF7C5C">
        <w:rPr>
          <w:rFonts w:ascii="Times New Roman" w:hAnsi="Times New Roman"/>
          <w:sz w:val="28"/>
          <w:szCs w:val="28"/>
        </w:rPr>
        <w:t>) додати цифри «7 620»</w:t>
      </w:r>
      <w:r>
        <w:rPr>
          <w:rFonts w:ascii="Times New Roman" w:hAnsi="Times New Roman"/>
          <w:sz w:val="28"/>
          <w:szCs w:val="28"/>
        </w:rPr>
        <w:t xml:space="preserve"> в рядку гіпохлорит натрію технічний </w:t>
      </w:r>
      <w:r w:rsidR="00AF7C5C">
        <w:rPr>
          <w:rFonts w:ascii="Times New Roman" w:hAnsi="Times New Roman"/>
          <w:sz w:val="28"/>
          <w:szCs w:val="28"/>
        </w:rPr>
        <w:t>(стовпчику 2018)додати цифри «67 500»;</w:t>
      </w:r>
    </w:p>
    <w:p w:rsidR="008568AA" w:rsidRDefault="008568AA" w:rsidP="008568AA">
      <w:pPr>
        <w:spacing w:after="0" w:line="240" w:lineRule="auto"/>
        <w:jc w:val="both"/>
        <w:rPr>
          <w:rFonts w:ascii="Times New Roman" w:hAnsi="Times New Roman"/>
          <w:sz w:val="28"/>
          <w:szCs w:val="28"/>
        </w:rPr>
      </w:pPr>
      <w:r>
        <w:rPr>
          <w:rFonts w:ascii="Times New Roman" w:hAnsi="Times New Roman"/>
          <w:sz w:val="28"/>
          <w:szCs w:val="28"/>
        </w:rPr>
        <w:t xml:space="preserve">                1.4.</w:t>
      </w:r>
      <w:r w:rsidRPr="001C7BCA">
        <w:rPr>
          <w:rFonts w:ascii="Times New Roman" w:hAnsi="Times New Roman"/>
          <w:sz w:val="28"/>
          <w:szCs w:val="28"/>
        </w:rPr>
        <w:t xml:space="preserve"> </w:t>
      </w:r>
      <w:r>
        <w:rPr>
          <w:rFonts w:ascii="Times New Roman" w:hAnsi="Times New Roman"/>
          <w:sz w:val="28"/>
          <w:szCs w:val="28"/>
        </w:rPr>
        <w:t>В розділі 4. «Перелік  завдань, заходів Програми та очікувані результати її виконання»  в Таблицю 3  внести такі зміни:</w:t>
      </w:r>
    </w:p>
    <w:p w:rsidR="008568AA" w:rsidRDefault="008568AA" w:rsidP="008568AA">
      <w:pPr>
        <w:spacing w:after="0" w:line="240" w:lineRule="auto"/>
        <w:jc w:val="both"/>
        <w:rPr>
          <w:rFonts w:ascii="Times New Roman" w:hAnsi="Times New Roman"/>
          <w:sz w:val="28"/>
          <w:szCs w:val="28"/>
        </w:rPr>
      </w:pPr>
      <w:r>
        <w:rPr>
          <w:rFonts w:ascii="Times New Roman" w:hAnsi="Times New Roman"/>
          <w:sz w:val="28"/>
          <w:szCs w:val="28"/>
        </w:rPr>
        <w:t>- в рядку  «Обсяг ресурсів, всього, в тому числі,тис. грн.» стовпчику «2018»     цифри «</w:t>
      </w:r>
      <w:r w:rsidRPr="00BE5D2D">
        <w:rPr>
          <w:rFonts w:ascii="Times New Roman" w:hAnsi="Times New Roman"/>
          <w:sz w:val="28"/>
          <w:szCs w:val="28"/>
        </w:rPr>
        <w:t>1</w:t>
      </w:r>
      <w:r>
        <w:rPr>
          <w:rFonts w:ascii="Times New Roman" w:hAnsi="Times New Roman"/>
          <w:sz w:val="28"/>
          <w:szCs w:val="28"/>
        </w:rPr>
        <w:t xml:space="preserve"> </w:t>
      </w:r>
      <w:r w:rsidRPr="00BE5D2D">
        <w:rPr>
          <w:rFonts w:ascii="Times New Roman" w:hAnsi="Times New Roman"/>
          <w:sz w:val="28"/>
          <w:szCs w:val="28"/>
        </w:rPr>
        <w:t>967,3</w:t>
      </w:r>
      <w:r>
        <w:rPr>
          <w:rFonts w:ascii="Times New Roman" w:hAnsi="Times New Roman"/>
          <w:sz w:val="28"/>
          <w:szCs w:val="28"/>
        </w:rPr>
        <w:t>» замінити на цифри  «2 413, 9»;</w:t>
      </w:r>
    </w:p>
    <w:p w:rsidR="008568AA" w:rsidRDefault="008568AA" w:rsidP="008568AA">
      <w:pPr>
        <w:spacing w:after="0" w:line="240" w:lineRule="auto"/>
        <w:jc w:val="both"/>
        <w:rPr>
          <w:rFonts w:ascii="Times New Roman" w:hAnsi="Times New Roman"/>
          <w:sz w:val="28"/>
          <w:szCs w:val="28"/>
        </w:rPr>
      </w:pPr>
      <w:r>
        <w:rPr>
          <w:rFonts w:ascii="Times New Roman" w:hAnsi="Times New Roman"/>
          <w:sz w:val="28"/>
          <w:szCs w:val="28"/>
        </w:rPr>
        <w:t>- в рядку «Бюджет м. Вараш» стовпчику «2018» цифри «</w:t>
      </w:r>
      <w:r w:rsidRPr="00BE5D2D">
        <w:rPr>
          <w:rFonts w:ascii="Times New Roman" w:hAnsi="Times New Roman"/>
          <w:sz w:val="28"/>
          <w:szCs w:val="28"/>
        </w:rPr>
        <w:t>1967,3</w:t>
      </w:r>
      <w:r>
        <w:rPr>
          <w:rFonts w:ascii="Times New Roman" w:hAnsi="Times New Roman"/>
          <w:sz w:val="28"/>
          <w:szCs w:val="28"/>
        </w:rPr>
        <w:t>» замінити цифрами «2 413,9»;</w:t>
      </w:r>
    </w:p>
    <w:p w:rsidR="008568AA" w:rsidRDefault="008568AA" w:rsidP="008568AA">
      <w:pPr>
        <w:spacing w:after="0" w:line="240" w:lineRule="auto"/>
        <w:jc w:val="both"/>
        <w:rPr>
          <w:rFonts w:ascii="Times New Roman" w:hAnsi="Times New Roman"/>
          <w:sz w:val="28"/>
          <w:szCs w:val="28"/>
        </w:rPr>
      </w:pPr>
      <w:r>
        <w:rPr>
          <w:rFonts w:ascii="Times New Roman" w:hAnsi="Times New Roman"/>
          <w:sz w:val="28"/>
          <w:szCs w:val="28"/>
        </w:rPr>
        <w:t>- в рядку  «Обсяг ресурсів, всього, в тому числі,тис. грн.» стовпчику «Усього витрат на виконання програми (тис. грн)»  цифри «12 357,2» замінити на цифри  «12 803,8»;</w:t>
      </w:r>
    </w:p>
    <w:p w:rsidR="008568AA" w:rsidRDefault="008568AA" w:rsidP="008568AA">
      <w:pPr>
        <w:spacing w:after="0" w:line="240" w:lineRule="auto"/>
        <w:jc w:val="both"/>
        <w:rPr>
          <w:rFonts w:ascii="Times New Roman" w:hAnsi="Times New Roman"/>
          <w:sz w:val="28"/>
          <w:szCs w:val="28"/>
        </w:rPr>
      </w:pPr>
      <w:r>
        <w:rPr>
          <w:rFonts w:ascii="Times New Roman" w:hAnsi="Times New Roman"/>
          <w:sz w:val="28"/>
          <w:szCs w:val="28"/>
        </w:rPr>
        <w:t>- в рядку «бюджет м. Вараш»  стовпчику  «Усього витрат на виконання програми (тис. грн)» цифри «12 357,2» замінити цифрами «12 803,8».</w:t>
      </w:r>
    </w:p>
    <w:p w:rsidR="008568AA" w:rsidRDefault="008568AA" w:rsidP="008568AA">
      <w:pPr>
        <w:spacing w:after="0" w:line="240" w:lineRule="auto"/>
        <w:ind w:firstLine="708"/>
        <w:jc w:val="both"/>
        <w:rPr>
          <w:rFonts w:ascii="Times New Roman" w:hAnsi="Times New Roman"/>
          <w:sz w:val="28"/>
          <w:szCs w:val="28"/>
        </w:rPr>
      </w:pPr>
      <w:r>
        <w:rPr>
          <w:rFonts w:ascii="Times New Roman" w:hAnsi="Times New Roman"/>
          <w:sz w:val="28"/>
          <w:szCs w:val="28"/>
        </w:rPr>
        <w:t xml:space="preserve">      1.5. В розділі V. «Напрями діяльності та заходи комплексної програми розвитку цивільного захисту м. Вараш на 2016-2020 роки» в  Таблицю 4 внести такі зміни:</w:t>
      </w:r>
    </w:p>
    <w:p w:rsidR="008568AA" w:rsidRDefault="00AF7C5C" w:rsidP="008568AA">
      <w:pPr>
        <w:spacing w:after="0" w:line="240" w:lineRule="auto"/>
        <w:jc w:val="both"/>
        <w:rPr>
          <w:rFonts w:ascii="Times New Roman" w:hAnsi="Times New Roman"/>
          <w:sz w:val="28"/>
          <w:szCs w:val="28"/>
        </w:rPr>
      </w:pPr>
      <w:r>
        <w:rPr>
          <w:rFonts w:ascii="Times New Roman" w:hAnsi="Times New Roman"/>
          <w:sz w:val="28"/>
          <w:szCs w:val="28"/>
        </w:rPr>
        <w:t>- в пункт 1 «</w:t>
      </w:r>
      <w:r w:rsidR="008568AA">
        <w:rPr>
          <w:rFonts w:ascii="Times New Roman" w:hAnsi="Times New Roman"/>
          <w:sz w:val="28"/>
          <w:szCs w:val="28"/>
        </w:rPr>
        <w:t>Закупівля та встановлення обладнання для міської автоматизованої системи централізованого оповіщення</w:t>
      </w:r>
      <w:r>
        <w:rPr>
          <w:rFonts w:ascii="Times New Roman" w:hAnsi="Times New Roman"/>
          <w:sz w:val="28"/>
          <w:szCs w:val="28"/>
        </w:rPr>
        <w:t>»</w:t>
      </w:r>
      <w:r w:rsidR="008568AA">
        <w:rPr>
          <w:rFonts w:ascii="Times New Roman" w:hAnsi="Times New Roman"/>
          <w:sz w:val="28"/>
          <w:szCs w:val="28"/>
        </w:rPr>
        <w:t xml:space="preserve"> в підпункті 1 (автоматизоване робоче місце комплект для чергового виконавчого комітету) в </w:t>
      </w:r>
      <w:r>
        <w:rPr>
          <w:rFonts w:ascii="Times New Roman" w:hAnsi="Times New Roman"/>
          <w:sz w:val="28"/>
          <w:szCs w:val="28"/>
        </w:rPr>
        <w:t>(</w:t>
      </w:r>
      <w:r w:rsidR="008568AA">
        <w:rPr>
          <w:rFonts w:ascii="Times New Roman" w:hAnsi="Times New Roman"/>
          <w:sz w:val="28"/>
          <w:szCs w:val="28"/>
        </w:rPr>
        <w:t>стов</w:t>
      </w:r>
      <w:r>
        <w:rPr>
          <w:rFonts w:ascii="Times New Roman" w:hAnsi="Times New Roman"/>
          <w:sz w:val="28"/>
          <w:szCs w:val="28"/>
        </w:rPr>
        <w:t>пчику 2018) вставити цифри «65,3»</w:t>
      </w:r>
      <w:r w:rsidR="008568AA">
        <w:rPr>
          <w:rFonts w:ascii="Times New Roman" w:hAnsi="Times New Roman"/>
          <w:sz w:val="28"/>
          <w:szCs w:val="28"/>
        </w:rPr>
        <w:t>;</w:t>
      </w:r>
    </w:p>
    <w:p w:rsidR="008568AA" w:rsidRDefault="008568AA" w:rsidP="008568AA">
      <w:pPr>
        <w:spacing w:after="0" w:line="240" w:lineRule="auto"/>
        <w:jc w:val="both"/>
        <w:rPr>
          <w:rFonts w:ascii="Times New Roman" w:hAnsi="Times New Roman"/>
          <w:sz w:val="28"/>
          <w:szCs w:val="28"/>
        </w:rPr>
      </w:pPr>
      <w:r>
        <w:rPr>
          <w:rFonts w:ascii="Times New Roman" w:hAnsi="Times New Roman"/>
          <w:sz w:val="28"/>
          <w:szCs w:val="28"/>
        </w:rPr>
        <w:t>- в пункті 5</w:t>
      </w:r>
      <w:r w:rsidR="00AF7C5C">
        <w:rPr>
          <w:rFonts w:ascii="Times New Roman" w:hAnsi="Times New Roman"/>
          <w:sz w:val="28"/>
          <w:szCs w:val="28"/>
        </w:rPr>
        <w:t xml:space="preserve"> «</w:t>
      </w:r>
      <w:r>
        <w:rPr>
          <w:rFonts w:ascii="Times New Roman" w:hAnsi="Times New Roman"/>
          <w:sz w:val="28"/>
          <w:szCs w:val="28"/>
        </w:rPr>
        <w:t>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на терито</w:t>
      </w:r>
      <w:r w:rsidR="00AF7C5C">
        <w:rPr>
          <w:rFonts w:ascii="Times New Roman" w:hAnsi="Times New Roman"/>
          <w:sz w:val="28"/>
          <w:szCs w:val="28"/>
        </w:rPr>
        <w:t>рії міста Вараш»</w:t>
      </w:r>
      <w:r>
        <w:rPr>
          <w:rFonts w:ascii="Times New Roman" w:hAnsi="Times New Roman"/>
          <w:sz w:val="28"/>
          <w:szCs w:val="28"/>
        </w:rPr>
        <w:t xml:space="preserve">  </w:t>
      </w:r>
      <w:r w:rsidR="00AF7C5C">
        <w:rPr>
          <w:rFonts w:ascii="Times New Roman" w:hAnsi="Times New Roman"/>
          <w:sz w:val="28"/>
          <w:szCs w:val="28"/>
        </w:rPr>
        <w:t>(</w:t>
      </w:r>
      <w:r>
        <w:rPr>
          <w:rFonts w:ascii="Times New Roman" w:hAnsi="Times New Roman"/>
          <w:sz w:val="28"/>
          <w:szCs w:val="28"/>
        </w:rPr>
        <w:t>стовпчику 2018</w:t>
      </w:r>
      <w:r w:rsidR="00AF7C5C">
        <w:rPr>
          <w:rFonts w:ascii="Times New Roman" w:hAnsi="Times New Roman"/>
          <w:sz w:val="28"/>
          <w:szCs w:val="28"/>
        </w:rPr>
        <w:t>)</w:t>
      </w:r>
      <w:r>
        <w:rPr>
          <w:rFonts w:ascii="Times New Roman" w:hAnsi="Times New Roman"/>
          <w:sz w:val="28"/>
          <w:szCs w:val="28"/>
        </w:rPr>
        <w:t xml:space="preserve">  цифри  «</w:t>
      </w:r>
      <w:r w:rsidRPr="00926312">
        <w:rPr>
          <w:rFonts w:ascii="Times New Roman" w:hAnsi="Times New Roman"/>
          <w:sz w:val="28"/>
          <w:szCs w:val="28"/>
        </w:rPr>
        <w:t>1966,0</w:t>
      </w:r>
      <w:r>
        <w:rPr>
          <w:rFonts w:ascii="Times New Roman" w:hAnsi="Times New Roman"/>
          <w:sz w:val="28"/>
          <w:szCs w:val="28"/>
        </w:rPr>
        <w:t>» замінити цифрами  «</w:t>
      </w:r>
      <w:r w:rsidR="00596F48">
        <w:rPr>
          <w:rFonts w:ascii="Times New Roman" w:hAnsi="Times New Roman"/>
          <w:sz w:val="28"/>
          <w:szCs w:val="28"/>
        </w:rPr>
        <w:t>2 346,0</w:t>
      </w:r>
      <w:r>
        <w:rPr>
          <w:rFonts w:ascii="Times New Roman" w:hAnsi="Times New Roman"/>
          <w:sz w:val="28"/>
          <w:szCs w:val="28"/>
        </w:rPr>
        <w:t>».</w:t>
      </w:r>
    </w:p>
    <w:p w:rsidR="008568AA" w:rsidRDefault="00AF7C5C" w:rsidP="008568AA">
      <w:pPr>
        <w:spacing w:after="0" w:line="240" w:lineRule="auto"/>
        <w:jc w:val="both"/>
        <w:rPr>
          <w:rFonts w:ascii="Times New Roman" w:hAnsi="Times New Roman"/>
          <w:sz w:val="28"/>
          <w:szCs w:val="28"/>
        </w:rPr>
      </w:pPr>
      <w:r>
        <w:rPr>
          <w:rFonts w:ascii="Times New Roman" w:hAnsi="Times New Roman"/>
          <w:sz w:val="28"/>
          <w:szCs w:val="28"/>
        </w:rPr>
        <w:t>-  стовпчику «Всього»</w:t>
      </w:r>
      <w:r w:rsidR="008568AA">
        <w:rPr>
          <w:rFonts w:ascii="Times New Roman" w:hAnsi="Times New Roman"/>
          <w:sz w:val="28"/>
          <w:szCs w:val="28"/>
        </w:rPr>
        <w:t xml:space="preserve">  цифри  «12 105</w:t>
      </w:r>
      <w:r w:rsidR="008568AA" w:rsidRPr="00BE5D2D">
        <w:rPr>
          <w:rFonts w:ascii="Times New Roman" w:hAnsi="Times New Roman"/>
          <w:sz w:val="28"/>
          <w:szCs w:val="28"/>
        </w:rPr>
        <w:t>,0</w:t>
      </w:r>
      <w:r w:rsidR="008568AA">
        <w:rPr>
          <w:rFonts w:ascii="Times New Roman" w:hAnsi="Times New Roman"/>
          <w:sz w:val="28"/>
          <w:szCs w:val="28"/>
        </w:rPr>
        <w:t>» замінити цифрами  «</w:t>
      </w:r>
      <w:r w:rsidR="00596F48">
        <w:rPr>
          <w:rFonts w:ascii="Times New Roman" w:hAnsi="Times New Roman"/>
          <w:sz w:val="28"/>
          <w:szCs w:val="28"/>
        </w:rPr>
        <w:t>12 485,0</w:t>
      </w:r>
      <w:r w:rsidR="008568AA">
        <w:rPr>
          <w:rFonts w:ascii="Times New Roman" w:hAnsi="Times New Roman"/>
          <w:sz w:val="28"/>
          <w:szCs w:val="28"/>
        </w:rPr>
        <w:t>»;</w:t>
      </w:r>
    </w:p>
    <w:p w:rsidR="008568AA" w:rsidRPr="00236715" w:rsidRDefault="008568AA" w:rsidP="008568AA">
      <w:pPr>
        <w:spacing w:after="0" w:line="240" w:lineRule="auto"/>
        <w:ind w:firstLine="708"/>
        <w:jc w:val="both"/>
        <w:rPr>
          <w:rFonts w:ascii="Times New Roman" w:hAnsi="Times New Roman"/>
          <w:sz w:val="28"/>
          <w:szCs w:val="28"/>
        </w:rPr>
      </w:pPr>
      <w:r>
        <w:rPr>
          <w:rFonts w:ascii="Times New Roman" w:hAnsi="Times New Roman"/>
          <w:sz w:val="28"/>
          <w:szCs w:val="28"/>
        </w:rPr>
        <w:t>2. Реалізацію заходів Програми, що передбачають фінансування з міського бюджету, проводити в межах бюджетних призначень, визначених рішенням міської ради про бюджет міста на відповідний бюджетний період.</w:t>
      </w:r>
    </w:p>
    <w:p w:rsidR="008568AA" w:rsidRDefault="008568AA" w:rsidP="008568AA">
      <w:pPr>
        <w:tabs>
          <w:tab w:val="num" w:pos="1080"/>
        </w:tabs>
        <w:spacing w:after="0" w:line="240" w:lineRule="auto"/>
        <w:jc w:val="both"/>
        <w:rPr>
          <w:rFonts w:ascii="Times New Roman" w:hAnsi="Times New Roman"/>
          <w:sz w:val="28"/>
          <w:szCs w:val="28"/>
        </w:rPr>
      </w:pPr>
      <w:r>
        <w:rPr>
          <w:rFonts w:ascii="Times New Roman" w:hAnsi="Times New Roman"/>
          <w:sz w:val="28"/>
          <w:szCs w:val="28"/>
        </w:rPr>
        <w:t xml:space="preserve">          3.</w:t>
      </w:r>
      <w:r w:rsidRPr="00F4581E">
        <w:rPr>
          <w:rFonts w:ascii="Times New Roman" w:hAnsi="Times New Roman"/>
          <w:sz w:val="28"/>
          <w:szCs w:val="28"/>
        </w:rPr>
        <w:t xml:space="preserve"> Контроль за виконанням рішення покласти на </w:t>
      </w:r>
      <w:r>
        <w:rPr>
          <w:rFonts w:ascii="Times New Roman" w:hAnsi="Times New Roman"/>
          <w:sz w:val="28"/>
          <w:szCs w:val="28"/>
        </w:rPr>
        <w:t xml:space="preserve">заступника міського голови з питань діяльності виконавчих органів ради відповідно до розподілу функціональних повноважень, постійні комісії міської ради з питань бюджету,фінансів,економічного розвитку та інвестиційної політики. </w:t>
      </w:r>
    </w:p>
    <w:p w:rsidR="008568AA" w:rsidRDefault="008568AA" w:rsidP="008568AA">
      <w:pPr>
        <w:tabs>
          <w:tab w:val="num" w:pos="1080"/>
        </w:tabs>
        <w:spacing w:after="0" w:line="240" w:lineRule="auto"/>
        <w:jc w:val="both"/>
        <w:rPr>
          <w:rFonts w:ascii="Times New Roman" w:hAnsi="Times New Roman"/>
          <w:sz w:val="28"/>
          <w:szCs w:val="28"/>
        </w:rPr>
      </w:pPr>
    </w:p>
    <w:p w:rsidR="008568AA" w:rsidRPr="00F4581E" w:rsidRDefault="008568AA" w:rsidP="008568AA">
      <w:pPr>
        <w:tabs>
          <w:tab w:val="num" w:pos="1080"/>
        </w:tabs>
        <w:spacing w:after="0" w:line="240" w:lineRule="auto"/>
        <w:jc w:val="both"/>
        <w:rPr>
          <w:rFonts w:ascii="Times New Roman" w:hAnsi="Times New Roman"/>
          <w:sz w:val="28"/>
          <w:szCs w:val="28"/>
        </w:rPr>
      </w:pPr>
    </w:p>
    <w:p w:rsidR="008568AA" w:rsidRPr="00F4581E" w:rsidRDefault="008568AA" w:rsidP="008568AA">
      <w:pPr>
        <w:spacing w:after="0" w:line="240" w:lineRule="auto"/>
        <w:jc w:val="both"/>
        <w:rPr>
          <w:rFonts w:ascii="Times New Roman" w:hAnsi="Times New Roman"/>
          <w:sz w:val="28"/>
          <w:szCs w:val="28"/>
        </w:rPr>
      </w:pPr>
      <w:r w:rsidRPr="00F4581E">
        <w:rPr>
          <w:rFonts w:ascii="Times New Roman" w:hAnsi="Times New Roman"/>
          <w:sz w:val="28"/>
          <w:szCs w:val="28"/>
        </w:rPr>
        <w:t>Міський голова                                                                             С.Анощенко</w:t>
      </w:r>
    </w:p>
    <w:p w:rsidR="008568AA" w:rsidRPr="00F4581E" w:rsidRDefault="008568AA" w:rsidP="008568AA">
      <w:pPr>
        <w:spacing w:after="0" w:line="240" w:lineRule="auto"/>
        <w:jc w:val="both"/>
        <w:rPr>
          <w:rFonts w:ascii="Times New Roman" w:hAnsi="Times New Roman"/>
          <w:sz w:val="28"/>
          <w:szCs w:val="28"/>
        </w:rPr>
      </w:pPr>
    </w:p>
    <w:p w:rsidR="008568AA" w:rsidRDefault="008568AA" w:rsidP="008568AA"/>
    <w:p w:rsidR="00D76219" w:rsidRDefault="00D76219" w:rsidP="00D76219">
      <w:pPr>
        <w:spacing w:after="0" w:line="240" w:lineRule="auto"/>
        <w:jc w:val="both"/>
        <w:rPr>
          <w:rFonts w:ascii="Times New Roman" w:hAnsi="Times New Roman"/>
          <w:sz w:val="28"/>
          <w:szCs w:val="28"/>
        </w:rPr>
      </w:pPr>
    </w:p>
    <w:p w:rsidR="00D76219" w:rsidRDefault="00D76219" w:rsidP="00D76219">
      <w:pPr>
        <w:spacing w:after="0" w:line="240" w:lineRule="auto"/>
        <w:jc w:val="both"/>
        <w:rPr>
          <w:rFonts w:ascii="Times New Roman" w:hAnsi="Times New Roman"/>
          <w:sz w:val="28"/>
          <w:szCs w:val="28"/>
        </w:rPr>
      </w:pPr>
    </w:p>
    <w:p w:rsidR="00D76219" w:rsidRDefault="00D76219" w:rsidP="00D76219">
      <w:pPr>
        <w:spacing w:after="0" w:line="240" w:lineRule="auto"/>
        <w:jc w:val="both"/>
        <w:rPr>
          <w:rFonts w:ascii="Times New Roman" w:hAnsi="Times New Roman"/>
          <w:sz w:val="28"/>
          <w:szCs w:val="28"/>
        </w:rPr>
      </w:pPr>
    </w:p>
    <w:p w:rsidR="00D76219" w:rsidRPr="00AF7C5C" w:rsidRDefault="00AF7C5C" w:rsidP="00AF7C5C">
      <w:pPr>
        <w:spacing w:after="0" w:line="240" w:lineRule="auto"/>
        <w:jc w:val="both"/>
        <w:rPr>
          <w:rFonts w:ascii="Times New Roman" w:hAnsi="Times New Roman"/>
          <w:sz w:val="28"/>
          <w:szCs w:val="28"/>
        </w:rPr>
      </w:pPr>
      <w:r>
        <w:rPr>
          <w:rFonts w:ascii="Times New Roman" w:hAnsi="Times New Roman"/>
          <w:sz w:val="28"/>
          <w:szCs w:val="28"/>
        </w:rPr>
        <w:t xml:space="preserve">     </w:t>
      </w:r>
    </w:p>
    <w:p w:rsidR="001A1A27" w:rsidRPr="00D91A75" w:rsidRDefault="00334F10" w:rsidP="00334F10">
      <w:pPr>
        <w:spacing w:after="0"/>
        <w:jc w:val="both"/>
        <w:rPr>
          <w:rFonts w:ascii="Times New Roman" w:hAnsi="Times New Roman" w:cs="Times New Roman"/>
          <w:sz w:val="28"/>
          <w:szCs w:val="28"/>
        </w:rPr>
      </w:pPr>
      <w:r w:rsidRPr="00334F10">
        <w:rPr>
          <w:rFonts w:ascii="Times New Roman" w:hAnsi="Times New Roman" w:cs="Times New Roman"/>
          <w:sz w:val="24"/>
          <w:szCs w:val="24"/>
        </w:rPr>
        <w:t xml:space="preserve"> </w:t>
      </w:r>
      <w:r w:rsidR="00D76219">
        <w:rPr>
          <w:rFonts w:ascii="Times New Roman" w:hAnsi="Times New Roman" w:cs="Times New Roman"/>
          <w:sz w:val="24"/>
          <w:szCs w:val="24"/>
        </w:rPr>
        <w:t xml:space="preserve">                                                                                                                         </w:t>
      </w:r>
      <w:r w:rsidRPr="00334F10">
        <w:rPr>
          <w:rFonts w:ascii="Times New Roman" w:hAnsi="Times New Roman" w:cs="Times New Roman"/>
          <w:sz w:val="24"/>
          <w:szCs w:val="24"/>
        </w:rPr>
        <w:t xml:space="preserve">  </w:t>
      </w:r>
      <w:r w:rsidRPr="00D91A75">
        <w:rPr>
          <w:rFonts w:ascii="Times New Roman" w:hAnsi="Times New Roman" w:cs="Times New Roman"/>
          <w:sz w:val="28"/>
          <w:szCs w:val="28"/>
        </w:rPr>
        <w:t>Додаток</w:t>
      </w:r>
    </w:p>
    <w:p w:rsidR="005275CD" w:rsidRDefault="00334F10" w:rsidP="00334F1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275CD">
        <w:rPr>
          <w:rFonts w:ascii="Times New Roman" w:hAnsi="Times New Roman" w:cs="Times New Roman"/>
          <w:sz w:val="24"/>
          <w:szCs w:val="24"/>
        </w:rPr>
        <w:t xml:space="preserve">                                                    </w:t>
      </w:r>
      <w:r>
        <w:rPr>
          <w:rFonts w:ascii="Times New Roman" w:hAnsi="Times New Roman" w:cs="Times New Roman"/>
          <w:sz w:val="24"/>
          <w:szCs w:val="24"/>
        </w:rPr>
        <w:t>до рішення міської рад</w:t>
      </w:r>
      <w:r w:rsidR="005275CD">
        <w:rPr>
          <w:rFonts w:ascii="Times New Roman" w:hAnsi="Times New Roman" w:cs="Times New Roman"/>
          <w:sz w:val="24"/>
          <w:szCs w:val="24"/>
        </w:rPr>
        <w:t>и</w:t>
      </w:r>
    </w:p>
    <w:p w:rsidR="00334F10" w:rsidRPr="00334F10" w:rsidRDefault="005275CD" w:rsidP="00334F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A1417">
        <w:rPr>
          <w:rFonts w:ascii="Times New Roman" w:hAnsi="Times New Roman" w:cs="Times New Roman"/>
          <w:sz w:val="24"/>
          <w:szCs w:val="24"/>
        </w:rPr>
        <w:t xml:space="preserve"> </w:t>
      </w:r>
      <w:r>
        <w:rPr>
          <w:rFonts w:ascii="Times New Roman" w:hAnsi="Times New Roman" w:cs="Times New Roman"/>
          <w:sz w:val="24"/>
          <w:szCs w:val="24"/>
        </w:rPr>
        <w:t xml:space="preserve">від </w:t>
      </w:r>
      <w:r w:rsidR="0038436A">
        <w:rPr>
          <w:rFonts w:ascii="Times New Roman" w:hAnsi="Times New Roman" w:cs="Times New Roman"/>
          <w:sz w:val="24"/>
          <w:szCs w:val="24"/>
        </w:rPr>
        <w:t>__ _____</w:t>
      </w:r>
      <w:r>
        <w:rPr>
          <w:rFonts w:ascii="Times New Roman" w:hAnsi="Times New Roman" w:cs="Times New Roman"/>
          <w:sz w:val="24"/>
          <w:szCs w:val="24"/>
        </w:rPr>
        <w:t xml:space="preserve"> </w:t>
      </w:r>
      <w:r w:rsidR="0038436A">
        <w:rPr>
          <w:rFonts w:ascii="Times New Roman" w:hAnsi="Times New Roman" w:cs="Times New Roman"/>
          <w:sz w:val="24"/>
          <w:szCs w:val="24"/>
        </w:rPr>
        <w:t>201</w:t>
      </w:r>
      <w:r w:rsidR="008568AA">
        <w:rPr>
          <w:rFonts w:ascii="Times New Roman" w:hAnsi="Times New Roman" w:cs="Times New Roman"/>
          <w:sz w:val="24"/>
          <w:szCs w:val="24"/>
        </w:rPr>
        <w:t>8</w:t>
      </w:r>
      <w:r w:rsidR="00334F10">
        <w:rPr>
          <w:rFonts w:ascii="Times New Roman" w:hAnsi="Times New Roman" w:cs="Times New Roman"/>
          <w:sz w:val="24"/>
          <w:szCs w:val="24"/>
        </w:rPr>
        <w:t xml:space="preserve"> року</w:t>
      </w:r>
      <w:r>
        <w:rPr>
          <w:rFonts w:ascii="Times New Roman" w:hAnsi="Times New Roman" w:cs="Times New Roman"/>
          <w:sz w:val="24"/>
          <w:szCs w:val="24"/>
        </w:rPr>
        <w:t xml:space="preserve"> №</w:t>
      </w:r>
      <w:r w:rsidR="0038436A">
        <w:rPr>
          <w:rFonts w:ascii="Times New Roman" w:hAnsi="Times New Roman" w:cs="Times New Roman"/>
          <w:sz w:val="24"/>
          <w:szCs w:val="24"/>
        </w:rPr>
        <w:t>____</w:t>
      </w:r>
    </w:p>
    <w:p w:rsidR="001A1A27" w:rsidRPr="00334F10" w:rsidRDefault="00334F10" w:rsidP="00334F10">
      <w:pPr>
        <w:spacing w:after="0"/>
        <w:jc w:val="both"/>
        <w:rPr>
          <w:rFonts w:ascii="Times New Roman" w:hAnsi="Times New Roman" w:cs="Times New Roman"/>
          <w:sz w:val="24"/>
          <w:szCs w:val="24"/>
        </w:rPr>
      </w:pPr>
      <w:r w:rsidRPr="00334F10">
        <w:rPr>
          <w:rFonts w:ascii="Times New Roman" w:hAnsi="Times New Roman" w:cs="Times New Roman"/>
          <w:sz w:val="24"/>
          <w:szCs w:val="24"/>
        </w:rPr>
        <w:t xml:space="preserve">                          </w:t>
      </w:r>
      <w:r w:rsidR="00D96798">
        <w:rPr>
          <w:rFonts w:ascii="Times New Roman" w:hAnsi="Times New Roman" w:cs="Times New Roman"/>
          <w:sz w:val="24"/>
          <w:szCs w:val="24"/>
        </w:rPr>
        <w:t xml:space="preserve">                      </w:t>
      </w:r>
    </w:p>
    <w:p w:rsidR="001A1A27" w:rsidRDefault="001A1A27" w:rsidP="001A1A27">
      <w:pPr>
        <w:pStyle w:val="HTML"/>
        <w:jc w:val="center"/>
        <w:rPr>
          <w:rFonts w:ascii="Times New Roman" w:hAnsi="Times New Roman"/>
          <w:b/>
          <w:sz w:val="28"/>
          <w:lang w:val="uk-UA"/>
        </w:rPr>
      </w:pPr>
      <w:r w:rsidRPr="00FC44A8">
        <w:rPr>
          <w:rFonts w:ascii="Times New Roman" w:hAnsi="Times New Roman"/>
          <w:b/>
          <w:sz w:val="28"/>
          <w:lang w:val="uk-UA"/>
        </w:rPr>
        <w:t>ПАСПОРТ</w:t>
      </w:r>
    </w:p>
    <w:p w:rsidR="006F670B" w:rsidRDefault="00E22384" w:rsidP="00D96798">
      <w:pPr>
        <w:shd w:val="clear" w:color="auto" w:fill="FFFFFF"/>
        <w:spacing w:after="0"/>
        <w:jc w:val="center"/>
        <w:rPr>
          <w:rFonts w:ascii="Times New Roman" w:hAnsi="Times New Roman"/>
          <w:b/>
          <w:color w:val="000000"/>
          <w:sz w:val="28"/>
          <w:szCs w:val="28"/>
        </w:rPr>
      </w:pPr>
      <w:r>
        <w:rPr>
          <w:rFonts w:ascii="Times New Roman" w:hAnsi="Times New Roman"/>
          <w:b/>
          <w:color w:val="000000"/>
          <w:sz w:val="28"/>
          <w:szCs w:val="28"/>
        </w:rPr>
        <w:t xml:space="preserve">  комплексної  програми розвитку цивільного захисту м.</w:t>
      </w:r>
      <w:r w:rsidR="006506C0">
        <w:rPr>
          <w:rFonts w:ascii="Times New Roman" w:hAnsi="Times New Roman"/>
          <w:b/>
          <w:color w:val="000000"/>
          <w:sz w:val="28"/>
          <w:szCs w:val="28"/>
        </w:rPr>
        <w:t>Вараш</w:t>
      </w:r>
      <w:r>
        <w:rPr>
          <w:rFonts w:ascii="Times New Roman" w:hAnsi="Times New Roman"/>
          <w:b/>
          <w:color w:val="000000"/>
          <w:sz w:val="28"/>
          <w:szCs w:val="28"/>
        </w:rPr>
        <w:t xml:space="preserve"> </w:t>
      </w:r>
    </w:p>
    <w:p w:rsidR="001A1A27" w:rsidRPr="00D96798" w:rsidRDefault="00E22384" w:rsidP="00D96798">
      <w:pPr>
        <w:shd w:val="clear" w:color="auto" w:fill="FFFFFF"/>
        <w:spacing w:after="0"/>
        <w:jc w:val="center"/>
        <w:rPr>
          <w:rFonts w:ascii="Times New Roman" w:hAnsi="Times New Roman"/>
          <w:b/>
          <w:color w:val="000000"/>
          <w:sz w:val="28"/>
          <w:szCs w:val="28"/>
        </w:rPr>
      </w:pPr>
      <w:r>
        <w:rPr>
          <w:rFonts w:ascii="Times New Roman" w:hAnsi="Times New Roman"/>
          <w:b/>
          <w:color w:val="000000"/>
          <w:sz w:val="28"/>
          <w:szCs w:val="28"/>
        </w:rPr>
        <w:t>на 2016-2020 роки.</w:t>
      </w:r>
      <w:r w:rsidR="00AA6E6A" w:rsidRPr="009B7A34">
        <w:rPr>
          <w:rFonts w:ascii="Times New Roman" w:hAnsi="Times New Roman"/>
          <w:b/>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740"/>
        <w:gridCol w:w="3285"/>
      </w:tblGrid>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1.</w:t>
            </w:r>
          </w:p>
        </w:tc>
        <w:tc>
          <w:tcPr>
            <w:tcW w:w="5740" w:type="dxa"/>
          </w:tcPr>
          <w:p w:rsidR="001A1A27" w:rsidRPr="00527464" w:rsidRDefault="001A1A27" w:rsidP="00943EF1">
            <w:pPr>
              <w:pStyle w:val="HTML"/>
              <w:rPr>
                <w:rFonts w:ascii="Times New Roman" w:hAnsi="Times New Roman"/>
                <w:sz w:val="28"/>
                <w:lang w:val="uk-UA"/>
              </w:rPr>
            </w:pPr>
            <w:r w:rsidRPr="00527464">
              <w:rPr>
                <w:rFonts w:ascii="Times New Roman" w:hAnsi="Times New Roman"/>
                <w:sz w:val="28"/>
                <w:lang w:val="uk-UA"/>
              </w:rPr>
              <w:t>Ініціатор розроблення програми</w:t>
            </w:r>
          </w:p>
          <w:p w:rsidR="001A1A27" w:rsidRPr="00527464" w:rsidRDefault="001A1A27" w:rsidP="00943EF1">
            <w:pPr>
              <w:pStyle w:val="HTML"/>
              <w:rPr>
                <w:rFonts w:ascii="Times New Roman" w:hAnsi="Times New Roman"/>
                <w:b/>
                <w:sz w:val="28"/>
                <w:lang w:val="uk-UA"/>
              </w:rPr>
            </w:pPr>
          </w:p>
        </w:tc>
        <w:tc>
          <w:tcPr>
            <w:tcW w:w="3285" w:type="dxa"/>
          </w:tcPr>
          <w:p w:rsidR="001A1A27" w:rsidRPr="00FB7E8D" w:rsidRDefault="00FB7E8D" w:rsidP="00D96798">
            <w:pPr>
              <w:pStyle w:val="HTML"/>
              <w:jc w:val="both"/>
              <w:rPr>
                <w:rFonts w:ascii="Times New Roman" w:hAnsi="Times New Roman"/>
                <w:b/>
                <w:i/>
                <w:sz w:val="24"/>
                <w:szCs w:val="24"/>
                <w:lang w:val="uk-UA"/>
              </w:rPr>
            </w:pPr>
            <w:r w:rsidRPr="00FB7E8D">
              <w:rPr>
                <w:rFonts w:ascii="Times New Roman" w:hAnsi="Times New Roman"/>
                <w:b/>
                <w:i/>
                <w:sz w:val="24"/>
                <w:szCs w:val="24"/>
                <w:lang w:val="uk-UA"/>
              </w:rPr>
              <w:t>В</w:t>
            </w:r>
            <w:r w:rsidR="001A1A27" w:rsidRPr="00FB7E8D">
              <w:rPr>
                <w:rFonts w:ascii="Times New Roman" w:hAnsi="Times New Roman"/>
                <w:b/>
                <w:i/>
                <w:sz w:val="24"/>
                <w:szCs w:val="24"/>
                <w:lang w:val="uk-UA"/>
              </w:rPr>
              <w:t>ідділ</w:t>
            </w:r>
            <w:r w:rsidRPr="00FB7E8D">
              <w:rPr>
                <w:rFonts w:ascii="Times New Roman" w:hAnsi="Times New Roman"/>
                <w:b/>
                <w:i/>
                <w:sz w:val="24"/>
                <w:szCs w:val="24"/>
                <w:lang w:val="uk-UA"/>
              </w:rPr>
              <w:t xml:space="preserve"> з питань надзвичайних ситуацій та цивільного захисту населення</w:t>
            </w: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2.</w:t>
            </w:r>
          </w:p>
        </w:tc>
        <w:tc>
          <w:tcPr>
            <w:tcW w:w="5740" w:type="dxa"/>
          </w:tcPr>
          <w:p w:rsidR="001A1A27" w:rsidRPr="00527464" w:rsidRDefault="001A1A27" w:rsidP="00943EF1">
            <w:pPr>
              <w:pStyle w:val="HTML"/>
              <w:rPr>
                <w:rFonts w:ascii="Times New Roman" w:hAnsi="Times New Roman"/>
                <w:b/>
                <w:sz w:val="28"/>
                <w:lang w:val="uk-UA"/>
              </w:rPr>
            </w:pPr>
            <w:r w:rsidRPr="00527464">
              <w:rPr>
                <w:rFonts w:ascii="Times New Roman" w:hAnsi="Times New Roman"/>
                <w:sz w:val="28"/>
                <w:lang w:val="uk-UA"/>
              </w:rPr>
              <w:t>Дата, номер і назва розпорядчого документа про розроблення програми:</w:t>
            </w:r>
          </w:p>
        </w:tc>
        <w:tc>
          <w:tcPr>
            <w:tcW w:w="3285" w:type="dxa"/>
          </w:tcPr>
          <w:p w:rsidR="001A1A27" w:rsidRPr="00FB7E8D" w:rsidRDefault="00595B75" w:rsidP="0035435F">
            <w:pPr>
              <w:pStyle w:val="HTML"/>
              <w:jc w:val="both"/>
              <w:rPr>
                <w:rFonts w:ascii="Times New Roman" w:hAnsi="Times New Roman"/>
                <w:b/>
                <w:i/>
                <w:sz w:val="24"/>
                <w:szCs w:val="24"/>
                <w:lang w:val="uk-UA"/>
              </w:rPr>
            </w:pPr>
            <w:r>
              <w:rPr>
                <w:rFonts w:ascii="Times New Roman" w:hAnsi="Times New Roman"/>
                <w:b/>
                <w:i/>
                <w:sz w:val="24"/>
                <w:szCs w:val="24"/>
                <w:lang w:val="uk-UA"/>
              </w:rPr>
              <w:t xml:space="preserve">Розпорядження міського голови від 14.12.2015 року №408-р «Про розробку проекту комплексної програми цивільного захисту м. </w:t>
            </w:r>
            <w:r w:rsidR="0035435F">
              <w:rPr>
                <w:rFonts w:ascii="Times New Roman" w:hAnsi="Times New Roman"/>
                <w:b/>
                <w:i/>
                <w:sz w:val="24"/>
                <w:szCs w:val="24"/>
                <w:lang w:val="uk-UA"/>
              </w:rPr>
              <w:t>Вараш</w:t>
            </w:r>
            <w:r>
              <w:rPr>
                <w:rFonts w:ascii="Times New Roman" w:hAnsi="Times New Roman"/>
                <w:b/>
                <w:i/>
                <w:sz w:val="24"/>
                <w:szCs w:val="24"/>
                <w:lang w:val="uk-UA"/>
              </w:rPr>
              <w:t xml:space="preserve"> на 2016-2020 роки»</w:t>
            </w: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3.</w:t>
            </w:r>
          </w:p>
        </w:tc>
        <w:tc>
          <w:tcPr>
            <w:tcW w:w="5740" w:type="dxa"/>
          </w:tcPr>
          <w:p w:rsidR="001A1A27" w:rsidRPr="00527464" w:rsidRDefault="001A1A27" w:rsidP="00943EF1">
            <w:pPr>
              <w:pStyle w:val="HTML"/>
              <w:jc w:val="both"/>
              <w:rPr>
                <w:rFonts w:ascii="Times New Roman" w:hAnsi="Times New Roman"/>
                <w:b/>
                <w:sz w:val="28"/>
                <w:lang w:val="uk-UA"/>
              </w:rPr>
            </w:pPr>
            <w:r w:rsidRPr="00527464">
              <w:rPr>
                <w:rFonts w:ascii="Times New Roman" w:hAnsi="Times New Roman"/>
                <w:sz w:val="28"/>
                <w:lang w:val="uk-UA"/>
              </w:rPr>
              <w:t xml:space="preserve">Розробник програми: </w:t>
            </w:r>
          </w:p>
          <w:p w:rsidR="001A1A27" w:rsidRPr="00527464" w:rsidRDefault="001A1A27" w:rsidP="00943EF1">
            <w:pPr>
              <w:pStyle w:val="HTML"/>
              <w:rPr>
                <w:rFonts w:ascii="Times New Roman" w:hAnsi="Times New Roman"/>
                <w:b/>
                <w:sz w:val="28"/>
                <w:lang w:val="uk-UA"/>
              </w:rPr>
            </w:pPr>
          </w:p>
        </w:tc>
        <w:tc>
          <w:tcPr>
            <w:tcW w:w="3285" w:type="dxa"/>
          </w:tcPr>
          <w:p w:rsidR="001A1A27" w:rsidRPr="00FB7E8D" w:rsidRDefault="00FB7E8D" w:rsidP="00D96798">
            <w:pPr>
              <w:pStyle w:val="HTML"/>
              <w:jc w:val="both"/>
              <w:rPr>
                <w:rFonts w:ascii="Times New Roman" w:hAnsi="Times New Roman"/>
                <w:b/>
                <w:i/>
                <w:sz w:val="24"/>
                <w:szCs w:val="24"/>
                <w:lang w:val="uk-UA"/>
              </w:rPr>
            </w:pPr>
            <w:r w:rsidRPr="00FB7E8D">
              <w:rPr>
                <w:rFonts w:ascii="Times New Roman" w:hAnsi="Times New Roman"/>
                <w:b/>
                <w:i/>
                <w:sz w:val="24"/>
                <w:szCs w:val="24"/>
                <w:lang w:val="uk-UA"/>
              </w:rPr>
              <w:t>Відділ з питань надзвичайних ситуацій та цивільного захисту населення</w:t>
            </w: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4.</w:t>
            </w:r>
          </w:p>
        </w:tc>
        <w:tc>
          <w:tcPr>
            <w:tcW w:w="5740" w:type="dxa"/>
          </w:tcPr>
          <w:p w:rsidR="001A1A27" w:rsidRPr="00D96798" w:rsidRDefault="001A1A27" w:rsidP="00943EF1">
            <w:pPr>
              <w:pStyle w:val="HTML"/>
              <w:rPr>
                <w:rFonts w:ascii="Times New Roman" w:hAnsi="Times New Roman"/>
                <w:sz w:val="28"/>
                <w:lang w:val="uk-UA"/>
              </w:rPr>
            </w:pPr>
            <w:r w:rsidRPr="00527464">
              <w:rPr>
                <w:rFonts w:ascii="Times New Roman" w:hAnsi="Times New Roman"/>
                <w:sz w:val="28"/>
                <w:lang w:val="uk-UA"/>
              </w:rPr>
              <w:t xml:space="preserve">Співрозробники програми: </w:t>
            </w:r>
          </w:p>
        </w:tc>
        <w:tc>
          <w:tcPr>
            <w:tcW w:w="3285" w:type="dxa"/>
          </w:tcPr>
          <w:p w:rsidR="001A1A27" w:rsidRPr="00FB7E8D" w:rsidRDefault="001A1A27" w:rsidP="00FB7E8D">
            <w:pPr>
              <w:pStyle w:val="HTML"/>
              <w:jc w:val="center"/>
              <w:rPr>
                <w:rFonts w:ascii="Times New Roman" w:hAnsi="Times New Roman"/>
                <w:b/>
                <w:i/>
                <w:sz w:val="24"/>
                <w:szCs w:val="24"/>
                <w:lang w:val="uk-UA"/>
              </w:rPr>
            </w:pP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5.</w:t>
            </w:r>
          </w:p>
        </w:tc>
        <w:tc>
          <w:tcPr>
            <w:tcW w:w="5740" w:type="dxa"/>
          </w:tcPr>
          <w:p w:rsidR="001A1A27" w:rsidRPr="00527464" w:rsidRDefault="001A1A27" w:rsidP="00943EF1">
            <w:pPr>
              <w:pStyle w:val="HTML"/>
              <w:jc w:val="both"/>
              <w:rPr>
                <w:rFonts w:ascii="Times New Roman" w:hAnsi="Times New Roman"/>
                <w:sz w:val="28"/>
                <w:lang w:val="uk-UA"/>
              </w:rPr>
            </w:pPr>
            <w:r w:rsidRPr="00527464">
              <w:rPr>
                <w:rFonts w:ascii="Times New Roman" w:hAnsi="Times New Roman"/>
                <w:sz w:val="28"/>
                <w:lang w:val="uk-UA"/>
              </w:rPr>
              <w:t xml:space="preserve">Відповідальний виконавець програми: </w:t>
            </w:r>
          </w:p>
          <w:p w:rsidR="001A1A27" w:rsidRPr="00527464" w:rsidRDefault="001A1A27" w:rsidP="00943EF1">
            <w:pPr>
              <w:pStyle w:val="HTML"/>
              <w:rPr>
                <w:rFonts w:ascii="Times New Roman" w:hAnsi="Times New Roman"/>
                <w:b/>
                <w:sz w:val="28"/>
                <w:lang w:val="uk-UA"/>
              </w:rPr>
            </w:pPr>
          </w:p>
        </w:tc>
        <w:tc>
          <w:tcPr>
            <w:tcW w:w="3285" w:type="dxa"/>
          </w:tcPr>
          <w:p w:rsidR="001A1A27" w:rsidRPr="00FB7E8D" w:rsidRDefault="00AA6E6A" w:rsidP="0035435F">
            <w:pPr>
              <w:pStyle w:val="HTML"/>
              <w:jc w:val="both"/>
              <w:rPr>
                <w:rFonts w:ascii="Times New Roman" w:hAnsi="Times New Roman"/>
                <w:b/>
                <w:i/>
                <w:sz w:val="24"/>
                <w:szCs w:val="24"/>
                <w:lang w:val="uk-UA"/>
              </w:rPr>
            </w:pPr>
            <w:r>
              <w:rPr>
                <w:rFonts w:ascii="Times New Roman" w:hAnsi="Times New Roman"/>
                <w:b/>
                <w:i/>
                <w:sz w:val="24"/>
                <w:szCs w:val="24"/>
                <w:lang w:val="uk-UA"/>
              </w:rPr>
              <w:t xml:space="preserve">Виконавчий комітет </w:t>
            </w:r>
            <w:r w:rsidR="0035435F">
              <w:rPr>
                <w:rFonts w:ascii="Times New Roman" w:hAnsi="Times New Roman"/>
                <w:b/>
                <w:i/>
                <w:sz w:val="24"/>
                <w:szCs w:val="24"/>
                <w:lang w:val="uk-UA"/>
              </w:rPr>
              <w:t>Вараської</w:t>
            </w:r>
            <w:r>
              <w:rPr>
                <w:rFonts w:ascii="Times New Roman" w:hAnsi="Times New Roman"/>
                <w:b/>
                <w:i/>
                <w:sz w:val="24"/>
                <w:szCs w:val="24"/>
                <w:lang w:val="uk-UA"/>
              </w:rPr>
              <w:t xml:space="preserve"> міської ради (в</w:t>
            </w:r>
            <w:r w:rsidR="00FB7E8D" w:rsidRPr="00FB7E8D">
              <w:rPr>
                <w:rFonts w:ascii="Times New Roman" w:hAnsi="Times New Roman"/>
                <w:b/>
                <w:i/>
                <w:sz w:val="24"/>
                <w:szCs w:val="24"/>
                <w:lang w:val="uk-UA"/>
              </w:rPr>
              <w:t>ідділ з питань надзвичайних ситуацій та цивільного захисту населення</w:t>
            </w:r>
            <w:r>
              <w:rPr>
                <w:rFonts w:ascii="Times New Roman" w:hAnsi="Times New Roman"/>
                <w:b/>
                <w:i/>
                <w:sz w:val="24"/>
                <w:szCs w:val="24"/>
                <w:lang w:val="uk-UA"/>
              </w:rPr>
              <w:t>)</w:t>
            </w:r>
          </w:p>
        </w:tc>
      </w:tr>
      <w:tr w:rsidR="001A1A27" w:rsidRPr="00527464" w:rsidTr="00D96798">
        <w:trPr>
          <w:trHeight w:val="389"/>
        </w:trPr>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6.</w:t>
            </w:r>
          </w:p>
        </w:tc>
        <w:tc>
          <w:tcPr>
            <w:tcW w:w="5740" w:type="dxa"/>
          </w:tcPr>
          <w:p w:rsidR="001A1A27" w:rsidRPr="00D96798" w:rsidRDefault="001A1A27" w:rsidP="00D96798">
            <w:pPr>
              <w:pStyle w:val="HTML"/>
              <w:jc w:val="both"/>
              <w:rPr>
                <w:rFonts w:ascii="Times New Roman" w:hAnsi="Times New Roman"/>
                <w:sz w:val="28"/>
                <w:lang w:val="uk-UA"/>
              </w:rPr>
            </w:pPr>
            <w:r w:rsidRPr="00527464">
              <w:rPr>
                <w:rFonts w:ascii="Times New Roman" w:hAnsi="Times New Roman"/>
                <w:sz w:val="28"/>
                <w:lang w:val="uk-UA"/>
              </w:rPr>
              <w:t xml:space="preserve">Учасники програми: </w:t>
            </w:r>
          </w:p>
        </w:tc>
        <w:tc>
          <w:tcPr>
            <w:tcW w:w="3285" w:type="dxa"/>
          </w:tcPr>
          <w:p w:rsidR="001A1A27" w:rsidRPr="00FB7E8D" w:rsidRDefault="001A1A27" w:rsidP="00F919A0">
            <w:pPr>
              <w:pStyle w:val="HTML"/>
              <w:jc w:val="center"/>
              <w:rPr>
                <w:rFonts w:ascii="Times New Roman" w:hAnsi="Times New Roman"/>
                <w:b/>
                <w:i/>
                <w:sz w:val="24"/>
                <w:szCs w:val="24"/>
                <w:lang w:val="uk-UA"/>
              </w:rPr>
            </w:pP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7.</w:t>
            </w:r>
          </w:p>
        </w:tc>
        <w:tc>
          <w:tcPr>
            <w:tcW w:w="5740" w:type="dxa"/>
          </w:tcPr>
          <w:p w:rsidR="001A1A27" w:rsidRPr="00D96798" w:rsidRDefault="001A1A27" w:rsidP="00943EF1">
            <w:pPr>
              <w:pStyle w:val="HTML"/>
              <w:rPr>
                <w:rFonts w:ascii="Times New Roman" w:hAnsi="Times New Roman"/>
                <w:sz w:val="28"/>
                <w:lang w:val="uk-UA"/>
              </w:rPr>
            </w:pPr>
            <w:r w:rsidRPr="00527464">
              <w:rPr>
                <w:rFonts w:ascii="Times New Roman" w:hAnsi="Times New Roman"/>
                <w:sz w:val="28"/>
                <w:lang w:val="uk-UA"/>
              </w:rPr>
              <w:t>Термін реалізації програми:</w:t>
            </w:r>
          </w:p>
        </w:tc>
        <w:tc>
          <w:tcPr>
            <w:tcW w:w="3285" w:type="dxa"/>
          </w:tcPr>
          <w:p w:rsidR="001A1A27" w:rsidRPr="00FB7E8D" w:rsidRDefault="00FB7E8D" w:rsidP="00BE59B1">
            <w:pPr>
              <w:pStyle w:val="HTML"/>
              <w:jc w:val="center"/>
              <w:rPr>
                <w:rFonts w:ascii="Times New Roman" w:hAnsi="Times New Roman"/>
                <w:b/>
                <w:i/>
                <w:sz w:val="24"/>
                <w:szCs w:val="24"/>
                <w:lang w:val="uk-UA"/>
              </w:rPr>
            </w:pPr>
            <w:r w:rsidRPr="00FB7E8D">
              <w:rPr>
                <w:rFonts w:ascii="Times New Roman" w:hAnsi="Times New Roman"/>
                <w:b/>
                <w:i/>
                <w:sz w:val="24"/>
                <w:szCs w:val="24"/>
                <w:lang w:val="uk-UA"/>
              </w:rPr>
              <w:t>2016-20</w:t>
            </w:r>
            <w:r w:rsidR="00BE59B1">
              <w:rPr>
                <w:rFonts w:ascii="Times New Roman" w:hAnsi="Times New Roman"/>
                <w:b/>
                <w:i/>
                <w:sz w:val="24"/>
                <w:szCs w:val="24"/>
                <w:lang w:val="uk-UA"/>
              </w:rPr>
              <w:t>20</w:t>
            </w: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7.1.</w:t>
            </w:r>
          </w:p>
        </w:tc>
        <w:tc>
          <w:tcPr>
            <w:tcW w:w="5740" w:type="dxa"/>
          </w:tcPr>
          <w:p w:rsidR="001A1A27" w:rsidRPr="00527464" w:rsidRDefault="001A1A27" w:rsidP="00943EF1">
            <w:pPr>
              <w:pStyle w:val="HTML"/>
              <w:rPr>
                <w:rFonts w:ascii="Times New Roman" w:hAnsi="Times New Roman"/>
                <w:sz w:val="28"/>
                <w:lang w:val="uk-UA"/>
              </w:rPr>
            </w:pPr>
            <w:r w:rsidRPr="00527464">
              <w:rPr>
                <w:rFonts w:ascii="Times New Roman" w:hAnsi="Times New Roman"/>
                <w:sz w:val="28"/>
                <w:lang w:val="uk-UA"/>
              </w:rPr>
              <w:t xml:space="preserve">Етапи виконання програми: </w:t>
            </w:r>
          </w:p>
          <w:p w:rsidR="001A1A27" w:rsidRPr="00527464" w:rsidRDefault="001A1A27" w:rsidP="00943EF1">
            <w:pPr>
              <w:pStyle w:val="HTML"/>
              <w:rPr>
                <w:rFonts w:ascii="Times New Roman" w:hAnsi="Times New Roman"/>
                <w:b/>
                <w:sz w:val="28"/>
                <w:lang w:val="uk-UA"/>
              </w:rPr>
            </w:pPr>
          </w:p>
        </w:tc>
        <w:tc>
          <w:tcPr>
            <w:tcW w:w="3285" w:type="dxa"/>
          </w:tcPr>
          <w:p w:rsidR="001A1A27" w:rsidRDefault="00FB7E8D" w:rsidP="00D96798">
            <w:pPr>
              <w:pStyle w:val="HTML"/>
              <w:rPr>
                <w:rFonts w:ascii="Times New Roman" w:hAnsi="Times New Roman"/>
                <w:b/>
                <w:i/>
                <w:sz w:val="24"/>
                <w:szCs w:val="24"/>
                <w:lang w:val="uk-UA"/>
              </w:rPr>
            </w:pPr>
            <w:r>
              <w:rPr>
                <w:rFonts w:ascii="Times New Roman" w:hAnsi="Times New Roman"/>
                <w:b/>
                <w:i/>
                <w:sz w:val="24"/>
                <w:szCs w:val="24"/>
                <w:lang w:val="uk-UA"/>
              </w:rPr>
              <w:t>І етап-2016 рік</w:t>
            </w:r>
          </w:p>
          <w:p w:rsidR="00FB7E8D" w:rsidRDefault="00FB7E8D" w:rsidP="00D96798">
            <w:pPr>
              <w:pStyle w:val="HTML"/>
              <w:rPr>
                <w:rFonts w:ascii="Times New Roman" w:hAnsi="Times New Roman"/>
                <w:b/>
                <w:i/>
                <w:sz w:val="24"/>
                <w:szCs w:val="24"/>
                <w:lang w:val="uk-UA"/>
              </w:rPr>
            </w:pPr>
            <w:r>
              <w:rPr>
                <w:rFonts w:ascii="Times New Roman" w:hAnsi="Times New Roman"/>
                <w:b/>
                <w:i/>
                <w:sz w:val="24"/>
                <w:szCs w:val="24"/>
                <w:lang w:val="uk-UA"/>
              </w:rPr>
              <w:t>ІІ етап-2017 рік</w:t>
            </w:r>
          </w:p>
          <w:p w:rsidR="00BE59B1" w:rsidRPr="00BE59B1" w:rsidRDefault="00BE59B1" w:rsidP="00D96798">
            <w:pPr>
              <w:pStyle w:val="HTML"/>
              <w:rPr>
                <w:rFonts w:ascii="Times New Roman" w:hAnsi="Times New Roman"/>
                <w:b/>
                <w:i/>
                <w:sz w:val="24"/>
                <w:szCs w:val="24"/>
                <w:lang w:val="uk-UA"/>
              </w:rPr>
            </w:pPr>
            <w:r>
              <w:rPr>
                <w:rFonts w:ascii="Times New Roman" w:hAnsi="Times New Roman"/>
                <w:b/>
                <w:i/>
                <w:sz w:val="24"/>
                <w:szCs w:val="24"/>
              </w:rPr>
              <w:t>III</w:t>
            </w:r>
            <w:r w:rsidRPr="00BE59B1">
              <w:rPr>
                <w:rFonts w:ascii="Times New Roman" w:hAnsi="Times New Roman"/>
                <w:b/>
                <w:i/>
                <w:sz w:val="24"/>
                <w:szCs w:val="24"/>
                <w:lang w:val="uk-UA"/>
              </w:rPr>
              <w:t xml:space="preserve"> етап-2018 рік</w:t>
            </w:r>
          </w:p>
          <w:p w:rsidR="00BE59B1" w:rsidRPr="00BE59B1" w:rsidRDefault="00BE59B1" w:rsidP="00D96798">
            <w:pPr>
              <w:pStyle w:val="HTML"/>
              <w:rPr>
                <w:rFonts w:ascii="Times New Roman" w:hAnsi="Times New Roman"/>
                <w:b/>
                <w:i/>
                <w:sz w:val="24"/>
                <w:szCs w:val="24"/>
                <w:lang w:val="uk-UA"/>
              </w:rPr>
            </w:pPr>
            <w:r>
              <w:rPr>
                <w:rFonts w:ascii="Times New Roman" w:hAnsi="Times New Roman"/>
                <w:b/>
                <w:i/>
                <w:sz w:val="24"/>
                <w:szCs w:val="24"/>
                <w:lang w:val="en-US"/>
              </w:rPr>
              <w:t>IV</w:t>
            </w:r>
            <w:r w:rsidRPr="00BE59B1">
              <w:rPr>
                <w:rFonts w:ascii="Times New Roman" w:hAnsi="Times New Roman"/>
                <w:b/>
                <w:i/>
                <w:sz w:val="24"/>
                <w:szCs w:val="24"/>
                <w:lang w:val="uk-UA"/>
              </w:rPr>
              <w:t xml:space="preserve"> етап-2019 рік</w:t>
            </w:r>
          </w:p>
          <w:p w:rsidR="00BE59B1" w:rsidRPr="00BE59B1" w:rsidRDefault="00BE59B1" w:rsidP="00D96798">
            <w:pPr>
              <w:pStyle w:val="HTML"/>
              <w:rPr>
                <w:rFonts w:ascii="Times New Roman" w:hAnsi="Times New Roman"/>
                <w:b/>
                <w:i/>
                <w:sz w:val="24"/>
                <w:szCs w:val="24"/>
                <w:lang w:val="uk-UA"/>
              </w:rPr>
            </w:pPr>
            <w:r>
              <w:rPr>
                <w:rFonts w:ascii="Times New Roman" w:hAnsi="Times New Roman"/>
                <w:b/>
                <w:i/>
                <w:sz w:val="24"/>
                <w:szCs w:val="24"/>
                <w:lang w:val="en-US"/>
              </w:rPr>
              <w:t>V етап-2020 рік</w:t>
            </w: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8.</w:t>
            </w:r>
          </w:p>
        </w:tc>
        <w:tc>
          <w:tcPr>
            <w:tcW w:w="5740" w:type="dxa"/>
            <w:tcBorders>
              <w:bottom w:val="single" w:sz="4" w:space="0" w:color="auto"/>
            </w:tcBorders>
          </w:tcPr>
          <w:p w:rsidR="001A1A27" w:rsidRPr="00527464" w:rsidRDefault="001A1A27" w:rsidP="00D96798">
            <w:pPr>
              <w:pStyle w:val="HTML"/>
              <w:jc w:val="both"/>
              <w:rPr>
                <w:rFonts w:ascii="Times New Roman" w:hAnsi="Times New Roman"/>
                <w:b/>
                <w:sz w:val="28"/>
                <w:lang w:val="uk-UA"/>
              </w:rPr>
            </w:pPr>
            <w:r w:rsidRPr="00527464">
              <w:rPr>
                <w:rFonts w:ascii="Times New Roman" w:hAnsi="Times New Roman"/>
                <w:sz w:val="28"/>
                <w:lang w:val="uk-UA"/>
              </w:rPr>
              <w:t xml:space="preserve">Перелік місцевих бюджетів, які беруть участь у виконанні програми: </w:t>
            </w:r>
          </w:p>
        </w:tc>
        <w:tc>
          <w:tcPr>
            <w:tcW w:w="3285" w:type="dxa"/>
          </w:tcPr>
          <w:p w:rsidR="001A1A27" w:rsidRPr="00FB7E8D" w:rsidRDefault="00F919A0" w:rsidP="0035435F">
            <w:pPr>
              <w:pStyle w:val="HTML"/>
              <w:jc w:val="center"/>
              <w:rPr>
                <w:rFonts w:ascii="Times New Roman" w:hAnsi="Times New Roman"/>
                <w:b/>
                <w:i/>
                <w:sz w:val="24"/>
                <w:szCs w:val="24"/>
                <w:lang w:val="uk-UA"/>
              </w:rPr>
            </w:pPr>
            <w:r>
              <w:rPr>
                <w:rFonts w:ascii="Times New Roman" w:hAnsi="Times New Roman"/>
                <w:b/>
                <w:i/>
                <w:sz w:val="24"/>
                <w:szCs w:val="24"/>
                <w:lang w:val="uk-UA"/>
              </w:rPr>
              <w:t>бюджет  м.</w:t>
            </w:r>
            <w:r w:rsidR="0035435F">
              <w:rPr>
                <w:rFonts w:ascii="Times New Roman" w:hAnsi="Times New Roman"/>
                <w:b/>
                <w:i/>
                <w:sz w:val="24"/>
                <w:szCs w:val="24"/>
                <w:lang w:val="uk-UA"/>
              </w:rPr>
              <w:t>Вараш</w:t>
            </w:r>
          </w:p>
        </w:tc>
      </w:tr>
      <w:tr w:rsidR="001A1A27" w:rsidRPr="00527464" w:rsidTr="00943EF1">
        <w:tc>
          <w:tcPr>
            <w:tcW w:w="828" w:type="dxa"/>
            <w:tcBorders>
              <w:right w:val="single" w:sz="4" w:space="0" w:color="auto"/>
            </w:tcBorders>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9.</w:t>
            </w:r>
          </w:p>
        </w:tc>
        <w:tc>
          <w:tcPr>
            <w:tcW w:w="5740" w:type="dxa"/>
            <w:tcBorders>
              <w:top w:val="single" w:sz="4" w:space="0" w:color="auto"/>
              <w:left w:val="single" w:sz="4" w:space="0" w:color="auto"/>
              <w:bottom w:val="nil"/>
              <w:right w:val="single" w:sz="4" w:space="0" w:color="auto"/>
            </w:tcBorders>
          </w:tcPr>
          <w:p w:rsidR="001A1A27" w:rsidRPr="00527464" w:rsidRDefault="001A1A27" w:rsidP="00943EF1">
            <w:pPr>
              <w:pStyle w:val="HTML"/>
              <w:jc w:val="both"/>
              <w:rPr>
                <w:rFonts w:ascii="Times New Roman" w:hAnsi="Times New Roman"/>
                <w:sz w:val="28"/>
                <w:lang w:val="uk-UA"/>
              </w:rPr>
            </w:pPr>
            <w:r w:rsidRPr="00527464">
              <w:rPr>
                <w:rFonts w:ascii="Times New Roman" w:hAnsi="Times New Roman"/>
                <w:sz w:val="28"/>
                <w:lang w:val="uk-UA"/>
              </w:rPr>
              <w:t xml:space="preserve">Загальний   обсяг   фінансових   ресурсів,   необхідних   для    реалізації  програми    </w:t>
            </w:r>
          </w:p>
          <w:p w:rsidR="001A1A27" w:rsidRPr="00BE59B1" w:rsidRDefault="00AA6E6A" w:rsidP="00943EF1">
            <w:pPr>
              <w:pStyle w:val="HTML"/>
              <w:rPr>
                <w:rFonts w:ascii="Times New Roman" w:hAnsi="Times New Roman"/>
                <w:b/>
                <w:sz w:val="28"/>
                <w:lang w:val="uk-UA"/>
              </w:rPr>
            </w:pPr>
            <w:r w:rsidRPr="00BE59B1">
              <w:rPr>
                <w:rFonts w:ascii="Times New Roman" w:hAnsi="Times New Roman"/>
                <w:b/>
                <w:sz w:val="28"/>
                <w:lang w:val="uk-UA"/>
              </w:rPr>
              <w:t>тис.грн.</w:t>
            </w:r>
          </w:p>
        </w:tc>
        <w:tc>
          <w:tcPr>
            <w:tcW w:w="3285" w:type="dxa"/>
            <w:tcBorders>
              <w:left w:val="single" w:sz="4" w:space="0" w:color="auto"/>
            </w:tcBorders>
          </w:tcPr>
          <w:p w:rsidR="001A1A27" w:rsidRPr="008568AA" w:rsidRDefault="008568AA" w:rsidP="00EC32A0">
            <w:pPr>
              <w:pStyle w:val="HTML"/>
              <w:jc w:val="center"/>
              <w:rPr>
                <w:rFonts w:ascii="Times New Roman" w:hAnsi="Times New Roman"/>
                <w:b/>
                <w:sz w:val="28"/>
                <w:lang w:val="uk-UA"/>
              </w:rPr>
            </w:pPr>
            <w:r>
              <w:rPr>
                <w:rFonts w:ascii="Times New Roman" w:hAnsi="Times New Roman" w:cs="Times New Roman"/>
                <w:b/>
                <w:sz w:val="28"/>
                <w:szCs w:val="28"/>
                <w:lang w:val="uk-UA"/>
              </w:rPr>
              <w:t>12803,8</w:t>
            </w:r>
          </w:p>
        </w:tc>
      </w:tr>
      <w:tr w:rsidR="001A1A27" w:rsidRPr="00527464" w:rsidTr="00943EF1">
        <w:tc>
          <w:tcPr>
            <w:tcW w:w="828" w:type="dxa"/>
            <w:tcBorders>
              <w:right w:val="single" w:sz="4" w:space="0" w:color="auto"/>
            </w:tcBorders>
          </w:tcPr>
          <w:p w:rsidR="001A1A27" w:rsidRPr="00527464" w:rsidRDefault="001A1A27" w:rsidP="00943EF1">
            <w:pPr>
              <w:pStyle w:val="HTML"/>
              <w:jc w:val="center"/>
              <w:rPr>
                <w:rFonts w:ascii="Times New Roman" w:hAnsi="Times New Roman"/>
                <w:b/>
                <w:sz w:val="28"/>
                <w:lang w:val="uk-UA"/>
              </w:rPr>
            </w:pPr>
          </w:p>
        </w:tc>
        <w:tc>
          <w:tcPr>
            <w:tcW w:w="5740" w:type="dxa"/>
            <w:tcBorders>
              <w:top w:val="nil"/>
              <w:left w:val="single" w:sz="4" w:space="0" w:color="auto"/>
              <w:bottom w:val="single" w:sz="4" w:space="0" w:color="auto"/>
              <w:right w:val="single" w:sz="4" w:space="0" w:color="auto"/>
            </w:tcBorders>
          </w:tcPr>
          <w:p w:rsidR="001A1A27" w:rsidRPr="00527464" w:rsidRDefault="001A1A27" w:rsidP="00943EF1">
            <w:pPr>
              <w:pStyle w:val="HTML"/>
              <w:rPr>
                <w:rFonts w:ascii="Times New Roman" w:hAnsi="Times New Roman"/>
                <w:b/>
                <w:sz w:val="28"/>
                <w:lang w:val="uk-UA"/>
              </w:rPr>
            </w:pPr>
            <w:r w:rsidRPr="00527464">
              <w:rPr>
                <w:rFonts w:ascii="Times New Roman" w:hAnsi="Times New Roman"/>
                <w:sz w:val="28"/>
                <w:lang w:val="uk-UA"/>
              </w:rPr>
              <w:t>в тому числі:</w:t>
            </w:r>
          </w:p>
        </w:tc>
        <w:tc>
          <w:tcPr>
            <w:tcW w:w="3285" w:type="dxa"/>
            <w:tcBorders>
              <w:left w:val="single" w:sz="4" w:space="0" w:color="auto"/>
            </w:tcBorders>
          </w:tcPr>
          <w:p w:rsidR="001A1A27" w:rsidRPr="00527464" w:rsidRDefault="001A1A27" w:rsidP="00943EF1">
            <w:pPr>
              <w:pStyle w:val="HTML"/>
              <w:jc w:val="center"/>
              <w:rPr>
                <w:rFonts w:ascii="Times New Roman" w:hAnsi="Times New Roman"/>
                <w:b/>
                <w:sz w:val="28"/>
                <w:lang w:val="uk-UA"/>
              </w:rPr>
            </w:pP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9.1.</w:t>
            </w:r>
          </w:p>
        </w:tc>
        <w:tc>
          <w:tcPr>
            <w:tcW w:w="5740" w:type="dxa"/>
            <w:tcBorders>
              <w:top w:val="single" w:sz="4" w:space="0" w:color="auto"/>
            </w:tcBorders>
          </w:tcPr>
          <w:p w:rsidR="001A1A27" w:rsidRPr="00527464" w:rsidRDefault="001A1A27" w:rsidP="00943EF1">
            <w:pPr>
              <w:pStyle w:val="HTML"/>
              <w:rPr>
                <w:rFonts w:ascii="Times New Roman" w:hAnsi="Times New Roman"/>
                <w:b/>
                <w:sz w:val="28"/>
                <w:lang w:val="uk-UA"/>
              </w:rPr>
            </w:pPr>
            <w:r w:rsidRPr="00527464">
              <w:rPr>
                <w:rFonts w:ascii="Times New Roman" w:hAnsi="Times New Roman"/>
                <w:sz w:val="28"/>
                <w:lang w:val="uk-UA"/>
              </w:rPr>
              <w:t>коштів місцевого бюджету</w:t>
            </w:r>
            <w:r w:rsidR="00AA6E6A">
              <w:rPr>
                <w:rFonts w:ascii="Times New Roman" w:hAnsi="Times New Roman"/>
                <w:sz w:val="28"/>
                <w:lang w:val="uk-UA"/>
              </w:rPr>
              <w:t xml:space="preserve">  </w:t>
            </w:r>
            <w:r w:rsidR="00AA6E6A" w:rsidRPr="00BE59B1">
              <w:rPr>
                <w:rFonts w:ascii="Times New Roman" w:hAnsi="Times New Roman"/>
                <w:b/>
                <w:sz w:val="28"/>
                <w:lang w:val="uk-UA"/>
              </w:rPr>
              <w:t>тис.грн.</w:t>
            </w:r>
          </w:p>
        </w:tc>
        <w:tc>
          <w:tcPr>
            <w:tcW w:w="3285" w:type="dxa"/>
          </w:tcPr>
          <w:p w:rsidR="001A1A27" w:rsidRPr="00DE6609" w:rsidRDefault="008568AA" w:rsidP="00961341">
            <w:pPr>
              <w:pStyle w:val="HTML"/>
              <w:jc w:val="center"/>
              <w:rPr>
                <w:rFonts w:ascii="Times New Roman" w:hAnsi="Times New Roman"/>
                <w:b/>
                <w:sz w:val="28"/>
                <w:lang w:val="uk-UA"/>
              </w:rPr>
            </w:pPr>
            <w:r>
              <w:rPr>
                <w:rFonts w:ascii="Times New Roman" w:hAnsi="Times New Roman" w:cs="Times New Roman"/>
                <w:b/>
                <w:sz w:val="28"/>
                <w:szCs w:val="28"/>
                <w:lang w:val="uk-UA"/>
              </w:rPr>
              <w:t>12803,8</w:t>
            </w: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9.2.</w:t>
            </w:r>
          </w:p>
        </w:tc>
        <w:tc>
          <w:tcPr>
            <w:tcW w:w="5740" w:type="dxa"/>
          </w:tcPr>
          <w:p w:rsidR="001A1A27" w:rsidRPr="00527464" w:rsidRDefault="001A1A27" w:rsidP="00943EF1">
            <w:pPr>
              <w:pStyle w:val="HTML"/>
              <w:rPr>
                <w:rFonts w:ascii="Times New Roman" w:hAnsi="Times New Roman"/>
                <w:sz w:val="28"/>
                <w:lang w:val="uk-UA"/>
              </w:rPr>
            </w:pPr>
            <w:r w:rsidRPr="00527464">
              <w:rPr>
                <w:rFonts w:ascii="Times New Roman" w:hAnsi="Times New Roman"/>
                <w:sz w:val="28"/>
                <w:lang w:val="uk-UA"/>
              </w:rPr>
              <w:t>коштів інших джерел</w:t>
            </w:r>
          </w:p>
        </w:tc>
        <w:tc>
          <w:tcPr>
            <w:tcW w:w="3285" w:type="dxa"/>
          </w:tcPr>
          <w:p w:rsidR="001A1A27" w:rsidRPr="0053756B" w:rsidRDefault="0053756B" w:rsidP="00943EF1">
            <w:pPr>
              <w:pStyle w:val="HTML"/>
              <w:jc w:val="center"/>
              <w:rPr>
                <w:rFonts w:ascii="Times New Roman" w:hAnsi="Times New Roman"/>
                <w:sz w:val="22"/>
                <w:szCs w:val="22"/>
                <w:lang w:val="uk-UA"/>
              </w:rPr>
            </w:pPr>
            <w:r>
              <w:rPr>
                <w:rFonts w:ascii="Times New Roman" w:hAnsi="Times New Roman"/>
                <w:sz w:val="22"/>
                <w:szCs w:val="22"/>
                <w:lang w:val="uk-UA"/>
              </w:rPr>
              <w:t>По факту надходження</w:t>
            </w: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p>
        </w:tc>
        <w:tc>
          <w:tcPr>
            <w:tcW w:w="5740" w:type="dxa"/>
          </w:tcPr>
          <w:p w:rsidR="001A1A27" w:rsidRPr="00527464" w:rsidRDefault="001A1A27" w:rsidP="00943EF1">
            <w:pPr>
              <w:pStyle w:val="HTML"/>
              <w:rPr>
                <w:rFonts w:ascii="Times New Roman" w:hAnsi="Times New Roman"/>
                <w:b/>
                <w:sz w:val="28"/>
                <w:lang w:val="uk-UA"/>
              </w:rPr>
            </w:pPr>
          </w:p>
        </w:tc>
        <w:tc>
          <w:tcPr>
            <w:tcW w:w="3285" w:type="dxa"/>
          </w:tcPr>
          <w:p w:rsidR="001A1A27" w:rsidRPr="00527464" w:rsidRDefault="001A1A27" w:rsidP="00943EF1">
            <w:pPr>
              <w:pStyle w:val="HTML"/>
              <w:jc w:val="center"/>
              <w:rPr>
                <w:rFonts w:ascii="Times New Roman" w:hAnsi="Times New Roman"/>
                <w:b/>
                <w:sz w:val="28"/>
                <w:lang w:val="uk-UA"/>
              </w:rPr>
            </w:pP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p>
        </w:tc>
        <w:tc>
          <w:tcPr>
            <w:tcW w:w="5740" w:type="dxa"/>
          </w:tcPr>
          <w:p w:rsidR="001A1A27" w:rsidRPr="00527464" w:rsidRDefault="001A1A27" w:rsidP="00943EF1">
            <w:pPr>
              <w:pStyle w:val="HTML"/>
              <w:rPr>
                <w:rFonts w:ascii="Times New Roman" w:hAnsi="Times New Roman"/>
                <w:b/>
                <w:sz w:val="28"/>
                <w:lang w:val="uk-UA"/>
              </w:rPr>
            </w:pPr>
          </w:p>
        </w:tc>
        <w:tc>
          <w:tcPr>
            <w:tcW w:w="3285" w:type="dxa"/>
          </w:tcPr>
          <w:p w:rsidR="001A1A27" w:rsidRPr="00527464" w:rsidRDefault="001A1A27" w:rsidP="00943EF1">
            <w:pPr>
              <w:pStyle w:val="HTML"/>
              <w:jc w:val="center"/>
              <w:rPr>
                <w:rFonts w:ascii="Times New Roman" w:hAnsi="Times New Roman"/>
                <w:b/>
                <w:sz w:val="28"/>
                <w:lang w:val="uk-UA"/>
              </w:rPr>
            </w:pPr>
          </w:p>
        </w:tc>
      </w:tr>
    </w:tbl>
    <w:p w:rsidR="001A1A27" w:rsidRDefault="001A1A27" w:rsidP="001A1A27">
      <w:pPr>
        <w:pStyle w:val="HTML"/>
        <w:jc w:val="center"/>
        <w:rPr>
          <w:rFonts w:ascii="Times New Roman" w:hAnsi="Times New Roman"/>
          <w:b/>
          <w:sz w:val="28"/>
          <w:lang w:val="uk-UA"/>
        </w:rPr>
      </w:pPr>
    </w:p>
    <w:p w:rsidR="001A1A27" w:rsidRDefault="001A1A27" w:rsidP="001A1A27">
      <w:pPr>
        <w:jc w:val="both"/>
        <w:rPr>
          <w:sz w:val="28"/>
          <w:szCs w:val="28"/>
        </w:rPr>
      </w:pPr>
    </w:p>
    <w:p w:rsidR="004C52D8" w:rsidRPr="001B0359" w:rsidRDefault="001435E4" w:rsidP="00AA6E6A">
      <w:pPr>
        <w:pStyle w:val="HTML"/>
        <w:rPr>
          <w:rFonts w:ascii="Times New Roman" w:hAnsi="Times New Roman" w:cs="Times New Roman"/>
          <w:sz w:val="24"/>
          <w:szCs w:val="24"/>
          <w:lang w:val="uk-UA"/>
        </w:rPr>
      </w:pPr>
      <w:r>
        <w:rPr>
          <w:rFonts w:ascii="Times New Roman" w:hAnsi="Times New Roman" w:cs="Times New Roman"/>
          <w:b/>
          <w:sz w:val="28"/>
          <w:lang w:val="uk-UA"/>
        </w:rPr>
        <w:t xml:space="preserve">                                                                                                </w:t>
      </w:r>
    </w:p>
    <w:p w:rsidR="001A1A27" w:rsidRPr="00212E26" w:rsidRDefault="001A1A27" w:rsidP="007E6434">
      <w:pPr>
        <w:pStyle w:val="HTML"/>
        <w:rPr>
          <w:rFonts w:ascii="Times New Roman" w:hAnsi="Times New Roman" w:cs="Times New Roman"/>
          <w:b/>
          <w:sz w:val="24"/>
          <w:szCs w:val="24"/>
          <w:lang w:val="uk-UA"/>
        </w:rPr>
      </w:pPr>
    </w:p>
    <w:p w:rsidR="00AC1D23" w:rsidRDefault="001A1A27" w:rsidP="00212E26">
      <w:pPr>
        <w:shd w:val="clear" w:color="auto" w:fill="FFFFFF"/>
        <w:spacing w:after="0"/>
        <w:jc w:val="center"/>
        <w:rPr>
          <w:rFonts w:ascii="Times New Roman" w:hAnsi="Times New Roman" w:cs="Times New Roman"/>
          <w:b/>
          <w:sz w:val="28"/>
          <w:szCs w:val="28"/>
        </w:rPr>
      </w:pPr>
      <w:r w:rsidRPr="00A425C1">
        <w:rPr>
          <w:rFonts w:ascii="Times New Roman" w:hAnsi="Times New Roman" w:cs="Times New Roman"/>
          <w:b/>
          <w:sz w:val="28"/>
          <w:szCs w:val="28"/>
        </w:rPr>
        <w:t xml:space="preserve">Завдання, заходи та строки  </w:t>
      </w:r>
    </w:p>
    <w:p w:rsidR="00623153" w:rsidRPr="00A425C1" w:rsidRDefault="001A1A27" w:rsidP="00212E26">
      <w:pPr>
        <w:shd w:val="clear" w:color="auto" w:fill="FFFFFF"/>
        <w:spacing w:after="0"/>
        <w:jc w:val="center"/>
        <w:rPr>
          <w:rFonts w:ascii="Times New Roman" w:hAnsi="Times New Roman" w:cs="Times New Roman"/>
          <w:b/>
          <w:sz w:val="28"/>
          <w:szCs w:val="28"/>
        </w:rPr>
      </w:pPr>
      <w:r w:rsidRPr="00A425C1">
        <w:rPr>
          <w:rFonts w:ascii="Times New Roman" w:hAnsi="Times New Roman" w:cs="Times New Roman"/>
          <w:b/>
          <w:sz w:val="28"/>
          <w:szCs w:val="28"/>
        </w:rPr>
        <w:t xml:space="preserve">виконання </w:t>
      </w:r>
      <w:r w:rsidR="000626FB">
        <w:rPr>
          <w:rFonts w:ascii="Times New Roman" w:hAnsi="Times New Roman" w:cs="Times New Roman"/>
          <w:b/>
          <w:sz w:val="28"/>
          <w:szCs w:val="28"/>
        </w:rPr>
        <w:t xml:space="preserve">комплексної </w:t>
      </w:r>
      <w:r w:rsidR="00623153" w:rsidRPr="00A425C1">
        <w:rPr>
          <w:rFonts w:ascii="Times New Roman" w:hAnsi="Times New Roman"/>
          <w:b/>
          <w:color w:val="000000"/>
          <w:sz w:val="28"/>
          <w:szCs w:val="28"/>
        </w:rPr>
        <w:t xml:space="preserve">  програми  </w:t>
      </w:r>
    </w:p>
    <w:p w:rsidR="001B0359" w:rsidRDefault="00A425C1" w:rsidP="00212E26">
      <w:pPr>
        <w:shd w:val="clear" w:color="auto" w:fill="FFFFFF"/>
        <w:spacing w:after="0"/>
        <w:jc w:val="center"/>
        <w:rPr>
          <w:rFonts w:ascii="Times New Roman" w:hAnsi="Times New Roman" w:cs="Times New Roman"/>
          <w:sz w:val="24"/>
          <w:szCs w:val="24"/>
        </w:rPr>
      </w:pPr>
      <w:r>
        <w:rPr>
          <w:rFonts w:ascii="Times New Roman" w:hAnsi="Times New Roman"/>
          <w:b/>
          <w:color w:val="000000"/>
          <w:sz w:val="28"/>
          <w:szCs w:val="28"/>
        </w:rPr>
        <w:t>розвитку цивільного захисту м.</w:t>
      </w:r>
      <w:r w:rsidR="006506C0">
        <w:rPr>
          <w:rFonts w:ascii="Times New Roman" w:hAnsi="Times New Roman"/>
          <w:b/>
          <w:color w:val="000000"/>
          <w:sz w:val="28"/>
          <w:szCs w:val="28"/>
        </w:rPr>
        <w:t>Вараш</w:t>
      </w:r>
      <w:r>
        <w:rPr>
          <w:rFonts w:ascii="Times New Roman" w:hAnsi="Times New Roman"/>
          <w:b/>
          <w:color w:val="000000"/>
          <w:sz w:val="28"/>
          <w:szCs w:val="28"/>
        </w:rPr>
        <w:t xml:space="preserve"> на 2016-2020 роки</w:t>
      </w:r>
      <w:r w:rsidR="001A1A27" w:rsidRPr="00212E26">
        <w:rPr>
          <w:rFonts w:ascii="Times New Roman" w:hAnsi="Times New Roman" w:cs="Times New Roman"/>
          <w:sz w:val="24"/>
          <w:szCs w:val="24"/>
        </w:rPr>
        <w:t xml:space="preserve"> </w:t>
      </w:r>
    </w:p>
    <w:p w:rsidR="001A1A27" w:rsidRPr="00212E26" w:rsidRDefault="001A1A27" w:rsidP="00212E26">
      <w:pPr>
        <w:shd w:val="clear" w:color="auto" w:fill="FFFFFF"/>
        <w:spacing w:after="0"/>
        <w:jc w:val="center"/>
        <w:rPr>
          <w:rFonts w:ascii="Times New Roman" w:hAnsi="Times New Roman"/>
          <w:b/>
          <w:color w:val="000000"/>
          <w:sz w:val="24"/>
          <w:szCs w:val="24"/>
        </w:rPr>
      </w:pPr>
      <w:r w:rsidRPr="00212E26">
        <w:rPr>
          <w:rFonts w:ascii="Times New Roman" w:hAnsi="Times New Roman" w:cs="Times New Roman"/>
          <w:sz w:val="24"/>
          <w:szCs w:val="24"/>
        </w:rPr>
        <w:t xml:space="preserve">                              </w:t>
      </w:r>
      <w:r w:rsidR="001B0359">
        <w:rPr>
          <w:rFonts w:ascii="Times New Roman" w:hAnsi="Times New Roman" w:cs="Times New Roman"/>
          <w:sz w:val="24"/>
          <w:szCs w:val="24"/>
        </w:rPr>
        <w:t xml:space="preserve">                                                                                                         </w:t>
      </w:r>
      <w:r w:rsidRPr="00212E26">
        <w:rPr>
          <w:rFonts w:ascii="Times New Roman" w:hAnsi="Times New Roman" w:cs="Times New Roman"/>
          <w:sz w:val="24"/>
          <w:szCs w:val="24"/>
        </w:rPr>
        <w:t xml:space="preserve"> </w:t>
      </w:r>
      <w:r w:rsidR="001B0359">
        <w:rPr>
          <w:rFonts w:ascii="Times New Roman" w:hAnsi="Times New Roman" w:cs="Times New Roman"/>
          <w:sz w:val="24"/>
          <w:szCs w:val="24"/>
        </w:rPr>
        <w:t xml:space="preserve">    </w:t>
      </w:r>
      <w:r w:rsidRPr="00212E26">
        <w:rPr>
          <w:rFonts w:ascii="Times New Roman" w:hAnsi="Times New Roman" w:cs="Times New Roman"/>
          <w:sz w:val="24"/>
          <w:szCs w:val="24"/>
        </w:rPr>
        <w:t xml:space="preserve">  </w:t>
      </w:r>
      <w:r w:rsidR="001B0359" w:rsidRPr="001435E4">
        <w:rPr>
          <w:rFonts w:ascii="Times New Roman" w:hAnsi="Times New Roman" w:cs="Times New Roman"/>
          <w:sz w:val="24"/>
          <w:szCs w:val="24"/>
        </w:rPr>
        <w:t>Таблиця 1</w:t>
      </w:r>
      <w:r w:rsidRPr="00212E26">
        <w:rPr>
          <w:rFonts w:ascii="Times New Roman" w:hAnsi="Times New Roman" w:cs="Times New Roman"/>
          <w:sz w:val="24"/>
          <w:szCs w:val="24"/>
        </w:rPr>
        <w:t xml:space="preserve">                                                                                                                           </w:t>
      </w:r>
    </w:p>
    <w:tbl>
      <w:tblPr>
        <w:tblW w:w="11199" w:type="dxa"/>
        <w:tblInd w:w="-743" w:type="dxa"/>
        <w:tblLayout w:type="fixed"/>
        <w:tblLook w:val="0000"/>
      </w:tblPr>
      <w:tblGrid>
        <w:gridCol w:w="567"/>
        <w:gridCol w:w="3545"/>
        <w:gridCol w:w="1134"/>
        <w:gridCol w:w="850"/>
        <w:gridCol w:w="851"/>
        <w:gridCol w:w="850"/>
        <w:gridCol w:w="851"/>
        <w:gridCol w:w="850"/>
        <w:gridCol w:w="851"/>
        <w:gridCol w:w="850"/>
      </w:tblGrid>
      <w:tr w:rsidR="001A1A27" w:rsidRPr="00162256" w:rsidTr="00A425C1">
        <w:trPr>
          <w:trHeight w:val="970"/>
        </w:trPr>
        <w:tc>
          <w:tcPr>
            <w:tcW w:w="567" w:type="dxa"/>
            <w:vMerge w:val="restart"/>
            <w:tcBorders>
              <w:top w:val="single" w:sz="4" w:space="0" w:color="000000"/>
              <w:left w:val="single" w:sz="4" w:space="0" w:color="000000"/>
            </w:tcBorders>
            <w:shd w:val="clear" w:color="auto" w:fill="FFFFFF"/>
            <w:vAlign w:val="center"/>
          </w:tcPr>
          <w:p w:rsidR="001A1A27" w:rsidRPr="00162256" w:rsidRDefault="001A1A27" w:rsidP="00943EF1">
            <w:pPr>
              <w:pStyle w:val="HTML"/>
              <w:ind w:left="-218" w:right="-162"/>
              <w:jc w:val="center"/>
              <w:rPr>
                <w:rFonts w:ascii="Times New Roman" w:eastAsia="Calibri" w:hAnsi="Times New Roman" w:cs="Calibri"/>
                <w:b/>
                <w:sz w:val="24"/>
                <w:szCs w:val="24"/>
                <w:lang w:val="uk-UA"/>
              </w:rPr>
            </w:pPr>
            <w:r w:rsidRPr="00162256">
              <w:rPr>
                <w:rFonts w:ascii="Times New Roman" w:eastAsia="Calibri" w:hAnsi="Times New Roman" w:cs="Calibri"/>
                <w:b/>
                <w:sz w:val="24"/>
                <w:szCs w:val="24"/>
                <w:lang w:val="uk-UA"/>
              </w:rPr>
              <w:t>№ з</w:t>
            </w:r>
          </w:p>
          <w:p w:rsidR="001A1A27" w:rsidRPr="00162256" w:rsidRDefault="001A1A27" w:rsidP="00943EF1">
            <w:pPr>
              <w:pStyle w:val="HTML"/>
              <w:ind w:left="-218" w:right="-162"/>
              <w:jc w:val="center"/>
              <w:rPr>
                <w:rFonts w:ascii="Times New Roman" w:eastAsia="Calibri" w:hAnsi="Times New Roman" w:cs="Calibri"/>
                <w:b/>
                <w:sz w:val="24"/>
                <w:szCs w:val="24"/>
                <w:lang w:val="uk-UA"/>
              </w:rPr>
            </w:pPr>
            <w:r w:rsidRPr="00162256">
              <w:rPr>
                <w:rFonts w:ascii="Times New Roman" w:eastAsia="Calibri" w:hAnsi="Times New Roman" w:cs="Calibri"/>
                <w:b/>
                <w:sz w:val="24"/>
                <w:szCs w:val="24"/>
                <w:lang w:val="uk-UA"/>
              </w:rPr>
              <w:t>/</w:t>
            </w:r>
          </w:p>
          <w:p w:rsidR="001A1A27" w:rsidRPr="00162256" w:rsidRDefault="001A1A27" w:rsidP="00943EF1">
            <w:pPr>
              <w:pStyle w:val="HTML"/>
              <w:ind w:left="-218" w:right="-162"/>
              <w:jc w:val="center"/>
              <w:rPr>
                <w:rFonts w:ascii="Times New Roman" w:eastAsia="Calibri" w:hAnsi="Times New Roman" w:cs="Calibri"/>
                <w:b/>
                <w:sz w:val="24"/>
                <w:szCs w:val="24"/>
                <w:lang w:val="uk-UA"/>
              </w:rPr>
            </w:pPr>
            <w:r w:rsidRPr="00162256">
              <w:rPr>
                <w:rFonts w:ascii="Times New Roman" w:eastAsia="Calibri" w:hAnsi="Times New Roman" w:cs="Calibri"/>
                <w:b/>
                <w:sz w:val="24"/>
                <w:szCs w:val="24"/>
                <w:lang w:val="uk-UA"/>
              </w:rPr>
              <w:t>п</w:t>
            </w:r>
          </w:p>
        </w:tc>
        <w:tc>
          <w:tcPr>
            <w:tcW w:w="3545" w:type="dxa"/>
            <w:vMerge w:val="restart"/>
            <w:tcBorders>
              <w:top w:val="single" w:sz="4" w:space="0" w:color="000000"/>
              <w:left w:val="single" w:sz="4" w:space="0" w:color="000000"/>
            </w:tcBorders>
            <w:shd w:val="clear" w:color="auto" w:fill="FFFFFF"/>
            <w:vAlign w:val="center"/>
          </w:tcPr>
          <w:p w:rsidR="001A1A27" w:rsidRPr="00162256" w:rsidRDefault="001A1A27" w:rsidP="00943EF1">
            <w:pPr>
              <w:pStyle w:val="HTML"/>
              <w:jc w:val="center"/>
              <w:rPr>
                <w:rFonts w:ascii="Times New Roman" w:hAnsi="Times New Roman"/>
                <w:b/>
                <w:sz w:val="24"/>
                <w:szCs w:val="24"/>
                <w:lang w:val="uk-UA"/>
              </w:rPr>
            </w:pPr>
            <w:r w:rsidRPr="00162256">
              <w:rPr>
                <w:rFonts w:ascii="Times New Roman" w:hAnsi="Times New Roman"/>
                <w:b/>
                <w:sz w:val="24"/>
                <w:szCs w:val="24"/>
                <w:lang w:val="uk-UA"/>
              </w:rPr>
              <w:t>Найменування заходу</w:t>
            </w:r>
          </w:p>
        </w:tc>
        <w:tc>
          <w:tcPr>
            <w:tcW w:w="1134" w:type="dxa"/>
            <w:vMerge w:val="restart"/>
            <w:tcBorders>
              <w:top w:val="single" w:sz="4" w:space="0" w:color="000000"/>
              <w:left w:val="single" w:sz="4" w:space="0" w:color="000000"/>
            </w:tcBorders>
            <w:shd w:val="clear" w:color="auto" w:fill="FFFFFF"/>
            <w:vAlign w:val="center"/>
          </w:tcPr>
          <w:p w:rsidR="001A1A27" w:rsidRPr="00162256" w:rsidRDefault="001A1A27" w:rsidP="00943EF1">
            <w:pPr>
              <w:pStyle w:val="HTML"/>
              <w:jc w:val="center"/>
              <w:rPr>
                <w:rFonts w:ascii="Times New Roman" w:eastAsia="Calibri" w:hAnsi="Times New Roman" w:cs="Calibri"/>
                <w:b/>
                <w:sz w:val="24"/>
                <w:szCs w:val="24"/>
                <w:lang w:val="uk-UA"/>
              </w:rPr>
            </w:pPr>
            <w:r w:rsidRPr="00162256">
              <w:rPr>
                <w:rFonts w:ascii="Times New Roman" w:eastAsia="Calibri" w:hAnsi="Times New Roman" w:cs="Calibri"/>
                <w:b/>
                <w:sz w:val="24"/>
                <w:szCs w:val="24"/>
                <w:lang w:val="uk-UA"/>
              </w:rPr>
              <w:t>Строки впровадження</w:t>
            </w:r>
          </w:p>
        </w:tc>
        <w:tc>
          <w:tcPr>
            <w:tcW w:w="850" w:type="dxa"/>
            <w:vMerge w:val="restart"/>
            <w:tcBorders>
              <w:top w:val="single" w:sz="4" w:space="0" w:color="000000"/>
              <w:left w:val="single" w:sz="4" w:space="0" w:color="000000"/>
              <w:right w:val="single" w:sz="4" w:space="0" w:color="auto"/>
            </w:tcBorders>
            <w:shd w:val="clear" w:color="auto" w:fill="FFFFFF"/>
            <w:vAlign w:val="center"/>
          </w:tcPr>
          <w:p w:rsidR="001A1A27" w:rsidRPr="00162256" w:rsidRDefault="001A1A27" w:rsidP="00943EF1">
            <w:pPr>
              <w:pStyle w:val="HTML"/>
              <w:jc w:val="center"/>
              <w:rPr>
                <w:rFonts w:ascii="Times New Roman" w:eastAsia="Calibri" w:hAnsi="Times New Roman" w:cs="Calibri"/>
                <w:b/>
                <w:sz w:val="24"/>
                <w:szCs w:val="24"/>
                <w:lang w:val="uk-UA"/>
              </w:rPr>
            </w:pPr>
            <w:r w:rsidRPr="00162256">
              <w:rPr>
                <w:rFonts w:ascii="Times New Roman" w:eastAsia="Calibri" w:hAnsi="Times New Roman" w:cs="Calibri"/>
                <w:b/>
                <w:sz w:val="24"/>
                <w:szCs w:val="24"/>
                <w:lang w:val="uk-UA"/>
              </w:rPr>
              <w:t>Виконавець</w:t>
            </w:r>
          </w:p>
          <w:p w:rsidR="001A1A27" w:rsidRPr="00162256" w:rsidRDefault="001A1A27" w:rsidP="00943EF1">
            <w:pPr>
              <w:pStyle w:val="HTML"/>
              <w:jc w:val="center"/>
              <w:rPr>
                <w:rFonts w:ascii="Times New Roman" w:eastAsia="Calibri" w:hAnsi="Times New Roman" w:cs="Calibri"/>
                <w:b/>
                <w:sz w:val="24"/>
                <w:szCs w:val="24"/>
                <w:lang w:val="uk-UA"/>
              </w:rPr>
            </w:pPr>
          </w:p>
        </w:tc>
        <w:tc>
          <w:tcPr>
            <w:tcW w:w="5103" w:type="dxa"/>
            <w:gridSpan w:val="6"/>
            <w:tcBorders>
              <w:top w:val="single" w:sz="4" w:space="0" w:color="auto"/>
              <w:left w:val="single" w:sz="4" w:space="0" w:color="auto"/>
              <w:bottom w:val="single" w:sz="4" w:space="0" w:color="auto"/>
              <w:right w:val="single" w:sz="4" w:space="0" w:color="auto"/>
            </w:tcBorders>
            <w:shd w:val="clear" w:color="auto" w:fill="FFFFFF"/>
          </w:tcPr>
          <w:p w:rsidR="001A1A27" w:rsidRPr="00A425C1" w:rsidRDefault="001A1A27" w:rsidP="00943EF1">
            <w:pPr>
              <w:pStyle w:val="HTML"/>
              <w:jc w:val="center"/>
              <w:rPr>
                <w:rFonts w:ascii="Times New Roman" w:eastAsia="Calibri" w:hAnsi="Times New Roman" w:cs="Calibri"/>
                <w:b/>
                <w:sz w:val="24"/>
                <w:szCs w:val="24"/>
                <w:lang w:val="uk-UA"/>
              </w:rPr>
            </w:pPr>
            <w:r w:rsidRPr="00A425C1">
              <w:rPr>
                <w:rFonts w:ascii="Times New Roman" w:eastAsia="Calibri" w:hAnsi="Times New Roman" w:cs="Calibri"/>
                <w:b/>
                <w:sz w:val="24"/>
                <w:szCs w:val="24"/>
                <w:lang w:val="uk-UA"/>
              </w:rPr>
              <w:t>Орієнтовна вартість заходу</w:t>
            </w:r>
          </w:p>
          <w:p w:rsidR="0042190F" w:rsidRPr="00E22384" w:rsidRDefault="0042190F" w:rsidP="00943EF1">
            <w:pPr>
              <w:pStyle w:val="HTML"/>
              <w:jc w:val="center"/>
              <w:rPr>
                <w:rFonts w:ascii="Times New Roman" w:eastAsia="Calibri" w:hAnsi="Times New Roman" w:cs="Calibri"/>
                <w:b/>
                <w:sz w:val="28"/>
                <w:szCs w:val="24"/>
                <w:lang w:val="uk-UA"/>
              </w:rPr>
            </w:pPr>
            <w:r w:rsidRPr="00A425C1">
              <w:rPr>
                <w:rFonts w:ascii="Times New Roman" w:eastAsia="Calibri" w:hAnsi="Times New Roman" w:cs="Calibri"/>
                <w:b/>
                <w:sz w:val="24"/>
                <w:szCs w:val="24"/>
                <w:lang w:val="uk-UA"/>
              </w:rPr>
              <w:t>(тис.грн.)</w:t>
            </w:r>
          </w:p>
        </w:tc>
      </w:tr>
      <w:tr w:rsidR="00AE44A1" w:rsidRPr="00162256" w:rsidTr="00347D78">
        <w:trPr>
          <w:trHeight w:val="322"/>
        </w:trPr>
        <w:tc>
          <w:tcPr>
            <w:tcW w:w="567" w:type="dxa"/>
            <w:vMerge/>
            <w:tcBorders>
              <w:left w:val="single" w:sz="4" w:space="0" w:color="000000"/>
            </w:tcBorders>
            <w:shd w:val="clear" w:color="auto" w:fill="FFFFFF"/>
            <w:vAlign w:val="center"/>
          </w:tcPr>
          <w:p w:rsidR="001A1A27" w:rsidRPr="00162256" w:rsidRDefault="001A1A27" w:rsidP="00943EF1">
            <w:pPr>
              <w:pStyle w:val="HTML"/>
              <w:rPr>
                <w:rFonts w:ascii="Times New Roman" w:eastAsia="Calibri" w:hAnsi="Times New Roman" w:cs="Calibri"/>
                <w:sz w:val="24"/>
                <w:szCs w:val="24"/>
                <w:lang w:val="uk-UA"/>
              </w:rPr>
            </w:pPr>
          </w:p>
        </w:tc>
        <w:tc>
          <w:tcPr>
            <w:tcW w:w="3545" w:type="dxa"/>
            <w:vMerge/>
            <w:tcBorders>
              <w:left w:val="single" w:sz="4" w:space="0" w:color="000000"/>
            </w:tcBorders>
            <w:shd w:val="clear" w:color="auto" w:fill="FFFFFF"/>
          </w:tcPr>
          <w:p w:rsidR="001A1A27" w:rsidRPr="00162256" w:rsidRDefault="001A1A27" w:rsidP="00943EF1">
            <w:pPr>
              <w:pStyle w:val="HTML"/>
              <w:rPr>
                <w:rFonts w:ascii="Times New Roman" w:hAnsi="Times New Roman"/>
                <w:sz w:val="24"/>
                <w:szCs w:val="24"/>
                <w:lang w:val="uk-UA"/>
              </w:rPr>
            </w:pPr>
          </w:p>
        </w:tc>
        <w:tc>
          <w:tcPr>
            <w:tcW w:w="1134" w:type="dxa"/>
            <w:vMerge/>
            <w:tcBorders>
              <w:left w:val="single" w:sz="4" w:space="0" w:color="000000"/>
            </w:tcBorders>
            <w:shd w:val="clear" w:color="auto" w:fill="FFFFFF"/>
          </w:tcPr>
          <w:p w:rsidR="001A1A27" w:rsidRPr="00162256" w:rsidRDefault="001A1A27" w:rsidP="00943EF1">
            <w:pPr>
              <w:pStyle w:val="HTML"/>
              <w:rPr>
                <w:rFonts w:ascii="Times New Roman" w:eastAsia="Calibri" w:hAnsi="Times New Roman" w:cs="Calibri"/>
                <w:sz w:val="24"/>
                <w:szCs w:val="24"/>
                <w:lang w:val="uk-UA"/>
              </w:rPr>
            </w:pPr>
          </w:p>
        </w:tc>
        <w:tc>
          <w:tcPr>
            <w:tcW w:w="850" w:type="dxa"/>
            <w:vMerge/>
            <w:tcBorders>
              <w:left w:val="single" w:sz="4" w:space="0" w:color="000000"/>
            </w:tcBorders>
            <w:shd w:val="clear" w:color="auto" w:fill="FFFFFF"/>
          </w:tcPr>
          <w:p w:rsidR="001A1A27" w:rsidRPr="00162256" w:rsidRDefault="001A1A27" w:rsidP="00943EF1">
            <w:pPr>
              <w:pStyle w:val="HTML"/>
              <w:rPr>
                <w:rFonts w:ascii="Times New Roman" w:eastAsia="Calibri" w:hAnsi="Times New Roman" w:cs="Calibri"/>
                <w:sz w:val="24"/>
                <w:szCs w:val="24"/>
                <w:lang w:val="uk-UA"/>
              </w:rPr>
            </w:pPr>
          </w:p>
        </w:tc>
        <w:tc>
          <w:tcPr>
            <w:tcW w:w="851" w:type="dxa"/>
            <w:vMerge w:val="restart"/>
            <w:tcBorders>
              <w:top w:val="single" w:sz="4" w:space="0" w:color="auto"/>
              <w:left w:val="single" w:sz="4" w:space="0" w:color="000000"/>
              <w:right w:val="single" w:sz="4" w:space="0" w:color="auto"/>
            </w:tcBorders>
            <w:shd w:val="clear" w:color="auto" w:fill="FFFFFF"/>
            <w:vAlign w:val="center"/>
          </w:tcPr>
          <w:p w:rsidR="001A1A27" w:rsidRPr="00A425C1" w:rsidRDefault="001A1A27" w:rsidP="00943EF1">
            <w:pPr>
              <w:pStyle w:val="HTML"/>
              <w:ind w:left="-108" w:right="-108"/>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Всього</w:t>
            </w:r>
          </w:p>
        </w:tc>
        <w:tc>
          <w:tcPr>
            <w:tcW w:w="4252" w:type="dxa"/>
            <w:gridSpan w:val="5"/>
            <w:tcBorders>
              <w:top w:val="single" w:sz="4" w:space="0" w:color="auto"/>
              <w:left w:val="single" w:sz="4" w:space="0" w:color="auto"/>
              <w:bottom w:val="single" w:sz="4" w:space="0" w:color="auto"/>
              <w:right w:val="single" w:sz="4" w:space="0" w:color="auto"/>
            </w:tcBorders>
            <w:shd w:val="clear" w:color="auto" w:fill="FFFFFF"/>
          </w:tcPr>
          <w:p w:rsidR="001A1A27" w:rsidRPr="00A425C1" w:rsidRDefault="001A1A27" w:rsidP="00943EF1">
            <w:pPr>
              <w:pStyle w:val="HTML"/>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в тому числі за роками</w:t>
            </w:r>
          </w:p>
        </w:tc>
      </w:tr>
      <w:tr w:rsidR="00AE44A1" w:rsidRPr="00162256" w:rsidTr="00347D78">
        <w:trPr>
          <w:trHeight w:val="322"/>
        </w:trPr>
        <w:tc>
          <w:tcPr>
            <w:tcW w:w="567" w:type="dxa"/>
            <w:vMerge/>
            <w:tcBorders>
              <w:left w:val="single" w:sz="4" w:space="0" w:color="000000"/>
              <w:bottom w:val="single" w:sz="4" w:space="0" w:color="auto"/>
            </w:tcBorders>
            <w:shd w:val="clear" w:color="auto" w:fill="FFFFFF"/>
            <w:vAlign w:val="center"/>
          </w:tcPr>
          <w:p w:rsidR="00E62854" w:rsidRPr="00162256" w:rsidRDefault="00E62854" w:rsidP="00943EF1">
            <w:pPr>
              <w:pStyle w:val="HTML"/>
              <w:rPr>
                <w:rFonts w:ascii="Times New Roman" w:eastAsia="Calibri" w:hAnsi="Times New Roman" w:cs="Calibri"/>
                <w:sz w:val="24"/>
                <w:szCs w:val="24"/>
                <w:lang w:val="uk-UA"/>
              </w:rPr>
            </w:pPr>
          </w:p>
        </w:tc>
        <w:tc>
          <w:tcPr>
            <w:tcW w:w="3545" w:type="dxa"/>
            <w:vMerge/>
            <w:tcBorders>
              <w:left w:val="single" w:sz="4" w:space="0" w:color="000000"/>
              <w:bottom w:val="single" w:sz="4" w:space="0" w:color="auto"/>
            </w:tcBorders>
            <w:shd w:val="clear" w:color="auto" w:fill="FFFFFF"/>
          </w:tcPr>
          <w:p w:rsidR="00E62854" w:rsidRPr="00162256" w:rsidRDefault="00E62854" w:rsidP="00943EF1">
            <w:pPr>
              <w:pStyle w:val="HTML"/>
              <w:rPr>
                <w:rFonts w:ascii="Times New Roman" w:hAnsi="Times New Roman"/>
                <w:sz w:val="24"/>
                <w:szCs w:val="24"/>
                <w:lang w:val="uk-UA"/>
              </w:rPr>
            </w:pPr>
          </w:p>
        </w:tc>
        <w:tc>
          <w:tcPr>
            <w:tcW w:w="1134" w:type="dxa"/>
            <w:vMerge/>
            <w:tcBorders>
              <w:left w:val="single" w:sz="4" w:space="0" w:color="000000"/>
              <w:bottom w:val="single" w:sz="4" w:space="0" w:color="auto"/>
            </w:tcBorders>
            <w:shd w:val="clear" w:color="auto" w:fill="FFFFFF"/>
          </w:tcPr>
          <w:p w:rsidR="00E62854" w:rsidRPr="00162256" w:rsidRDefault="00E62854" w:rsidP="00943EF1">
            <w:pPr>
              <w:pStyle w:val="HTML"/>
              <w:rPr>
                <w:rFonts w:ascii="Times New Roman" w:eastAsia="Calibri" w:hAnsi="Times New Roman" w:cs="Calibri"/>
                <w:sz w:val="24"/>
                <w:szCs w:val="24"/>
                <w:lang w:val="uk-UA"/>
              </w:rPr>
            </w:pPr>
          </w:p>
        </w:tc>
        <w:tc>
          <w:tcPr>
            <w:tcW w:w="850" w:type="dxa"/>
            <w:vMerge/>
            <w:tcBorders>
              <w:left w:val="single" w:sz="4" w:space="0" w:color="000000"/>
              <w:bottom w:val="single" w:sz="4" w:space="0" w:color="auto"/>
            </w:tcBorders>
            <w:shd w:val="clear" w:color="auto" w:fill="FFFFFF"/>
          </w:tcPr>
          <w:p w:rsidR="00E62854" w:rsidRPr="00162256" w:rsidRDefault="00E62854" w:rsidP="00943EF1">
            <w:pPr>
              <w:pStyle w:val="HTML"/>
              <w:rPr>
                <w:rFonts w:ascii="Times New Roman" w:eastAsia="Calibri" w:hAnsi="Times New Roman" w:cs="Calibri"/>
                <w:sz w:val="24"/>
                <w:szCs w:val="24"/>
                <w:lang w:val="uk-UA"/>
              </w:rPr>
            </w:pPr>
          </w:p>
        </w:tc>
        <w:tc>
          <w:tcPr>
            <w:tcW w:w="851" w:type="dxa"/>
            <w:vMerge/>
            <w:tcBorders>
              <w:left w:val="single" w:sz="4" w:space="0" w:color="000000"/>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2016</w:t>
            </w:r>
          </w:p>
        </w:tc>
        <w:tc>
          <w:tcPr>
            <w:tcW w:w="851" w:type="dxa"/>
            <w:tcBorders>
              <w:top w:val="single" w:sz="4" w:space="0" w:color="auto"/>
              <w:left w:val="single" w:sz="4" w:space="0" w:color="000000"/>
              <w:bottom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2017</w:t>
            </w:r>
          </w:p>
        </w:tc>
        <w:tc>
          <w:tcPr>
            <w:tcW w:w="850" w:type="dxa"/>
            <w:tcBorders>
              <w:top w:val="single" w:sz="4" w:space="0" w:color="auto"/>
              <w:left w:val="single" w:sz="4" w:space="0" w:color="000000"/>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2018</w:t>
            </w:r>
          </w:p>
        </w:tc>
        <w:tc>
          <w:tcPr>
            <w:tcW w:w="851" w:type="dxa"/>
            <w:tcBorders>
              <w:top w:val="single" w:sz="4" w:space="0" w:color="auto"/>
              <w:left w:val="single" w:sz="4" w:space="0" w:color="000000"/>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2019</w:t>
            </w:r>
          </w:p>
        </w:tc>
        <w:tc>
          <w:tcPr>
            <w:tcW w:w="850" w:type="dxa"/>
            <w:tcBorders>
              <w:top w:val="single" w:sz="4" w:space="0" w:color="auto"/>
              <w:left w:val="single" w:sz="4" w:space="0" w:color="000000"/>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2020</w:t>
            </w:r>
          </w:p>
        </w:tc>
      </w:tr>
      <w:tr w:rsidR="00AE44A1" w:rsidRPr="00162256" w:rsidTr="00347D78">
        <w:trPr>
          <w:trHeight w:val="7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162256" w:rsidRDefault="00E62854" w:rsidP="00943EF1">
            <w:pPr>
              <w:pStyle w:val="HTML"/>
              <w:jc w:val="center"/>
              <w:rPr>
                <w:rFonts w:ascii="Times New Roman" w:eastAsia="Calibri" w:hAnsi="Times New Roman" w:cs="Calibri"/>
                <w:sz w:val="24"/>
                <w:szCs w:val="24"/>
                <w:lang w:val="uk-UA"/>
              </w:rPr>
            </w:pPr>
            <w:r w:rsidRPr="00162256">
              <w:rPr>
                <w:rFonts w:ascii="Times New Roman" w:eastAsia="Calibri" w:hAnsi="Times New Roman" w:cs="Calibri"/>
                <w:sz w:val="24"/>
                <w:szCs w:val="24"/>
                <w:lang w:val="uk-UA"/>
              </w:rPr>
              <w:t>1</w:t>
            </w:r>
          </w:p>
        </w:tc>
        <w:tc>
          <w:tcPr>
            <w:tcW w:w="3545"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162256" w:rsidRDefault="00E62854" w:rsidP="00943EF1">
            <w:pPr>
              <w:pStyle w:val="HTML"/>
              <w:jc w:val="center"/>
              <w:rPr>
                <w:rFonts w:ascii="Times New Roman" w:hAnsi="Times New Roman"/>
                <w:sz w:val="24"/>
                <w:szCs w:val="24"/>
                <w:lang w:val="uk-UA"/>
              </w:rPr>
            </w:pPr>
            <w:r w:rsidRPr="00162256">
              <w:rPr>
                <w:rFonts w:ascii="Times New Roman" w:hAnsi="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162256" w:rsidRDefault="00E62854" w:rsidP="00943EF1">
            <w:pPr>
              <w:pStyle w:val="HTML"/>
              <w:jc w:val="center"/>
              <w:rPr>
                <w:rFonts w:ascii="Times New Roman" w:eastAsia="Calibri" w:hAnsi="Times New Roman" w:cs="Calibri"/>
                <w:sz w:val="24"/>
                <w:szCs w:val="24"/>
                <w:lang w:val="uk-UA"/>
              </w:rPr>
            </w:pPr>
            <w:r w:rsidRPr="00162256">
              <w:rPr>
                <w:rFonts w:ascii="Times New Roman" w:eastAsia="Calibri" w:hAnsi="Times New Roman" w:cs="Calibri"/>
                <w:sz w:val="24"/>
                <w:szCs w:val="24"/>
                <w:lang w:val="uk-UA"/>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162256" w:rsidRDefault="00E62854" w:rsidP="00943EF1">
            <w:pPr>
              <w:pStyle w:val="HTML"/>
              <w:jc w:val="center"/>
              <w:rPr>
                <w:rFonts w:ascii="Times New Roman" w:eastAsia="Calibri" w:hAnsi="Times New Roman" w:cs="Calibri"/>
                <w:sz w:val="24"/>
                <w:szCs w:val="24"/>
                <w:lang w:val="uk-UA"/>
              </w:rPr>
            </w:pPr>
            <w:r w:rsidRPr="00162256">
              <w:rPr>
                <w:rFonts w:ascii="Times New Roman" w:eastAsia="Calibri" w:hAnsi="Times New Roman" w:cs="Calibri"/>
                <w:sz w:val="24"/>
                <w:szCs w:val="24"/>
                <w:lang w:val="uk-UA"/>
              </w:rPr>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A425C1" w:rsidRDefault="00E62854" w:rsidP="00943EF1">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A425C1" w:rsidRDefault="00E62854" w:rsidP="00943EF1">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A425C1" w:rsidRDefault="00E62854" w:rsidP="00943EF1">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A425C1" w:rsidRDefault="00E62854" w:rsidP="00E62854">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A425C1" w:rsidRDefault="00E62854" w:rsidP="00E62854">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A425C1" w:rsidRDefault="00E62854" w:rsidP="00943EF1">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10</w:t>
            </w: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162256" w:rsidRDefault="00E62854"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 xml:space="preserve">1.  </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E62854" w:rsidRPr="00162256" w:rsidRDefault="00E62854" w:rsidP="00943EF1">
            <w:pPr>
              <w:pStyle w:val="HTML"/>
              <w:rPr>
                <w:rFonts w:ascii="Times New Roman" w:hAnsi="Times New Roman"/>
                <w:sz w:val="24"/>
                <w:szCs w:val="24"/>
                <w:lang w:val="uk-UA"/>
              </w:rPr>
            </w:pPr>
            <w:r>
              <w:rPr>
                <w:rFonts w:ascii="Times New Roman" w:hAnsi="Times New Roman"/>
                <w:sz w:val="24"/>
                <w:szCs w:val="24"/>
                <w:lang w:val="uk-UA"/>
              </w:rPr>
              <w:t>Закупівля та встановлення обладнання для міської автоматизованої системи  централізованого оповіщення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943EF1">
            <w:pPr>
              <w:pStyle w:val="HTML"/>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t>2016-2017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162256" w:rsidRDefault="00E62854" w:rsidP="00943EF1">
            <w:pPr>
              <w:pStyle w:val="HTML"/>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162256" w:rsidRDefault="00E62854"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1.1</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BE59B1" w:rsidRPr="00162256" w:rsidRDefault="00E62854" w:rsidP="00943EF1">
            <w:pPr>
              <w:pStyle w:val="HTML"/>
              <w:rPr>
                <w:rFonts w:ascii="Times New Roman" w:hAnsi="Times New Roman"/>
                <w:sz w:val="24"/>
                <w:szCs w:val="24"/>
                <w:lang w:val="uk-UA"/>
              </w:rPr>
            </w:pPr>
            <w:r>
              <w:rPr>
                <w:rFonts w:ascii="Times New Roman" w:hAnsi="Times New Roman"/>
                <w:sz w:val="24"/>
                <w:szCs w:val="24"/>
                <w:lang w:val="uk-UA"/>
              </w:rPr>
              <w:t xml:space="preserve">автоматизованого робочого місця  міста(комплект для чергового виконавчого комітету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1A1A27">
            <w:pPr>
              <w:pStyle w:val="HTML"/>
              <w:jc w:val="center"/>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t>2016-2017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відділ НСЦЗН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65,3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65,3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A85664" w:rsidP="001A1A27">
            <w:pPr>
              <w:pStyle w:val="HTML"/>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65,3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162256" w:rsidRDefault="00E62854"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1.2</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E62854" w:rsidRPr="00162256" w:rsidRDefault="00E62854" w:rsidP="00943EF1">
            <w:pPr>
              <w:pStyle w:val="HTML"/>
              <w:rPr>
                <w:rFonts w:ascii="Times New Roman" w:hAnsi="Times New Roman"/>
                <w:sz w:val="24"/>
                <w:szCs w:val="24"/>
                <w:lang w:val="uk-UA"/>
              </w:rPr>
            </w:pPr>
            <w:r>
              <w:rPr>
                <w:rFonts w:ascii="Times New Roman" w:hAnsi="Times New Roman"/>
                <w:sz w:val="24"/>
                <w:szCs w:val="24"/>
                <w:lang w:val="uk-UA"/>
              </w:rPr>
              <w:t>блоків оповіщення універсальних для активації гучномовців,керування сиренами;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1A1A27">
            <w:pPr>
              <w:pStyle w:val="HTML"/>
              <w:jc w:val="center"/>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t>2016-2017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відділ НСЦЗН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55,5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55,5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162256" w:rsidRDefault="00E62854"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1.3</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E62854" w:rsidRPr="00162256" w:rsidRDefault="00E62854" w:rsidP="00943EF1">
            <w:pPr>
              <w:pStyle w:val="HTML"/>
              <w:rPr>
                <w:rFonts w:ascii="Times New Roman" w:hAnsi="Times New Roman"/>
                <w:sz w:val="24"/>
                <w:szCs w:val="24"/>
                <w:lang w:val="uk-UA"/>
              </w:rPr>
            </w:pPr>
            <w:r>
              <w:rPr>
                <w:rFonts w:ascii="Times New Roman" w:hAnsi="Times New Roman"/>
                <w:sz w:val="24"/>
                <w:szCs w:val="24"/>
                <w:lang w:val="uk-UA"/>
              </w:rPr>
              <w:t>блоків оповіщення універсальних для перехоплення F</w:t>
            </w:r>
            <w:r>
              <w:rPr>
                <w:rFonts w:ascii="Times New Roman" w:hAnsi="Times New Roman"/>
                <w:sz w:val="24"/>
                <w:szCs w:val="24"/>
                <w:lang w:val="en-US"/>
              </w:rPr>
              <w:t>M</w:t>
            </w:r>
            <w:r w:rsidRPr="00162256">
              <w:rPr>
                <w:rFonts w:ascii="Times New Roman" w:hAnsi="Times New Roman"/>
                <w:sz w:val="24"/>
                <w:szCs w:val="24"/>
              </w:rPr>
              <w:t>- станцій,</w:t>
            </w:r>
            <w:r>
              <w:rPr>
                <w:rFonts w:ascii="Times New Roman" w:hAnsi="Times New Roman"/>
                <w:sz w:val="24"/>
                <w:szCs w:val="24"/>
                <w:lang w:val="uk-UA"/>
              </w:rPr>
              <w:t xml:space="preserve"> вузлів ТБ</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1A1A27">
            <w:pPr>
              <w:pStyle w:val="HTML"/>
              <w:jc w:val="center"/>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t>2016-2017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відділ НСЦЗН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27,9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27,9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Default="00A425C1"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1.4</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E62854" w:rsidRDefault="00E62854" w:rsidP="00F47D54">
            <w:pPr>
              <w:pStyle w:val="HTML"/>
              <w:rPr>
                <w:rFonts w:ascii="Times New Roman" w:hAnsi="Times New Roman"/>
                <w:sz w:val="24"/>
                <w:szCs w:val="24"/>
                <w:lang w:val="uk-UA"/>
              </w:rPr>
            </w:pPr>
            <w:r>
              <w:rPr>
                <w:rFonts w:ascii="Times New Roman" w:hAnsi="Times New Roman"/>
                <w:sz w:val="24"/>
                <w:szCs w:val="24"/>
                <w:lang w:val="uk-UA"/>
              </w:rPr>
              <w:t>блоків оповіщення універсальних для окремих приміщень(школи,гімназія)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1A1A27">
            <w:pPr>
              <w:pStyle w:val="HTML"/>
              <w:jc w:val="center"/>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t>2016-2017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відділ НСЦЗН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27,3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27,3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Default="00E62854"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2.</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E62854" w:rsidRDefault="00E62854" w:rsidP="00943EF1">
            <w:pPr>
              <w:pStyle w:val="HTML"/>
              <w:rPr>
                <w:rFonts w:ascii="Times New Roman" w:hAnsi="Times New Roman"/>
                <w:sz w:val="24"/>
                <w:szCs w:val="24"/>
                <w:lang w:val="uk-UA"/>
              </w:rPr>
            </w:pPr>
            <w:r>
              <w:rPr>
                <w:rFonts w:ascii="Times New Roman" w:hAnsi="Times New Roman"/>
                <w:sz w:val="24"/>
                <w:szCs w:val="24"/>
                <w:lang w:val="uk-UA"/>
              </w:rPr>
              <w:t>Проведення технічного обслуговування встановленого обладнання,відновлення працездатності обладнання,яке вийшло з ладу.</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1A1A27">
            <w:pPr>
              <w:pStyle w:val="HTML"/>
              <w:jc w:val="center"/>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t>2016-20</w:t>
            </w:r>
            <w:r w:rsidR="00BE3B06">
              <w:rPr>
                <w:rFonts w:ascii="Times New Roman" w:eastAsia="Calibri" w:hAnsi="Times New Roman" w:cs="Calibri"/>
                <w:sz w:val="22"/>
                <w:szCs w:val="22"/>
                <w:lang w:val="uk-UA"/>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відділ НСЦЗН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BE3B06"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6,5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1,3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1,3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BE3B06"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1,3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BE3B06"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1,3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BE3B06"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1,3</w:t>
            </w: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Default="00E62854"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3.</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E62854" w:rsidRDefault="00E62854" w:rsidP="00943EF1">
            <w:pPr>
              <w:pStyle w:val="HTML"/>
              <w:rPr>
                <w:rFonts w:ascii="Times New Roman" w:hAnsi="Times New Roman"/>
                <w:sz w:val="24"/>
                <w:szCs w:val="24"/>
                <w:lang w:val="uk-UA"/>
              </w:rPr>
            </w:pPr>
            <w:r>
              <w:rPr>
                <w:rFonts w:ascii="Times New Roman" w:hAnsi="Times New Roman"/>
                <w:sz w:val="24"/>
                <w:szCs w:val="24"/>
                <w:lang w:val="uk-UA"/>
              </w:rPr>
              <w:t>Виготовлення технічного проекту для вводу в експлуатацію нової системи  централізованого оповіщення міста:</w:t>
            </w:r>
          </w:p>
          <w:p w:rsidR="00E62854" w:rsidRDefault="00E62854" w:rsidP="00943EF1">
            <w:pPr>
              <w:pStyle w:val="HTML"/>
              <w:rPr>
                <w:rFonts w:ascii="Times New Roman" w:hAnsi="Times New Roman"/>
                <w:sz w:val="24"/>
                <w:szCs w:val="24"/>
                <w:lang w:val="uk-UA"/>
              </w:rPr>
            </w:pPr>
            <w:r>
              <w:rPr>
                <w:rFonts w:ascii="Times New Roman" w:hAnsi="Times New Roman"/>
                <w:sz w:val="24"/>
                <w:szCs w:val="24"/>
                <w:lang w:val="uk-UA"/>
              </w:rPr>
              <w:t>АРМ,блок перехоплення,блок оповіщення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1A1A27">
            <w:pPr>
              <w:pStyle w:val="HTML"/>
              <w:jc w:val="center"/>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t>2016-2017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відділ НСЦЗН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14,4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14,4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Default="00E62854"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4.</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E62854" w:rsidRDefault="00B55B00" w:rsidP="00943EF1">
            <w:pPr>
              <w:pStyle w:val="HTML"/>
              <w:rPr>
                <w:rFonts w:ascii="Times New Roman" w:hAnsi="Times New Roman"/>
                <w:sz w:val="24"/>
                <w:szCs w:val="24"/>
                <w:lang w:val="uk-UA"/>
              </w:rPr>
            </w:pPr>
            <w:r>
              <w:rPr>
                <w:rFonts w:ascii="Times New Roman" w:hAnsi="Times New Roman"/>
                <w:sz w:val="24"/>
                <w:szCs w:val="24"/>
                <w:lang w:val="uk-UA"/>
              </w:rPr>
              <w:t>Налагоджувальні та монтажні роботи по п</w:t>
            </w:r>
            <w:r w:rsidR="00E62854">
              <w:rPr>
                <w:rFonts w:ascii="Times New Roman" w:hAnsi="Times New Roman"/>
                <w:sz w:val="24"/>
                <w:szCs w:val="24"/>
                <w:lang w:val="uk-UA"/>
              </w:rPr>
              <w:t>ідк</w:t>
            </w:r>
            <w:r>
              <w:rPr>
                <w:rFonts w:ascii="Times New Roman" w:hAnsi="Times New Roman"/>
                <w:sz w:val="24"/>
                <w:szCs w:val="24"/>
                <w:lang w:val="uk-UA"/>
              </w:rPr>
              <w:t>люченню</w:t>
            </w:r>
            <w:r w:rsidR="00E62854">
              <w:rPr>
                <w:rFonts w:ascii="Times New Roman" w:hAnsi="Times New Roman"/>
                <w:sz w:val="24"/>
                <w:szCs w:val="24"/>
                <w:lang w:val="uk-UA"/>
              </w:rPr>
              <w:t xml:space="preserve"> дизель-генератора для забезпечення резервного живлення автоматизованого робочого місця міста на міському запасному пункті управління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1A1A27">
            <w:pPr>
              <w:pStyle w:val="HTML"/>
              <w:jc w:val="center"/>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t>2016-2017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відділ НСЦЗН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B55B00" w:rsidP="001A1A27">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55,5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B55B00" w:rsidP="001A1A27">
            <w:pPr>
              <w:pStyle w:val="HTML"/>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55,5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Default="00E62854"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5.</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E62854" w:rsidRDefault="00E62854" w:rsidP="0035435F">
            <w:pPr>
              <w:pStyle w:val="HTML"/>
              <w:rPr>
                <w:rFonts w:ascii="Times New Roman" w:hAnsi="Times New Roman"/>
                <w:sz w:val="24"/>
                <w:szCs w:val="24"/>
                <w:lang w:val="uk-UA"/>
              </w:rPr>
            </w:pPr>
            <w:r>
              <w:rPr>
                <w:rFonts w:ascii="Times New Roman" w:hAnsi="Times New Roman"/>
                <w:sz w:val="24"/>
                <w:szCs w:val="24"/>
                <w:lang w:val="uk-UA"/>
              </w:rPr>
              <w:t xml:space="preserve">Створення та накопичення матеріального резерву для запобігання,ліквідації </w:t>
            </w:r>
            <w:r>
              <w:rPr>
                <w:rFonts w:ascii="Times New Roman" w:hAnsi="Times New Roman"/>
                <w:sz w:val="24"/>
                <w:szCs w:val="24"/>
                <w:lang w:val="uk-UA"/>
              </w:rPr>
              <w:lastRenderedPageBreak/>
              <w:t xml:space="preserve">надзвичайних ситуацій техногенного та природного характерів  та їх наслідків та території міста </w:t>
            </w:r>
            <w:r w:rsidR="0035435F">
              <w:rPr>
                <w:rFonts w:ascii="Times New Roman" w:hAnsi="Times New Roman"/>
                <w:sz w:val="24"/>
                <w:szCs w:val="24"/>
                <w:lang w:val="uk-UA"/>
              </w:rPr>
              <w:t>Вараш</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1A1A27">
            <w:pPr>
              <w:pStyle w:val="HTML"/>
              <w:jc w:val="center"/>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lastRenderedPageBreak/>
              <w:t>2016-2020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 xml:space="preserve">відділ </w:t>
            </w:r>
          </w:p>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НСЦЗН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3C71CD" w:rsidRDefault="006506C0" w:rsidP="00943EF1">
            <w:pPr>
              <w:pStyle w:val="HTML"/>
              <w:rPr>
                <w:rFonts w:ascii="Times New Roman" w:eastAsia="Calibri" w:hAnsi="Times New Roman" w:cs="Calibri"/>
                <w:sz w:val="18"/>
                <w:szCs w:val="18"/>
                <w:lang w:val="uk-UA"/>
              </w:rPr>
            </w:pPr>
            <w:r>
              <w:rPr>
                <w:rFonts w:ascii="Times New Roman" w:eastAsia="Calibri" w:hAnsi="Times New Roman" w:cs="Calibri"/>
                <w:sz w:val="18"/>
                <w:szCs w:val="18"/>
                <w:lang w:val="uk-UA"/>
              </w:rPr>
              <w:t>12105,0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3C71CD" w:rsidRDefault="00E62854" w:rsidP="003C71CD">
            <w:pPr>
              <w:pStyle w:val="HTML"/>
              <w:rPr>
                <w:rFonts w:ascii="Times New Roman" w:eastAsia="Calibri" w:hAnsi="Times New Roman" w:cs="Calibri"/>
                <w:sz w:val="18"/>
                <w:szCs w:val="18"/>
                <w:lang w:val="en-US"/>
              </w:rPr>
            </w:pPr>
            <w:r w:rsidRPr="003C71CD">
              <w:rPr>
                <w:rFonts w:ascii="Times New Roman" w:eastAsia="Calibri" w:hAnsi="Times New Roman" w:cs="Calibri"/>
                <w:sz w:val="18"/>
                <w:szCs w:val="18"/>
                <w:lang w:val="uk-UA"/>
              </w:rPr>
              <w:t>1966</w:t>
            </w:r>
            <w:r w:rsidR="003C71CD">
              <w:rPr>
                <w:rFonts w:ascii="Times New Roman" w:eastAsia="Calibri" w:hAnsi="Times New Roman" w:cs="Calibri"/>
                <w:sz w:val="18"/>
                <w:szCs w:val="18"/>
                <w:lang w:val="uk-UA"/>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3C71CD" w:rsidRDefault="006506C0" w:rsidP="001A1A27">
            <w:pPr>
              <w:pStyle w:val="HTML"/>
              <w:jc w:val="center"/>
              <w:rPr>
                <w:rFonts w:ascii="Times New Roman" w:eastAsia="Calibri" w:hAnsi="Times New Roman" w:cs="Calibri"/>
                <w:sz w:val="18"/>
                <w:szCs w:val="18"/>
                <w:lang w:val="en-US"/>
              </w:rPr>
            </w:pPr>
            <w:r>
              <w:rPr>
                <w:rFonts w:ascii="Times New Roman" w:eastAsia="Calibri" w:hAnsi="Times New Roman" w:cs="Calibri"/>
                <w:sz w:val="18"/>
                <w:szCs w:val="18"/>
                <w:lang w:val="uk-UA"/>
              </w:rPr>
              <w:t>4241,0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3C71CD" w:rsidRDefault="00A85664" w:rsidP="001A1A27">
            <w:pPr>
              <w:pStyle w:val="HTML"/>
              <w:jc w:val="center"/>
              <w:rPr>
                <w:rFonts w:ascii="Times New Roman" w:eastAsia="Calibri" w:hAnsi="Times New Roman" w:cs="Calibri"/>
                <w:sz w:val="18"/>
                <w:szCs w:val="18"/>
                <w:lang w:val="en-US"/>
              </w:rPr>
            </w:pPr>
            <w:r>
              <w:rPr>
                <w:rFonts w:ascii="Times New Roman" w:eastAsia="Calibri" w:hAnsi="Times New Roman" w:cs="Calibri"/>
                <w:sz w:val="18"/>
                <w:szCs w:val="18"/>
                <w:lang w:val="uk-UA"/>
              </w:rPr>
              <w:t>2346,0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3C71CD" w:rsidRDefault="00AE44A1" w:rsidP="001A1A27">
            <w:pPr>
              <w:pStyle w:val="HTML"/>
              <w:jc w:val="center"/>
              <w:rPr>
                <w:rFonts w:ascii="Times New Roman" w:eastAsia="Calibri" w:hAnsi="Times New Roman" w:cs="Calibri"/>
                <w:sz w:val="18"/>
                <w:szCs w:val="18"/>
                <w:lang w:val="en-US"/>
              </w:rPr>
            </w:pPr>
            <w:r w:rsidRPr="003C71CD">
              <w:rPr>
                <w:rFonts w:ascii="Times New Roman" w:eastAsia="Calibri" w:hAnsi="Times New Roman" w:cs="Calibri"/>
                <w:sz w:val="18"/>
                <w:szCs w:val="18"/>
                <w:lang w:val="uk-UA"/>
              </w:rPr>
              <w:t>1966</w:t>
            </w:r>
            <w:r w:rsidR="003C71CD">
              <w:rPr>
                <w:rFonts w:ascii="Times New Roman" w:eastAsia="Calibri" w:hAnsi="Times New Roman" w:cs="Calibri"/>
                <w:sz w:val="18"/>
                <w:szCs w:val="18"/>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3C71CD" w:rsidRDefault="00AE44A1" w:rsidP="001A1A27">
            <w:pPr>
              <w:pStyle w:val="HTML"/>
              <w:jc w:val="center"/>
              <w:rPr>
                <w:rFonts w:ascii="Times New Roman" w:eastAsia="Calibri" w:hAnsi="Times New Roman" w:cs="Calibri"/>
                <w:sz w:val="18"/>
                <w:szCs w:val="18"/>
                <w:lang w:val="en-US"/>
              </w:rPr>
            </w:pPr>
            <w:r w:rsidRPr="003C71CD">
              <w:rPr>
                <w:rFonts w:ascii="Times New Roman" w:eastAsia="Calibri" w:hAnsi="Times New Roman" w:cs="Calibri"/>
                <w:sz w:val="18"/>
                <w:szCs w:val="18"/>
                <w:lang w:val="uk-UA"/>
              </w:rPr>
              <w:t>1966</w:t>
            </w:r>
            <w:r w:rsidR="003C71CD">
              <w:rPr>
                <w:rFonts w:ascii="Times New Roman" w:eastAsia="Calibri" w:hAnsi="Times New Roman" w:cs="Calibri"/>
                <w:sz w:val="18"/>
                <w:szCs w:val="18"/>
                <w:lang w:val="uk-UA"/>
              </w:rPr>
              <w:t>,0</w:t>
            </w:r>
          </w:p>
        </w:tc>
      </w:tr>
      <w:tr w:rsidR="00281096" w:rsidRPr="00A425C1"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81096" w:rsidRDefault="00281096" w:rsidP="0053756B">
            <w:pPr>
              <w:pStyle w:val="HTML"/>
              <w:rPr>
                <w:rFonts w:ascii="Times New Roman" w:eastAsia="Calibri" w:hAnsi="Times New Roman" w:cs="Calibri"/>
                <w:sz w:val="24"/>
                <w:szCs w:val="24"/>
                <w:lang w:val="uk-UA"/>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281096" w:rsidRPr="00281096" w:rsidRDefault="00281096" w:rsidP="00281096">
            <w:pPr>
              <w:rPr>
                <w:rFonts w:ascii="Times New Roman" w:hAnsi="Times New Roman"/>
                <w:lang w:eastAsia="ru-RU"/>
              </w:rPr>
            </w:pPr>
            <w:r w:rsidRPr="00281096">
              <w:rPr>
                <w:rFonts w:ascii="Times New Roman" w:hAnsi="Times New Roman"/>
                <w:lang w:eastAsia="ru-RU"/>
              </w:rPr>
              <w:t>Всього: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81096" w:rsidRDefault="00281096" w:rsidP="0053756B">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81096" w:rsidRDefault="00281096" w:rsidP="0053756B">
            <w:pPr>
              <w:pStyle w:val="HTML"/>
              <w:jc w:val="center"/>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81096" w:rsidRPr="003C71CD" w:rsidRDefault="006506C0" w:rsidP="009D35B5">
            <w:pPr>
              <w:pStyle w:val="HTML"/>
              <w:rPr>
                <w:rFonts w:ascii="Times New Roman" w:eastAsia="Calibri" w:hAnsi="Times New Roman" w:cs="Calibri"/>
                <w:sz w:val="16"/>
                <w:szCs w:val="16"/>
                <w:lang w:val="uk-UA"/>
              </w:rPr>
            </w:pPr>
            <w:r>
              <w:rPr>
                <w:rFonts w:ascii="Times New Roman" w:eastAsia="Calibri" w:hAnsi="Times New Roman" w:cs="Calibri"/>
                <w:sz w:val="16"/>
                <w:szCs w:val="16"/>
                <w:lang w:val="uk-UA"/>
              </w:rPr>
              <w:t>123</w:t>
            </w:r>
            <w:r w:rsidR="00D76219">
              <w:rPr>
                <w:rFonts w:ascii="Times New Roman" w:eastAsia="Calibri" w:hAnsi="Times New Roman" w:cs="Calibri"/>
                <w:sz w:val="16"/>
                <w:szCs w:val="16"/>
                <w:lang w:val="uk-UA"/>
              </w:rPr>
              <w:t>58</w:t>
            </w:r>
            <w:r>
              <w:rPr>
                <w:rFonts w:ascii="Times New Roman" w:eastAsia="Calibri" w:hAnsi="Times New Roman" w:cs="Calibri"/>
                <w:sz w:val="16"/>
                <w:szCs w:val="16"/>
                <w:lang w:val="uk-UA"/>
              </w:rPr>
              <w:t>,</w:t>
            </w:r>
            <w:r w:rsidR="00D76219">
              <w:rPr>
                <w:rFonts w:ascii="Times New Roman" w:eastAsia="Calibri" w:hAnsi="Times New Roman" w:cs="Calibri"/>
                <w:sz w:val="16"/>
                <w:szCs w:val="16"/>
                <w:lang w:val="uk-UA"/>
              </w:rPr>
              <w:t>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81096" w:rsidRPr="003C71CD" w:rsidRDefault="006F4E52" w:rsidP="003C71CD">
            <w:pPr>
              <w:pStyle w:val="HTML"/>
              <w:rPr>
                <w:rFonts w:ascii="Times New Roman" w:eastAsia="Calibri" w:hAnsi="Times New Roman" w:cs="Calibri"/>
                <w:sz w:val="16"/>
                <w:szCs w:val="16"/>
                <w:lang w:val="uk-UA"/>
              </w:rPr>
            </w:pPr>
            <w:r w:rsidRPr="003C71CD">
              <w:rPr>
                <w:rFonts w:ascii="Times New Roman" w:eastAsia="Calibri" w:hAnsi="Times New Roman" w:cs="Calibri"/>
                <w:sz w:val="16"/>
                <w:szCs w:val="16"/>
                <w:lang w:val="uk-UA"/>
              </w:rPr>
              <w:t>2213,</w:t>
            </w:r>
            <w:r w:rsidR="003C71CD" w:rsidRPr="003C71CD">
              <w:rPr>
                <w:rFonts w:ascii="Times New Roman" w:eastAsia="Calibri" w:hAnsi="Times New Roman" w:cs="Calibri"/>
                <w:sz w:val="16"/>
                <w:szCs w:val="16"/>
                <w:lang w:val="uk-UA"/>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81096" w:rsidRPr="003C71CD" w:rsidRDefault="00D76219" w:rsidP="0053756B">
            <w:pPr>
              <w:pStyle w:val="HTML"/>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421</w:t>
            </w:r>
            <w:r w:rsidR="006506C0">
              <w:rPr>
                <w:rFonts w:ascii="Times New Roman" w:eastAsia="Calibri" w:hAnsi="Times New Roman" w:cs="Calibri"/>
                <w:sz w:val="16"/>
                <w:szCs w:val="16"/>
                <w:lang w:val="uk-UA"/>
              </w:rPr>
              <w:t>2,3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81096" w:rsidRPr="003C71CD" w:rsidRDefault="00A85664" w:rsidP="0053756B">
            <w:pPr>
              <w:pStyle w:val="HTML"/>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2412,6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81096" w:rsidRPr="003C71CD" w:rsidRDefault="00281096" w:rsidP="0053756B">
            <w:pPr>
              <w:pStyle w:val="HTML"/>
              <w:jc w:val="center"/>
              <w:rPr>
                <w:rFonts w:ascii="Times New Roman" w:eastAsia="Calibri" w:hAnsi="Times New Roman" w:cs="Calibri"/>
                <w:sz w:val="16"/>
                <w:szCs w:val="16"/>
                <w:lang w:val="uk-UA"/>
              </w:rPr>
            </w:pPr>
            <w:r w:rsidRPr="003C71CD">
              <w:rPr>
                <w:rFonts w:ascii="Times New Roman" w:eastAsia="Calibri" w:hAnsi="Times New Roman" w:cs="Calibri"/>
                <w:sz w:val="16"/>
                <w:szCs w:val="16"/>
                <w:lang w:val="uk-UA"/>
              </w:rPr>
              <w:t>1967</w:t>
            </w:r>
            <w:r w:rsidR="003C71CD">
              <w:rPr>
                <w:rFonts w:ascii="Times New Roman" w:eastAsia="Calibri" w:hAnsi="Times New Roman" w:cs="Calibri"/>
                <w:sz w:val="16"/>
                <w:szCs w:val="16"/>
                <w:lang w:val="uk-UA"/>
              </w:rPr>
              <w:t>,</w:t>
            </w:r>
            <w:r w:rsidR="0053756B">
              <w:rPr>
                <w:rFonts w:ascii="Times New Roman" w:eastAsia="Calibri" w:hAnsi="Times New Roman" w:cs="Calibri"/>
                <w:sz w:val="16"/>
                <w:szCs w:val="16"/>
                <w:lang w:val="uk-UA"/>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81096" w:rsidRPr="003C71CD" w:rsidRDefault="00281096" w:rsidP="0053756B">
            <w:pPr>
              <w:pStyle w:val="HTML"/>
              <w:jc w:val="center"/>
              <w:rPr>
                <w:rFonts w:ascii="Times New Roman" w:eastAsia="Calibri" w:hAnsi="Times New Roman" w:cs="Calibri"/>
                <w:sz w:val="16"/>
                <w:szCs w:val="16"/>
                <w:lang w:val="uk-UA"/>
              </w:rPr>
            </w:pPr>
            <w:r w:rsidRPr="003C71CD">
              <w:rPr>
                <w:rFonts w:ascii="Times New Roman" w:eastAsia="Calibri" w:hAnsi="Times New Roman" w:cs="Calibri"/>
                <w:sz w:val="16"/>
                <w:szCs w:val="16"/>
                <w:lang w:val="uk-UA"/>
              </w:rPr>
              <w:t>1967</w:t>
            </w:r>
            <w:r w:rsidR="003C71CD">
              <w:rPr>
                <w:rFonts w:ascii="Times New Roman" w:eastAsia="Calibri" w:hAnsi="Times New Roman" w:cs="Calibri"/>
                <w:sz w:val="16"/>
                <w:szCs w:val="16"/>
                <w:lang w:val="uk-UA"/>
              </w:rPr>
              <w:t>,</w:t>
            </w:r>
            <w:r w:rsidR="0053756B">
              <w:rPr>
                <w:rFonts w:ascii="Times New Roman" w:eastAsia="Calibri" w:hAnsi="Times New Roman" w:cs="Calibri"/>
                <w:sz w:val="16"/>
                <w:szCs w:val="16"/>
                <w:lang w:val="uk-UA"/>
              </w:rPr>
              <w:t>3</w:t>
            </w:r>
          </w:p>
        </w:tc>
      </w:tr>
    </w:tbl>
    <w:p w:rsidR="001435E4" w:rsidRPr="001435E4" w:rsidRDefault="001A1A27" w:rsidP="001B0359">
      <w:pPr>
        <w:pStyle w:val="HTML"/>
        <w:jc w:val="center"/>
        <w:rPr>
          <w:rFonts w:ascii="Times New Roman" w:hAnsi="Times New Roman" w:cs="Times New Roman"/>
          <w:sz w:val="24"/>
          <w:szCs w:val="24"/>
          <w:lang w:val="uk-UA"/>
        </w:rPr>
      </w:pPr>
      <w:r w:rsidRPr="000626FB">
        <w:rPr>
          <w:b/>
          <w:sz w:val="28"/>
          <w:szCs w:val="28"/>
          <w:lang w:val="uk-UA"/>
        </w:rPr>
        <w:t xml:space="preserve">                 </w:t>
      </w:r>
      <w:r w:rsidR="001435E4">
        <w:rPr>
          <w:b/>
          <w:sz w:val="28"/>
          <w:szCs w:val="28"/>
          <w:lang w:val="uk-UA"/>
        </w:rPr>
        <w:t xml:space="preserve">                           </w:t>
      </w:r>
      <w:r w:rsidR="001435E4" w:rsidRPr="000626FB">
        <w:rPr>
          <w:rFonts w:ascii="Times New Roman" w:hAnsi="Times New Roman" w:cs="Times New Roman"/>
          <w:sz w:val="24"/>
          <w:szCs w:val="24"/>
          <w:lang w:val="uk-UA"/>
        </w:rPr>
        <w:tab/>
      </w:r>
      <w:r w:rsidR="001435E4" w:rsidRPr="001435E4">
        <w:rPr>
          <w:rFonts w:ascii="Times New Roman" w:hAnsi="Times New Roman" w:cs="Times New Roman"/>
          <w:sz w:val="24"/>
          <w:szCs w:val="24"/>
          <w:lang w:val="uk-UA"/>
        </w:rPr>
        <w:t xml:space="preserve">                                                                                                                                                          </w:t>
      </w:r>
      <w:r w:rsidR="001B0359">
        <w:rPr>
          <w:rFonts w:ascii="Times New Roman" w:hAnsi="Times New Roman" w:cs="Times New Roman"/>
          <w:sz w:val="24"/>
          <w:szCs w:val="24"/>
          <w:lang w:val="uk-UA"/>
        </w:rPr>
        <w:t xml:space="preserve">        </w:t>
      </w:r>
    </w:p>
    <w:p w:rsidR="00EF30E2" w:rsidRDefault="00EF30E2" w:rsidP="004C52D8">
      <w:pPr>
        <w:spacing w:after="0"/>
        <w:jc w:val="center"/>
        <w:rPr>
          <w:rFonts w:ascii="Times New Roman" w:hAnsi="Times New Roman" w:cs="Times New Roman"/>
          <w:b/>
          <w:sz w:val="28"/>
          <w:szCs w:val="28"/>
        </w:rPr>
      </w:pPr>
    </w:p>
    <w:p w:rsidR="00EF30E2" w:rsidRDefault="00EF30E2" w:rsidP="00BA6BE0">
      <w:pPr>
        <w:spacing w:after="0"/>
        <w:rPr>
          <w:rFonts w:ascii="Times New Roman" w:hAnsi="Times New Roman" w:cs="Times New Roman"/>
          <w:b/>
          <w:sz w:val="28"/>
          <w:szCs w:val="28"/>
        </w:rPr>
      </w:pPr>
    </w:p>
    <w:p w:rsidR="001A1A27" w:rsidRPr="00A425C1" w:rsidRDefault="001A1A27" w:rsidP="004C52D8">
      <w:pPr>
        <w:spacing w:after="0"/>
        <w:jc w:val="center"/>
        <w:rPr>
          <w:rFonts w:ascii="Times New Roman" w:hAnsi="Times New Roman" w:cs="Times New Roman"/>
          <w:b/>
          <w:sz w:val="28"/>
          <w:szCs w:val="28"/>
        </w:rPr>
      </w:pPr>
      <w:r w:rsidRPr="00A425C1">
        <w:rPr>
          <w:rFonts w:ascii="Times New Roman" w:hAnsi="Times New Roman" w:cs="Times New Roman"/>
          <w:b/>
          <w:sz w:val="28"/>
          <w:szCs w:val="28"/>
        </w:rPr>
        <w:t>Очікувані результати</w:t>
      </w:r>
    </w:p>
    <w:p w:rsidR="004C52D8" w:rsidRPr="00A425C1" w:rsidRDefault="001A1A27" w:rsidP="004C52D8">
      <w:pPr>
        <w:shd w:val="clear" w:color="auto" w:fill="FFFFFF"/>
        <w:spacing w:after="0"/>
        <w:jc w:val="center"/>
        <w:rPr>
          <w:rFonts w:ascii="Times New Roman" w:hAnsi="Times New Roman"/>
          <w:b/>
          <w:color w:val="000000"/>
          <w:sz w:val="28"/>
          <w:szCs w:val="28"/>
        </w:rPr>
      </w:pPr>
      <w:r w:rsidRPr="00A425C1">
        <w:rPr>
          <w:rFonts w:ascii="Times New Roman" w:hAnsi="Times New Roman" w:cs="Times New Roman"/>
          <w:b/>
          <w:sz w:val="28"/>
          <w:szCs w:val="28"/>
        </w:rPr>
        <w:t xml:space="preserve">виконання  </w:t>
      </w:r>
      <w:r w:rsidR="000626FB">
        <w:rPr>
          <w:rFonts w:ascii="Times New Roman" w:hAnsi="Times New Roman" w:cs="Times New Roman"/>
          <w:b/>
          <w:sz w:val="28"/>
          <w:szCs w:val="28"/>
        </w:rPr>
        <w:t>комплексної</w:t>
      </w:r>
      <w:r w:rsidRPr="00A425C1">
        <w:rPr>
          <w:rFonts w:ascii="Times New Roman" w:hAnsi="Times New Roman" w:cs="Times New Roman"/>
          <w:sz w:val="28"/>
          <w:szCs w:val="28"/>
        </w:rPr>
        <w:t xml:space="preserve"> </w:t>
      </w:r>
      <w:r w:rsidR="004C52D8" w:rsidRPr="00A425C1">
        <w:rPr>
          <w:rFonts w:ascii="Times New Roman" w:hAnsi="Times New Roman"/>
          <w:b/>
          <w:color w:val="000000"/>
          <w:sz w:val="28"/>
          <w:szCs w:val="28"/>
        </w:rPr>
        <w:t xml:space="preserve">програми  </w:t>
      </w:r>
    </w:p>
    <w:p w:rsidR="001B0359" w:rsidRDefault="00A425C1" w:rsidP="00A115F4">
      <w:pPr>
        <w:shd w:val="clear" w:color="auto" w:fill="FFFFFF"/>
        <w:spacing w:after="0"/>
        <w:jc w:val="center"/>
        <w:rPr>
          <w:rFonts w:ascii="Times New Roman" w:hAnsi="Times New Roman"/>
          <w:b/>
          <w:color w:val="000000"/>
          <w:sz w:val="24"/>
          <w:szCs w:val="24"/>
        </w:rPr>
      </w:pPr>
      <w:r>
        <w:rPr>
          <w:rFonts w:ascii="Times New Roman" w:hAnsi="Times New Roman"/>
          <w:b/>
          <w:color w:val="000000"/>
          <w:sz w:val="28"/>
          <w:szCs w:val="28"/>
        </w:rPr>
        <w:t>розвитку цивільного захисту м.</w:t>
      </w:r>
      <w:r w:rsidR="006506C0">
        <w:rPr>
          <w:rFonts w:ascii="Times New Roman" w:hAnsi="Times New Roman"/>
          <w:b/>
          <w:color w:val="000000"/>
          <w:sz w:val="28"/>
          <w:szCs w:val="28"/>
        </w:rPr>
        <w:t>Вараш</w:t>
      </w:r>
      <w:r>
        <w:rPr>
          <w:rFonts w:ascii="Times New Roman" w:hAnsi="Times New Roman"/>
          <w:b/>
          <w:color w:val="000000"/>
          <w:sz w:val="28"/>
          <w:szCs w:val="28"/>
        </w:rPr>
        <w:t xml:space="preserve"> на 2016-2020 роки</w:t>
      </w:r>
    </w:p>
    <w:p w:rsidR="001A1A27" w:rsidRPr="00212E26" w:rsidRDefault="001B0359" w:rsidP="00A115F4">
      <w:pPr>
        <w:shd w:val="clear" w:color="auto" w:fill="FFFFFF"/>
        <w:spacing w:after="0"/>
        <w:jc w:val="center"/>
        <w:rPr>
          <w:rFonts w:ascii="Times New Roman" w:hAnsi="Times New Roman"/>
          <w:b/>
          <w:color w:val="000000"/>
          <w:sz w:val="24"/>
          <w:szCs w:val="24"/>
        </w:rPr>
      </w:pPr>
      <w:r>
        <w:rPr>
          <w:rFonts w:ascii="Times New Roman" w:hAnsi="Times New Roman"/>
          <w:b/>
          <w:color w:val="000000"/>
          <w:sz w:val="24"/>
          <w:szCs w:val="24"/>
        </w:rPr>
        <w:t xml:space="preserve">                                                                                                                                            </w:t>
      </w:r>
      <w:r w:rsidR="00A425C1">
        <w:rPr>
          <w:rFonts w:ascii="Times New Roman" w:hAnsi="Times New Roman"/>
          <w:b/>
          <w:color w:val="000000"/>
          <w:sz w:val="24"/>
          <w:szCs w:val="24"/>
        </w:rPr>
        <w:t xml:space="preserve"> </w:t>
      </w:r>
      <w:r>
        <w:rPr>
          <w:rFonts w:ascii="Times New Roman" w:hAnsi="Times New Roman"/>
          <w:b/>
          <w:color w:val="000000"/>
          <w:sz w:val="24"/>
          <w:szCs w:val="24"/>
        </w:rPr>
        <w:t xml:space="preserve">  </w:t>
      </w:r>
      <w:r w:rsidRPr="001435E4">
        <w:rPr>
          <w:rFonts w:ascii="Times New Roman" w:hAnsi="Times New Roman" w:cs="Times New Roman"/>
          <w:sz w:val="24"/>
          <w:szCs w:val="24"/>
        </w:rPr>
        <w:t>Таблиця 2</w:t>
      </w:r>
    </w:p>
    <w:tbl>
      <w:tblPr>
        <w:tblStyle w:val="ac"/>
        <w:tblW w:w="10078" w:type="dxa"/>
        <w:tblLayout w:type="fixed"/>
        <w:tblLook w:val="01E0"/>
      </w:tblPr>
      <w:tblGrid>
        <w:gridCol w:w="558"/>
        <w:gridCol w:w="2136"/>
        <w:gridCol w:w="2126"/>
        <w:gridCol w:w="675"/>
        <w:gridCol w:w="850"/>
        <w:gridCol w:w="743"/>
        <w:gridCol w:w="709"/>
        <w:gridCol w:w="709"/>
        <w:gridCol w:w="708"/>
        <w:gridCol w:w="864"/>
      </w:tblGrid>
      <w:tr w:rsidR="001A1A27" w:rsidRPr="004C52D8" w:rsidTr="00517540">
        <w:tc>
          <w:tcPr>
            <w:tcW w:w="558" w:type="dxa"/>
            <w:vMerge w:val="restart"/>
          </w:tcPr>
          <w:p w:rsidR="001A1A27" w:rsidRPr="004C52D8" w:rsidRDefault="001A1A27" w:rsidP="00943EF1">
            <w:pPr>
              <w:ind w:left="-108" w:right="-52"/>
              <w:jc w:val="center"/>
              <w:rPr>
                <w:rFonts w:ascii="Times New Roman" w:hAnsi="Times New Roman" w:cs="Times New Roman"/>
                <w:sz w:val="24"/>
                <w:szCs w:val="24"/>
              </w:rPr>
            </w:pPr>
            <w:r w:rsidRPr="004C52D8">
              <w:rPr>
                <w:rFonts w:ascii="Times New Roman" w:hAnsi="Times New Roman" w:cs="Times New Roman"/>
                <w:sz w:val="24"/>
                <w:szCs w:val="24"/>
              </w:rPr>
              <w:t>№</w:t>
            </w:r>
          </w:p>
          <w:p w:rsidR="001A1A27" w:rsidRPr="004C52D8" w:rsidRDefault="001A1A27" w:rsidP="00943EF1">
            <w:pPr>
              <w:ind w:left="-108" w:right="-52"/>
              <w:jc w:val="center"/>
              <w:rPr>
                <w:rFonts w:ascii="Times New Roman" w:hAnsi="Times New Roman" w:cs="Times New Roman"/>
                <w:sz w:val="24"/>
                <w:szCs w:val="24"/>
              </w:rPr>
            </w:pPr>
            <w:r w:rsidRPr="004C52D8">
              <w:rPr>
                <w:rFonts w:ascii="Times New Roman" w:hAnsi="Times New Roman" w:cs="Times New Roman"/>
                <w:sz w:val="24"/>
                <w:szCs w:val="24"/>
              </w:rPr>
              <w:t>З</w:t>
            </w:r>
          </w:p>
          <w:p w:rsidR="001A1A27" w:rsidRPr="004C52D8" w:rsidRDefault="001A1A27" w:rsidP="00943EF1">
            <w:pPr>
              <w:ind w:left="-108" w:right="-52"/>
              <w:jc w:val="center"/>
              <w:rPr>
                <w:rFonts w:ascii="Times New Roman" w:hAnsi="Times New Roman" w:cs="Times New Roman"/>
                <w:sz w:val="24"/>
                <w:szCs w:val="24"/>
              </w:rPr>
            </w:pPr>
            <w:r w:rsidRPr="004C52D8">
              <w:rPr>
                <w:rFonts w:ascii="Times New Roman" w:hAnsi="Times New Roman" w:cs="Times New Roman"/>
                <w:sz w:val="24"/>
                <w:szCs w:val="24"/>
              </w:rPr>
              <w:t>/</w:t>
            </w:r>
          </w:p>
          <w:p w:rsidR="001A1A27" w:rsidRPr="004C52D8" w:rsidRDefault="001A1A27" w:rsidP="00943EF1">
            <w:pPr>
              <w:ind w:left="-108" w:right="-78"/>
              <w:jc w:val="center"/>
              <w:rPr>
                <w:rFonts w:ascii="Times New Roman" w:hAnsi="Times New Roman" w:cs="Times New Roman"/>
                <w:sz w:val="24"/>
                <w:szCs w:val="24"/>
              </w:rPr>
            </w:pPr>
            <w:r w:rsidRPr="004C52D8">
              <w:rPr>
                <w:rFonts w:ascii="Times New Roman" w:hAnsi="Times New Roman" w:cs="Times New Roman"/>
                <w:sz w:val="24"/>
                <w:szCs w:val="24"/>
              </w:rPr>
              <w:t>п</w:t>
            </w:r>
          </w:p>
        </w:tc>
        <w:tc>
          <w:tcPr>
            <w:tcW w:w="2136" w:type="dxa"/>
            <w:vMerge w:val="restart"/>
          </w:tcPr>
          <w:p w:rsidR="001A1A27" w:rsidRPr="004C52D8" w:rsidRDefault="001A1A27" w:rsidP="004C52D8">
            <w:pPr>
              <w:jc w:val="center"/>
              <w:rPr>
                <w:rFonts w:ascii="Times New Roman" w:hAnsi="Times New Roman" w:cs="Times New Roman"/>
                <w:sz w:val="24"/>
                <w:szCs w:val="24"/>
              </w:rPr>
            </w:pPr>
            <w:r w:rsidRPr="004C52D8">
              <w:rPr>
                <w:rFonts w:ascii="Times New Roman" w:hAnsi="Times New Roman" w:cs="Times New Roman"/>
                <w:sz w:val="24"/>
                <w:szCs w:val="24"/>
              </w:rPr>
              <w:t xml:space="preserve">Найменування </w:t>
            </w:r>
          </w:p>
          <w:p w:rsidR="001A1A27" w:rsidRPr="004C52D8" w:rsidRDefault="001A1A27" w:rsidP="004C52D8">
            <w:pPr>
              <w:jc w:val="center"/>
              <w:rPr>
                <w:rFonts w:ascii="Times New Roman" w:hAnsi="Times New Roman" w:cs="Times New Roman"/>
                <w:sz w:val="24"/>
                <w:szCs w:val="24"/>
              </w:rPr>
            </w:pPr>
            <w:r w:rsidRPr="004C52D8">
              <w:rPr>
                <w:rFonts w:ascii="Times New Roman" w:hAnsi="Times New Roman" w:cs="Times New Roman"/>
                <w:sz w:val="24"/>
                <w:szCs w:val="24"/>
              </w:rPr>
              <w:t>завдання, заходу</w:t>
            </w:r>
          </w:p>
        </w:tc>
        <w:tc>
          <w:tcPr>
            <w:tcW w:w="2126" w:type="dxa"/>
            <w:vMerge w:val="restart"/>
          </w:tcPr>
          <w:p w:rsidR="001A1A27" w:rsidRPr="004C52D8" w:rsidRDefault="001A1A27" w:rsidP="004C52D8">
            <w:pPr>
              <w:jc w:val="center"/>
              <w:rPr>
                <w:rFonts w:ascii="Times New Roman" w:hAnsi="Times New Roman" w:cs="Times New Roman"/>
                <w:sz w:val="24"/>
                <w:szCs w:val="24"/>
              </w:rPr>
            </w:pPr>
            <w:r w:rsidRPr="004C52D8">
              <w:rPr>
                <w:rFonts w:ascii="Times New Roman" w:hAnsi="Times New Roman" w:cs="Times New Roman"/>
                <w:sz w:val="24"/>
                <w:szCs w:val="24"/>
              </w:rPr>
              <w:t>Найменування  показників</w:t>
            </w:r>
          </w:p>
          <w:p w:rsidR="001A1A27" w:rsidRPr="004C52D8" w:rsidRDefault="001A1A27" w:rsidP="004C52D8">
            <w:pPr>
              <w:jc w:val="center"/>
              <w:rPr>
                <w:rFonts w:ascii="Times New Roman" w:hAnsi="Times New Roman" w:cs="Times New Roman"/>
                <w:sz w:val="24"/>
                <w:szCs w:val="24"/>
              </w:rPr>
            </w:pPr>
            <w:r w:rsidRPr="004C52D8">
              <w:rPr>
                <w:rFonts w:ascii="Times New Roman" w:hAnsi="Times New Roman" w:cs="Times New Roman"/>
                <w:sz w:val="24"/>
                <w:szCs w:val="24"/>
              </w:rPr>
              <w:t>виконання завдання</w:t>
            </w:r>
          </w:p>
        </w:tc>
        <w:tc>
          <w:tcPr>
            <w:tcW w:w="675" w:type="dxa"/>
            <w:vMerge w:val="restart"/>
          </w:tcPr>
          <w:p w:rsidR="001A1A27" w:rsidRPr="00517540" w:rsidRDefault="001A1A27" w:rsidP="004C52D8">
            <w:pPr>
              <w:jc w:val="center"/>
              <w:rPr>
                <w:rFonts w:ascii="Times New Roman" w:hAnsi="Times New Roman" w:cs="Times New Roman"/>
                <w:sz w:val="20"/>
                <w:szCs w:val="20"/>
              </w:rPr>
            </w:pPr>
            <w:r w:rsidRPr="00517540">
              <w:rPr>
                <w:rFonts w:ascii="Times New Roman" w:hAnsi="Times New Roman" w:cs="Times New Roman"/>
                <w:sz w:val="20"/>
                <w:szCs w:val="20"/>
              </w:rPr>
              <w:t xml:space="preserve">Одиниця </w:t>
            </w:r>
          </w:p>
          <w:p w:rsidR="001A1A27" w:rsidRPr="004C52D8" w:rsidRDefault="001A1A27" w:rsidP="004C52D8">
            <w:pPr>
              <w:jc w:val="center"/>
              <w:rPr>
                <w:rFonts w:ascii="Times New Roman" w:hAnsi="Times New Roman" w:cs="Times New Roman"/>
                <w:sz w:val="24"/>
                <w:szCs w:val="24"/>
              </w:rPr>
            </w:pPr>
            <w:r w:rsidRPr="00517540">
              <w:rPr>
                <w:rFonts w:ascii="Times New Roman" w:hAnsi="Times New Roman" w:cs="Times New Roman"/>
                <w:sz w:val="20"/>
                <w:szCs w:val="20"/>
              </w:rPr>
              <w:t>виміру</w:t>
            </w:r>
          </w:p>
        </w:tc>
        <w:tc>
          <w:tcPr>
            <w:tcW w:w="4583" w:type="dxa"/>
            <w:gridSpan w:val="6"/>
          </w:tcPr>
          <w:p w:rsidR="001A1A27" w:rsidRPr="004C52D8" w:rsidRDefault="001A1A27" w:rsidP="004C52D8">
            <w:pPr>
              <w:jc w:val="center"/>
              <w:rPr>
                <w:rFonts w:ascii="Times New Roman" w:hAnsi="Times New Roman" w:cs="Times New Roman"/>
                <w:sz w:val="24"/>
                <w:szCs w:val="24"/>
              </w:rPr>
            </w:pPr>
            <w:r w:rsidRPr="004C52D8">
              <w:rPr>
                <w:rFonts w:ascii="Times New Roman" w:hAnsi="Times New Roman" w:cs="Times New Roman"/>
                <w:sz w:val="24"/>
                <w:szCs w:val="24"/>
              </w:rPr>
              <w:t>Значення показників</w:t>
            </w:r>
          </w:p>
          <w:p w:rsidR="001A1A27" w:rsidRPr="004C52D8" w:rsidRDefault="001A1A27" w:rsidP="004C52D8">
            <w:pPr>
              <w:jc w:val="center"/>
              <w:rPr>
                <w:rFonts w:ascii="Times New Roman" w:hAnsi="Times New Roman" w:cs="Times New Roman"/>
                <w:sz w:val="24"/>
                <w:szCs w:val="24"/>
              </w:rPr>
            </w:pPr>
          </w:p>
        </w:tc>
      </w:tr>
      <w:tr w:rsidR="001A1A27" w:rsidRPr="004C52D8" w:rsidTr="00517540">
        <w:trPr>
          <w:trHeight w:val="764"/>
        </w:trPr>
        <w:tc>
          <w:tcPr>
            <w:tcW w:w="558" w:type="dxa"/>
            <w:vMerge/>
          </w:tcPr>
          <w:p w:rsidR="001A1A27" w:rsidRPr="004C52D8" w:rsidRDefault="001A1A27" w:rsidP="00943EF1">
            <w:pPr>
              <w:jc w:val="center"/>
              <w:rPr>
                <w:rFonts w:ascii="Times New Roman" w:hAnsi="Times New Roman" w:cs="Times New Roman"/>
                <w:sz w:val="24"/>
                <w:szCs w:val="24"/>
              </w:rPr>
            </w:pPr>
          </w:p>
        </w:tc>
        <w:tc>
          <w:tcPr>
            <w:tcW w:w="2136" w:type="dxa"/>
            <w:vMerge/>
          </w:tcPr>
          <w:p w:rsidR="001A1A27" w:rsidRPr="004C52D8" w:rsidRDefault="001A1A27" w:rsidP="004C52D8">
            <w:pPr>
              <w:jc w:val="center"/>
              <w:rPr>
                <w:rFonts w:ascii="Times New Roman" w:hAnsi="Times New Roman" w:cs="Times New Roman"/>
                <w:sz w:val="24"/>
                <w:szCs w:val="24"/>
              </w:rPr>
            </w:pPr>
          </w:p>
        </w:tc>
        <w:tc>
          <w:tcPr>
            <w:tcW w:w="2126" w:type="dxa"/>
            <w:vMerge/>
          </w:tcPr>
          <w:p w:rsidR="001A1A27" w:rsidRPr="004C52D8" w:rsidRDefault="001A1A27" w:rsidP="004C52D8">
            <w:pPr>
              <w:jc w:val="center"/>
              <w:rPr>
                <w:rFonts w:ascii="Times New Roman" w:hAnsi="Times New Roman" w:cs="Times New Roman"/>
                <w:sz w:val="24"/>
                <w:szCs w:val="24"/>
              </w:rPr>
            </w:pPr>
          </w:p>
        </w:tc>
        <w:tc>
          <w:tcPr>
            <w:tcW w:w="675" w:type="dxa"/>
            <w:vMerge/>
          </w:tcPr>
          <w:p w:rsidR="001A1A27" w:rsidRPr="004C52D8" w:rsidRDefault="001A1A27" w:rsidP="004C52D8">
            <w:pPr>
              <w:jc w:val="center"/>
              <w:rPr>
                <w:rFonts w:ascii="Times New Roman" w:hAnsi="Times New Roman" w:cs="Times New Roman"/>
                <w:sz w:val="24"/>
                <w:szCs w:val="24"/>
              </w:rPr>
            </w:pPr>
          </w:p>
        </w:tc>
        <w:tc>
          <w:tcPr>
            <w:tcW w:w="850" w:type="dxa"/>
            <w:vMerge w:val="restart"/>
          </w:tcPr>
          <w:p w:rsidR="001A1A27" w:rsidRPr="004C52D8" w:rsidRDefault="001A1A27" w:rsidP="004C52D8">
            <w:pPr>
              <w:ind w:right="-52"/>
              <w:jc w:val="center"/>
              <w:rPr>
                <w:rFonts w:ascii="Times New Roman" w:hAnsi="Times New Roman" w:cs="Times New Roman"/>
                <w:sz w:val="24"/>
                <w:szCs w:val="24"/>
              </w:rPr>
            </w:pPr>
            <w:r w:rsidRPr="004C52D8">
              <w:rPr>
                <w:rFonts w:ascii="Times New Roman" w:hAnsi="Times New Roman" w:cs="Times New Roman"/>
                <w:sz w:val="24"/>
                <w:szCs w:val="24"/>
              </w:rPr>
              <w:t>усього</w:t>
            </w:r>
          </w:p>
        </w:tc>
        <w:tc>
          <w:tcPr>
            <w:tcW w:w="3733" w:type="dxa"/>
            <w:gridSpan w:val="5"/>
          </w:tcPr>
          <w:p w:rsidR="001A1A27" w:rsidRPr="004C52D8" w:rsidRDefault="001A1A27" w:rsidP="004C52D8">
            <w:pPr>
              <w:jc w:val="center"/>
              <w:rPr>
                <w:rFonts w:ascii="Times New Roman" w:hAnsi="Times New Roman" w:cs="Times New Roman"/>
                <w:sz w:val="24"/>
                <w:szCs w:val="24"/>
              </w:rPr>
            </w:pPr>
            <w:r w:rsidRPr="004C52D8">
              <w:rPr>
                <w:rFonts w:ascii="Times New Roman" w:hAnsi="Times New Roman" w:cs="Times New Roman"/>
                <w:sz w:val="24"/>
                <w:szCs w:val="24"/>
              </w:rPr>
              <w:t>у  тому  числі  за  роками</w:t>
            </w:r>
          </w:p>
          <w:p w:rsidR="001A1A27" w:rsidRPr="004C52D8" w:rsidRDefault="001A1A27" w:rsidP="004C52D8">
            <w:pPr>
              <w:rPr>
                <w:rFonts w:ascii="Times New Roman" w:hAnsi="Times New Roman" w:cs="Times New Roman"/>
                <w:sz w:val="24"/>
                <w:szCs w:val="24"/>
              </w:rPr>
            </w:pPr>
          </w:p>
        </w:tc>
      </w:tr>
      <w:tr w:rsidR="00AE44A1" w:rsidRPr="004C52D8" w:rsidTr="00517540">
        <w:trPr>
          <w:trHeight w:val="256"/>
        </w:trPr>
        <w:tc>
          <w:tcPr>
            <w:tcW w:w="558" w:type="dxa"/>
            <w:vMerge/>
          </w:tcPr>
          <w:p w:rsidR="00AE44A1" w:rsidRPr="004C52D8" w:rsidRDefault="00AE44A1" w:rsidP="00943EF1">
            <w:pPr>
              <w:jc w:val="center"/>
              <w:rPr>
                <w:rFonts w:ascii="Times New Roman" w:hAnsi="Times New Roman" w:cs="Times New Roman"/>
                <w:sz w:val="24"/>
                <w:szCs w:val="24"/>
              </w:rPr>
            </w:pPr>
          </w:p>
        </w:tc>
        <w:tc>
          <w:tcPr>
            <w:tcW w:w="2136" w:type="dxa"/>
            <w:vMerge/>
          </w:tcPr>
          <w:p w:rsidR="00AE44A1" w:rsidRPr="004C52D8" w:rsidRDefault="00AE44A1" w:rsidP="00943EF1">
            <w:pPr>
              <w:jc w:val="center"/>
              <w:rPr>
                <w:rFonts w:ascii="Times New Roman" w:hAnsi="Times New Roman" w:cs="Times New Roman"/>
                <w:sz w:val="24"/>
                <w:szCs w:val="24"/>
              </w:rPr>
            </w:pPr>
          </w:p>
        </w:tc>
        <w:tc>
          <w:tcPr>
            <w:tcW w:w="2126" w:type="dxa"/>
            <w:vMerge/>
          </w:tcPr>
          <w:p w:rsidR="00AE44A1" w:rsidRPr="004C52D8" w:rsidRDefault="00AE44A1" w:rsidP="00943EF1">
            <w:pPr>
              <w:jc w:val="center"/>
              <w:rPr>
                <w:rFonts w:ascii="Times New Roman" w:hAnsi="Times New Roman" w:cs="Times New Roman"/>
                <w:sz w:val="24"/>
                <w:szCs w:val="24"/>
              </w:rPr>
            </w:pPr>
          </w:p>
        </w:tc>
        <w:tc>
          <w:tcPr>
            <w:tcW w:w="675" w:type="dxa"/>
            <w:vMerge/>
          </w:tcPr>
          <w:p w:rsidR="00AE44A1" w:rsidRPr="004C52D8" w:rsidRDefault="00AE44A1" w:rsidP="00943EF1">
            <w:pPr>
              <w:jc w:val="center"/>
              <w:rPr>
                <w:rFonts w:ascii="Times New Roman" w:hAnsi="Times New Roman" w:cs="Times New Roman"/>
                <w:sz w:val="24"/>
                <w:szCs w:val="24"/>
              </w:rPr>
            </w:pPr>
          </w:p>
        </w:tc>
        <w:tc>
          <w:tcPr>
            <w:tcW w:w="850" w:type="dxa"/>
            <w:vMerge/>
          </w:tcPr>
          <w:p w:rsidR="00AE44A1" w:rsidRPr="004C52D8" w:rsidRDefault="00AE44A1" w:rsidP="00943EF1">
            <w:pPr>
              <w:jc w:val="center"/>
              <w:rPr>
                <w:rFonts w:ascii="Times New Roman" w:hAnsi="Times New Roman" w:cs="Times New Roman"/>
                <w:sz w:val="24"/>
                <w:szCs w:val="24"/>
              </w:rPr>
            </w:pPr>
          </w:p>
        </w:tc>
        <w:tc>
          <w:tcPr>
            <w:tcW w:w="743"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2016</w:t>
            </w:r>
          </w:p>
        </w:tc>
        <w:tc>
          <w:tcPr>
            <w:tcW w:w="709"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2017</w:t>
            </w:r>
          </w:p>
        </w:tc>
        <w:tc>
          <w:tcPr>
            <w:tcW w:w="709" w:type="dxa"/>
          </w:tcPr>
          <w:p w:rsidR="00AE44A1" w:rsidRPr="004C52D8" w:rsidRDefault="00AE44A1" w:rsidP="00943EF1">
            <w:pPr>
              <w:jc w:val="center"/>
              <w:rPr>
                <w:rFonts w:ascii="Times New Roman" w:hAnsi="Times New Roman" w:cs="Times New Roman"/>
                <w:sz w:val="24"/>
                <w:szCs w:val="24"/>
              </w:rPr>
            </w:pPr>
            <w:r>
              <w:rPr>
                <w:rFonts w:ascii="Times New Roman" w:hAnsi="Times New Roman" w:cs="Times New Roman"/>
                <w:sz w:val="24"/>
                <w:szCs w:val="24"/>
              </w:rPr>
              <w:t>2018</w:t>
            </w:r>
          </w:p>
        </w:tc>
        <w:tc>
          <w:tcPr>
            <w:tcW w:w="708" w:type="dxa"/>
          </w:tcPr>
          <w:p w:rsidR="00AE44A1" w:rsidRPr="004C52D8" w:rsidRDefault="00AE44A1" w:rsidP="00943EF1">
            <w:pPr>
              <w:jc w:val="center"/>
              <w:rPr>
                <w:rFonts w:ascii="Times New Roman" w:hAnsi="Times New Roman" w:cs="Times New Roman"/>
                <w:sz w:val="24"/>
                <w:szCs w:val="24"/>
              </w:rPr>
            </w:pPr>
            <w:r>
              <w:rPr>
                <w:rFonts w:ascii="Times New Roman" w:hAnsi="Times New Roman" w:cs="Times New Roman"/>
                <w:sz w:val="24"/>
                <w:szCs w:val="24"/>
              </w:rPr>
              <w:t>2019</w:t>
            </w:r>
          </w:p>
        </w:tc>
        <w:tc>
          <w:tcPr>
            <w:tcW w:w="864" w:type="dxa"/>
          </w:tcPr>
          <w:p w:rsidR="00AE44A1" w:rsidRPr="004C52D8" w:rsidRDefault="00AE44A1" w:rsidP="00943EF1">
            <w:pPr>
              <w:jc w:val="center"/>
              <w:rPr>
                <w:rFonts w:ascii="Times New Roman" w:hAnsi="Times New Roman" w:cs="Times New Roman"/>
                <w:sz w:val="24"/>
                <w:szCs w:val="24"/>
              </w:rPr>
            </w:pPr>
            <w:r>
              <w:rPr>
                <w:rFonts w:ascii="Times New Roman" w:hAnsi="Times New Roman" w:cs="Times New Roman"/>
                <w:sz w:val="24"/>
                <w:szCs w:val="24"/>
              </w:rPr>
              <w:t>2020</w:t>
            </w:r>
          </w:p>
        </w:tc>
      </w:tr>
      <w:tr w:rsidR="00AE44A1" w:rsidRPr="004C52D8" w:rsidTr="00517540">
        <w:trPr>
          <w:trHeight w:val="331"/>
        </w:trPr>
        <w:tc>
          <w:tcPr>
            <w:tcW w:w="558"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1</w:t>
            </w:r>
          </w:p>
        </w:tc>
        <w:tc>
          <w:tcPr>
            <w:tcW w:w="2136"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2</w:t>
            </w:r>
          </w:p>
        </w:tc>
        <w:tc>
          <w:tcPr>
            <w:tcW w:w="2126"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3</w:t>
            </w:r>
          </w:p>
        </w:tc>
        <w:tc>
          <w:tcPr>
            <w:tcW w:w="675"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4</w:t>
            </w:r>
          </w:p>
        </w:tc>
        <w:tc>
          <w:tcPr>
            <w:tcW w:w="850"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5</w:t>
            </w:r>
          </w:p>
        </w:tc>
        <w:tc>
          <w:tcPr>
            <w:tcW w:w="743"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6</w:t>
            </w:r>
          </w:p>
        </w:tc>
        <w:tc>
          <w:tcPr>
            <w:tcW w:w="709"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7</w:t>
            </w:r>
          </w:p>
        </w:tc>
        <w:tc>
          <w:tcPr>
            <w:tcW w:w="709" w:type="dxa"/>
          </w:tcPr>
          <w:p w:rsidR="00AE44A1" w:rsidRPr="004C52D8" w:rsidRDefault="00AE44A1" w:rsidP="00AE44A1">
            <w:pPr>
              <w:jc w:val="center"/>
              <w:rPr>
                <w:rFonts w:ascii="Times New Roman" w:hAnsi="Times New Roman" w:cs="Times New Roman"/>
                <w:sz w:val="24"/>
                <w:szCs w:val="24"/>
              </w:rPr>
            </w:pPr>
            <w:r>
              <w:rPr>
                <w:rFonts w:ascii="Times New Roman" w:hAnsi="Times New Roman" w:cs="Times New Roman"/>
                <w:sz w:val="24"/>
                <w:szCs w:val="24"/>
              </w:rPr>
              <w:t>8</w:t>
            </w:r>
          </w:p>
        </w:tc>
        <w:tc>
          <w:tcPr>
            <w:tcW w:w="708" w:type="dxa"/>
          </w:tcPr>
          <w:p w:rsidR="00AE44A1" w:rsidRPr="004C52D8" w:rsidRDefault="00AE44A1" w:rsidP="00AE44A1">
            <w:pPr>
              <w:jc w:val="center"/>
              <w:rPr>
                <w:rFonts w:ascii="Times New Roman" w:hAnsi="Times New Roman" w:cs="Times New Roman"/>
                <w:sz w:val="24"/>
                <w:szCs w:val="24"/>
              </w:rPr>
            </w:pPr>
            <w:r>
              <w:rPr>
                <w:rFonts w:ascii="Times New Roman" w:hAnsi="Times New Roman" w:cs="Times New Roman"/>
                <w:sz w:val="24"/>
                <w:szCs w:val="24"/>
              </w:rPr>
              <w:t>9</w:t>
            </w:r>
          </w:p>
        </w:tc>
        <w:tc>
          <w:tcPr>
            <w:tcW w:w="864" w:type="dxa"/>
          </w:tcPr>
          <w:p w:rsidR="00AE44A1" w:rsidRPr="004C52D8" w:rsidRDefault="00AE44A1" w:rsidP="00943EF1">
            <w:pPr>
              <w:jc w:val="center"/>
              <w:rPr>
                <w:rFonts w:ascii="Times New Roman" w:hAnsi="Times New Roman" w:cs="Times New Roman"/>
                <w:sz w:val="24"/>
                <w:szCs w:val="24"/>
              </w:rPr>
            </w:pPr>
            <w:r>
              <w:rPr>
                <w:rFonts w:ascii="Times New Roman" w:hAnsi="Times New Roman" w:cs="Times New Roman"/>
                <w:sz w:val="24"/>
                <w:szCs w:val="24"/>
              </w:rPr>
              <w:t>10</w:t>
            </w:r>
          </w:p>
        </w:tc>
      </w:tr>
      <w:tr w:rsidR="00EF30E2" w:rsidRPr="004C52D8" w:rsidTr="00517540">
        <w:trPr>
          <w:trHeight w:val="2455"/>
        </w:trPr>
        <w:tc>
          <w:tcPr>
            <w:tcW w:w="558" w:type="dxa"/>
            <w:vMerge w:val="restart"/>
          </w:tcPr>
          <w:p w:rsidR="00EF30E2" w:rsidRPr="004C52D8" w:rsidRDefault="00EF30E2" w:rsidP="004C52D8">
            <w:pPr>
              <w:rPr>
                <w:rFonts w:ascii="Times New Roman" w:hAnsi="Times New Roman" w:cs="Times New Roman"/>
                <w:sz w:val="24"/>
                <w:szCs w:val="24"/>
              </w:rPr>
            </w:pPr>
            <w:r w:rsidRPr="004C52D8">
              <w:rPr>
                <w:rFonts w:ascii="Times New Roman" w:hAnsi="Times New Roman" w:cs="Times New Roman"/>
                <w:sz w:val="24"/>
                <w:szCs w:val="24"/>
              </w:rPr>
              <w:t>1</w:t>
            </w:r>
          </w:p>
        </w:tc>
        <w:tc>
          <w:tcPr>
            <w:tcW w:w="2136" w:type="dxa"/>
            <w:vMerge w:val="restart"/>
          </w:tcPr>
          <w:p w:rsidR="00EF30E2" w:rsidRPr="004C52D8" w:rsidRDefault="00EF30E2" w:rsidP="004C52D8">
            <w:pPr>
              <w:rPr>
                <w:rFonts w:ascii="Times New Roman" w:hAnsi="Times New Roman" w:cs="Times New Roman"/>
                <w:sz w:val="24"/>
                <w:szCs w:val="24"/>
              </w:rPr>
            </w:pPr>
            <w:r w:rsidRPr="004C52D8">
              <w:rPr>
                <w:rFonts w:ascii="Times New Roman" w:hAnsi="Times New Roman"/>
                <w:sz w:val="24"/>
                <w:szCs w:val="24"/>
              </w:rPr>
              <w:t>Закупівля та встановлення обладнання для міської автоматизованої системи  централізованого оповіщення</w:t>
            </w:r>
          </w:p>
        </w:tc>
        <w:tc>
          <w:tcPr>
            <w:tcW w:w="2126" w:type="dxa"/>
          </w:tcPr>
          <w:p w:rsidR="00EF30E2" w:rsidRPr="004C52D8" w:rsidRDefault="00EF30E2" w:rsidP="004C52D8">
            <w:pPr>
              <w:rPr>
                <w:rFonts w:ascii="Times New Roman" w:hAnsi="Times New Roman" w:cs="Times New Roman"/>
                <w:sz w:val="24"/>
                <w:szCs w:val="24"/>
              </w:rPr>
            </w:pPr>
            <w:r>
              <w:rPr>
                <w:rFonts w:ascii="Times New Roman" w:hAnsi="Times New Roman"/>
                <w:sz w:val="24"/>
                <w:szCs w:val="24"/>
              </w:rPr>
              <w:t>автоматизоване робоче місце</w:t>
            </w:r>
            <w:r w:rsidRPr="004C52D8">
              <w:rPr>
                <w:rFonts w:ascii="Times New Roman" w:hAnsi="Times New Roman"/>
                <w:sz w:val="24"/>
                <w:szCs w:val="24"/>
              </w:rPr>
              <w:t xml:space="preserve">  міста(комплект для чергового виконавчого комітету )</w:t>
            </w:r>
          </w:p>
        </w:tc>
        <w:tc>
          <w:tcPr>
            <w:tcW w:w="675" w:type="dxa"/>
          </w:tcPr>
          <w:p w:rsidR="00EF30E2" w:rsidRPr="004C52D8" w:rsidRDefault="00EF30E2" w:rsidP="004C52D8">
            <w:pPr>
              <w:rPr>
                <w:rFonts w:ascii="Times New Roman" w:hAnsi="Times New Roman" w:cs="Times New Roman"/>
                <w:sz w:val="24"/>
                <w:szCs w:val="24"/>
              </w:rPr>
            </w:pPr>
            <w:r>
              <w:rPr>
                <w:rFonts w:ascii="Times New Roman" w:hAnsi="Times New Roman" w:cs="Times New Roman"/>
                <w:sz w:val="24"/>
                <w:szCs w:val="24"/>
              </w:rPr>
              <w:t>шт</w:t>
            </w:r>
          </w:p>
        </w:tc>
        <w:tc>
          <w:tcPr>
            <w:tcW w:w="850" w:type="dxa"/>
          </w:tcPr>
          <w:p w:rsidR="00EF30E2" w:rsidRPr="004C52D8" w:rsidRDefault="00EF30E2" w:rsidP="004C52D8">
            <w:pPr>
              <w:rPr>
                <w:rFonts w:ascii="Times New Roman" w:hAnsi="Times New Roman" w:cs="Times New Roman"/>
                <w:sz w:val="24"/>
                <w:szCs w:val="24"/>
              </w:rPr>
            </w:pPr>
            <w:r>
              <w:rPr>
                <w:rFonts w:ascii="Times New Roman" w:hAnsi="Times New Roman" w:cs="Times New Roman"/>
                <w:sz w:val="24"/>
                <w:szCs w:val="24"/>
              </w:rPr>
              <w:t>1</w:t>
            </w:r>
          </w:p>
        </w:tc>
        <w:tc>
          <w:tcPr>
            <w:tcW w:w="743" w:type="dxa"/>
          </w:tcPr>
          <w:p w:rsidR="00EF30E2" w:rsidRPr="004C52D8" w:rsidRDefault="00EF30E2" w:rsidP="004C52D8">
            <w:pPr>
              <w:rPr>
                <w:rFonts w:ascii="Times New Roman" w:hAnsi="Times New Roman" w:cs="Times New Roman"/>
                <w:sz w:val="24"/>
                <w:szCs w:val="24"/>
              </w:rPr>
            </w:pPr>
            <w:r>
              <w:rPr>
                <w:rFonts w:ascii="Times New Roman" w:eastAsia="Calibri" w:hAnsi="Times New Roman" w:cs="Calibri"/>
                <w:sz w:val="24"/>
                <w:szCs w:val="24"/>
              </w:rPr>
              <w:t>1</w:t>
            </w:r>
          </w:p>
        </w:tc>
        <w:tc>
          <w:tcPr>
            <w:tcW w:w="709" w:type="dxa"/>
          </w:tcPr>
          <w:p w:rsidR="00EF30E2" w:rsidRPr="004C52D8" w:rsidRDefault="00EF30E2" w:rsidP="004C52D8">
            <w:pPr>
              <w:rPr>
                <w:rFonts w:ascii="Times New Roman" w:hAnsi="Times New Roman" w:cs="Times New Roman"/>
                <w:sz w:val="24"/>
                <w:szCs w:val="24"/>
              </w:rPr>
            </w:pPr>
          </w:p>
        </w:tc>
        <w:tc>
          <w:tcPr>
            <w:tcW w:w="709" w:type="dxa"/>
          </w:tcPr>
          <w:p w:rsidR="00EF30E2" w:rsidRPr="004C52D8" w:rsidRDefault="00A85664" w:rsidP="004C52D8">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EF30E2" w:rsidRPr="004C52D8" w:rsidRDefault="00EF30E2" w:rsidP="004C52D8">
            <w:pPr>
              <w:rPr>
                <w:rFonts w:ascii="Times New Roman" w:hAnsi="Times New Roman" w:cs="Times New Roman"/>
                <w:sz w:val="24"/>
                <w:szCs w:val="24"/>
              </w:rPr>
            </w:pPr>
          </w:p>
        </w:tc>
        <w:tc>
          <w:tcPr>
            <w:tcW w:w="864" w:type="dxa"/>
          </w:tcPr>
          <w:p w:rsidR="00EF30E2" w:rsidRPr="004C52D8" w:rsidRDefault="00EF30E2" w:rsidP="004C52D8">
            <w:pPr>
              <w:rPr>
                <w:rFonts w:ascii="Times New Roman" w:hAnsi="Times New Roman" w:cs="Times New Roman"/>
                <w:sz w:val="24"/>
                <w:szCs w:val="24"/>
              </w:rPr>
            </w:pPr>
          </w:p>
        </w:tc>
      </w:tr>
      <w:tr w:rsidR="00EF30E2" w:rsidRPr="004C52D8" w:rsidTr="00517540">
        <w:tc>
          <w:tcPr>
            <w:tcW w:w="558" w:type="dxa"/>
            <w:vMerge/>
          </w:tcPr>
          <w:p w:rsidR="00EF30E2" w:rsidRPr="004C52D8" w:rsidRDefault="00EF30E2" w:rsidP="004C52D8">
            <w:pPr>
              <w:rPr>
                <w:rFonts w:ascii="Times New Roman" w:hAnsi="Times New Roman" w:cs="Times New Roman"/>
                <w:sz w:val="24"/>
                <w:szCs w:val="24"/>
              </w:rPr>
            </w:pPr>
          </w:p>
        </w:tc>
        <w:tc>
          <w:tcPr>
            <w:tcW w:w="2136" w:type="dxa"/>
            <w:vMerge/>
          </w:tcPr>
          <w:p w:rsidR="00EF30E2" w:rsidRPr="004C52D8" w:rsidRDefault="00EF30E2" w:rsidP="004C52D8">
            <w:pPr>
              <w:rPr>
                <w:rFonts w:ascii="Times New Roman" w:hAnsi="Times New Roman" w:cs="Times New Roman"/>
                <w:sz w:val="24"/>
                <w:szCs w:val="24"/>
              </w:rPr>
            </w:pPr>
          </w:p>
        </w:tc>
        <w:tc>
          <w:tcPr>
            <w:tcW w:w="2126" w:type="dxa"/>
          </w:tcPr>
          <w:p w:rsidR="00EF30E2" w:rsidRPr="004C52D8" w:rsidRDefault="00EF30E2" w:rsidP="004C52D8">
            <w:pPr>
              <w:rPr>
                <w:rFonts w:ascii="Times New Roman" w:hAnsi="Times New Roman" w:cs="Times New Roman"/>
                <w:sz w:val="24"/>
                <w:szCs w:val="24"/>
              </w:rPr>
            </w:pPr>
            <w:r>
              <w:rPr>
                <w:rFonts w:ascii="Times New Roman" w:hAnsi="Times New Roman"/>
                <w:sz w:val="24"/>
                <w:szCs w:val="24"/>
              </w:rPr>
              <w:t>блок</w:t>
            </w:r>
            <w:r w:rsidRPr="004C52D8">
              <w:rPr>
                <w:rFonts w:ascii="Times New Roman" w:hAnsi="Times New Roman"/>
                <w:sz w:val="24"/>
                <w:szCs w:val="24"/>
              </w:rPr>
              <w:t xml:space="preserve"> оповіщення універсальних для активації гучномовців,керування сиренами;</w:t>
            </w:r>
          </w:p>
        </w:tc>
        <w:tc>
          <w:tcPr>
            <w:tcW w:w="675" w:type="dxa"/>
          </w:tcPr>
          <w:p w:rsidR="00EF30E2" w:rsidRPr="004C52D8" w:rsidRDefault="00EF30E2" w:rsidP="004C52D8">
            <w:pPr>
              <w:rPr>
                <w:rFonts w:ascii="Times New Roman" w:hAnsi="Times New Roman" w:cs="Times New Roman"/>
                <w:sz w:val="24"/>
                <w:szCs w:val="24"/>
              </w:rPr>
            </w:pPr>
            <w:r>
              <w:rPr>
                <w:rFonts w:ascii="Times New Roman" w:hAnsi="Times New Roman" w:cs="Times New Roman"/>
                <w:sz w:val="24"/>
                <w:szCs w:val="24"/>
              </w:rPr>
              <w:t>шт</w:t>
            </w:r>
          </w:p>
        </w:tc>
        <w:tc>
          <w:tcPr>
            <w:tcW w:w="850" w:type="dxa"/>
          </w:tcPr>
          <w:p w:rsidR="00EF30E2" w:rsidRPr="004C52D8" w:rsidRDefault="00EF30E2" w:rsidP="004C52D8">
            <w:pPr>
              <w:rPr>
                <w:rFonts w:ascii="Times New Roman" w:hAnsi="Times New Roman" w:cs="Times New Roman"/>
                <w:sz w:val="24"/>
                <w:szCs w:val="24"/>
              </w:rPr>
            </w:pPr>
            <w:r>
              <w:rPr>
                <w:rFonts w:ascii="Times New Roman" w:hAnsi="Times New Roman" w:cs="Times New Roman"/>
                <w:sz w:val="24"/>
                <w:szCs w:val="24"/>
              </w:rPr>
              <w:t>1</w:t>
            </w:r>
          </w:p>
        </w:tc>
        <w:tc>
          <w:tcPr>
            <w:tcW w:w="743" w:type="dxa"/>
          </w:tcPr>
          <w:p w:rsidR="00EF30E2" w:rsidRPr="004C52D8" w:rsidRDefault="00EF30E2" w:rsidP="004C52D8">
            <w:pPr>
              <w:rPr>
                <w:rFonts w:ascii="Times New Roman" w:hAnsi="Times New Roman" w:cs="Times New Roman"/>
                <w:sz w:val="24"/>
                <w:szCs w:val="24"/>
              </w:rPr>
            </w:pPr>
            <w:r>
              <w:rPr>
                <w:rFonts w:ascii="Times New Roman" w:eastAsia="Calibri" w:hAnsi="Times New Roman" w:cs="Calibri"/>
                <w:sz w:val="24"/>
                <w:szCs w:val="24"/>
              </w:rPr>
              <w:t>1</w:t>
            </w:r>
          </w:p>
        </w:tc>
        <w:tc>
          <w:tcPr>
            <w:tcW w:w="709" w:type="dxa"/>
          </w:tcPr>
          <w:p w:rsidR="00EF30E2" w:rsidRPr="004C52D8" w:rsidRDefault="00EF30E2" w:rsidP="004C52D8">
            <w:pPr>
              <w:rPr>
                <w:rFonts w:ascii="Times New Roman" w:hAnsi="Times New Roman" w:cs="Times New Roman"/>
                <w:sz w:val="24"/>
                <w:szCs w:val="24"/>
              </w:rPr>
            </w:pPr>
          </w:p>
        </w:tc>
        <w:tc>
          <w:tcPr>
            <w:tcW w:w="709" w:type="dxa"/>
          </w:tcPr>
          <w:p w:rsidR="00EF30E2" w:rsidRPr="004C52D8" w:rsidRDefault="00EF30E2" w:rsidP="004C52D8">
            <w:pPr>
              <w:rPr>
                <w:rFonts w:ascii="Times New Roman" w:hAnsi="Times New Roman" w:cs="Times New Roman"/>
                <w:sz w:val="24"/>
                <w:szCs w:val="24"/>
              </w:rPr>
            </w:pPr>
          </w:p>
        </w:tc>
        <w:tc>
          <w:tcPr>
            <w:tcW w:w="708" w:type="dxa"/>
          </w:tcPr>
          <w:p w:rsidR="00EF30E2" w:rsidRPr="004C52D8" w:rsidRDefault="00EF30E2" w:rsidP="004C52D8">
            <w:pPr>
              <w:rPr>
                <w:rFonts w:ascii="Times New Roman" w:hAnsi="Times New Roman" w:cs="Times New Roman"/>
                <w:sz w:val="24"/>
                <w:szCs w:val="24"/>
              </w:rPr>
            </w:pPr>
          </w:p>
        </w:tc>
        <w:tc>
          <w:tcPr>
            <w:tcW w:w="864" w:type="dxa"/>
          </w:tcPr>
          <w:p w:rsidR="00EF30E2" w:rsidRPr="004C52D8" w:rsidRDefault="00EF30E2" w:rsidP="004C52D8">
            <w:pPr>
              <w:rPr>
                <w:rFonts w:ascii="Times New Roman" w:hAnsi="Times New Roman" w:cs="Times New Roman"/>
                <w:sz w:val="24"/>
                <w:szCs w:val="24"/>
              </w:rPr>
            </w:pPr>
          </w:p>
        </w:tc>
      </w:tr>
      <w:tr w:rsidR="00EF30E2" w:rsidRPr="004C52D8" w:rsidTr="00517540">
        <w:tc>
          <w:tcPr>
            <w:tcW w:w="558" w:type="dxa"/>
            <w:vMerge/>
          </w:tcPr>
          <w:p w:rsidR="00EF30E2" w:rsidRPr="004C52D8" w:rsidRDefault="00EF30E2" w:rsidP="004C52D8">
            <w:pPr>
              <w:rPr>
                <w:rFonts w:ascii="Times New Roman" w:hAnsi="Times New Roman" w:cs="Times New Roman"/>
                <w:sz w:val="24"/>
                <w:szCs w:val="24"/>
              </w:rPr>
            </w:pPr>
          </w:p>
        </w:tc>
        <w:tc>
          <w:tcPr>
            <w:tcW w:w="2136" w:type="dxa"/>
            <w:vMerge/>
          </w:tcPr>
          <w:p w:rsidR="00EF30E2" w:rsidRPr="004C52D8" w:rsidRDefault="00EF30E2" w:rsidP="004C52D8">
            <w:pPr>
              <w:rPr>
                <w:rFonts w:ascii="Times New Roman" w:hAnsi="Times New Roman" w:cs="Times New Roman"/>
                <w:sz w:val="24"/>
                <w:szCs w:val="24"/>
              </w:rPr>
            </w:pPr>
          </w:p>
        </w:tc>
        <w:tc>
          <w:tcPr>
            <w:tcW w:w="2126" w:type="dxa"/>
          </w:tcPr>
          <w:p w:rsidR="00EF30E2" w:rsidRPr="004C52D8" w:rsidRDefault="00EF30E2" w:rsidP="0042190F">
            <w:pPr>
              <w:rPr>
                <w:rFonts w:ascii="Times New Roman" w:hAnsi="Times New Roman" w:cs="Times New Roman"/>
                <w:sz w:val="24"/>
                <w:szCs w:val="24"/>
              </w:rPr>
            </w:pPr>
            <w:r w:rsidRPr="004C52D8">
              <w:rPr>
                <w:rFonts w:ascii="Times New Roman" w:hAnsi="Times New Roman"/>
                <w:sz w:val="24"/>
                <w:szCs w:val="24"/>
              </w:rPr>
              <w:t>блокі оповіщення універсальних для перехоплення F</w:t>
            </w:r>
            <w:r w:rsidRPr="004C52D8">
              <w:rPr>
                <w:rFonts w:ascii="Times New Roman" w:hAnsi="Times New Roman"/>
                <w:sz w:val="24"/>
                <w:szCs w:val="24"/>
                <w:lang w:val="en-US"/>
              </w:rPr>
              <w:t>M</w:t>
            </w:r>
            <w:r w:rsidRPr="004C52D8">
              <w:rPr>
                <w:rFonts w:ascii="Times New Roman" w:hAnsi="Times New Roman"/>
                <w:sz w:val="24"/>
                <w:szCs w:val="24"/>
              </w:rPr>
              <w:t>- станцій, вузлів ТБ</w:t>
            </w:r>
          </w:p>
        </w:tc>
        <w:tc>
          <w:tcPr>
            <w:tcW w:w="675" w:type="dxa"/>
          </w:tcPr>
          <w:p w:rsidR="00EF30E2" w:rsidRPr="004C52D8" w:rsidRDefault="00EF30E2" w:rsidP="004C52D8">
            <w:pPr>
              <w:rPr>
                <w:rFonts w:ascii="Times New Roman" w:hAnsi="Times New Roman" w:cs="Times New Roman"/>
                <w:sz w:val="24"/>
                <w:szCs w:val="24"/>
              </w:rPr>
            </w:pPr>
            <w:r>
              <w:rPr>
                <w:rFonts w:ascii="Times New Roman" w:hAnsi="Times New Roman" w:cs="Times New Roman"/>
                <w:sz w:val="24"/>
                <w:szCs w:val="24"/>
              </w:rPr>
              <w:t>шт</w:t>
            </w:r>
          </w:p>
        </w:tc>
        <w:tc>
          <w:tcPr>
            <w:tcW w:w="850" w:type="dxa"/>
          </w:tcPr>
          <w:p w:rsidR="00EF30E2" w:rsidRPr="004C52D8" w:rsidRDefault="00EF30E2" w:rsidP="004C52D8">
            <w:pPr>
              <w:rPr>
                <w:rFonts w:ascii="Times New Roman" w:hAnsi="Times New Roman" w:cs="Times New Roman"/>
                <w:sz w:val="24"/>
                <w:szCs w:val="24"/>
              </w:rPr>
            </w:pPr>
            <w:r>
              <w:rPr>
                <w:rFonts w:ascii="Times New Roman" w:hAnsi="Times New Roman" w:cs="Times New Roman"/>
                <w:sz w:val="24"/>
                <w:szCs w:val="24"/>
              </w:rPr>
              <w:t>1</w:t>
            </w:r>
          </w:p>
        </w:tc>
        <w:tc>
          <w:tcPr>
            <w:tcW w:w="743" w:type="dxa"/>
          </w:tcPr>
          <w:p w:rsidR="00EF30E2" w:rsidRPr="004C52D8" w:rsidRDefault="00EF30E2" w:rsidP="004C52D8">
            <w:pPr>
              <w:rPr>
                <w:rFonts w:ascii="Times New Roman" w:hAnsi="Times New Roman" w:cs="Times New Roman"/>
                <w:sz w:val="24"/>
                <w:szCs w:val="24"/>
              </w:rPr>
            </w:pPr>
            <w:r>
              <w:rPr>
                <w:rFonts w:ascii="Times New Roman" w:eastAsia="Calibri" w:hAnsi="Times New Roman" w:cs="Calibri"/>
                <w:sz w:val="24"/>
                <w:szCs w:val="24"/>
              </w:rPr>
              <w:t>1</w:t>
            </w:r>
          </w:p>
        </w:tc>
        <w:tc>
          <w:tcPr>
            <w:tcW w:w="709" w:type="dxa"/>
          </w:tcPr>
          <w:p w:rsidR="00EF30E2" w:rsidRPr="004C52D8" w:rsidRDefault="00EF30E2" w:rsidP="004C52D8">
            <w:pPr>
              <w:rPr>
                <w:rFonts w:ascii="Times New Roman" w:hAnsi="Times New Roman" w:cs="Times New Roman"/>
                <w:sz w:val="24"/>
                <w:szCs w:val="24"/>
              </w:rPr>
            </w:pPr>
          </w:p>
        </w:tc>
        <w:tc>
          <w:tcPr>
            <w:tcW w:w="709" w:type="dxa"/>
          </w:tcPr>
          <w:p w:rsidR="00EF30E2" w:rsidRPr="004C52D8" w:rsidRDefault="00EF30E2" w:rsidP="004C52D8">
            <w:pPr>
              <w:rPr>
                <w:rFonts w:ascii="Times New Roman" w:hAnsi="Times New Roman" w:cs="Times New Roman"/>
                <w:sz w:val="24"/>
                <w:szCs w:val="24"/>
              </w:rPr>
            </w:pPr>
          </w:p>
        </w:tc>
        <w:tc>
          <w:tcPr>
            <w:tcW w:w="708" w:type="dxa"/>
          </w:tcPr>
          <w:p w:rsidR="00EF30E2" w:rsidRPr="004C52D8" w:rsidRDefault="00EF30E2" w:rsidP="004C52D8">
            <w:pPr>
              <w:rPr>
                <w:rFonts w:ascii="Times New Roman" w:hAnsi="Times New Roman" w:cs="Times New Roman"/>
                <w:sz w:val="24"/>
                <w:szCs w:val="24"/>
              </w:rPr>
            </w:pPr>
          </w:p>
        </w:tc>
        <w:tc>
          <w:tcPr>
            <w:tcW w:w="864" w:type="dxa"/>
          </w:tcPr>
          <w:p w:rsidR="00EF30E2" w:rsidRPr="004C52D8" w:rsidRDefault="00EF30E2" w:rsidP="004C52D8">
            <w:pPr>
              <w:rPr>
                <w:rFonts w:ascii="Times New Roman" w:hAnsi="Times New Roman" w:cs="Times New Roman"/>
                <w:sz w:val="24"/>
                <w:szCs w:val="24"/>
              </w:rPr>
            </w:pPr>
          </w:p>
        </w:tc>
      </w:tr>
      <w:tr w:rsidR="00EF30E2" w:rsidRPr="004C52D8" w:rsidTr="00517540">
        <w:tc>
          <w:tcPr>
            <w:tcW w:w="558" w:type="dxa"/>
            <w:vMerge/>
          </w:tcPr>
          <w:p w:rsidR="00EF30E2" w:rsidRPr="004C52D8" w:rsidRDefault="00EF30E2" w:rsidP="004C52D8">
            <w:pPr>
              <w:rPr>
                <w:rFonts w:ascii="Times New Roman" w:hAnsi="Times New Roman" w:cs="Times New Roman"/>
                <w:sz w:val="24"/>
                <w:szCs w:val="24"/>
              </w:rPr>
            </w:pPr>
          </w:p>
        </w:tc>
        <w:tc>
          <w:tcPr>
            <w:tcW w:w="2136" w:type="dxa"/>
            <w:vMerge/>
          </w:tcPr>
          <w:p w:rsidR="00EF30E2" w:rsidRPr="004C52D8" w:rsidRDefault="00EF30E2" w:rsidP="004C52D8">
            <w:pPr>
              <w:rPr>
                <w:rFonts w:ascii="Times New Roman" w:hAnsi="Times New Roman" w:cs="Times New Roman"/>
                <w:sz w:val="24"/>
                <w:szCs w:val="24"/>
              </w:rPr>
            </w:pPr>
          </w:p>
        </w:tc>
        <w:tc>
          <w:tcPr>
            <w:tcW w:w="2126" w:type="dxa"/>
          </w:tcPr>
          <w:p w:rsidR="00EF30E2" w:rsidRPr="004C52D8" w:rsidRDefault="00EF30E2" w:rsidP="004C52D8">
            <w:pPr>
              <w:rPr>
                <w:rFonts w:ascii="Times New Roman" w:hAnsi="Times New Roman"/>
                <w:sz w:val="24"/>
                <w:szCs w:val="24"/>
              </w:rPr>
            </w:pPr>
            <w:r w:rsidRPr="004C52D8">
              <w:rPr>
                <w:rFonts w:ascii="Times New Roman" w:hAnsi="Times New Roman"/>
                <w:sz w:val="24"/>
                <w:szCs w:val="24"/>
              </w:rPr>
              <w:t xml:space="preserve">блоків оповіщення універсальних </w:t>
            </w:r>
            <w:r>
              <w:rPr>
                <w:rFonts w:ascii="Times New Roman" w:hAnsi="Times New Roman"/>
                <w:sz w:val="24"/>
                <w:szCs w:val="24"/>
              </w:rPr>
              <w:t>для окремих приміщень(школи,гімназія)</w:t>
            </w:r>
          </w:p>
        </w:tc>
        <w:tc>
          <w:tcPr>
            <w:tcW w:w="675" w:type="dxa"/>
          </w:tcPr>
          <w:p w:rsidR="00EF30E2" w:rsidRPr="004C52D8" w:rsidRDefault="00EF30E2" w:rsidP="004C52D8">
            <w:pPr>
              <w:rPr>
                <w:rFonts w:ascii="Times New Roman" w:hAnsi="Times New Roman" w:cs="Times New Roman"/>
                <w:sz w:val="24"/>
                <w:szCs w:val="24"/>
              </w:rPr>
            </w:pPr>
            <w:r>
              <w:rPr>
                <w:rFonts w:ascii="Times New Roman" w:hAnsi="Times New Roman" w:cs="Times New Roman"/>
                <w:sz w:val="24"/>
                <w:szCs w:val="24"/>
              </w:rPr>
              <w:t>шт</w:t>
            </w:r>
          </w:p>
        </w:tc>
        <w:tc>
          <w:tcPr>
            <w:tcW w:w="850" w:type="dxa"/>
          </w:tcPr>
          <w:p w:rsidR="00EF30E2" w:rsidRPr="004C52D8" w:rsidRDefault="00EF30E2" w:rsidP="004C52D8">
            <w:pPr>
              <w:rPr>
                <w:rFonts w:ascii="Times New Roman" w:hAnsi="Times New Roman" w:cs="Times New Roman"/>
                <w:sz w:val="24"/>
                <w:szCs w:val="24"/>
              </w:rPr>
            </w:pPr>
            <w:r>
              <w:rPr>
                <w:rFonts w:ascii="Times New Roman" w:hAnsi="Times New Roman" w:cs="Times New Roman"/>
                <w:sz w:val="24"/>
                <w:szCs w:val="24"/>
              </w:rPr>
              <w:t>6</w:t>
            </w:r>
          </w:p>
        </w:tc>
        <w:tc>
          <w:tcPr>
            <w:tcW w:w="743" w:type="dxa"/>
          </w:tcPr>
          <w:p w:rsidR="00EF30E2" w:rsidRPr="004C52D8" w:rsidRDefault="00EF30E2" w:rsidP="004C52D8">
            <w:pPr>
              <w:rPr>
                <w:rFonts w:ascii="Times New Roman" w:hAnsi="Times New Roman" w:cs="Times New Roman"/>
                <w:sz w:val="24"/>
                <w:szCs w:val="24"/>
              </w:rPr>
            </w:pPr>
            <w:r>
              <w:rPr>
                <w:rFonts w:ascii="Times New Roman" w:eastAsia="Calibri" w:hAnsi="Times New Roman" w:cs="Calibri"/>
                <w:sz w:val="24"/>
                <w:szCs w:val="24"/>
              </w:rPr>
              <w:t>6</w:t>
            </w:r>
          </w:p>
        </w:tc>
        <w:tc>
          <w:tcPr>
            <w:tcW w:w="709" w:type="dxa"/>
          </w:tcPr>
          <w:p w:rsidR="00EF30E2" w:rsidRPr="004C52D8" w:rsidRDefault="00EF30E2" w:rsidP="004C52D8">
            <w:pPr>
              <w:rPr>
                <w:rFonts w:ascii="Times New Roman" w:hAnsi="Times New Roman" w:cs="Times New Roman"/>
                <w:sz w:val="24"/>
                <w:szCs w:val="24"/>
              </w:rPr>
            </w:pPr>
          </w:p>
        </w:tc>
        <w:tc>
          <w:tcPr>
            <w:tcW w:w="709" w:type="dxa"/>
          </w:tcPr>
          <w:p w:rsidR="00EF30E2" w:rsidRPr="004C52D8" w:rsidRDefault="00EF30E2" w:rsidP="004C52D8">
            <w:pPr>
              <w:rPr>
                <w:rFonts w:ascii="Times New Roman" w:hAnsi="Times New Roman" w:cs="Times New Roman"/>
                <w:sz w:val="24"/>
                <w:szCs w:val="24"/>
              </w:rPr>
            </w:pPr>
          </w:p>
        </w:tc>
        <w:tc>
          <w:tcPr>
            <w:tcW w:w="708" w:type="dxa"/>
          </w:tcPr>
          <w:p w:rsidR="00EF30E2" w:rsidRPr="004C52D8" w:rsidRDefault="00EF30E2" w:rsidP="004C52D8">
            <w:pPr>
              <w:rPr>
                <w:rFonts w:ascii="Times New Roman" w:hAnsi="Times New Roman" w:cs="Times New Roman"/>
                <w:sz w:val="24"/>
                <w:szCs w:val="24"/>
              </w:rPr>
            </w:pPr>
          </w:p>
        </w:tc>
        <w:tc>
          <w:tcPr>
            <w:tcW w:w="864" w:type="dxa"/>
          </w:tcPr>
          <w:p w:rsidR="00EF30E2" w:rsidRPr="004C52D8" w:rsidRDefault="00EF30E2" w:rsidP="004C52D8">
            <w:pPr>
              <w:rPr>
                <w:rFonts w:ascii="Times New Roman" w:hAnsi="Times New Roman" w:cs="Times New Roman"/>
                <w:sz w:val="24"/>
                <w:szCs w:val="24"/>
              </w:rPr>
            </w:pPr>
          </w:p>
        </w:tc>
      </w:tr>
      <w:tr w:rsidR="00790EF1" w:rsidRPr="004C52D8" w:rsidTr="00517540">
        <w:tc>
          <w:tcPr>
            <w:tcW w:w="558" w:type="dxa"/>
          </w:tcPr>
          <w:p w:rsidR="00790EF1" w:rsidRPr="004C52D8" w:rsidRDefault="00790EF1" w:rsidP="004C52D8">
            <w:pPr>
              <w:rPr>
                <w:rFonts w:ascii="Times New Roman" w:hAnsi="Times New Roman" w:cs="Times New Roman"/>
                <w:sz w:val="24"/>
                <w:szCs w:val="24"/>
              </w:rPr>
            </w:pPr>
            <w:r w:rsidRPr="004C52D8">
              <w:rPr>
                <w:rFonts w:ascii="Times New Roman" w:hAnsi="Times New Roman" w:cs="Times New Roman"/>
                <w:sz w:val="24"/>
                <w:szCs w:val="24"/>
              </w:rPr>
              <w:t>2.</w:t>
            </w:r>
          </w:p>
          <w:p w:rsidR="00790EF1" w:rsidRPr="004C52D8" w:rsidRDefault="00790EF1" w:rsidP="004C52D8">
            <w:pPr>
              <w:rPr>
                <w:rFonts w:ascii="Times New Roman" w:hAnsi="Times New Roman" w:cs="Times New Roman"/>
                <w:sz w:val="24"/>
                <w:szCs w:val="24"/>
              </w:rPr>
            </w:pPr>
          </w:p>
        </w:tc>
        <w:tc>
          <w:tcPr>
            <w:tcW w:w="2136" w:type="dxa"/>
          </w:tcPr>
          <w:p w:rsidR="00790EF1" w:rsidRPr="004C52D8" w:rsidRDefault="00790EF1" w:rsidP="004C52D8">
            <w:pPr>
              <w:rPr>
                <w:rFonts w:ascii="Times New Roman" w:hAnsi="Times New Roman" w:cs="Times New Roman"/>
                <w:sz w:val="24"/>
                <w:szCs w:val="24"/>
              </w:rPr>
            </w:pPr>
            <w:r w:rsidRPr="004C52D8">
              <w:rPr>
                <w:rFonts w:ascii="Times New Roman" w:hAnsi="Times New Roman"/>
                <w:sz w:val="24"/>
                <w:szCs w:val="24"/>
              </w:rPr>
              <w:t xml:space="preserve">Проведення технічного обслуговування встановленого обладнання,відновлення працездатності </w:t>
            </w:r>
            <w:r w:rsidRPr="004C52D8">
              <w:rPr>
                <w:rFonts w:ascii="Times New Roman" w:hAnsi="Times New Roman"/>
                <w:sz w:val="24"/>
                <w:szCs w:val="24"/>
              </w:rPr>
              <w:lastRenderedPageBreak/>
              <w:t>обладнання,яке вийшло з ладу.</w:t>
            </w:r>
          </w:p>
        </w:tc>
        <w:tc>
          <w:tcPr>
            <w:tcW w:w="2126" w:type="dxa"/>
          </w:tcPr>
          <w:p w:rsidR="00790EF1" w:rsidRPr="004C52D8" w:rsidRDefault="00790EF1" w:rsidP="004C52D8">
            <w:pPr>
              <w:rPr>
                <w:rFonts w:ascii="Times New Roman" w:hAnsi="Times New Roman"/>
                <w:sz w:val="24"/>
                <w:szCs w:val="24"/>
              </w:rPr>
            </w:pPr>
            <w:r w:rsidRPr="004C52D8">
              <w:rPr>
                <w:rFonts w:ascii="Times New Roman" w:hAnsi="Times New Roman"/>
                <w:sz w:val="24"/>
                <w:szCs w:val="24"/>
              </w:rPr>
              <w:lastRenderedPageBreak/>
              <w:t xml:space="preserve">Проведення технічного обслуговування встановленого обладнання,відновлення працездатності </w:t>
            </w:r>
            <w:r w:rsidRPr="004C52D8">
              <w:rPr>
                <w:rFonts w:ascii="Times New Roman" w:hAnsi="Times New Roman"/>
                <w:sz w:val="24"/>
                <w:szCs w:val="24"/>
              </w:rPr>
              <w:lastRenderedPageBreak/>
              <w:t>обладнання,яке вийшло з ладу.</w:t>
            </w:r>
          </w:p>
        </w:tc>
        <w:tc>
          <w:tcPr>
            <w:tcW w:w="675" w:type="dxa"/>
          </w:tcPr>
          <w:p w:rsidR="00790EF1" w:rsidRPr="002B5EE4" w:rsidRDefault="002B5EE4" w:rsidP="004C52D8">
            <w:pPr>
              <w:rPr>
                <w:rFonts w:ascii="Times New Roman" w:hAnsi="Times New Roman" w:cs="Times New Roman"/>
                <w:sz w:val="18"/>
                <w:szCs w:val="18"/>
              </w:rPr>
            </w:pPr>
            <w:r w:rsidRPr="002B5EE4">
              <w:rPr>
                <w:rFonts w:ascii="Times New Roman" w:hAnsi="Times New Roman" w:cs="Times New Roman"/>
                <w:sz w:val="18"/>
                <w:szCs w:val="18"/>
              </w:rPr>
              <w:lastRenderedPageBreak/>
              <w:t>Технічні обстеження</w:t>
            </w:r>
          </w:p>
        </w:tc>
        <w:tc>
          <w:tcPr>
            <w:tcW w:w="850" w:type="dxa"/>
          </w:tcPr>
          <w:p w:rsidR="00790EF1" w:rsidRPr="004C52D8" w:rsidRDefault="00790EF1" w:rsidP="004C52D8">
            <w:pPr>
              <w:rPr>
                <w:rFonts w:ascii="Times New Roman" w:hAnsi="Times New Roman" w:cs="Times New Roman"/>
                <w:sz w:val="24"/>
                <w:szCs w:val="24"/>
              </w:rPr>
            </w:pPr>
          </w:p>
        </w:tc>
        <w:tc>
          <w:tcPr>
            <w:tcW w:w="743" w:type="dxa"/>
          </w:tcPr>
          <w:p w:rsidR="00790EF1" w:rsidRPr="004C52D8" w:rsidRDefault="00790EF1" w:rsidP="004C52D8">
            <w:pPr>
              <w:rPr>
                <w:rFonts w:ascii="Times New Roman" w:hAnsi="Times New Roman" w:cs="Times New Roman"/>
                <w:sz w:val="24"/>
                <w:szCs w:val="24"/>
              </w:rPr>
            </w:pPr>
            <w:r>
              <w:rPr>
                <w:rFonts w:ascii="Times New Roman" w:eastAsia="Calibri" w:hAnsi="Times New Roman" w:cs="Calibri"/>
                <w:sz w:val="24"/>
                <w:szCs w:val="24"/>
              </w:rPr>
              <w:t>1</w:t>
            </w:r>
          </w:p>
        </w:tc>
        <w:tc>
          <w:tcPr>
            <w:tcW w:w="709" w:type="dxa"/>
          </w:tcPr>
          <w:p w:rsidR="00790EF1" w:rsidRPr="004C52D8" w:rsidRDefault="00790EF1" w:rsidP="004C52D8">
            <w:pPr>
              <w:rPr>
                <w:rFonts w:ascii="Times New Roman" w:hAnsi="Times New Roman" w:cs="Times New Roman"/>
                <w:sz w:val="24"/>
                <w:szCs w:val="24"/>
              </w:rPr>
            </w:pPr>
            <w:r>
              <w:rPr>
                <w:rFonts w:ascii="Times New Roman" w:eastAsia="Calibri" w:hAnsi="Times New Roman" w:cs="Calibri"/>
                <w:sz w:val="24"/>
                <w:szCs w:val="24"/>
              </w:rPr>
              <w:t>1</w:t>
            </w:r>
          </w:p>
        </w:tc>
        <w:tc>
          <w:tcPr>
            <w:tcW w:w="709" w:type="dxa"/>
          </w:tcPr>
          <w:p w:rsidR="00790EF1" w:rsidRPr="004C52D8" w:rsidRDefault="00BE3B06" w:rsidP="004C52D8">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790EF1" w:rsidRPr="004C52D8" w:rsidRDefault="00BE3B06" w:rsidP="004C52D8">
            <w:pPr>
              <w:rPr>
                <w:rFonts w:ascii="Times New Roman" w:hAnsi="Times New Roman" w:cs="Times New Roman"/>
                <w:sz w:val="24"/>
                <w:szCs w:val="24"/>
              </w:rPr>
            </w:pPr>
            <w:r>
              <w:rPr>
                <w:rFonts w:ascii="Times New Roman" w:hAnsi="Times New Roman" w:cs="Times New Roman"/>
                <w:sz w:val="24"/>
                <w:szCs w:val="24"/>
              </w:rPr>
              <w:t>1</w:t>
            </w:r>
          </w:p>
        </w:tc>
        <w:tc>
          <w:tcPr>
            <w:tcW w:w="864" w:type="dxa"/>
          </w:tcPr>
          <w:p w:rsidR="00790EF1" w:rsidRPr="004C52D8" w:rsidRDefault="00BE3B06" w:rsidP="004C52D8">
            <w:pPr>
              <w:rPr>
                <w:rFonts w:ascii="Times New Roman" w:hAnsi="Times New Roman" w:cs="Times New Roman"/>
                <w:sz w:val="24"/>
                <w:szCs w:val="24"/>
              </w:rPr>
            </w:pPr>
            <w:r>
              <w:rPr>
                <w:rFonts w:ascii="Times New Roman" w:hAnsi="Times New Roman" w:cs="Times New Roman"/>
                <w:sz w:val="24"/>
                <w:szCs w:val="24"/>
              </w:rPr>
              <w:t>1</w:t>
            </w:r>
          </w:p>
        </w:tc>
      </w:tr>
      <w:tr w:rsidR="00790EF1" w:rsidRPr="004C52D8" w:rsidTr="00517540">
        <w:tc>
          <w:tcPr>
            <w:tcW w:w="558" w:type="dxa"/>
          </w:tcPr>
          <w:p w:rsidR="00790EF1" w:rsidRPr="004C52D8" w:rsidRDefault="00790EF1" w:rsidP="004C52D8">
            <w:pPr>
              <w:rPr>
                <w:rFonts w:ascii="Times New Roman" w:hAnsi="Times New Roman" w:cs="Times New Roman"/>
                <w:sz w:val="24"/>
                <w:szCs w:val="24"/>
              </w:rPr>
            </w:pPr>
            <w:r w:rsidRPr="004C52D8">
              <w:rPr>
                <w:rFonts w:ascii="Times New Roman" w:hAnsi="Times New Roman" w:cs="Times New Roman"/>
                <w:sz w:val="24"/>
                <w:szCs w:val="24"/>
              </w:rPr>
              <w:lastRenderedPageBreak/>
              <w:t>3.</w:t>
            </w:r>
          </w:p>
        </w:tc>
        <w:tc>
          <w:tcPr>
            <w:tcW w:w="2136" w:type="dxa"/>
          </w:tcPr>
          <w:p w:rsidR="00790EF1" w:rsidRPr="004C52D8" w:rsidRDefault="00790EF1" w:rsidP="004C52D8">
            <w:pPr>
              <w:rPr>
                <w:rFonts w:ascii="Times New Roman" w:hAnsi="Times New Roman"/>
                <w:sz w:val="24"/>
                <w:szCs w:val="24"/>
              </w:rPr>
            </w:pPr>
            <w:r w:rsidRPr="004C52D8">
              <w:rPr>
                <w:rFonts w:ascii="Times New Roman" w:hAnsi="Times New Roman"/>
                <w:sz w:val="24"/>
                <w:szCs w:val="24"/>
              </w:rPr>
              <w:t>Виготовлення технічного проекту для вводу в експлуатацію нової системи  централізованого оповіщення міста</w:t>
            </w:r>
          </w:p>
        </w:tc>
        <w:tc>
          <w:tcPr>
            <w:tcW w:w="2126" w:type="dxa"/>
          </w:tcPr>
          <w:p w:rsidR="00790EF1" w:rsidRPr="004C52D8" w:rsidRDefault="00790EF1" w:rsidP="004C52D8">
            <w:pPr>
              <w:rPr>
                <w:rFonts w:ascii="Times New Roman" w:hAnsi="Times New Roman"/>
                <w:sz w:val="24"/>
                <w:szCs w:val="24"/>
              </w:rPr>
            </w:pPr>
            <w:r w:rsidRPr="004C52D8">
              <w:rPr>
                <w:rFonts w:ascii="Times New Roman" w:hAnsi="Times New Roman"/>
                <w:sz w:val="24"/>
                <w:szCs w:val="24"/>
              </w:rPr>
              <w:t>Виготовлення технічного проекту для вводу в експлуатацію нової системи  централізованого оповіщення міста</w:t>
            </w:r>
          </w:p>
        </w:tc>
        <w:tc>
          <w:tcPr>
            <w:tcW w:w="675" w:type="dxa"/>
          </w:tcPr>
          <w:p w:rsidR="00790EF1" w:rsidRPr="002B5EE4" w:rsidRDefault="002B5EE4" w:rsidP="004C52D8">
            <w:pPr>
              <w:rPr>
                <w:rFonts w:ascii="Times New Roman" w:hAnsi="Times New Roman" w:cs="Times New Roman"/>
                <w:sz w:val="18"/>
                <w:szCs w:val="18"/>
              </w:rPr>
            </w:pPr>
            <w:r w:rsidRPr="002B5EE4">
              <w:rPr>
                <w:rFonts w:ascii="Times New Roman" w:hAnsi="Times New Roman" w:cs="Times New Roman"/>
                <w:sz w:val="18"/>
                <w:szCs w:val="18"/>
              </w:rPr>
              <w:t>Технічні проекти</w:t>
            </w:r>
          </w:p>
        </w:tc>
        <w:tc>
          <w:tcPr>
            <w:tcW w:w="850" w:type="dxa"/>
          </w:tcPr>
          <w:p w:rsidR="00790EF1" w:rsidRPr="004C52D8" w:rsidRDefault="00790EF1" w:rsidP="004C52D8">
            <w:pPr>
              <w:rPr>
                <w:rFonts w:ascii="Times New Roman" w:hAnsi="Times New Roman" w:cs="Times New Roman"/>
                <w:sz w:val="24"/>
                <w:szCs w:val="24"/>
              </w:rPr>
            </w:pPr>
            <w:r>
              <w:rPr>
                <w:rFonts w:ascii="Times New Roman" w:hAnsi="Times New Roman" w:cs="Times New Roman"/>
                <w:sz w:val="24"/>
                <w:szCs w:val="24"/>
              </w:rPr>
              <w:t>9</w:t>
            </w:r>
          </w:p>
        </w:tc>
        <w:tc>
          <w:tcPr>
            <w:tcW w:w="743" w:type="dxa"/>
          </w:tcPr>
          <w:p w:rsidR="00790EF1" w:rsidRPr="004C52D8" w:rsidRDefault="00790EF1" w:rsidP="004C52D8">
            <w:pPr>
              <w:rPr>
                <w:rFonts w:ascii="Times New Roman" w:hAnsi="Times New Roman" w:cs="Times New Roman"/>
                <w:sz w:val="24"/>
                <w:szCs w:val="24"/>
              </w:rPr>
            </w:pPr>
            <w:r>
              <w:rPr>
                <w:rFonts w:ascii="Times New Roman" w:eastAsia="Calibri" w:hAnsi="Times New Roman" w:cs="Calibri"/>
                <w:sz w:val="24"/>
                <w:szCs w:val="24"/>
              </w:rPr>
              <w:t>9</w:t>
            </w:r>
          </w:p>
        </w:tc>
        <w:tc>
          <w:tcPr>
            <w:tcW w:w="709" w:type="dxa"/>
          </w:tcPr>
          <w:p w:rsidR="00790EF1" w:rsidRPr="004C52D8" w:rsidRDefault="00790EF1" w:rsidP="004C52D8">
            <w:pPr>
              <w:rPr>
                <w:rFonts w:ascii="Times New Roman" w:hAnsi="Times New Roman" w:cs="Times New Roman"/>
                <w:sz w:val="24"/>
                <w:szCs w:val="24"/>
              </w:rPr>
            </w:pPr>
          </w:p>
        </w:tc>
        <w:tc>
          <w:tcPr>
            <w:tcW w:w="709" w:type="dxa"/>
          </w:tcPr>
          <w:p w:rsidR="00790EF1" w:rsidRPr="004C52D8" w:rsidRDefault="00790EF1" w:rsidP="004C52D8">
            <w:pPr>
              <w:rPr>
                <w:rFonts w:ascii="Times New Roman" w:hAnsi="Times New Roman" w:cs="Times New Roman"/>
                <w:sz w:val="24"/>
                <w:szCs w:val="24"/>
              </w:rPr>
            </w:pPr>
          </w:p>
        </w:tc>
        <w:tc>
          <w:tcPr>
            <w:tcW w:w="708" w:type="dxa"/>
          </w:tcPr>
          <w:p w:rsidR="00790EF1" w:rsidRPr="004C52D8" w:rsidRDefault="00790EF1" w:rsidP="004C52D8">
            <w:pPr>
              <w:rPr>
                <w:rFonts w:ascii="Times New Roman" w:hAnsi="Times New Roman" w:cs="Times New Roman"/>
                <w:sz w:val="24"/>
                <w:szCs w:val="24"/>
              </w:rPr>
            </w:pPr>
          </w:p>
        </w:tc>
        <w:tc>
          <w:tcPr>
            <w:tcW w:w="864" w:type="dxa"/>
          </w:tcPr>
          <w:p w:rsidR="00790EF1" w:rsidRPr="004C52D8" w:rsidRDefault="00790EF1" w:rsidP="004C52D8">
            <w:pPr>
              <w:rPr>
                <w:rFonts w:ascii="Times New Roman" w:hAnsi="Times New Roman" w:cs="Times New Roman"/>
                <w:sz w:val="24"/>
                <w:szCs w:val="24"/>
              </w:rPr>
            </w:pPr>
          </w:p>
        </w:tc>
      </w:tr>
      <w:tr w:rsidR="001136C1" w:rsidRPr="004C52D8" w:rsidTr="00517540">
        <w:trPr>
          <w:trHeight w:val="1125"/>
        </w:trPr>
        <w:tc>
          <w:tcPr>
            <w:tcW w:w="558" w:type="dxa"/>
            <w:vMerge w:val="restart"/>
          </w:tcPr>
          <w:p w:rsidR="001136C1" w:rsidRPr="004C52D8" w:rsidRDefault="001136C1" w:rsidP="004C52D8">
            <w:pPr>
              <w:rPr>
                <w:rFonts w:ascii="Times New Roman" w:hAnsi="Times New Roman" w:cs="Times New Roman"/>
                <w:sz w:val="24"/>
                <w:szCs w:val="24"/>
              </w:rPr>
            </w:pPr>
            <w:r>
              <w:rPr>
                <w:rFonts w:ascii="Times New Roman" w:hAnsi="Times New Roman" w:cs="Times New Roman"/>
                <w:sz w:val="24"/>
                <w:szCs w:val="24"/>
              </w:rPr>
              <w:t>4.</w:t>
            </w:r>
          </w:p>
        </w:tc>
        <w:tc>
          <w:tcPr>
            <w:tcW w:w="2136" w:type="dxa"/>
            <w:vMerge w:val="restart"/>
          </w:tcPr>
          <w:p w:rsidR="001136C1" w:rsidRDefault="001136C1" w:rsidP="0053756B">
            <w:pPr>
              <w:pStyle w:val="HTML"/>
              <w:rPr>
                <w:rFonts w:ascii="Times New Roman" w:hAnsi="Times New Roman"/>
                <w:sz w:val="24"/>
                <w:szCs w:val="24"/>
                <w:lang w:val="uk-UA"/>
              </w:rPr>
            </w:pPr>
            <w:r>
              <w:rPr>
                <w:rFonts w:ascii="Times New Roman" w:hAnsi="Times New Roman"/>
                <w:sz w:val="24"/>
                <w:szCs w:val="24"/>
                <w:lang w:val="uk-UA"/>
              </w:rPr>
              <w:t>Налагоджувальні та монтажні роботи по підключенню дизель-генератора для забезпечення резервного живлення автоматизованого робочого місця міста на міському запасному пункті управління</w:t>
            </w:r>
          </w:p>
        </w:tc>
        <w:tc>
          <w:tcPr>
            <w:tcW w:w="2126" w:type="dxa"/>
          </w:tcPr>
          <w:p w:rsidR="001136C1" w:rsidRDefault="001136C1" w:rsidP="004C52D8">
            <w:pPr>
              <w:rPr>
                <w:rFonts w:ascii="Times New Roman" w:hAnsi="Times New Roman"/>
                <w:sz w:val="24"/>
                <w:szCs w:val="24"/>
              </w:rPr>
            </w:pPr>
            <w:r>
              <w:rPr>
                <w:rFonts w:ascii="Times New Roman" w:hAnsi="Times New Roman"/>
                <w:sz w:val="24"/>
                <w:szCs w:val="24"/>
              </w:rPr>
              <w:t>Закупівля обладнання:</w:t>
            </w:r>
          </w:p>
          <w:p w:rsidR="001136C1" w:rsidRPr="004C52D8" w:rsidRDefault="001136C1" w:rsidP="004C52D8">
            <w:pPr>
              <w:rPr>
                <w:rFonts w:ascii="Times New Roman" w:hAnsi="Times New Roman"/>
                <w:sz w:val="24"/>
                <w:szCs w:val="24"/>
              </w:rPr>
            </w:pPr>
            <w:r>
              <w:rPr>
                <w:rFonts w:ascii="Times New Roman" w:hAnsi="Times New Roman"/>
                <w:sz w:val="24"/>
                <w:szCs w:val="24"/>
              </w:rPr>
              <w:t>- акумулятор 12Вт</w:t>
            </w:r>
          </w:p>
        </w:tc>
        <w:tc>
          <w:tcPr>
            <w:tcW w:w="675" w:type="dxa"/>
          </w:tcPr>
          <w:p w:rsidR="001136C1" w:rsidRDefault="001136C1" w:rsidP="004C52D8">
            <w:pPr>
              <w:rPr>
                <w:rFonts w:ascii="Times New Roman" w:hAnsi="Times New Roman" w:cs="Times New Roman"/>
                <w:sz w:val="24"/>
                <w:szCs w:val="24"/>
              </w:rPr>
            </w:pPr>
            <w:r>
              <w:rPr>
                <w:rFonts w:ascii="Times New Roman" w:hAnsi="Times New Roman" w:cs="Times New Roman"/>
                <w:sz w:val="24"/>
                <w:szCs w:val="24"/>
              </w:rPr>
              <w:t>шт.</w:t>
            </w:r>
          </w:p>
        </w:tc>
        <w:tc>
          <w:tcPr>
            <w:tcW w:w="850" w:type="dxa"/>
          </w:tcPr>
          <w:p w:rsidR="001136C1" w:rsidRDefault="001136C1" w:rsidP="004C52D8">
            <w:pPr>
              <w:rPr>
                <w:rFonts w:ascii="Times New Roman" w:hAnsi="Times New Roman" w:cs="Times New Roman"/>
                <w:sz w:val="24"/>
                <w:szCs w:val="24"/>
              </w:rPr>
            </w:pPr>
            <w:r>
              <w:rPr>
                <w:rFonts w:ascii="Times New Roman" w:hAnsi="Times New Roman" w:cs="Times New Roman"/>
                <w:sz w:val="24"/>
                <w:szCs w:val="24"/>
              </w:rPr>
              <w:t>2</w:t>
            </w:r>
          </w:p>
        </w:tc>
        <w:tc>
          <w:tcPr>
            <w:tcW w:w="743" w:type="dxa"/>
          </w:tcPr>
          <w:p w:rsidR="001136C1" w:rsidRPr="004C52D8" w:rsidRDefault="001136C1" w:rsidP="004C52D8">
            <w:pPr>
              <w:rPr>
                <w:rFonts w:ascii="Times New Roman" w:hAnsi="Times New Roman" w:cs="Times New Roman"/>
                <w:sz w:val="24"/>
                <w:szCs w:val="24"/>
              </w:rPr>
            </w:pPr>
            <w:r>
              <w:rPr>
                <w:rFonts w:ascii="Times New Roman" w:eastAsia="Calibri" w:hAnsi="Times New Roman" w:cs="Calibri"/>
                <w:sz w:val="24"/>
                <w:szCs w:val="24"/>
              </w:rPr>
              <w:t>2</w:t>
            </w:r>
          </w:p>
        </w:tc>
        <w:tc>
          <w:tcPr>
            <w:tcW w:w="709" w:type="dxa"/>
          </w:tcPr>
          <w:p w:rsidR="001136C1" w:rsidRPr="004C52D8" w:rsidRDefault="001136C1" w:rsidP="004C52D8">
            <w:pPr>
              <w:rPr>
                <w:rFonts w:ascii="Times New Roman" w:hAnsi="Times New Roman" w:cs="Times New Roman"/>
                <w:sz w:val="24"/>
                <w:szCs w:val="24"/>
              </w:rPr>
            </w:pPr>
          </w:p>
        </w:tc>
        <w:tc>
          <w:tcPr>
            <w:tcW w:w="709" w:type="dxa"/>
          </w:tcPr>
          <w:p w:rsidR="001136C1" w:rsidRPr="004C52D8" w:rsidRDefault="001136C1" w:rsidP="004C52D8">
            <w:pPr>
              <w:rPr>
                <w:rFonts w:ascii="Times New Roman" w:hAnsi="Times New Roman" w:cs="Times New Roman"/>
                <w:sz w:val="24"/>
                <w:szCs w:val="24"/>
              </w:rPr>
            </w:pPr>
          </w:p>
        </w:tc>
        <w:tc>
          <w:tcPr>
            <w:tcW w:w="708" w:type="dxa"/>
          </w:tcPr>
          <w:p w:rsidR="001136C1" w:rsidRPr="004C52D8" w:rsidRDefault="001136C1" w:rsidP="004C52D8">
            <w:pPr>
              <w:rPr>
                <w:rFonts w:ascii="Times New Roman" w:hAnsi="Times New Roman" w:cs="Times New Roman"/>
                <w:sz w:val="24"/>
                <w:szCs w:val="24"/>
              </w:rPr>
            </w:pPr>
          </w:p>
        </w:tc>
        <w:tc>
          <w:tcPr>
            <w:tcW w:w="864" w:type="dxa"/>
          </w:tcPr>
          <w:p w:rsidR="001136C1" w:rsidRPr="004C52D8" w:rsidRDefault="001136C1" w:rsidP="004C52D8">
            <w:pPr>
              <w:rPr>
                <w:rFonts w:ascii="Times New Roman" w:hAnsi="Times New Roman" w:cs="Times New Roman"/>
                <w:sz w:val="24"/>
                <w:szCs w:val="24"/>
              </w:rPr>
            </w:pPr>
          </w:p>
        </w:tc>
      </w:tr>
      <w:tr w:rsidR="001136C1" w:rsidRPr="004C52D8" w:rsidTr="00517540">
        <w:trPr>
          <w:trHeight w:val="1635"/>
        </w:trPr>
        <w:tc>
          <w:tcPr>
            <w:tcW w:w="558" w:type="dxa"/>
            <w:vMerge/>
          </w:tcPr>
          <w:p w:rsidR="001136C1" w:rsidRDefault="001136C1" w:rsidP="004C52D8">
            <w:pPr>
              <w:rPr>
                <w:rFonts w:ascii="Times New Roman" w:hAnsi="Times New Roman" w:cs="Times New Roman"/>
                <w:sz w:val="24"/>
                <w:szCs w:val="24"/>
              </w:rPr>
            </w:pPr>
          </w:p>
        </w:tc>
        <w:tc>
          <w:tcPr>
            <w:tcW w:w="2136" w:type="dxa"/>
            <w:vMerge/>
          </w:tcPr>
          <w:p w:rsidR="001136C1" w:rsidRDefault="001136C1" w:rsidP="00943EF1">
            <w:pPr>
              <w:pStyle w:val="HTML"/>
              <w:rPr>
                <w:rFonts w:ascii="Times New Roman" w:hAnsi="Times New Roman"/>
                <w:sz w:val="24"/>
                <w:szCs w:val="24"/>
                <w:lang w:val="uk-UA"/>
              </w:rPr>
            </w:pPr>
          </w:p>
        </w:tc>
        <w:tc>
          <w:tcPr>
            <w:tcW w:w="2126" w:type="dxa"/>
          </w:tcPr>
          <w:p w:rsidR="001136C1" w:rsidRDefault="001136C1" w:rsidP="00D96798">
            <w:pPr>
              <w:rPr>
                <w:rFonts w:ascii="Times New Roman" w:hAnsi="Times New Roman"/>
                <w:sz w:val="24"/>
                <w:szCs w:val="24"/>
              </w:rPr>
            </w:pPr>
            <w:r>
              <w:rPr>
                <w:rFonts w:ascii="Times New Roman" w:hAnsi="Times New Roman"/>
                <w:sz w:val="24"/>
                <w:szCs w:val="24"/>
              </w:rPr>
              <w:t>- зарядний пристрій</w:t>
            </w:r>
          </w:p>
          <w:p w:rsidR="001136C1" w:rsidRDefault="001136C1" w:rsidP="00D96798">
            <w:pPr>
              <w:rPr>
                <w:rFonts w:ascii="Times New Roman" w:hAnsi="Times New Roman"/>
                <w:sz w:val="24"/>
                <w:szCs w:val="24"/>
              </w:rPr>
            </w:pPr>
            <w:r>
              <w:rPr>
                <w:rFonts w:ascii="Times New Roman" w:hAnsi="Times New Roman"/>
                <w:sz w:val="24"/>
                <w:szCs w:val="24"/>
              </w:rPr>
              <w:t xml:space="preserve"> УЗК-24-70</w:t>
            </w:r>
          </w:p>
          <w:p w:rsidR="001136C1" w:rsidRDefault="001136C1" w:rsidP="00D96798">
            <w:pPr>
              <w:rPr>
                <w:rFonts w:ascii="Times New Roman" w:hAnsi="Times New Roman"/>
                <w:sz w:val="24"/>
                <w:szCs w:val="24"/>
              </w:rPr>
            </w:pPr>
            <w:r>
              <w:rPr>
                <w:rFonts w:ascii="Times New Roman" w:hAnsi="Times New Roman"/>
                <w:sz w:val="24"/>
                <w:szCs w:val="24"/>
              </w:rPr>
              <w:t>70А</w:t>
            </w:r>
          </w:p>
        </w:tc>
        <w:tc>
          <w:tcPr>
            <w:tcW w:w="675" w:type="dxa"/>
          </w:tcPr>
          <w:p w:rsidR="001136C1" w:rsidRDefault="001136C1" w:rsidP="004C52D8">
            <w:pPr>
              <w:rPr>
                <w:rFonts w:ascii="Times New Roman" w:hAnsi="Times New Roman" w:cs="Times New Roman"/>
                <w:sz w:val="24"/>
                <w:szCs w:val="24"/>
              </w:rPr>
            </w:pPr>
            <w:r>
              <w:rPr>
                <w:rFonts w:ascii="Times New Roman" w:hAnsi="Times New Roman" w:cs="Times New Roman"/>
                <w:sz w:val="24"/>
                <w:szCs w:val="24"/>
              </w:rPr>
              <w:t>шт.</w:t>
            </w:r>
          </w:p>
        </w:tc>
        <w:tc>
          <w:tcPr>
            <w:tcW w:w="850" w:type="dxa"/>
          </w:tcPr>
          <w:p w:rsidR="001136C1" w:rsidRDefault="001136C1" w:rsidP="004C52D8">
            <w:pPr>
              <w:rPr>
                <w:rFonts w:ascii="Times New Roman" w:hAnsi="Times New Roman" w:cs="Times New Roman"/>
                <w:sz w:val="24"/>
                <w:szCs w:val="24"/>
              </w:rPr>
            </w:pPr>
            <w:r>
              <w:rPr>
                <w:rFonts w:ascii="Times New Roman" w:hAnsi="Times New Roman" w:cs="Times New Roman"/>
                <w:sz w:val="24"/>
                <w:szCs w:val="24"/>
              </w:rPr>
              <w:t>1</w:t>
            </w:r>
          </w:p>
        </w:tc>
        <w:tc>
          <w:tcPr>
            <w:tcW w:w="743" w:type="dxa"/>
          </w:tcPr>
          <w:p w:rsidR="001136C1" w:rsidRDefault="001136C1" w:rsidP="004C52D8">
            <w:pPr>
              <w:rPr>
                <w:rFonts w:ascii="Times New Roman" w:eastAsia="Calibri" w:hAnsi="Times New Roman" w:cs="Calibri"/>
                <w:sz w:val="24"/>
                <w:szCs w:val="24"/>
              </w:rPr>
            </w:pPr>
            <w:r>
              <w:rPr>
                <w:rFonts w:ascii="Times New Roman" w:eastAsia="Calibri" w:hAnsi="Times New Roman" w:cs="Calibri"/>
                <w:sz w:val="24"/>
                <w:szCs w:val="24"/>
              </w:rPr>
              <w:t>1</w:t>
            </w:r>
          </w:p>
        </w:tc>
        <w:tc>
          <w:tcPr>
            <w:tcW w:w="709" w:type="dxa"/>
          </w:tcPr>
          <w:p w:rsidR="001136C1" w:rsidRPr="004C52D8" w:rsidRDefault="001136C1" w:rsidP="004C52D8">
            <w:pPr>
              <w:rPr>
                <w:rFonts w:ascii="Times New Roman" w:hAnsi="Times New Roman" w:cs="Times New Roman"/>
                <w:sz w:val="24"/>
                <w:szCs w:val="24"/>
              </w:rPr>
            </w:pPr>
          </w:p>
        </w:tc>
        <w:tc>
          <w:tcPr>
            <w:tcW w:w="709" w:type="dxa"/>
          </w:tcPr>
          <w:p w:rsidR="001136C1" w:rsidRPr="004C52D8" w:rsidRDefault="001136C1" w:rsidP="004C52D8">
            <w:pPr>
              <w:rPr>
                <w:rFonts w:ascii="Times New Roman" w:hAnsi="Times New Roman" w:cs="Times New Roman"/>
                <w:sz w:val="24"/>
                <w:szCs w:val="24"/>
              </w:rPr>
            </w:pPr>
          </w:p>
        </w:tc>
        <w:tc>
          <w:tcPr>
            <w:tcW w:w="708" w:type="dxa"/>
          </w:tcPr>
          <w:p w:rsidR="001136C1" w:rsidRPr="004C52D8" w:rsidRDefault="001136C1" w:rsidP="004C52D8">
            <w:pPr>
              <w:rPr>
                <w:rFonts w:ascii="Times New Roman" w:hAnsi="Times New Roman" w:cs="Times New Roman"/>
                <w:sz w:val="24"/>
                <w:szCs w:val="24"/>
              </w:rPr>
            </w:pPr>
          </w:p>
        </w:tc>
        <w:tc>
          <w:tcPr>
            <w:tcW w:w="864" w:type="dxa"/>
          </w:tcPr>
          <w:p w:rsidR="001136C1" w:rsidRPr="004C52D8" w:rsidRDefault="001136C1" w:rsidP="004C52D8">
            <w:pPr>
              <w:rPr>
                <w:rFonts w:ascii="Times New Roman" w:hAnsi="Times New Roman" w:cs="Times New Roman"/>
                <w:sz w:val="24"/>
                <w:szCs w:val="24"/>
              </w:rPr>
            </w:pPr>
          </w:p>
        </w:tc>
      </w:tr>
      <w:tr w:rsidR="0053756B" w:rsidRPr="004C52D8" w:rsidTr="00517540">
        <w:tc>
          <w:tcPr>
            <w:tcW w:w="558" w:type="dxa"/>
          </w:tcPr>
          <w:p w:rsidR="0053756B" w:rsidRDefault="0053756B" w:rsidP="004C52D8">
            <w:pPr>
              <w:rPr>
                <w:rFonts w:ascii="Times New Roman" w:hAnsi="Times New Roman" w:cs="Times New Roman"/>
                <w:sz w:val="24"/>
                <w:szCs w:val="24"/>
              </w:rPr>
            </w:pPr>
            <w:r>
              <w:rPr>
                <w:rFonts w:ascii="Times New Roman" w:hAnsi="Times New Roman" w:cs="Times New Roman"/>
                <w:sz w:val="24"/>
                <w:szCs w:val="24"/>
              </w:rPr>
              <w:t>5.</w:t>
            </w:r>
          </w:p>
        </w:tc>
        <w:tc>
          <w:tcPr>
            <w:tcW w:w="2136" w:type="dxa"/>
          </w:tcPr>
          <w:p w:rsidR="0053756B" w:rsidRDefault="0053756B" w:rsidP="0035435F">
            <w:pPr>
              <w:pStyle w:val="HTML"/>
              <w:rPr>
                <w:rFonts w:ascii="Times New Roman" w:hAnsi="Times New Roman"/>
                <w:sz w:val="24"/>
                <w:szCs w:val="24"/>
                <w:lang w:val="uk-UA"/>
              </w:rPr>
            </w:pPr>
            <w:r>
              <w:rPr>
                <w:rFonts w:ascii="Times New Roman" w:hAnsi="Times New Roman"/>
                <w:sz w:val="24"/>
                <w:szCs w:val="24"/>
                <w:lang w:val="uk-UA"/>
              </w:rPr>
              <w:t xml:space="preserve">Створення та накопичення матеріального резерву для запобігання,ліквідації надзвичайних ситуацій техногенного та природного характерів  та їх наслідків та території міста </w:t>
            </w:r>
            <w:r w:rsidR="0035435F">
              <w:rPr>
                <w:rFonts w:ascii="Times New Roman" w:hAnsi="Times New Roman"/>
                <w:sz w:val="24"/>
                <w:szCs w:val="24"/>
                <w:lang w:val="uk-UA"/>
              </w:rPr>
              <w:t>Вараш</w:t>
            </w:r>
          </w:p>
        </w:tc>
        <w:tc>
          <w:tcPr>
            <w:tcW w:w="2126" w:type="dxa"/>
          </w:tcPr>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-Протигази (цивільні, протипилові, ізолюючі)</w:t>
            </w:r>
            <w:r>
              <w:rPr>
                <w:rFonts w:ascii="Times New Roman" w:hAnsi="Times New Roman" w:cs="Times New Roman"/>
                <w:sz w:val="18"/>
                <w:szCs w:val="18"/>
              </w:rPr>
              <w:t>-</w:t>
            </w:r>
          </w:p>
          <w:p w:rsidR="000A1AB4" w:rsidRDefault="000A1AB4" w:rsidP="0053756B">
            <w:pPr>
              <w:rPr>
                <w:rFonts w:ascii="Times New Roman" w:hAnsi="Times New Roman" w:cs="Times New Roman"/>
                <w:sz w:val="18"/>
                <w:szCs w:val="18"/>
              </w:rPr>
            </w:pPr>
          </w:p>
          <w:p w:rsidR="000A1AB4"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 xml:space="preserve">-Респіратори </w:t>
            </w:r>
          </w:p>
          <w:p w:rsidR="0053756B" w:rsidRPr="00B312AC" w:rsidRDefault="0053756B" w:rsidP="0053756B">
            <w:pPr>
              <w:rPr>
                <w:rFonts w:ascii="Times New Roman" w:hAnsi="Times New Roman" w:cs="Times New Roman"/>
                <w:sz w:val="18"/>
                <w:szCs w:val="18"/>
              </w:rPr>
            </w:pPr>
            <w:r>
              <w:rPr>
                <w:rFonts w:ascii="Times New Roman" w:hAnsi="Times New Roman" w:cs="Times New Roman"/>
                <w:sz w:val="18"/>
                <w:szCs w:val="18"/>
              </w:rPr>
              <w:t>(протипилові, ізолюючі)</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-Прилади радіаційної розвідки і</w:t>
            </w:r>
            <w:r>
              <w:rPr>
                <w:rFonts w:ascii="Times New Roman" w:hAnsi="Times New Roman" w:cs="Times New Roman"/>
                <w:sz w:val="18"/>
                <w:szCs w:val="18"/>
              </w:rPr>
              <w:t xml:space="preserve"> дозиметричного контролю </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-Прилади хімічної розвідки (газосигнал</w:t>
            </w:r>
            <w:r>
              <w:rPr>
                <w:rFonts w:ascii="Times New Roman" w:hAnsi="Times New Roman" w:cs="Times New Roman"/>
                <w:sz w:val="18"/>
                <w:szCs w:val="18"/>
              </w:rPr>
              <w:t>ізатори, газоаналізатори)</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-Засоби захисту шкіри ти</w:t>
            </w:r>
            <w:r w:rsidR="000A1AB4">
              <w:rPr>
                <w:rFonts w:ascii="Times New Roman" w:hAnsi="Times New Roman" w:cs="Times New Roman"/>
                <w:sz w:val="18"/>
                <w:szCs w:val="18"/>
              </w:rPr>
              <w:t>пу Л-1 (костюми захисні)</w:t>
            </w:r>
          </w:p>
          <w:p w:rsidR="000A1AB4" w:rsidRDefault="000A1AB4" w:rsidP="0053756B">
            <w:pPr>
              <w:rPr>
                <w:rFonts w:ascii="Times New Roman" w:hAnsi="Times New Roman" w:cs="Times New Roman"/>
                <w:sz w:val="18"/>
                <w:szCs w:val="18"/>
              </w:rPr>
            </w:pPr>
          </w:p>
          <w:p w:rsidR="0053756B" w:rsidRPr="00B312AC" w:rsidRDefault="000A1AB4" w:rsidP="0053756B">
            <w:pPr>
              <w:rPr>
                <w:rFonts w:ascii="Times New Roman" w:hAnsi="Times New Roman" w:cs="Times New Roman"/>
                <w:sz w:val="18"/>
                <w:szCs w:val="18"/>
              </w:rPr>
            </w:pPr>
            <w:r>
              <w:rPr>
                <w:rFonts w:ascii="Times New Roman" w:hAnsi="Times New Roman" w:cs="Times New Roman"/>
                <w:sz w:val="18"/>
                <w:szCs w:val="18"/>
              </w:rPr>
              <w:t>-Плащі прогумовані</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-Чоботи гумові- 100 шт.</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-Генератори переносні однофазні потужністю до 5 кВт-10 шт.</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-генератори пересувні трьохфазні потужністю 10-15 кВТ,</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-бензин 50 тис.літрів</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-дизельне пальне 100 тис.літрів</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-намети(типу УСБ-56,УСТ-</w:t>
            </w: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56,УЗ-68)</w:t>
            </w:r>
          </w:p>
          <w:p w:rsidR="000A1AB4" w:rsidRDefault="000A1AB4" w:rsidP="0053756B">
            <w:pPr>
              <w:rPr>
                <w:rFonts w:ascii="Times New Roman" w:hAnsi="Times New Roman" w:cs="Times New Roman"/>
                <w:sz w:val="18"/>
                <w:szCs w:val="18"/>
              </w:rPr>
            </w:pPr>
          </w:p>
          <w:p w:rsidR="0053756B" w:rsidRPr="00B312AC" w:rsidRDefault="00C547AA" w:rsidP="0053756B">
            <w:pPr>
              <w:rPr>
                <w:rFonts w:ascii="Times New Roman" w:hAnsi="Times New Roman" w:cs="Times New Roman"/>
                <w:sz w:val="18"/>
                <w:szCs w:val="18"/>
              </w:rPr>
            </w:pPr>
            <w:r>
              <w:rPr>
                <w:rFonts w:ascii="Times New Roman" w:hAnsi="Times New Roman" w:cs="Times New Roman"/>
                <w:sz w:val="18"/>
                <w:szCs w:val="18"/>
              </w:rPr>
              <w:t xml:space="preserve">-ліжко-розкладушка </w:t>
            </w:r>
          </w:p>
          <w:p w:rsidR="000A1AB4" w:rsidRDefault="000A1AB4" w:rsidP="0053756B">
            <w:pPr>
              <w:rPr>
                <w:rFonts w:ascii="Times New Roman" w:hAnsi="Times New Roman" w:cs="Times New Roman"/>
                <w:sz w:val="18"/>
                <w:szCs w:val="18"/>
              </w:rPr>
            </w:pPr>
          </w:p>
          <w:p w:rsidR="0053756B" w:rsidRPr="00B312AC" w:rsidRDefault="00C547AA" w:rsidP="0053756B">
            <w:pPr>
              <w:rPr>
                <w:rFonts w:ascii="Times New Roman" w:hAnsi="Times New Roman" w:cs="Times New Roman"/>
                <w:sz w:val="18"/>
                <w:szCs w:val="18"/>
              </w:rPr>
            </w:pPr>
            <w:r>
              <w:rPr>
                <w:rFonts w:ascii="Times New Roman" w:hAnsi="Times New Roman" w:cs="Times New Roman"/>
                <w:sz w:val="18"/>
                <w:szCs w:val="18"/>
              </w:rPr>
              <w:t>-матрац</w:t>
            </w:r>
          </w:p>
          <w:p w:rsidR="000A1AB4" w:rsidRDefault="000A1AB4" w:rsidP="0053756B">
            <w:pPr>
              <w:rPr>
                <w:rFonts w:ascii="Times New Roman" w:hAnsi="Times New Roman" w:cs="Times New Roman"/>
                <w:sz w:val="18"/>
                <w:szCs w:val="18"/>
              </w:rPr>
            </w:pPr>
          </w:p>
          <w:p w:rsidR="0053756B" w:rsidRPr="00B312AC" w:rsidRDefault="00C547AA" w:rsidP="0053756B">
            <w:pPr>
              <w:rPr>
                <w:rFonts w:ascii="Times New Roman" w:hAnsi="Times New Roman" w:cs="Times New Roman"/>
                <w:sz w:val="18"/>
                <w:szCs w:val="18"/>
              </w:rPr>
            </w:pPr>
            <w:r>
              <w:rPr>
                <w:rFonts w:ascii="Times New Roman" w:hAnsi="Times New Roman" w:cs="Times New Roman"/>
                <w:sz w:val="18"/>
                <w:szCs w:val="18"/>
              </w:rPr>
              <w:t xml:space="preserve">-ковдра бавовняна </w:t>
            </w:r>
          </w:p>
          <w:p w:rsidR="000A1AB4" w:rsidRDefault="000A1AB4" w:rsidP="0053756B">
            <w:pPr>
              <w:rPr>
                <w:rFonts w:ascii="Times New Roman" w:hAnsi="Times New Roman" w:cs="Times New Roman"/>
                <w:sz w:val="18"/>
                <w:szCs w:val="18"/>
              </w:rPr>
            </w:pPr>
          </w:p>
          <w:p w:rsidR="000A1AB4"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-білизна постільна</w:t>
            </w:r>
            <w:r w:rsidR="00C547AA">
              <w:rPr>
                <w:rFonts w:ascii="Times New Roman" w:hAnsi="Times New Roman" w:cs="Times New Roman"/>
                <w:sz w:val="18"/>
                <w:szCs w:val="18"/>
              </w:rPr>
              <w:t xml:space="preserve"> </w:t>
            </w:r>
          </w:p>
          <w:p w:rsidR="00C547AA" w:rsidRDefault="00C547AA" w:rsidP="0053756B">
            <w:pPr>
              <w:rPr>
                <w:rFonts w:ascii="Times New Roman" w:hAnsi="Times New Roman" w:cs="Times New Roman"/>
                <w:sz w:val="18"/>
                <w:szCs w:val="18"/>
              </w:rPr>
            </w:pPr>
          </w:p>
          <w:p w:rsidR="0053756B" w:rsidRPr="00B312AC" w:rsidRDefault="00C547AA" w:rsidP="0053756B">
            <w:pPr>
              <w:rPr>
                <w:rFonts w:ascii="Times New Roman" w:hAnsi="Times New Roman" w:cs="Times New Roman"/>
                <w:sz w:val="18"/>
                <w:szCs w:val="18"/>
              </w:rPr>
            </w:pPr>
            <w:r>
              <w:rPr>
                <w:rFonts w:ascii="Times New Roman" w:hAnsi="Times New Roman" w:cs="Times New Roman"/>
                <w:sz w:val="18"/>
                <w:szCs w:val="18"/>
              </w:rPr>
              <w:t>-костюм бавовняний</w:t>
            </w:r>
          </w:p>
          <w:p w:rsidR="000A1AB4" w:rsidRDefault="000A1AB4" w:rsidP="0053756B">
            <w:pPr>
              <w:rPr>
                <w:rFonts w:ascii="Times New Roman" w:hAnsi="Times New Roman" w:cs="Times New Roman"/>
                <w:sz w:val="18"/>
                <w:szCs w:val="18"/>
              </w:rPr>
            </w:pPr>
          </w:p>
          <w:p w:rsidR="0053756B" w:rsidRPr="00B312AC" w:rsidRDefault="00C547AA" w:rsidP="0053756B">
            <w:pPr>
              <w:rPr>
                <w:rFonts w:ascii="Times New Roman" w:hAnsi="Times New Roman" w:cs="Times New Roman"/>
                <w:sz w:val="18"/>
                <w:szCs w:val="18"/>
              </w:rPr>
            </w:pPr>
            <w:r>
              <w:rPr>
                <w:rFonts w:ascii="Times New Roman" w:hAnsi="Times New Roman" w:cs="Times New Roman"/>
                <w:sz w:val="18"/>
                <w:szCs w:val="18"/>
              </w:rPr>
              <w:t>-білизна натільна</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w:t>
            </w:r>
            <w:r w:rsidR="006A5F2D">
              <w:rPr>
                <w:rFonts w:ascii="Times New Roman" w:hAnsi="Times New Roman" w:cs="Times New Roman"/>
                <w:sz w:val="18"/>
                <w:szCs w:val="18"/>
              </w:rPr>
              <w:t xml:space="preserve">пиломатеріали </w:t>
            </w:r>
          </w:p>
          <w:p w:rsidR="000A1AB4" w:rsidRDefault="000A1AB4" w:rsidP="0053756B">
            <w:pPr>
              <w:rPr>
                <w:rFonts w:ascii="Times New Roman" w:hAnsi="Times New Roman" w:cs="Times New Roman"/>
                <w:sz w:val="18"/>
                <w:szCs w:val="18"/>
              </w:rPr>
            </w:pPr>
          </w:p>
          <w:p w:rsidR="0053756B" w:rsidRPr="00B312AC" w:rsidRDefault="006A5F2D" w:rsidP="0053756B">
            <w:pPr>
              <w:rPr>
                <w:rFonts w:ascii="Times New Roman" w:hAnsi="Times New Roman" w:cs="Times New Roman"/>
                <w:sz w:val="18"/>
                <w:szCs w:val="18"/>
              </w:rPr>
            </w:pPr>
            <w:r>
              <w:rPr>
                <w:rFonts w:ascii="Times New Roman" w:hAnsi="Times New Roman" w:cs="Times New Roman"/>
                <w:sz w:val="18"/>
                <w:szCs w:val="18"/>
              </w:rPr>
              <w:t>-цемент</w:t>
            </w:r>
          </w:p>
          <w:p w:rsidR="00114A80" w:rsidRDefault="00114A80" w:rsidP="0053756B">
            <w:pPr>
              <w:rPr>
                <w:rFonts w:ascii="Times New Roman" w:hAnsi="Times New Roman" w:cs="Times New Roman"/>
                <w:sz w:val="18"/>
                <w:szCs w:val="18"/>
              </w:rPr>
            </w:pPr>
          </w:p>
          <w:p w:rsidR="0053756B" w:rsidRPr="00B312AC" w:rsidRDefault="006A5F2D" w:rsidP="0053756B">
            <w:pPr>
              <w:rPr>
                <w:rFonts w:ascii="Times New Roman" w:hAnsi="Times New Roman" w:cs="Times New Roman"/>
                <w:sz w:val="18"/>
                <w:szCs w:val="18"/>
              </w:rPr>
            </w:pPr>
            <w:r>
              <w:rPr>
                <w:rFonts w:ascii="Times New Roman" w:hAnsi="Times New Roman" w:cs="Times New Roman"/>
                <w:sz w:val="18"/>
                <w:szCs w:val="18"/>
              </w:rPr>
              <w:t>-цегла</w:t>
            </w:r>
          </w:p>
          <w:p w:rsidR="00114A80" w:rsidRDefault="00114A80" w:rsidP="0053756B">
            <w:pPr>
              <w:rPr>
                <w:rFonts w:ascii="Times New Roman" w:hAnsi="Times New Roman" w:cs="Times New Roman"/>
                <w:sz w:val="18"/>
                <w:szCs w:val="18"/>
              </w:rPr>
            </w:pPr>
          </w:p>
          <w:p w:rsidR="0053756B" w:rsidRPr="00B312AC" w:rsidRDefault="006A5F2D" w:rsidP="0053756B">
            <w:pPr>
              <w:rPr>
                <w:rFonts w:ascii="Times New Roman" w:hAnsi="Times New Roman" w:cs="Times New Roman"/>
                <w:sz w:val="18"/>
                <w:szCs w:val="18"/>
              </w:rPr>
            </w:pPr>
            <w:r>
              <w:rPr>
                <w:rFonts w:ascii="Times New Roman" w:hAnsi="Times New Roman" w:cs="Times New Roman"/>
                <w:sz w:val="18"/>
                <w:szCs w:val="18"/>
              </w:rPr>
              <w:t>-шифер</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-цвяхи</w:t>
            </w:r>
            <w:r w:rsidR="006A5F2D">
              <w:rPr>
                <w:rFonts w:ascii="Times New Roman" w:hAnsi="Times New Roman" w:cs="Times New Roman"/>
                <w:sz w:val="18"/>
                <w:szCs w:val="18"/>
              </w:rPr>
              <w:t xml:space="preserve"> (шиферні,будівельні)</w:t>
            </w:r>
          </w:p>
          <w:p w:rsidR="00114A80" w:rsidRDefault="00114A80" w:rsidP="0053756B">
            <w:pPr>
              <w:rPr>
                <w:rFonts w:ascii="Times New Roman" w:hAnsi="Times New Roman" w:cs="Times New Roman"/>
                <w:sz w:val="18"/>
                <w:szCs w:val="18"/>
              </w:rPr>
            </w:pPr>
          </w:p>
          <w:p w:rsidR="00114A80" w:rsidRDefault="006A5F2D" w:rsidP="0053756B">
            <w:pPr>
              <w:rPr>
                <w:rFonts w:ascii="Times New Roman" w:hAnsi="Times New Roman" w:cs="Times New Roman"/>
                <w:sz w:val="18"/>
                <w:szCs w:val="18"/>
              </w:rPr>
            </w:pPr>
            <w:r>
              <w:rPr>
                <w:rFonts w:ascii="Times New Roman" w:hAnsi="Times New Roman" w:cs="Times New Roman"/>
                <w:sz w:val="18"/>
                <w:szCs w:val="18"/>
              </w:rPr>
              <w:t xml:space="preserve">-рубероїд </w:t>
            </w:r>
          </w:p>
          <w:p w:rsidR="00114A80" w:rsidRDefault="00114A80" w:rsidP="0053756B">
            <w:pPr>
              <w:rPr>
                <w:rFonts w:ascii="Times New Roman" w:hAnsi="Times New Roman" w:cs="Times New Roman"/>
                <w:sz w:val="18"/>
                <w:szCs w:val="18"/>
              </w:rPr>
            </w:pPr>
          </w:p>
          <w:p w:rsidR="0053756B" w:rsidRPr="00B312AC" w:rsidRDefault="006A5F2D" w:rsidP="0053756B">
            <w:pPr>
              <w:rPr>
                <w:rFonts w:ascii="Times New Roman" w:hAnsi="Times New Roman" w:cs="Times New Roman"/>
                <w:sz w:val="18"/>
                <w:szCs w:val="18"/>
              </w:rPr>
            </w:pPr>
            <w:r>
              <w:rPr>
                <w:rFonts w:ascii="Times New Roman" w:hAnsi="Times New Roman" w:cs="Times New Roman"/>
                <w:sz w:val="18"/>
                <w:szCs w:val="18"/>
              </w:rPr>
              <w:t>-скло</w:t>
            </w:r>
          </w:p>
          <w:p w:rsidR="00114A80" w:rsidRDefault="00114A80" w:rsidP="0053756B">
            <w:pPr>
              <w:rPr>
                <w:rFonts w:ascii="Times New Roman" w:hAnsi="Times New Roman" w:cs="Times New Roman"/>
                <w:sz w:val="18"/>
                <w:szCs w:val="18"/>
              </w:rPr>
            </w:pPr>
          </w:p>
          <w:p w:rsidR="0053756B" w:rsidRPr="00B312AC" w:rsidRDefault="006A5F2D" w:rsidP="0053756B">
            <w:pPr>
              <w:rPr>
                <w:rFonts w:ascii="Times New Roman" w:hAnsi="Times New Roman" w:cs="Times New Roman"/>
                <w:sz w:val="18"/>
                <w:szCs w:val="18"/>
              </w:rPr>
            </w:pPr>
            <w:r>
              <w:rPr>
                <w:rFonts w:ascii="Times New Roman" w:hAnsi="Times New Roman" w:cs="Times New Roman"/>
                <w:sz w:val="18"/>
                <w:szCs w:val="18"/>
              </w:rPr>
              <w:t xml:space="preserve">-борошно </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-кр</w:t>
            </w:r>
            <w:r w:rsidR="006A5F2D">
              <w:rPr>
                <w:rFonts w:ascii="Times New Roman" w:hAnsi="Times New Roman" w:cs="Times New Roman"/>
                <w:sz w:val="18"/>
                <w:szCs w:val="18"/>
              </w:rPr>
              <w:t xml:space="preserve">упи та макаронні вироби </w:t>
            </w:r>
          </w:p>
          <w:p w:rsidR="00114A80" w:rsidRDefault="00114A80" w:rsidP="0053756B">
            <w:pPr>
              <w:rPr>
                <w:rFonts w:ascii="Times New Roman" w:hAnsi="Times New Roman" w:cs="Times New Roman"/>
                <w:sz w:val="18"/>
                <w:szCs w:val="18"/>
              </w:rPr>
            </w:pPr>
          </w:p>
          <w:p w:rsidR="0053756B" w:rsidRPr="00B312AC" w:rsidRDefault="006A5F2D" w:rsidP="0053756B">
            <w:pPr>
              <w:rPr>
                <w:rFonts w:ascii="Times New Roman" w:hAnsi="Times New Roman" w:cs="Times New Roman"/>
                <w:sz w:val="18"/>
                <w:szCs w:val="18"/>
              </w:rPr>
            </w:pPr>
            <w:r>
              <w:rPr>
                <w:rFonts w:ascii="Times New Roman" w:hAnsi="Times New Roman" w:cs="Times New Roman"/>
                <w:sz w:val="18"/>
                <w:szCs w:val="18"/>
              </w:rPr>
              <w:t xml:space="preserve">-сухі хлібопродукти </w:t>
            </w:r>
          </w:p>
          <w:p w:rsidR="00114A80" w:rsidRDefault="00114A80" w:rsidP="0053756B">
            <w:pPr>
              <w:rPr>
                <w:rFonts w:ascii="Times New Roman" w:hAnsi="Times New Roman" w:cs="Times New Roman"/>
                <w:sz w:val="18"/>
                <w:szCs w:val="18"/>
              </w:rPr>
            </w:pPr>
          </w:p>
          <w:p w:rsidR="006A5F2D" w:rsidRDefault="006A5F2D" w:rsidP="0053756B">
            <w:pPr>
              <w:rPr>
                <w:rFonts w:ascii="Times New Roman" w:hAnsi="Times New Roman" w:cs="Times New Roman"/>
                <w:sz w:val="18"/>
                <w:szCs w:val="18"/>
              </w:rPr>
            </w:pPr>
            <w:r>
              <w:rPr>
                <w:rFonts w:ascii="Times New Roman" w:hAnsi="Times New Roman" w:cs="Times New Roman"/>
                <w:sz w:val="18"/>
                <w:szCs w:val="18"/>
              </w:rPr>
              <w:t>-масло вершкове</w:t>
            </w:r>
          </w:p>
          <w:p w:rsidR="006A5F2D" w:rsidRDefault="006A5F2D" w:rsidP="0053756B">
            <w:pPr>
              <w:rPr>
                <w:rFonts w:ascii="Times New Roman" w:hAnsi="Times New Roman" w:cs="Times New Roman"/>
                <w:sz w:val="18"/>
                <w:szCs w:val="18"/>
              </w:rPr>
            </w:pPr>
          </w:p>
          <w:p w:rsidR="0053756B" w:rsidRPr="00B312AC" w:rsidRDefault="006A5F2D" w:rsidP="0053756B">
            <w:pPr>
              <w:rPr>
                <w:rFonts w:ascii="Times New Roman" w:hAnsi="Times New Roman" w:cs="Times New Roman"/>
                <w:sz w:val="18"/>
                <w:szCs w:val="18"/>
              </w:rPr>
            </w:pPr>
            <w:r>
              <w:rPr>
                <w:rFonts w:ascii="Times New Roman" w:hAnsi="Times New Roman" w:cs="Times New Roman"/>
                <w:sz w:val="18"/>
                <w:szCs w:val="18"/>
              </w:rPr>
              <w:t>-олія</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-консерви м'ясні 3 тис.умовних банок,</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-консерви рибні-3 тис. умовних банок,</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-молоко згущене-1,5 тис.умовних банок,</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-чай- 10 кг.,</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-цукор- 2 тони,</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-сіль-0,5 тони,</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-набір сухофруктів- 0,1 тона,</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-пилка ланцюгова бензинова- 20 шт,</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-мотопомпа-3  шт.,</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-насосне обладнання для відкачування рідини- 20 шт.,</w:t>
            </w:r>
          </w:p>
          <w:p w:rsidR="00114A80" w:rsidRDefault="00114A80" w:rsidP="0053756B">
            <w:pPr>
              <w:rPr>
                <w:rFonts w:ascii="Times New Roman" w:hAnsi="Times New Roman" w:cs="Times New Roman"/>
                <w:sz w:val="18"/>
                <w:szCs w:val="18"/>
              </w:rPr>
            </w:pPr>
          </w:p>
          <w:p w:rsidR="0053756B"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-піч переносна твердопаливна для опалювання приміщення до 100 м²</w:t>
            </w: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приміщення до 100 м³- 25 шт.,</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 xml:space="preserve">-теплова електропушка </w:t>
            </w:r>
            <w:r w:rsidRPr="00B312AC">
              <w:rPr>
                <w:rFonts w:ascii="Times New Roman" w:hAnsi="Times New Roman" w:cs="Times New Roman"/>
                <w:sz w:val="18"/>
                <w:szCs w:val="18"/>
              </w:rPr>
              <w:lastRenderedPageBreak/>
              <w:t>для обігріву приміщень до 100 м³- 10 шт ,</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-мішки для насипання піску та грунту- 4000 шт.,</w:t>
            </w:r>
          </w:p>
        </w:tc>
        <w:tc>
          <w:tcPr>
            <w:tcW w:w="675" w:type="dxa"/>
          </w:tcPr>
          <w:p w:rsidR="0053756B" w:rsidRPr="00C547AA" w:rsidRDefault="0053756B" w:rsidP="004C52D8">
            <w:pPr>
              <w:rPr>
                <w:rFonts w:ascii="Times New Roman" w:hAnsi="Times New Roman" w:cs="Times New Roman"/>
                <w:sz w:val="18"/>
                <w:szCs w:val="18"/>
              </w:rPr>
            </w:pPr>
            <w:r w:rsidRPr="00C547AA">
              <w:rPr>
                <w:rFonts w:ascii="Times New Roman" w:hAnsi="Times New Roman" w:cs="Times New Roman"/>
                <w:sz w:val="18"/>
                <w:szCs w:val="18"/>
              </w:rPr>
              <w:lastRenderedPageBreak/>
              <w:t>шт.</w:t>
            </w:r>
          </w:p>
          <w:p w:rsidR="000A1AB4" w:rsidRPr="00C547AA" w:rsidRDefault="000A1AB4"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0A1AB4" w:rsidRPr="00C547AA" w:rsidRDefault="000A1AB4"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0A1AB4" w:rsidRPr="00C547AA" w:rsidRDefault="000A1AB4"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114A80" w:rsidRPr="00C547AA" w:rsidRDefault="00114A80"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114A80" w:rsidRPr="00C547AA" w:rsidRDefault="00114A80"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114A80" w:rsidRPr="00C547AA" w:rsidRDefault="00114A80" w:rsidP="004C52D8">
            <w:pPr>
              <w:rPr>
                <w:rFonts w:ascii="Times New Roman" w:hAnsi="Times New Roman" w:cs="Times New Roman"/>
                <w:sz w:val="18"/>
                <w:szCs w:val="18"/>
              </w:rPr>
            </w:pPr>
          </w:p>
          <w:p w:rsidR="003A53AE" w:rsidRPr="00C547AA" w:rsidRDefault="003A53AE" w:rsidP="004C52D8">
            <w:pPr>
              <w:rPr>
                <w:rFonts w:ascii="Times New Roman" w:hAnsi="Times New Roman" w:cs="Times New Roman"/>
                <w:sz w:val="18"/>
                <w:szCs w:val="18"/>
              </w:rPr>
            </w:pPr>
          </w:p>
          <w:p w:rsidR="00114A80" w:rsidRPr="00C547AA" w:rsidRDefault="00F13537" w:rsidP="004C52D8">
            <w:pPr>
              <w:rPr>
                <w:rFonts w:ascii="Times New Roman" w:hAnsi="Times New Roman" w:cs="Times New Roman"/>
                <w:sz w:val="18"/>
                <w:szCs w:val="18"/>
              </w:rPr>
            </w:pPr>
            <w:r w:rsidRPr="00C547AA">
              <w:rPr>
                <w:rFonts w:ascii="Times New Roman" w:hAnsi="Times New Roman" w:cs="Times New Roman"/>
                <w:sz w:val="18"/>
                <w:szCs w:val="18"/>
              </w:rPr>
              <w:t>тис.</w:t>
            </w:r>
            <w:r w:rsidR="00114A80" w:rsidRPr="00C547AA">
              <w:rPr>
                <w:rFonts w:ascii="Times New Roman" w:hAnsi="Times New Roman" w:cs="Times New Roman"/>
                <w:sz w:val="18"/>
                <w:szCs w:val="18"/>
              </w:rPr>
              <w:t>л.</w:t>
            </w:r>
          </w:p>
          <w:p w:rsidR="00F13537" w:rsidRPr="00C547AA" w:rsidRDefault="00F13537" w:rsidP="004C52D8">
            <w:pPr>
              <w:rPr>
                <w:rFonts w:ascii="Times New Roman" w:hAnsi="Times New Roman" w:cs="Times New Roman"/>
                <w:sz w:val="18"/>
                <w:szCs w:val="18"/>
              </w:rPr>
            </w:pPr>
          </w:p>
          <w:p w:rsidR="00F13537" w:rsidRPr="00C547AA" w:rsidRDefault="00F13537" w:rsidP="004C52D8">
            <w:pPr>
              <w:rPr>
                <w:rFonts w:ascii="Times New Roman" w:hAnsi="Times New Roman" w:cs="Times New Roman"/>
                <w:sz w:val="18"/>
                <w:szCs w:val="18"/>
              </w:rPr>
            </w:pPr>
            <w:r w:rsidRPr="00C547AA">
              <w:rPr>
                <w:rFonts w:ascii="Times New Roman" w:hAnsi="Times New Roman" w:cs="Times New Roman"/>
                <w:sz w:val="18"/>
                <w:szCs w:val="18"/>
              </w:rPr>
              <w:t>тис.л.</w:t>
            </w:r>
          </w:p>
          <w:p w:rsidR="00F13537" w:rsidRPr="00C547AA" w:rsidRDefault="00F13537" w:rsidP="004C52D8">
            <w:pPr>
              <w:rPr>
                <w:rFonts w:ascii="Times New Roman" w:hAnsi="Times New Roman" w:cs="Times New Roman"/>
                <w:sz w:val="18"/>
                <w:szCs w:val="18"/>
              </w:rPr>
            </w:pPr>
          </w:p>
          <w:p w:rsidR="00F13537" w:rsidRPr="00C547AA" w:rsidRDefault="00F13537" w:rsidP="004C52D8">
            <w:pPr>
              <w:rPr>
                <w:rFonts w:ascii="Times New Roman" w:hAnsi="Times New Roman" w:cs="Times New Roman"/>
                <w:sz w:val="18"/>
                <w:szCs w:val="18"/>
              </w:rPr>
            </w:pPr>
          </w:p>
          <w:p w:rsidR="00F13537" w:rsidRPr="00C547AA" w:rsidRDefault="00C547AA" w:rsidP="004C52D8">
            <w:pPr>
              <w:rPr>
                <w:rFonts w:ascii="Times New Roman" w:hAnsi="Times New Roman" w:cs="Times New Roman"/>
                <w:sz w:val="18"/>
                <w:szCs w:val="18"/>
              </w:rPr>
            </w:pPr>
            <w:r w:rsidRPr="00C547AA">
              <w:rPr>
                <w:rFonts w:ascii="Times New Roman" w:hAnsi="Times New Roman" w:cs="Times New Roman"/>
                <w:sz w:val="18"/>
                <w:szCs w:val="18"/>
              </w:rPr>
              <w:t>к-ть</w:t>
            </w:r>
          </w:p>
          <w:p w:rsidR="003A53AE" w:rsidRPr="00C547AA" w:rsidRDefault="003A53AE" w:rsidP="004C52D8">
            <w:pPr>
              <w:rPr>
                <w:rFonts w:ascii="Times New Roman" w:hAnsi="Times New Roman" w:cs="Times New Roman"/>
                <w:sz w:val="18"/>
                <w:szCs w:val="18"/>
              </w:rPr>
            </w:pPr>
          </w:p>
          <w:p w:rsidR="00C547AA" w:rsidRPr="00C547AA" w:rsidRDefault="00C547AA" w:rsidP="004C52D8">
            <w:pPr>
              <w:rPr>
                <w:rFonts w:ascii="Times New Roman" w:hAnsi="Times New Roman" w:cs="Times New Roman"/>
                <w:sz w:val="18"/>
                <w:szCs w:val="18"/>
              </w:rPr>
            </w:pPr>
          </w:p>
          <w:p w:rsidR="00C547AA" w:rsidRPr="00C547AA" w:rsidRDefault="00C547AA" w:rsidP="004C52D8">
            <w:pPr>
              <w:rPr>
                <w:rFonts w:ascii="Times New Roman" w:hAnsi="Times New Roman" w:cs="Times New Roman"/>
                <w:sz w:val="18"/>
                <w:szCs w:val="18"/>
              </w:rPr>
            </w:pPr>
          </w:p>
          <w:p w:rsidR="003A53AE" w:rsidRPr="00C547AA" w:rsidRDefault="003A53AE" w:rsidP="004C52D8">
            <w:pPr>
              <w:rPr>
                <w:rFonts w:ascii="Times New Roman" w:hAnsi="Times New Roman" w:cs="Times New Roman"/>
                <w:sz w:val="18"/>
                <w:szCs w:val="18"/>
              </w:rPr>
            </w:pPr>
          </w:p>
          <w:p w:rsidR="003A53AE" w:rsidRDefault="00C547AA" w:rsidP="004C52D8">
            <w:pPr>
              <w:rPr>
                <w:rFonts w:ascii="Times New Roman" w:hAnsi="Times New Roman" w:cs="Times New Roman"/>
                <w:sz w:val="18"/>
                <w:szCs w:val="18"/>
              </w:rPr>
            </w:pPr>
            <w:r>
              <w:rPr>
                <w:rFonts w:ascii="Times New Roman" w:hAnsi="Times New Roman" w:cs="Times New Roman"/>
                <w:sz w:val="18"/>
                <w:szCs w:val="18"/>
              </w:rPr>
              <w:t>шт.</w:t>
            </w:r>
          </w:p>
          <w:p w:rsidR="00C547AA" w:rsidRDefault="00C547AA" w:rsidP="004C52D8">
            <w:pPr>
              <w:rPr>
                <w:rFonts w:ascii="Times New Roman" w:hAnsi="Times New Roman" w:cs="Times New Roman"/>
                <w:sz w:val="18"/>
                <w:szCs w:val="18"/>
              </w:rPr>
            </w:pPr>
          </w:p>
          <w:p w:rsidR="00C547AA" w:rsidRDefault="00C547AA" w:rsidP="004C52D8">
            <w:pPr>
              <w:rPr>
                <w:rFonts w:ascii="Times New Roman" w:hAnsi="Times New Roman" w:cs="Times New Roman"/>
                <w:sz w:val="18"/>
                <w:szCs w:val="18"/>
              </w:rPr>
            </w:pPr>
            <w:r>
              <w:rPr>
                <w:rFonts w:ascii="Times New Roman" w:hAnsi="Times New Roman" w:cs="Times New Roman"/>
                <w:sz w:val="18"/>
                <w:szCs w:val="18"/>
              </w:rPr>
              <w:t>шт.</w:t>
            </w:r>
          </w:p>
          <w:p w:rsidR="00C547AA" w:rsidRDefault="00C547AA" w:rsidP="004C52D8">
            <w:pPr>
              <w:rPr>
                <w:rFonts w:ascii="Times New Roman" w:hAnsi="Times New Roman" w:cs="Times New Roman"/>
                <w:sz w:val="18"/>
                <w:szCs w:val="18"/>
              </w:rPr>
            </w:pPr>
          </w:p>
          <w:p w:rsidR="00C547AA" w:rsidRDefault="00C547AA" w:rsidP="004C52D8">
            <w:pPr>
              <w:rPr>
                <w:rFonts w:ascii="Times New Roman" w:hAnsi="Times New Roman" w:cs="Times New Roman"/>
                <w:sz w:val="18"/>
                <w:szCs w:val="18"/>
              </w:rPr>
            </w:pPr>
            <w:r>
              <w:rPr>
                <w:rFonts w:ascii="Times New Roman" w:hAnsi="Times New Roman" w:cs="Times New Roman"/>
                <w:sz w:val="18"/>
                <w:szCs w:val="18"/>
              </w:rPr>
              <w:t>шт.</w:t>
            </w:r>
          </w:p>
          <w:p w:rsidR="00C547AA" w:rsidRDefault="00C547AA" w:rsidP="004C52D8">
            <w:pPr>
              <w:rPr>
                <w:rFonts w:ascii="Times New Roman" w:hAnsi="Times New Roman" w:cs="Times New Roman"/>
                <w:sz w:val="18"/>
                <w:szCs w:val="18"/>
              </w:rPr>
            </w:pPr>
          </w:p>
          <w:p w:rsidR="00C547AA" w:rsidRDefault="00C547AA" w:rsidP="004C52D8">
            <w:pPr>
              <w:rPr>
                <w:rFonts w:ascii="Times New Roman" w:hAnsi="Times New Roman" w:cs="Times New Roman"/>
                <w:sz w:val="18"/>
                <w:szCs w:val="18"/>
              </w:rPr>
            </w:pPr>
            <w:r>
              <w:rPr>
                <w:rFonts w:ascii="Times New Roman" w:hAnsi="Times New Roman" w:cs="Times New Roman"/>
                <w:sz w:val="18"/>
                <w:szCs w:val="18"/>
              </w:rPr>
              <w:t>шт.</w:t>
            </w:r>
          </w:p>
          <w:p w:rsidR="00C547AA" w:rsidRDefault="00C547AA" w:rsidP="004C52D8">
            <w:pPr>
              <w:rPr>
                <w:rFonts w:ascii="Times New Roman" w:hAnsi="Times New Roman" w:cs="Times New Roman"/>
                <w:sz w:val="18"/>
                <w:szCs w:val="18"/>
              </w:rPr>
            </w:pPr>
          </w:p>
          <w:p w:rsidR="00C547AA" w:rsidRDefault="00C547AA" w:rsidP="004C52D8">
            <w:pPr>
              <w:rPr>
                <w:rFonts w:ascii="Times New Roman" w:hAnsi="Times New Roman" w:cs="Times New Roman"/>
                <w:sz w:val="18"/>
                <w:szCs w:val="18"/>
              </w:rPr>
            </w:pPr>
            <w:r>
              <w:rPr>
                <w:rFonts w:ascii="Times New Roman" w:hAnsi="Times New Roman" w:cs="Times New Roman"/>
                <w:sz w:val="18"/>
                <w:szCs w:val="18"/>
              </w:rPr>
              <w:t>шт.</w:t>
            </w:r>
          </w:p>
          <w:p w:rsidR="00C547AA" w:rsidRDefault="00C547AA" w:rsidP="004C52D8">
            <w:pPr>
              <w:rPr>
                <w:rFonts w:ascii="Times New Roman" w:hAnsi="Times New Roman" w:cs="Times New Roman"/>
                <w:sz w:val="18"/>
                <w:szCs w:val="18"/>
              </w:rPr>
            </w:pPr>
          </w:p>
          <w:p w:rsidR="00C547AA" w:rsidRPr="00C547AA" w:rsidRDefault="00C547AA" w:rsidP="004C52D8">
            <w:pPr>
              <w:rPr>
                <w:rFonts w:ascii="Times New Roman" w:hAnsi="Times New Roman" w:cs="Times New Roman"/>
                <w:sz w:val="18"/>
                <w:szCs w:val="18"/>
              </w:rPr>
            </w:pPr>
            <w:r>
              <w:rPr>
                <w:rFonts w:ascii="Times New Roman" w:hAnsi="Times New Roman" w:cs="Times New Roman"/>
                <w:sz w:val="18"/>
                <w:szCs w:val="18"/>
              </w:rPr>
              <w:t>шт.</w:t>
            </w:r>
          </w:p>
          <w:p w:rsidR="006A5F2D" w:rsidRDefault="006A5F2D" w:rsidP="004C52D8">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м³-25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тис.шт.</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тис.шт</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тонн</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рулонів</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м²</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w:t>
            </w:r>
          </w:p>
          <w:p w:rsidR="006A5F2D" w:rsidRDefault="006A5F2D" w:rsidP="006A5F2D">
            <w:pPr>
              <w:rPr>
                <w:rFonts w:ascii="Times New Roman" w:hAnsi="Times New Roman" w:cs="Times New Roman"/>
                <w:sz w:val="18"/>
                <w:szCs w:val="18"/>
              </w:rPr>
            </w:pPr>
          </w:p>
          <w:p w:rsidR="006A5F2D" w:rsidRPr="00B312AC"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тис.умовних банок,</w:t>
            </w:r>
          </w:p>
          <w:p w:rsidR="006A5F2D" w:rsidRPr="00B312AC"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тис.умовних банок,</w:t>
            </w:r>
          </w:p>
          <w:p w:rsidR="006A5F2D" w:rsidRPr="00B312AC"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тис.умовних банок,</w:t>
            </w: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кг.</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тони</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тони</w:t>
            </w:r>
          </w:p>
          <w:p w:rsidR="006A5F2D" w:rsidRDefault="006A5F2D" w:rsidP="006A5F2D">
            <w:pPr>
              <w:rPr>
                <w:rFonts w:ascii="Times New Roman" w:hAnsi="Times New Roman" w:cs="Times New Roman"/>
                <w:sz w:val="18"/>
                <w:szCs w:val="18"/>
              </w:rPr>
            </w:pPr>
          </w:p>
          <w:p w:rsidR="000E2281"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тони</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шт.</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шт.</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шт.</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F13537" w:rsidRDefault="000E2281" w:rsidP="000E2281">
            <w:pPr>
              <w:rPr>
                <w:rFonts w:ascii="Times New Roman" w:hAnsi="Times New Roman" w:cs="Times New Roman"/>
                <w:sz w:val="18"/>
                <w:szCs w:val="18"/>
              </w:rPr>
            </w:pPr>
            <w:r>
              <w:rPr>
                <w:rFonts w:ascii="Times New Roman" w:hAnsi="Times New Roman" w:cs="Times New Roman"/>
                <w:sz w:val="18"/>
                <w:szCs w:val="18"/>
              </w:rPr>
              <w:t>шт.</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шт.</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Pr="000E2281" w:rsidRDefault="000E2281" w:rsidP="000E2281">
            <w:pPr>
              <w:rPr>
                <w:rFonts w:ascii="Times New Roman" w:hAnsi="Times New Roman" w:cs="Times New Roman"/>
                <w:sz w:val="18"/>
                <w:szCs w:val="18"/>
              </w:rPr>
            </w:pPr>
            <w:r>
              <w:rPr>
                <w:rFonts w:ascii="Times New Roman" w:hAnsi="Times New Roman" w:cs="Times New Roman"/>
                <w:sz w:val="18"/>
                <w:szCs w:val="18"/>
              </w:rPr>
              <w:t>шт.</w:t>
            </w:r>
          </w:p>
        </w:tc>
        <w:tc>
          <w:tcPr>
            <w:tcW w:w="850" w:type="dxa"/>
          </w:tcPr>
          <w:p w:rsidR="0053756B" w:rsidRPr="00C547AA" w:rsidRDefault="0053756B" w:rsidP="004C52D8">
            <w:pPr>
              <w:rPr>
                <w:rFonts w:ascii="Times New Roman" w:hAnsi="Times New Roman" w:cs="Times New Roman"/>
                <w:sz w:val="18"/>
                <w:szCs w:val="18"/>
              </w:rPr>
            </w:pPr>
            <w:r w:rsidRPr="00C547AA">
              <w:rPr>
                <w:rFonts w:ascii="Times New Roman" w:hAnsi="Times New Roman" w:cs="Times New Roman"/>
                <w:sz w:val="18"/>
                <w:szCs w:val="18"/>
              </w:rPr>
              <w:lastRenderedPageBreak/>
              <w:t>100</w:t>
            </w:r>
          </w:p>
          <w:p w:rsidR="0053756B" w:rsidRPr="00C547AA" w:rsidRDefault="0053756B" w:rsidP="004C52D8">
            <w:pPr>
              <w:rPr>
                <w:rFonts w:ascii="Times New Roman" w:hAnsi="Times New Roman" w:cs="Times New Roman"/>
                <w:sz w:val="18"/>
                <w:szCs w:val="18"/>
              </w:rPr>
            </w:pPr>
          </w:p>
          <w:p w:rsidR="0053756B" w:rsidRPr="00C547AA" w:rsidRDefault="0053756B" w:rsidP="004C52D8">
            <w:pPr>
              <w:rPr>
                <w:rFonts w:ascii="Times New Roman" w:hAnsi="Times New Roman" w:cs="Times New Roman"/>
                <w:sz w:val="18"/>
                <w:szCs w:val="18"/>
              </w:rPr>
            </w:pPr>
          </w:p>
          <w:p w:rsidR="0053756B" w:rsidRPr="00C547AA" w:rsidRDefault="0053756B" w:rsidP="004C52D8">
            <w:pPr>
              <w:rPr>
                <w:rFonts w:ascii="Times New Roman" w:hAnsi="Times New Roman" w:cs="Times New Roman"/>
                <w:sz w:val="18"/>
                <w:szCs w:val="18"/>
              </w:rPr>
            </w:pPr>
            <w:r w:rsidRPr="00C547AA">
              <w:rPr>
                <w:rFonts w:ascii="Times New Roman" w:hAnsi="Times New Roman" w:cs="Times New Roman"/>
                <w:sz w:val="18"/>
                <w:szCs w:val="18"/>
              </w:rPr>
              <w:t>100</w:t>
            </w:r>
          </w:p>
          <w:p w:rsidR="0053756B" w:rsidRPr="00C547AA" w:rsidRDefault="0053756B" w:rsidP="004C52D8">
            <w:pPr>
              <w:rPr>
                <w:rFonts w:ascii="Times New Roman" w:hAnsi="Times New Roman" w:cs="Times New Roman"/>
                <w:sz w:val="18"/>
                <w:szCs w:val="18"/>
              </w:rPr>
            </w:pPr>
            <w:r w:rsidRPr="00C547AA">
              <w:rPr>
                <w:rFonts w:ascii="Times New Roman" w:hAnsi="Times New Roman" w:cs="Times New Roman"/>
                <w:sz w:val="18"/>
                <w:szCs w:val="18"/>
              </w:rPr>
              <w:t>20</w:t>
            </w:r>
          </w:p>
          <w:p w:rsidR="0053756B" w:rsidRPr="00C547AA" w:rsidRDefault="0053756B" w:rsidP="004C52D8">
            <w:pPr>
              <w:rPr>
                <w:rFonts w:ascii="Times New Roman" w:hAnsi="Times New Roman" w:cs="Times New Roman"/>
                <w:sz w:val="18"/>
                <w:szCs w:val="18"/>
              </w:rPr>
            </w:pPr>
          </w:p>
          <w:p w:rsidR="0053756B" w:rsidRPr="00C547AA" w:rsidRDefault="0053756B" w:rsidP="004C52D8">
            <w:pPr>
              <w:rPr>
                <w:rFonts w:ascii="Times New Roman" w:hAnsi="Times New Roman" w:cs="Times New Roman"/>
                <w:sz w:val="18"/>
                <w:szCs w:val="18"/>
              </w:rPr>
            </w:pPr>
          </w:p>
          <w:p w:rsidR="0053756B" w:rsidRPr="00C547AA" w:rsidRDefault="0053756B" w:rsidP="004C52D8">
            <w:pPr>
              <w:rPr>
                <w:rFonts w:ascii="Times New Roman" w:hAnsi="Times New Roman" w:cs="Times New Roman"/>
                <w:sz w:val="18"/>
                <w:szCs w:val="18"/>
              </w:rPr>
            </w:pPr>
          </w:p>
          <w:p w:rsidR="0053756B" w:rsidRPr="00C547AA" w:rsidRDefault="003A53AE" w:rsidP="004C52D8">
            <w:pPr>
              <w:rPr>
                <w:rFonts w:ascii="Times New Roman" w:hAnsi="Times New Roman" w:cs="Times New Roman"/>
                <w:sz w:val="18"/>
                <w:szCs w:val="18"/>
              </w:rPr>
            </w:pPr>
            <w:r w:rsidRPr="00C547AA">
              <w:rPr>
                <w:rFonts w:ascii="Times New Roman" w:hAnsi="Times New Roman" w:cs="Times New Roman"/>
                <w:sz w:val="18"/>
                <w:szCs w:val="18"/>
              </w:rPr>
              <w:t>20</w:t>
            </w:r>
          </w:p>
          <w:p w:rsidR="000A1AB4" w:rsidRPr="00C547AA" w:rsidRDefault="000A1AB4"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p>
          <w:p w:rsidR="000A1AB4" w:rsidRPr="00C547AA" w:rsidRDefault="003A53AE" w:rsidP="004C52D8">
            <w:pPr>
              <w:rPr>
                <w:rFonts w:ascii="Times New Roman" w:hAnsi="Times New Roman" w:cs="Times New Roman"/>
                <w:sz w:val="18"/>
                <w:szCs w:val="18"/>
              </w:rPr>
            </w:pPr>
            <w:r w:rsidRPr="00C547AA">
              <w:rPr>
                <w:rFonts w:ascii="Times New Roman" w:hAnsi="Times New Roman" w:cs="Times New Roman"/>
                <w:sz w:val="18"/>
                <w:szCs w:val="18"/>
              </w:rPr>
              <w:t>10</w:t>
            </w:r>
          </w:p>
          <w:p w:rsidR="00114A80" w:rsidRPr="00C547AA" w:rsidRDefault="00114A80"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100</w:t>
            </w: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100</w:t>
            </w:r>
          </w:p>
          <w:p w:rsidR="000A1AB4" w:rsidRPr="00C547AA" w:rsidRDefault="000A1AB4"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10</w:t>
            </w:r>
            <w:r w:rsidR="00114A80" w:rsidRPr="00C547AA">
              <w:rPr>
                <w:rFonts w:ascii="Times New Roman" w:hAnsi="Times New Roman" w:cs="Times New Roman"/>
                <w:sz w:val="18"/>
                <w:szCs w:val="18"/>
              </w:rPr>
              <w:t>0</w:t>
            </w: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r w:rsidRPr="00C547AA">
              <w:rPr>
                <w:rFonts w:ascii="Times New Roman" w:hAnsi="Times New Roman" w:cs="Times New Roman"/>
                <w:sz w:val="18"/>
                <w:szCs w:val="18"/>
              </w:rPr>
              <w:t>10</w:t>
            </w: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3A53AE" w:rsidP="004C52D8">
            <w:pPr>
              <w:rPr>
                <w:rFonts w:ascii="Times New Roman" w:hAnsi="Times New Roman" w:cs="Times New Roman"/>
                <w:sz w:val="18"/>
                <w:szCs w:val="18"/>
              </w:rPr>
            </w:pPr>
            <w:r w:rsidRPr="00C547AA">
              <w:rPr>
                <w:rFonts w:ascii="Times New Roman" w:hAnsi="Times New Roman" w:cs="Times New Roman"/>
                <w:sz w:val="18"/>
                <w:szCs w:val="18"/>
              </w:rPr>
              <w:t>5</w:t>
            </w: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F13537" w:rsidP="004C52D8">
            <w:pPr>
              <w:rPr>
                <w:rFonts w:ascii="Times New Roman" w:hAnsi="Times New Roman" w:cs="Times New Roman"/>
                <w:sz w:val="18"/>
                <w:szCs w:val="18"/>
              </w:rPr>
            </w:pPr>
            <w:r w:rsidRPr="00C547AA">
              <w:rPr>
                <w:rFonts w:ascii="Times New Roman" w:hAnsi="Times New Roman" w:cs="Times New Roman"/>
                <w:sz w:val="18"/>
                <w:szCs w:val="18"/>
              </w:rPr>
              <w:t xml:space="preserve">50 </w:t>
            </w:r>
          </w:p>
          <w:p w:rsidR="00F13537" w:rsidRPr="00C547AA" w:rsidRDefault="00F13537" w:rsidP="004C52D8">
            <w:pPr>
              <w:rPr>
                <w:rFonts w:ascii="Times New Roman" w:hAnsi="Times New Roman" w:cs="Times New Roman"/>
                <w:sz w:val="18"/>
                <w:szCs w:val="18"/>
              </w:rPr>
            </w:pPr>
          </w:p>
          <w:p w:rsidR="00F13537" w:rsidRPr="00C547AA" w:rsidRDefault="00F13537" w:rsidP="004C52D8">
            <w:pPr>
              <w:rPr>
                <w:rFonts w:ascii="Times New Roman" w:hAnsi="Times New Roman" w:cs="Times New Roman"/>
                <w:sz w:val="18"/>
                <w:szCs w:val="18"/>
              </w:rPr>
            </w:pPr>
            <w:r w:rsidRPr="00C547AA">
              <w:rPr>
                <w:rFonts w:ascii="Times New Roman" w:hAnsi="Times New Roman" w:cs="Times New Roman"/>
                <w:sz w:val="18"/>
                <w:szCs w:val="18"/>
              </w:rPr>
              <w:t>100</w:t>
            </w:r>
          </w:p>
          <w:p w:rsidR="003A53AE" w:rsidRPr="00C547AA" w:rsidRDefault="003A53AE" w:rsidP="004C52D8">
            <w:pPr>
              <w:rPr>
                <w:rFonts w:ascii="Times New Roman" w:hAnsi="Times New Roman" w:cs="Times New Roman"/>
                <w:sz w:val="18"/>
                <w:szCs w:val="18"/>
              </w:rPr>
            </w:pPr>
          </w:p>
          <w:p w:rsidR="003A53AE" w:rsidRPr="00C547AA" w:rsidRDefault="003A53AE" w:rsidP="004C52D8">
            <w:pPr>
              <w:rPr>
                <w:rFonts w:ascii="Times New Roman" w:hAnsi="Times New Roman" w:cs="Times New Roman"/>
                <w:sz w:val="18"/>
                <w:szCs w:val="18"/>
              </w:rPr>
            </w:pPr>
          </w:p>
          <w:p w:rsidR="003A53AE" w:rsidRPr="00C547AA" w:rsidRDefault="00C547AA" w:rsidP="004C52D8">
            <w:pPr>
              <w:rPr>
                <w:rFonts w:ascii="Times New Roman" w:hAnsi="Times New Roman" w:cs="Times New Roman"/>
                <w:sz w:val="18"/>
                <w:szCs w:val="18"/>
              </w:rPr>
            </w:pPr>
            <w:r w:rsidRPr="00C547AA">
              <w:rPr>
                <w:rFonts w:ascii="Times New Roman" w:hAnsi="Times New Roman" w:cs="Times New Roman"/>
                <w:sz w:val="18"/>
                <w:szCs w:val="18"/>
              </w:rPr>
              <w:t>10</w:t>
            </w:r>
          </w:p>
          <w:p w:rsidR="003A53AE" w:rsidRDefault="003A53AE" w:rsidP="004C52D8">
            <w:pPr>
              <w:rPr>
                <w:rFonts w:ascii="Times New Roman" w:hAnsi="Times New Roman" w:cs="Times New Roman"/>
                <w:sz w:val="18"/>
                <w:szCs w:val="18"/>
              </w:rPr>
            </w:pPr>
          </w:p>
          <w:p w:rsidR="00C547AA" w:rsidRDefault="00C547AA" w:rsidP="004C52D8">
            <w:pPr>
              <w:rPr>
                <w:rFonts w:ascii="Times New Roman" w:hAnsi="Times New Roman" w:cs="Times New Roman"/>
                <w:sz w:val="18"/>
                <w:szCs w:val="18"/>
              </w:rPr>
            </w:pPr>
          </w:p>
          <w:p w:rsidR="00C547AA" w:rsidRDefault="00C547AA" w:rsidP="004C52D8">
            <w:pPr>
              <w:rPr>
                <w:rFonts w:ascii="Times New Roman" w:hAnsi="Times New Roman" w:cs="Times New Roman"/>
                <w:sz w:val="18"/>
                <w:szCs w:val="18"/>
              </w:rPr>
            </w:pPr>
          </w:p>
          <w:p w:rsidR="00C547AA" w:rsidRPr="00C547AA" w:rsidRDefault="00C547AA" w:rsidP="004C52D8">
            <w:pPr>
              <w:rPr>
                <w:rFonts w:ascii="Times New Roman" w:hAnsi="Times New Roman" w:cs="Times New Roman"/>
                <w:sz w:val="18"/>
                <w:szCs w:val="18"/>
              </w:rPr>
            </w:pPr>
            <w:r>
              <w:rPr>
                <w:rFonts w:ascii="Times New Roman" w:hAnsi="Times New Roman" w:cs="Times New Roman"/>
                <w:sz w:val="18"/>
                <w:szCs w:val="18"/>
              </w:rPr>
              <w:t>500</w:t>
            </w:r>
          </w:p>
          <w:p w:rsidR="00C547AA" w:rsidRPr="00C547AA" w:rsidRDefault="00C547AA" w:rsidP="004C52D8">
            <w:pPr>
              <w:rPr>
                <w:rFonts w:ascii="Times New Roman" w:hAnsi="Times New Roman" w:cs="Times New Roman"/>
                <w:sz w:val="18"/>
                <w:szCs w:val="18"/>
              </w:rPr>
            </w:pPr>
          </w:p>
          <w:p w:rsidR="00C547AA" w:rsidRPr="00C547AA" w:rsidRDefault="00C547AA" w:rsidP="004C52D8">
            <w:pPr>
              <w:rPr>
                <w:rFonts w:ascii="Times New Roman" w:hAnsi="Times New Roman" w:cs="Times New Roman"/>
                <w:sz w:val="18"/>
                <w:szCs w:val="18"/>
              </w:rPr>
            </w:pPr>
            <w:r>
              <w:rPr>
                <w:rFonts w:ascii="Times New Roman" w:hAnsi="Times New Roman" w:cs="Times New Roman"/>
                <w:sz w:val="18"/>
                <w:szCs w:val="18"/>
              </w:rPr>
              <w:t>500</w:t>
            </w:r>
          </w:p>
          <w:p w:rsidR="00C547AA" w:rsidRPr="00C547AA" w:rsidRDefault="00C547AA" w:rsidP="004C52D8">
            <w:pPr>
              <w:rPr>
                <w:rFonts w:ascii="Times New Roman" w:hAnsi="Times New Roman" w:cs="Times New Roman"/>
                <w:sz w:val="18"/>
                <w:szCs w:val="18"/>
              </w:rPr>
            </w:pPr>
          </w:p>
          <w:p w:rsidR="003A53AE" w:rsidRPr="00C547AA" w:rsidRDefault="00C547AA" w:rsidP="004C52D8">
            <w:pPr>
              <w:rPr>
                <w:rFonts w:ascii="Times New Roman" w:hAnsi="Times New Roman" w:cs="Times New Roman"/>
                <w:sz w:val="18"/>
                <w:szCs w:val="18"/>
              </w:rPr>
            </w:pPr>
            <w:r>
              <w:rPr>
                <w:rFonts w:ascii="Times New Roman" w:hAnsi="Times New Roman" w:cs="Times New Roman"/>
                <w:sz w:val="18"/>
                <w:szCs w:val="18"/>
              </w:rPr>
              <w:t>500</w:t>
            </w:r>
          </w:p>
          <w:p w:rsidR="00C547AA" w:rsidRDefault="00C547AA" w:rsidP="004C52D8">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500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500</w:t>
            </w:r>
          </w:p>
          <w:p w:rsidR="00C547AA" w:rsidRDefault="00C547AA" w:rsidP="00C547AA">
            <w:pPr>
              <w:rPr>
                <w:rFonts w:ascii="Times New Roman" w:hAnsi="Times New Roman" w:cs="Times New Roman"/>
                <w:sz w:val="18"/>
                <w:szCs w:val="18"/>
              </w:rPr>
            </w:pPr>
          </w:p>
          <w:p w:rsidR="006A5F2D" w:rsidRDefault="00C547AA" w:rsidP="00C547AA">
            <w:pPr>
              <w:rPr>
                <w:rFonts w:ascii="Times New Roman" w:hAnsi="Times New Roman" w:cs="Times New Roman"/>
                <w:sz w:val="18"/>
                <w:szCs w:val="18"/>
              </w:rPr>
            </w:pPr>
            <w:r>
              <w:rPr>
                <w:rFonts w:ascii="Times New Roman" w:hAnsi="Times New Roman" w:cs="Times New Roman"/>
                <w:sz w:val="18"/>
                <w:szCs w:val="18"/>
              </w:rPr>
              <w:t>500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10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0,35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200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1000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1</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1</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1</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0,1</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0,1</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3</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3</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1,5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3A53AE" w:rsidRDefault="006A5F2D" w:rsidP="006A5F2D">
            <w:pPr>
              <w:rPr>
                <w:rFonts w:ascii="Times New Roman" w:hAnsi="Times New Roman" w:cs="Times New Roman"/>
                <w:sz w:val="18"/>
                <w:szCs w:val="18"/>
              </w:rPr>
            </w:pPr>
            <w:r>
              <w:rPr>
                <w:rFonts w:ascii="Times New Roman" w:hAnsi="Times New Roman" w:cs="Times New Roman"/>
                <w:sz w:val="18"/>
                <w:szCs w:val="18"/>
              </w:rPr>
              <w:t>10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0,5</w:t>
            </w:r>
          </w:p>
          <w:p w:rsidR="006A5F2D" w:rsidRDefault="006A5F2D" w:rsidP="006A5F2D">
            <w:pPr>
              <w:rPr>
                <w:rFonts w:ascii="Times New Roman" w:hAnsi="Times New Roman" w:cs="Times New Roman"/>
                <w:sz w:val="18"/>
                <w:szCs w:val="18"/>
              </w:rPr>
            </w:pPr>
          </w:p>
          <w:p w:rsidR="000E2281" w:rsidRDefault="006A5F2D" w:rsidP="006A5F2D">
            <w:pPr>
              <w:rPr>
                <w:rFonts w:ascii="Times New Roman" w:hAnsi="Times New Roman" w:cs="Times New Roman"/>
                <w:sz w:val="18"/>
                <w:szCs w:val="18"/>
              </w:rPr>
            </w:pPr>
            <w:r>
              <w:rPr>
                <w:rFonts w:ascii="Times New Roman" w:hAnsi="Times New Roman" w:cs="Times New Roman"/>
                <w:sz w:val="18"/>
                <w:szCs w:val="18"/>
              </w:rPr>
              <w:t>0,1</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20</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3</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20</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6A5F2D" w:rsidRDefault="000E2281" w:rsidP="000E2281">
            <w:pPr>
              <w:rPr>
                <w:rFonts w:ascii="Times New Roman" w:hAnsi="Times New Roman" w:cs="Times New Roman"/>
                <w:sz w:val="18"/>
                <w:szCs w:val="18"/>
              </w:rPr>
            </w:pPr>
            <w:r>
              <w:rPr>
                <w:rFonts w:ascii="Times New Roman" w:hAnsi="Times New Roman" w:cs="Times New Roman"/>
                <w:sz w:val="18"/>
                <w:szCs w:val="18"/>
              </w:rPr>
              <w:t>25</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lastRenderedPageBreak/>
              <w:t>10</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Pr="000E2281" w:rsidRDefault="000E2281" w:rsidP="000E2281">
            <w:pPr>
              <w:rPr>
                <w:rFonts w:ascii="Times New Roman" w:hAnsi="Times New Roman" w:cs="Times New Roman"/>
                <w:sz w:val="18"/>
                <w:szCs w:val="18"/>
              </w:rPr>
            </w:pPr>
            <w:r>
              <w:rPr>
                <w:rFonts w:ascii="Times New Roman" w:hAnsi="Times New Roman" w:cs="Times New Roman"/>
                <w:sz w:val="18"/>
                <w:szCs w:val="18"/>
              </w:rPr>
              <w:t>4000</w:t>
            </w:r>
          </w:p>
        </w:tc>
        <w:tc>
          <w:tcPr>
            <w:tcW w:w="743" w:type="dxa"/>
          </w:tcPr>
          <w:p w:rsidR="003A53AE" w:rsidRDefault="003A53AE" w:rsidP="004C52D8">
            <w:pPr>
              <w:rPr>
                <w:rFonts w:ascii="Times New Roman" w:eastAsia="Calibri" w:hAnsi="Times New Roman" w:cs="Calibri"/>
                <w:sz w:val="18"/>
                <w:szCs w:val="18"/>
              </w:rPr>
            </w:pPr>
            <w:r w:rsidRPr="003A53AE">
              <w:rPr>
                <w:rFonts w:ascii="Times New Roman" w:eastAsia="Calibri" w:hAnsi="Times New Roman" w:cs="Calibri"/>
                <w:sz w:val="18"/>
                <w:szCs w:val="18"/>
              </w:rPr>
              <w:lastRenderedPageBreak/>
              <w:t>20</w:t>
            </w: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20</w:t>
            </w:r>
          </w:p>
          <w:p w:rsidR="003A53AE"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4</w:t>
            </w: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4</w:t>
            </w:r>
          </w:p>
          <w:p w:rsidR="003A53AE" w:rsidRP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2</w:t>
            </w: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20</w:t>
            </w: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20</w:t>
            </w: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20</w:t>
            </w: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2</w:t>
            </w: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E2181F"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1</w:t>
            </w:r>
          </w:p>
          <w:p w:rsidR="00E2181F" w:rsidRDefault="00E2181F" w:rsidP="00E2181F">
            <w:pPr>
              <w:rPr>
                <w:rFonts w:ascii="Times New Roman" w:eastAsia="Calibri" w:hAnsi="Times New Roman" w:cs="Calibri"/>
                <w:sz w:val="18"/>
                <w:szCs w:val="18"/>
              </w:rPr>
            </w:pPr>
          </w:p>
          <w:p w:rsidR="00E2181F" w:rsidRDefault="00E2181F" w:rsidP="00E2181F">
            <w:pPr>
              <w:rPr>
                <w:rFonts w:ascii="Times New Roman" w:eastAsia="Calibri" w:hAnsi="Times New Roman" w:cs="Calibri"/>
                <w:sz w:val="18"/>
                <w:szCs w:val="18"/>
              </w:rPr>
            </w:pPr>
          </w:p>
          <w:p w:rsidR="00E2181F" w:rsidRDefault="00E2181F" w:rsidP="00E2181F">
            <w:pPr>
              <w:rPr>
                <w:rFonts w:ascii="Times New Roman" w:eastAsia="Calibri" w:hAnsi="Times New Roman" w:cs="Calibri"/>
                <w:sz w:val="18"/>
                <w:szCs w:val="18"/>
              </w:rPr>
            </w:pPr>
            <w:r>
              <w:rPr>
                <w:rFonts w:ascii="Times New Roman" w:eastAsia="Calibri" w:hAnsi="Times New Roman" w:cs="Calibri"/>
                <w:sz w:val="18"/>
                <w:szCs w:val="18"/>
              </w:rPr>
              <w:t>10</w:t>
            </w:r>
          </w:p>
          <w:p w:rsidR="00E2181F" w:rsidRDefault="00E2181F" w:rsidP="00E2181F">
            <w:pPr>
              <w:rPr>
                <w:rFonts w:ascii="Times New Roman" w:eastAsia="Calibri" w:hAnsi="Times New Roman" w:cs="Calibri"/>
                <w:sz w:val="18"/>
                <w:szCs w:val="18"/>
              </w:rPr>
            </w:pPr>
          </w:p>
          <w:p w:rsidR="00C547AA" w:rsidRDefault="00E2181F" w:rsidP="00E2181F">
            <w:pPr>
              <w:rPr>
                <w:rFonts w:ascii="Times New Roman" w:eastAsia="Calibri" w:hAnsi="Times New Roman" w:cs="Calibri"/>
                <w:sz w:val="18"/>
                <w:szCs w:val="18"/>
              </w:rPr>
            </w:pPr>
            <w:r>
              <w:rPr>
                <w:rFonts w:ascii="Times New Roman" w:eastAsia="Calibri" w:hAnsi="Times New Roman" w:cs="Calibri"/>
                <w:sz w:val="18"/>
                <w:szCs w:val="18"/>
              </w:rPr>
              <w:t>20</w:t>
            </w:r>
          </w:p>
          <w:p w:rsidR="00C547AA" w:rsidRDefault="00C547AA" w:rsidP="00C547AA">
            <w:pPr>
              <w:rPr>
                <w:rFonts w:ascii="Times New Roman" w:eastAsia="Calibri" w:hAnsi="Times New Roman" w:cs="Calibri"/>
                <w:sz w:val="18"/>
                <w:szCs w:val="18"/>
              </w:rPr>
            </w:pPr>
          </w:p>
          <w:p w:rsidR="00C547AA" w:rsidRDefault="00C547AA" w:rsidP="00C547AA">
            <w:pPr>
              <w:rPr>
                <w:rFonts w:ascii="Times New Roman" w:eastAsia="Calibri" w:hAnsi="Times New Roman" w:cs="Calibri"/>
                <w:sz w:val="18"/>
                <w:szCs w:val="18"/>
              </w:rPr>
            </w:pPr>
          </w:p>
          <w:p w:rsidR="0053756B" w:rsidRDefault="00C547AA" w:rsidP="00C547AA">
            <w:pPr>
              <w:rPr>
                <w:rFonts w:ascii="Times New Roman" w:eastAsia="Calibri" w:hAnsi="Times New Roman" w:cs="Calibri"/>
                <w:sz w:val="18"/>
                <w:szCs w:val="18"/>
              </w:rPr>
            </w:pPr>
            <w:r>
              <w:rPr>
                <w:rFonts w:ascii="Times New Roman" w:eastAsia="Calibri" w:hAnsi="Times New Roman" w:cs="Calibri"/>
                <w:sz w:val="18"/>
                <w:szCs w:val="18"/>
              </w:rPr>
              <w:t>2</w:t>
            </w:r>
          </w:p>
          <w:p w:rsidR="00C547AA" w:rsidRDefault="00C547AA" w:rsidP="00C547AA">
            <w:pPr>
              <w:rPr>
                <w:rFonts w:ascii="Times New Roman" w:eastAsia="Calibri" w:hAnsi="Times New Roman" w:cs="Calibri"/>
                <w:sz w:val="18"/>
                <w:szCs w:val="18"/>
              </w:rPr>
            </w:pPr>
          </w:p>
          <w:p w:rsidR="00C547AA" w:rsidRDefault="00C547AA" w:rsidP="00C547AA">
            <w:pPr>
              <w:rPr>
                <w:rFonts w:ascii="Times New Roman" w:eastAsia="Calibri" w:hAnsi="Times New Roman" w:cs="Calibri"/>
                <w:sz w:val="18"/>
                <w:szCs w:val="18"/>
              </w:rPr>
            </w:pPr>
          </w:p>
          <w:p w:rsidR="00C547AA" w:rsidRDefault="00C547AA" w:rsidP="00C547AA">
            <w:pPr>
              <w:rPr>
                <w:rFonts w:ascii="Times New Roman" w:eastAsia="Calibri" w:hAnsi="Times New Roman" w:cs="Calibri"/>
                <w:sz w:val="18"/>
                <w:szCs w:val="18"/>
              </w:rPr>
            </w:pPr>
          </w:p>
          <w:p w:rsidR="00C547AA" w:rsidRDefault="00C547AA" w:rsidP="00C547AA">
            <w:pPr>
              <w:rPr>
                <w:rFonts w:ascii="Times New Roman" w:eastAsia="Calibri" w:hAnsi="Times New Roman" w:cs="Calibri"/>
                <w:sz w:val="18"/>
                <w:szCs w:val="18"/>
              </w:rPr>
            </w:pPr>
            <w:r>
              <w:rPr>
                <w:rFonts w:ascii="Times New Roman" w:eastAsia="Calibri" w:hAnsi="Times New Roman" w:cs="Calibri"/>
                <w:sz w:val="18"/>
                <w:szCs w:val="18"/>
              </w:rPr>
              <w:t>100</w:t>
            </w:r>
          </w:p>
          <w:p w:rsidR="00C547AA" w:rsidRDefault="00C547AA" w:rsidP="00C547AA">
            <w:pPr>
              <w:rPr>
                <w:rFonts w:ascii="Times New Roman" w:eastAsia="Calibri" w:hAnsi="Times New Roman" w:cs="Calibri"/>
                <w:sz w:val="18"/>
                <w:szCs w:val="18"/>
              </w:rPr>
            </w:pPr>
          </w:p>
          <w:p w:rsidR="00C547AA" w:rsidRDefault="00C547AA" w:rsidP="00C547AA">
            <w:pPr>
              <w:rPr>
                <w:rFonts w:ascii="Times New Roman" w:eastAsia="Calibri" w:hAnsi="Times New Roman" w:cs="Calibri"/>
                <w:sz w:val="18"/>
                <w:szCs w:val="18"/>
              </w:rPr>
            </w:pPr>
            <w:r>
              <w:rPr>
                <w:rFonts w:ascii="Times New Roman" w:eastAsia="Calibri" w:hAnsi="Times New Roman" w:cs="Calibri"/>
                <w:sz w:val="18"/>
                <w:szCs w:val="18"/>
              </w:rPr>
              <w:t>100</w:t>
            </w:r>
          </w:p>
          <w:p w:rsidR="00C547AA" w:rsidRDefault="00C547AA" w:rsidP="00C547AA">
            <w:pPr>
              <w:rPr>
                <w:rFonts w:ascii="Times New Roman" w:eastAsia="Calibri" w:hAnsi="Times New Roman" w:cs="Calibri"/>
                <w:sz w:val="18"/>
                <w:szCs w:val="18"/>
              </w:rPr>
            </w:pPr>
          </w:p>
          <w:p w:rsidR="00C547AA" w:rsidRDefault="00C547AA" w:rsidP="00C547AA">
            <w:pPr>
              <w:rPr>
                <w:rFonts w:ascii="Times New Roman" w:eastAsia="Calibri" w:hAnsi="Times New Roman" w:cs="Calibri"/>
                <w:sz w:val="18"/>
                <w:szCs w:val="18"/>
              </w:rPr>
            </w:pPr>
            <w:r>
              <w:rPr>
                <w:rFonts w:ascii="Times New Roman" w:eastAsia="Calibri" w:hAnsi="Times New Roman" w:cs="Calibri"/>
                <w:sz w:val="18"/>
                <w:szCs w:val="18"/>
              </w:rPr>
              <w:t>100</w:t>
            </w:r>
          </w:p>
          <w:p w:rsidR="00C547AA" w:rsidRDefault="00C547AA" w:rsidP="00C547AA">
            <w:pPr>
              <w:rPr>
                <w:rFonts w:ascii="Times New Roman" w:eastAsia="Calibri" w:hAnsi="Times New Roman" w:cs="Calibri"/>
                <w:sz w:val="18"/>
                <w:szCs w:val="18"/>
              </w:rPr>
            </w:pPr>
          </w:p>
          <w:p w:rsidR="00C547AA" w:rsidRDefault="00C547AA" w:rsidP="00C547AA">
            <w:pPr>
              <w:rPr>
                <w:rFonts w:ascii="Times New Roman" w:eastAsia="Calibri" w:hAnsi="Times New Roman" w:cs="Calibri"/>
                <w:sz w:val="18"/>
                <w:szCs w:val="18"/>
              </w:rPr>
            </w:pPr>
            <w:r>
              <w:rPr>
                <w:rFonts w:ascii="Times New Roman" w:eastAsia="Calibri" w:hAnsi="Times New Roman" w:cs="Calibri"/>
                <w:sz w:val="18"/>
                <w:szCs w:val="18"/>
              </w:rPr>
              <w:t>100</w:t>
            </w:r>
          </w:p>
          <w:p w:rsidR="00C547AA" w:rsidRDefault="00C547AA" w:rsidP="00C547AA">
            <w:pPr>
              <w:rPr>
                <w:rFonts w:ascii="Times New Roman" w:eastAsia="Calibri" w:hAnsi="Times New Roman" w:cs="Calibri"/>
                <w:sz w:val="18"/>
                <w:szCs w:val="18"/>
              </w:rPr>
            </w:pPr>
          </w:p>
          <w:p w:rsidR="00C547AA" w:rsidRDefault="00C547AA" w:rsidP="00C547AA">
            <w:pPr>
              <w:rPr>
                <w:rFonts w:ascii="Times New Roman" w:eastAsia="Calibri" w:hAnsi="Times New Roman" w:cs="Calibri"/>
                <w:sz w:val="18"/>
                <w:szCs w:val="18"/>
              </w:rPr>
            </w:pPr>
            <w:r>
              <w:rPr>
                <w:rFonts w:ascii="Times New Roman" w:eastAsia="Calibri" w:hAnsi="Times New Roman" w:cs="Calibri"/>
                <w:sz w:val="18"/>
                <w:szCs w:val="18"/>
              </w:rPr>
              <w:t>100</w:t>
            </w:r>
          </w:p>
          <w:p w:rsidR="00C547AA" w:rsidRDefault="00C547AA" w:rsidP="00C547AA">
            <w:pPr>
              <w:rPr>
                <w:rFonts w:ascii="Times New Roman" w:eastAsia="Calibri" w:hAnsi="Times New Roman" w:cs="Calibri"/>
                <w:sz w:val="18"/>
                <w:szCs w:val="18"/>
              </w:rPr>
            </w:pPr>
          </w:p>
          <w:p w:rsidR="006A5F2D" w:rsidRDefault="00C547AA" w:rsidP="00C547AA">
            <w:pPr>
              <w:rPr>
                <w:rFonts w:ascii="Times New Roman" w:eastAsia="Calibri" w:hAnsi="Times New Roman" w:cs="Calibri"/>
                <w:sz w:val="18"/>
                <w:szCs w:val="18"/>
              </w:rPr>
            </w:pPr>
            <w:r>
              <w:rPr>
                <w:rFonts w:ascii="Times New Roman" w:eastAsia="Calibri" w:hAnsi="Times New Roman" w:cs="Calibri"/>
                <w:sz w:val="18"/>
                <w:szCs w:val="18"/>
              </w:rPr>
              <w:t>100</w:t>
            </w:r>
          </w:p>
          <w:p w:rsidR="006A5F2D" w:rsidRDefault="006A5F2D" w:rsidP="006A5F2D">
            <w:pPr>
              <w:rPr>
                <w:rFonts w:ascii="Times New Roman" w:eastAsia="Calibri" w:hAnsi="Times New Roman" w:cs="Calibri"/>
                <w:sz w:val="18"/>
                <w:szCs w:val="18"/>
              </w:rPr>
            </w:pPr>
          </w:p>
          <w:p w:rsidR="006A5F2D" w:rsidRDefault="006A5F2D" w:rsidP="006A5F2D">
            <w:pPr>
              <w:rPr>
                <w:rFonts w:ascii="Times New Roman" w:eastAsia="Calibri" w:hAnsi="Times New Roman" w:cs="Calibri"/>
                <w:sz w:val="18"/>
                <w:szCs w:val="18"/>
              </w:rPr>
            </w:pPr>
            <w:r>
              <w:rPr>
                <w:rFonts w:ascii="Times New Roman" w:eastAsia="Calibri" w:hAnsi="Times New Roman" w:cs="Calibri"/>
                <w:sz w:val="18"/>
                <w:szCs w:val="18"/>
              </w:rPr>
              <w:t>5</w:t>
            </w:r>
          </w:p>
          <w:p w:rsidR="006A5F2D" w:rsidRDefault="006A5F2D" w:rsidP="006A5F2D">
            <w:pPr>
              <w:rPr>
                <w:rFonts w:ascii="Times New Roman" w:eastAsia="Calibri" w:hAnsi="Times New Roman" w:cs="Calibri"/>
                <w:sz w:val="18"/>
                <w:szCs w:val="18"/>
              </w:rPr>
            </w:pPr>
          </w:p>
          <w:p w:rsidR="006A5F2D" w:rsidRDefault="006A5F2D" w:rsidP="006A5F2D">
            <w:pPr>
              <w:rPr>
                <w:rFonts w:ascii="Times New Roman" w:eastAsia="Calibri" w:hAnsi="Times New Roman" w:cs="Calibri"/>
                <w:sz w:val="18"/>
                <w:szCs w:val="18"/>
              </w:rPr>
            </w:pPr>
            <w:r>
              <w:rPr>
                <w:rFonts w:ascii="Times New Roman" w:eastAsia="Calibri" w:hAnsi="Times New Roman" w:cs="Calibri"/>
                <w:sz w:val="18"/>
                <w:szCs w:val="18"/>
              </w:rPr>
              <w:t>2</w:t>
            </w:r>
          </w:p>
          <w:p w:rsidR="006A5F2D" w:rsidRDefault="006A5F2D" w:rsidP="006A5F2D">
            <w:pPr>
              <w:rPr>
                <w:rFonts w:ascii="Times New Roman" w:eastAsia="Calibri" w:hAnsi="Times New Roman" w:cs="Calibri"/>
                <w:sz w:val="18"/>
                <w:szCs w:val="18"/>
              </w:rPr>
            </w:pPr>
          </w:p>
          <w:p w:rsidR="006A5F2D" w:rsidRDefault="006A5F2D" w:rsidP="006A5F2D">
            <w:pPr>
              <w:rPr>
                <w:rFonts w:ascii="Times New Roman" w:eastAsia="Calibri" w:hAnsi="Times New Roman" w:cs="Calibri"/>
                <w:sz w:val="18"/>
                <w:szCs w:val="18"/>
              </w:rPr>
            </w:pPr>
            <w:r>
              <w:rPr>
                <w:rFonts w:ascii="Times New Roman" w:eastAsia="Calibri" w:hAnsi="Times New Roman" w:cs="Calibri"/>
                <w:sz w:val="18"/>
                <w:szCs w:val="18"/>
              </w:rPr>
              <w:t>5</w:t>
            </w:r>
          </w:p>
          <w:p w:rsidR="006A5F2D" w:rsidRDefault="006A5F2D" w:rsidP="006A5F2D">
            <w:pPr>
              <w:rPr>
                <w:rFonts w:ascii="Times New Roman" w:eastAsia="Calibri" w:hAnsi="Times New Roman" w:cs="Calibri"/>
                <w:sz w:val="18"/>
                <w:szCs w:val="18"/>
              </w:rPr>
            </w:pPr>
          </w:p>
          <w:p w:rsidR="006A5F2D" w:rsidRDefault="006A5F2D" w:rsidP="006A5F2D">
            <w:pPr>
              <w:rPr>
                <w:rFonts w:ascii="Times New Roman" w:eastAsia="Calibri" w:hAnsi="Times New Roman" w:cs="Calibri"/>
                <w:sz w:val="18"/>
                <w:szCs w:val="18"/>
              </w:rPr>
            </w:pPr>
            <w:r>
              <w:rPr>
                <w:rFonts w:ascii="Times New Roman" w:eastAsia="Calibri" w:hAnsi="Times New Roman" w:cs="Calibri"/>
                <w:sz w:val="18"/>
                <w:szCs w:val="18"/>
              </w:rPr>
              <w:t>5</w:t>
            </w:r>
          </w:p>
          <w:p w:rsidR="006A5F2D" w:rsidRDefault="006A5F2D" w:rsidP="006A5F2D">
            <w:pPr>
              <w:rPr>
                <w:rFonts w:ascii="Times New Roman" w:eastAsia="Calibri" w:hAnsi="Times New Roman" w:cs="Calibri"/>
                <w:sz w:val="18"/>
                <w:szCs w:val="18"/>
              </w:rPr>
            </w:pPr>
          </w:p>
          <w:p w:rsidR="006A5F2D" w:rsidRDefault="006A5F2D" w:rsidP="006A5F2D">
            <w:pPr>
              <w:rPr>
                <w:rFonts w:ascii="Times New Roman" w:eastAsia="Calibri" w:hAnsi="Times New Roman" w:cs="Calibri"/>
                <w:sz w:val="18"/>
                <w:szCs w:val="18"/>
              </w:rPr>
            </w:pPr>
          </w:p>
          <w:p w:rsidR="000E2281" w:rsidRDefault="006A5F2D" w:rsidP="006A5F2D">
            <w:pPr>
              <w:rPr>
                <w:rFonts w:ascii="Times New Roman" w:eastAsia="Calibri" w:hAnsi="Times New Roman" w:cs="Calibri"/>
                <w:sz w:val="18"/>
                <w:szCs w:val="18"/>
              </w:rPr>
            </w:pPr>
            <w:r>
              <w:rPr>
                <w:rFonts w:ascii="Times New Roman" w:eastAsia="Calibri" w:hAnsi="Times New Roman" w:cs="Calibri"/>
                <w:sz w:val="18"/>
                <w:szCs w:val="18"/>
              </w:rPr>
              <w:t>0,07</w:t>
            </w: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r>
              <w:rPr>
                <w:rFonts w:ascii="Times New Roman" w:eastAsia="Calibri" w:hAnsi="Times New Roman" w:cs="Calibri"/>
                <w:sz w:val="18"/>
                <w:szCs w:val="18"/>
              </w:rPr>
              <w:t>40</w:t>
            </w:r>
          </w:p>
          <w:p w:rsidR="000E2281" w:rsidRDefault="000E2281" w:rsidP="000E2281">
            <w:pPr>
              <w:rPr>
                <w:rFonts w:ascii="Times New Roman" w:eastAsia="Calibri" w:hAnsi="Times New Roman" w:cs="Calibri"/>
                <w:sz w:val="18"/>
                <w:szCs w:val="18"/>
              </w:rPr>
            </w:pPr>
          </w:p>
          <w:p w:rsidR="00C547AA" w:rsidRDefault="000E2281" w:rsidP="000E2281">
            <w:pPr>
              <w:rPr>
                <w:rFonts w:ascii="Times New Roman" w:eastAsia="Calibri" w:hAnsi="Times New Roman" w:cs="Calibri"/>
                <w:sz w:val="18"/>
                <w:szCs w:val="18"/>
              </w:rPr>
            </w:pPr>
            <w:r>
              <w:rPr>
                <w:rFonts w:ascii="Times New Roman" w:eastAsia="Calibri" w:hAnsi="Times New Roman" w:cs="Calibri"/>
                <w:sz w:val="18"/>
                <w:szCs w:val="18"/>
              </w:rPr>
              <w:t>200</w:t>
            </w: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r>
              <w:rPr>
                <w:rFonts w:ascii="Times New Roman" w:eastAsia="Calibri" w:hAnsi="Times New Roman" w:cs="Calibri"/>
                <w:sz w:val="18"/>
                <w:szCs w:val="18"/>
              </w:rPr>
              <w:t>4</w:t>
            </w: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r>
              <w:rPr>
                <w:rFonts w:ascii="Times New Roman" w:eastAsia="Calibri" w:hAnsi="Times New Roman" w:cs="Calibri"/>
                <w:sz w:val="18"/>
                <w:szCs w:val="18"/>
              </w:rPr>
              <w:t>1</w:t>
            </w: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r>
              <w:rPr>
                <w:rFonts w:ascii="Times New Roman" w:eastAsia="Calibri" w:hAnsi="Times New Roman" w:cs="Calibri"/>
                <w:sz w:val="18"/>
                <w:szCs w:val="18"/>
              </w:rPr>
              <w:t>4</w:t>
            </w: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r>
              <w:rPr>
                <w:rFonts w:ascii="Times New Roman" w:eastAsia="Calibri" w:hAnsi="Times New Roman" w:cs="Calibri"/>
                <w:sz w:val="18"/>
                <w:szCs w:val="18"/>
              </w:rPr>
              <w:t>5</w:t>
            </w: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r>
              <w:rPr>
                <w:rFonts w:ascii="Times New Roman" w:eastAsia="Calibri" w:hAnsi="Times New Roman" w:cs="Calibri"/>
                <w:sz w:val="18"/>
                <w:szCs w:val="18"/>
              </w:rPr>
              <w:lastRenderedPageBreak/>
              <w:t>2</w:t>
            </w: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Pr="000E2281" w:rsidRDefault="000E2281" w:rsidP="000E2281">
            <w:pPr>
              <w:rPr>
                <w:rFonts w:ascii="Times New Roman" w:eastAsia="Calibri" w:hAnsi="Times New Roman" w:cs="Calibri"/>
                <w:sz w:val="18"/>
                <w:szCs w:val="18"/>
              </w:rPr>
            </w:pPr>
          </w:p>
        </w:tc>
        <w:tc>
          <w:tcPr>
            <w:tcW w:w="709" w:type="dxa"/>
          </w:tcPr>
          <w:p w:rsidR="003A53AE" w:rsidRDefault="003A53AE" w:rsidP="004C52D8">
            <w:pPr>
              <w:rPr>
                <w:rFonts w:ascii="Times New Roman" w:hAnsi="Times New Roman" w:cs="Times New Roman"/>
                <w:sz w:val="18"/>
                <w:szCs w:val="18"/>
              </w:rPr>
            </w:pPr>
            <w:r w:rsidRPr="003A53AE">
              <w:rPr>
                <w:rFonts w:ascii="Times New Roman" w:hAnsi="Times New Roman" w:cs="Times New Roman"/>
                <w:sz w:val="18"/>
                <w:szCs w:val="18"/>
              </w:rPr>
              <w:lastRenderedPageBreak/>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4</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4</w:t>
            </w:r>
          </w:p>
          <w:p w:rsidR="003A53AE" w:rsidRP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E2181F" w:rsidRDefault="003A53AE" w:rsidP="003A53AE">
            <w:pPr>
              <w:rPr>
                <w:rFonts w:ascii="Times New Roman" w:hAnsi="Times New Roman" w:cs="Times New Roman"/>
                <w:sz w:val="18"/>
                <w:szCs w:val="18"/>
              </w:rPr>
            </w:pPr>
            <w:r>
              <w:rPr>
                <w:rFonts w:ascii="Times New Roman" w:hAnsi="Times New Roman" w:cs="Times New Roman"/>
                <w:sz w:val="18"/>
                <w:szCs w:val="18"/>
              </w:rPr>
              <w:t>1</w:t>
            </w:r>
          </w:p>
          <w:p w:rsidR="00E2181F" w:rsidRDefault="00E2181F" w:rsidP="00E2181F">
            <w:pPr>
              <w:rPr>
                <w:rFonts w:ascii="Times New Roman" w:hAnsi="Times New Roman" w:cs="Times New Roman"/>
                <w:sz w:val="18"/>
                <w:szCs w:val="18"/>
              </w:rPr>
            </w:pPr>
          </w:p>
          <w:p w:rsidR="00E2181F" w:rsidRDefault="00E2181F" w:rsidP="00E2181F">
            <w:pPr>
              <w:rPr>
                <w:rFonts w:ascii="Times New Roman" w:hAnsi="Times New Roman" w:cs="Times New Roman"/>
                <w:sz w:val="18"/>
                <w:szCs w:val="18"/>
              </w:rPr>
            </w:pPr>
          </w:p>
          <w:p w:rsidR="00E2181F" w:rsidRDefault="006F670B" w:rsidP="00E2181F">
            <w:pPr>
              <w:rPr>
                <w:rFonts w:ascii="Times New Roman" w:hAnsi="Times New Roman" w:cs="Times New Roman"/>
                <w:sz w:val="18"/>
                <w:szCs w:val="18"/>
              </w:rPr>
            </w:pPr>
            <w:r>
              <w:rPr>
                <w:rFonts w:ascii="Times New Roman" w:hAnsi="Times New Roman" w:cs="Times New Roman"/>
                <w:sz w:val="18"/>
                <w:szCs w:val="18"/>
              </w:rPr>
              <w:t>10</w:t>
            </w:r>
          </w:p>
          <w:p w:rsidR="00E2181F" w:rsidRDefault="00E2181F" w:rsidP="00E2181F">
            <w:pPr>
              <w:rPr>
                <w:rFonts w:ascii="Times New Roman" w:hAnsi="Times New Roman" w:cs="Times New Roman"/>
                <w:sz w:val="18"/>
                <w:szCs w:val="18"/>
              </w:rPr>
            </w:pPr>
          </w:p>
          <w:p w:rsidR="00C547AA" w:rsidRDefault="006F670B" w:rsidP="00E2181F">
            <w:pPr>
              <w:rPr>
                <w:rFonts w:ascii="Times New Roman" w:hAnsi="Times New Roman" w:cs="Times New Roman"/>
                <w:sz w:val="18"/>
                <w:szCs w:val="18"/>
              </w:rPr>
            </w:pPr>
            <w:r>
              <w:rPr>
                <w:rFonts w:ascii="Times New Roman" w:hAnsi="Times New Roman" w:cs="Times New Roman"/>
                <w:sz w:val="18"/>
                <w:szCs w:val="18"/>
              </w:rPr>
              <w:t>20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53756B" w:rsidRDefault="00C547AA" w:rsidP="00C547AA">
            <w:pPr>
              <w:rPr>
                <w:rFonts w:ascii="Times New Roman" w:hAnsi="Times New Roman" w:cs="Times New Roman"/>
                <w:sz w:val="18"/>
                <w:szCs w:val="18"/>
              </w:rPr>
            </w:pPr>
            <w:r>
              <w:rPr>
                <w:rFonts w:ascii="Times New Roman" w:hAnsi="Times New Roman" w:cs="Times New Roman"/>
                <w:sz w:val="18"/>
                <w:szCs w:val="18"/>
              </w:rPr>
              <w:t>2</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6A5F2D"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0E2281" w:rsidRDefault="006A5F2D" w:rsidP="006A5F2D">
            <w:pPr>
              <w:rPr>
                <w:rFonts w:ascii="Times New Roman" w:hAnsi="Times New Roman" w:cs="Times New Roman"/>
                <w:sz w:val="18"/>
                <w:szCs w:val="18"/>
              </w:rPr>
            </w:pPr>
            <w:r>
              <w:rPr>
                <w:rFonts w:ascii="Times New Roman" w:hAnsi="Times New Roman" w:cs="Times New Roman"/>
                <w:sz w:val="18"/>
                <w:szCs w:val="18"/>
              </w:rPr>
              <w:t>0,07</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40</w:t>
            </w:r>
          </w:p>
          <w:p w:rsidR="000E2281" w:rsidRDefault="000E2281" w:rsidP="000E2281">
            <w:pPr>
              <w:rPr>
                <w:rFonts w:ascii="Times New Roman" w:hAnsi="Times New Roman" w:cs="Times New Roman"/>
                <w:sz w:val="18"/>
                <w:szCs w:val="18"/>
              </w:rPr>
            </w:pPr>
          </w:p>
          <w:p w:rsidR="00C547AA" w:rsidRDefault="000E2281" w:rsidP="000E2281">
            <w:pPr>
              <w:rPr>
                <w:rFonts w:ascii="Times New Roman" w:hAnsi="Times New Roman" w:cs="Times New Roman"/>
                <w:sz w:val="18"/>
                <w:szCs w:val="18"/>
              </w:rPr>
            </w:pPr>
            <w:r>
              <w:rPr>
                <w:rFonts w:ascii="Times New Roman" w:hAnsi="Times New Roman" w:cs="Times New Roman"/>
                <w:sz w:val="18"/>
                <w:szCs w:val="18"/>
              </w:rPr>
              <w:t>200</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1</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5</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lastRenderedPageBreak/>
              <w:t>2</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Pr="000E2281" w:rsidRDefault="000E2281" w:rsidP="000E2281">
            <w:pPr>
              <w:rPr>
                <w:rFonts w:ascii="Times New Roman" w:hAnsi="Times New Roman" w:cs="Times New Roman"/>
                <w:sz w:val="18"/>
                <w:szCs w:val="18"/>
              </w:rPr>
            </w:pPr>
            <w:r>
              <w:rPr>
                <w:rFonts w:ascii="Times New Roman" w:hAnsi="Times New Roman" w:cs="Times New Roman"/>
                <w:sz w:val="18"/>
                <w:szCs w:val="18"/>
              </w:rPr>
              <w:t>100</w:t>
            </w:r>
          </w:p>
        </w:tc>
        <w:tc>
          <w:tcPr>
            <w:tcW w:w="709" w:type="dxa"/>
          </w:tcPr>
          <w:p w:rsidR="003A53AE" w:rsidRDefault="003A53AE" w:rsidP="004C52D8">
            <w:pPr>
              <w:rPr>
                <w:rFonts w:ascii="Times New Roman" w:hAnsi="Times New Roman" w:cs="Times New Roman"/>
                <w:sz w:val="18"/>
                <w:szCs w:val="18"/>
              </w:rPr>
            </w:pPr>
            <w:r w:rsidRPr="003A53AE">
              <w:rPr>
                <w:rFonts w:ascii="Times New Roman" w:hAnsi="Times New Roman" w:cs="Times New Roman"/>
                <w:sz w:val="18"/>
                <w:szCs w:val="18"/>
              </w:rPr>
              <w:lastRenderedPageBreak/>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4</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4</w:t>
            </w:r>
          </w:p>
          <w:p w:rsidR="003A53AE" w:rsidRP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E2181F" w:rsidRDefault="003A53AE" w:rsidP="003A53AE">
            <w:pPr>
              <w:rPr>
                <w:rFonts w:ascii="Times New Roman" w:hAnsi="Times New Roman" w:cs="Times New Roman"/>
                <w:sz w:val="18"/>
                <w:szCs w:val="18"/>
              </w:rPr>
            </w:pPr>
            <w:r>
              <w:rPr>
                <w:rFonts w:ascii="Times New Roman" w:hAnsi="Times New Roman" w:cs="Times New Roman"/>
                <w:sz w:val="18"/>
                <w:szCs w:val="18"/>
              </w:rPr>
              <w:t>1</w:t>
            </w:r>
          </w:p>
          <w:p w:rsidR="00E2181F" w:rsidRDefault="00E2181F" w:rsidP="00E2181F">
            <w:pPr>
              <w:rPr>
                <w:rFonts w:ascii="Times New Roman" w:hAnsi="Times New Roman" w:cs="Times New Roman"/>
                <w:sz w:val="18"/>
                <w:szCs w:val="18"/>
              </w:rPr>
            </w:pPr>
          </w:p>
          <w:p w:rsidR="00E2181F" w:rsidRDefault="00E2181F" w:rsidP="00E2181F">
            <w:pPr>
              <w:rPr>
                <w:rFonts w:ascii="Times New Roman" w:hAnsi="Times New Roman" w:cs="Times New Roman"/>
                <w:sz w:val="18"/>
                <w:szCs w:val="18"/>
              </w:rPr>
            </w:pPr>
          </w:p>
          <w:p w:rsidR="00E2181F" w:rsidRDefault="00E2181F" w:rsidP="00E2181F">
            <w:pPr>
              <w:rPr>
                <w:rFonts w:ascii="Times New Roman" w:hAnsi="Times New Roman" w:cs="Times New Roman"/>
                <w:sz w:val="18"/>
                <w:szCs w:val="18"/>
              </w:rPr>
            </w:pPr>
            <w:r>
              <w:rPr>
                <w:rFonts w:ascii="Times New Roman" w:hAnsi="Times New Roman" w:cs="Times New Roman"/>
                <w:sz w:val="18"/>
                <w:szCs w:val="18"/>
              </w:rPr>
              <w:t>10</w:t>
            </w:r>
          </w:p>
          <w:p w:rsidR="00E2181F" w:rsidRDefault="00E2181F" w:rsidP="00E2181F">
            <w:pPr>
              <w:rPr>
                <w:rFonts w:ascii="Times New Roman" w:hAnsi="Times New Roman" w:cs="Times New Roman"/>
                <w:sz w:val="18"/>
                <w:szCs w:val="18"/>
              </w:rPr>
            </w:pPr>
          </w:p>
          <w:p w:rsidR="00C547AA" w:rsidRDefault="00E2181F" w:rsidP="00E2181F">
            <w:pPr>
              <w:rPr>
                <w:rFonts w:ascii="Times New Roman" w:hAnsi="Times New Roman" w:cs="Times New Roman"/>
                <w:sz w:val="18"/>
                <w:szCs w:val="18"/>
              </w:rPr>
            </w:pPr>
            <w:r>
              <w:rPr>
                <w:rFonts w:ascii="Times New Roman" w:hAnsi="Times New Roman" w:cs="Times New Roman"/>
                <w:sz w:val="18"/>
                <w:szCs w:val="18"/>
              </w:rPr>
              <w:t>20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53756B" w:rsidRDefault="00C547AA" w:rsidP="00C547AA">
            <w:pPr>
              <w:rPr>
                <w:rFonts w:ascii="Times New Roman" w:hAnsi="Times New Roman" w:cs="Times New Roman"/>
                <w:sz w:val="18"/>
                <w:szCs w:val="18"/>
              </w:rPr>
            </w:pPr>
            <w:r>
              <w:rPr>
                <w:rFonts w:ascii="Times New Roman" w:hAnsi="Times New Roman" w:cs="Times New Roman"/>
                <w:sz w:val="18"/>
                <w:szCs w:val="18"/>
              </w:rPr>
              <w:t>2</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6A5F2D"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0E2281" w:rsidRDefault="006A5F2D" w:rsidP="006A5F2D">
            <w:pPr>
              <w:rPr>
                <w:rFonts w:ascii="Times New Roman" w:hAnsi="Times New Roman" w:cs="Times New Roman"/>
                <w:sz w:val="18"/>
                <w:szCs w:val="18"/>
              </w:rPr>
            </w:pPr>
            <w:r>
              <w:rPr>
                <w:rFonts w:ascii="Times New Roman" w:hAnsi="Times New Roman" w:cs="Times New Roman"/>
                <w:sz w:val="18"/>
                <w:szCs w:val="18"/>
              </w:rPr>
              <w:t>0,07</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40</w:t>
            </w:r>
          </w:p>
          <w:p w:rsidR="000E2281" w:rsidRDefault="000E2281" w:rsidP="000E2281">
            <w:pPr>
              <w:rPr>
                <w:rFonts w:ascii="Times New Roman" w:hAnsi="Times New Roman" w:cs="Times New Roman"/>
                <w:sz w:val="18"/>
                <w:szCs w:val="18"/>
              </w:rPr>
            </w:pPr>
          </w:p>
          <w:p w:rsidR="00C547AA" w:rsidRDefault="000E2281" w:rsidP="000E2281">
            <w:pPr>
              <w:rPr>
                <w:rFonts w:ascii="Times New Roman" w:hAnsi="Times New Roman" w:cs="Times New Roman"/>
                <w:sz w:val="18"/>
                <w:szCs w:val="18"/>
              </w:rPr>
            </w:pPr>
            <w:r>
              <w:rPr>
                <w:rFonts w:ascii="Times New Roman" w:hAnsi="Times New Roman" w:cs="Times New Roman"/>
                <w:sz w:val="18"/>
                <w:szCs w:val="18"/>
              </w:rPr>
              <w:t>200</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1</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5</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lastRenderedPageBreak/>
              <w:t>2</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Pr="000E2281" w:rsidRDefault="000E2281" w:rsidP="000E2281">
            <w:pPr>
              <w:rPr>
                <w:rFonts w:ascii="Times New Roman" w:hAnsi="Times New Roman" w:cs="Times New Roman"/>
                <w:sz w:val="18"/>
                <w:szCs w:val="18"/>
              </w:rPr>
            </w:pPr>
            <w:r>
              <w:rPr>
                <w:rFonts w:ascii="Times New Roman" w:hAnsi="Times New Roman" w:cs="Times New Roman"/>
                <w:sz w:val="18"/>
                <w:szCs w:val="18"/>
              </w:rPr>
              <w:t>100</w:t>
            </w:r>
          </w:p>
        </w:tc>
        <w:tc>
          <w:tcPr>
            <w:tcW w:w="708" w:type="dxa"/>
          </w:tcPr>
          <w:p w:rsidR="003A53AE" w:rsidRDefault="003A53AE" w:rsidP="004C52D8">
            <w:pPr>
              <w:rPr>
                <w:rFonts w:ascii="Times New Roman" w:hAnsi="Times New Roman" w:cs="Times New Roman"/>
                <w:sz w:val="18"/>
                <w:szCs w:val="18"/>
              </w:rPr>
            </w:pPr>
            <w:r w:rsidRPr="003A53AE">
              <w:rPr>
                <w:rFonts w:ascii="Times New Roman" w:hAnsi="Times New Roman" w:cs="Times New Roman"/>
                <w:sz w:val="18"/>
                <w:szCs w:val="18"/>
              </w:rPr>
              <w:lastRenderedPageBreak/>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4</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4</w:t>
            </w:r>
          </w:p>
          <w:p w:rsidR="003A53AE" w:rsidRP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E2181F" w:rsidRDefault="003A53AE" w:rsidP="003A53AE">
            <w:pPr>
              <w:rPr>
                <w:rFonts w:ascii="Times New Roman" w:hAnsi="Times New Roman" w:cs="Times New Roman"/>
                <w:sz w:val="18"/>
                <w:szCs w:val="18"/>
              </w:rPr>
            </w:pPr>
            <w:r>
              <w:rPr>
                <w:rFonts w:ascii="Times New Roman" w:hAnsi="Times New Roman" w:cs="Times New Roman"/>
                <w:sz w:val="18"/>
                <w:szCs w:val="18"/>
              </w:rPr>
              <w:t>1</w:t>
            </w:r>
          </w:p>
          <w:p w:rsidR="00E2181F" w:rsidRDefault="00E2181F" w:rsidP="00E2181F">
            <w:pPr>
              <w:rPr>
                <w:rFonts w:ascii="Times New Roman" w:hAnsi="Times New Roman" w:cs="Times New Roman"/>
                <w:sz w:val="18"/>
                <w:szCs w:val="18"/>
              </w:rPr>
            </w:pPr>
          </w:p>
          <w:p w:rsidR="00E2181F" w:rsidRDefault="00E2181F" w:rsidP="00E2181F">
            <w:pPr>
              <w:rPr>
                <w:rFonts w:ascii="Times New Roman" w:hAnsi="Times New Roman" w:cs="Times New Roman"/>
                <w:sz w:val="18"/>
                <w:szCs w:val="18"/>
              </w:rPr>
            </w:pPr>
          </w:p>
          <w:p w:rsidR="00C547AA" w:rsidRDefault="00E2181F" w:rsidP="00E2181F">
            <w:pPr>
              <w:rPr>
                <w:rFonts w:ascii="Times New Roman" w:hAnsi="Times New Roman" w:cs="Times New Roman"/>
                <w:sz w:val="18"/>
                <w:szCs w:val="18"/>
              </w:rPr>
            </w:pPr>
            <w:r>
              <w:rPr>
                <w:rFonts w:ascii="Times New Roman" w:hAnsi="Times New Roman" w:cs="Times New Roman"/>
                <w:sz w:val="18"/>
                <w:szCs w:val="18"/>
              </w:rPr>
              <w:t>10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20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53756B" w:rsidRDefault="00C547AA" w:rsidP="00C547AA">
            <w:pPr>
              <w:rPr>
                <w:rFonts w:ascii="Times New Roman" w:hAnsi="Times New Roman" w:cs="Times New Roman"/>
                <w:sz w:val="18"/>
                <w:szCs w:val="18"/>
              </w:rPr>
            </w:pPr>
            <w:r>
              <w:rPr>
                <w:rFonts w:ascii="Times New Roman" w:hAnsi="Times New Roman" w:cs="Times New Roman"/>
                <w:sz w:val="18"/>
                <w:szCs w:val="18"/>
              </w:rPr>
              <w:t>2</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6A5F2D"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0E2281" w:rsidRDefault="006A5F2D" w:rsidP="006A5F2D">
            <w:pPr>
              <w:rPr>
                <w:rFonts w:ascii="Times New Roman" w:hAnsi="Times New Roman" w:cs="Times New Roman"/>
                <w:sz w:val="18"/>
                <w:szCs w:val="18"/>
              </w:rPr>
            </w:pPr>
            <w:r>
              <w:rPr>
                <w:rFonts w:ascii="Times New Roman" w:hAnsi="Times New Roman" w:cs="Times New Roman"/>
                <w:sz w:val="18"/>
                <w:szCs w:val="18"/>
              </w:rPr>
              <w:t>0,07</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40</w:t>
            </w:r>
          </w:p>
          <w:p w:rsidR="000E2281" w:rsidRDefault="000E2281" w:rsidP="000E2281">
            <w:pPr>
              <w:rPr>
                <w:rFonts w:ascii="Times New Roman" w:hAnsi="Times New Roman" w:cs="Times New Roman"/>
                <w:sz w:val="18"/>
                <w:szCs w:val="18"/>
              </w:rPr>
            </w:pPr>
          </w:p>
          <w:p w:rsidR="00C547AA" w:rsidRDefault="000E2281" w:rsidP="000E2281">
            <w:pPr>
              <w:rPr>
                <w:rFonts w:ascii="Times New Roman" w:hAnsi="Times New Roman" w:cs="Times New Roman"/>
                <w:sz w:val="18"/>
                <w:szCs w:val="18"/>
              </w:rPr>
            </w:pPr>
            <w:r>
              <w:rPr>
                <w:rFonts w:ascii="Times New Roman" w:hAnsi="Times New Roman" w:cs="Times New Roman"/>
                <w:sz w:val="18"/>
                <w:szCs w:val="18"/>
              </w:rPr>
              <w:t>200</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5</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lastRenderedPageBreak/>
              <w:t>2</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Pr="000E2281" w:rsidRDefault="000E2281" w:rsidP="000E2281">
            <w:pPr>
              <w:rPr>
                <w:rFonts w:ascii="Times New Roman" w:hAnsi="Times New Roman" w:cs="Times New Roman"/>
                <w:sz w:val="18"/>
                <w:szCs w:val="18"/>
              </w:rPr>
            </w:pPr>
            <w:r>
              <w:rPr>
                <w:rFonts w:ascii="Times New Roman" w:hAnsi="Times New Roman" w:cs="Times New Roman"/>
                <w:sz w:val="18"/>
                <w:szCs w:val="18"/>
              </w:rPr>
              <w:t>100</w:t>
            </w:r>
          </w:p>
        </w:tc>
        <w:tc>
          <w:tcPr>
            <w:tcW w:w="864" w:type="dxa"/>
          </w:tcPr>
          <w:p w:rsidR="003A53AE" w:rsidRDefault="003A53AE" w:rsidP="004C52D8">
            <w:pPr>
              <w:rPr>
                <w:rFonts w:ascii="Times New Roman" w:hAnsi="Times New Roman" w:cs="Times New Roman"/>
                <w:sz w:val="18"/>
                <w:szCs w:val="18"/>
              </w:rPr>
            </w:pPr>
            <w:r w:rsidRPr="003A53AE">
              <w:rPr>
                <w:rFonts w:ascii="Times New Roman" w:hAnsi="Times New Roman" w:cs="Times New Roman"/>
                <w:sz w:val="18"/>
                <w:szCs w:val="18"/>
              </w:rPr>
              <w:lastRenderedPageBreak/>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4</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4</w:t>
            </w:r>
          </w:p>
          <w:p w:rsidR="003A53AE" w:rsidRP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E2181F" w:rsidRDefault="003A53AE" w:rsidP="003A53AE">
            <w:pPr>
              <w:rPr>
                <w:rFonts w:ascii="Times New Roman" w:hAnsi="Times New Roman" w:cs="Times New Roman"/>
                <w:sz w:val="18"/>
                <w:szCs w:val="18"/>
              </w:rPr>
            </w:pPr>
            <w:r>
              <w:rPr>
                <w:rFonts w:ascii="Times New Roman" w:hAnsi="Times New Roman" w:cs="Times New Roman"/>
                <w:sz w:val="18"/>
                <w:szCs w:val="18"/>
              </w:rPr>
              <w:t>1</w:t>
            </w:r>
          </w:p>
          <w:p w:rsidR="00E2181F" w:rsidRDefault="00E2181F" w:rsidP="00E2181F">
            <w:pPr>
              <w:rPr>
                <w:rFonts w:ascii="Times New Roman" w:hAnsi="Times New Roman" w:cs="Times New Roman"/>
                <w:sz w:val="18"/>
                <w:szCs w:val="18"/>
              </w:rPr>
            </w:pPr>
          </w:p>
          <w:p w:rsidR="00E2181F" w:rsidRDefault="00E2181F" w:rsidP="00E2181F">
            <w:pPr>
              <w:rPr>
                <w:rFonts w:ascii="Times New Roman" w:hAnsi="Times New Roman" w:cs="Times New Roman"/>
                <w:sz w:val="18"/>
                <w:szCs w:val="18"/>
              </w:rPr>
            </w:pPr>
          </w:p>
          <w:p w:rsidR="00C547AA" w:rsidRDefault="00E2181F" w:rsidP="00E2181F">
            <w:pPr>
              <w:rPr>
                <w:rFonts w:ascii="Times New Roman" w:hAnsi="Times New Roman" w:cs="Times New Roman"/>
                <w:sz w:val="18"/>
                <w:szCs w:val="18"/>
              </w:rPr>
            </w:pPr>
            <w:r>
              <w:rPr>
                <w:rFonts w:ascii="Times New Roman" w:hAnsi="Times New Roman" w:cs="Times New Roman"/>
                <w:sz w:val="18"/>
                <w:szCs w:val="18"/>
              </w:rPr>
              <w:t>10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20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53756B" w:rsidRDefault="00C547AA" w:rsidP="00C547AA">
            <w:pPr>
              <w:rPr>
                <w:rFonts w:ascii="Times New Roman" w:hAnsi="Times New Roman" w:cs="Times New Roman"/>
                <w:sz w:val="18"/>
                <w:szCs w:val="18"/>
              </w:rPr>
            </w:pPr>
            <w:r>
              <w:rPr>
                <w:rFonts w:ascii="Times New Roman" w:hAnsi="Times New Roman" w:cs="Times New Roman"/>
                <w:sz w:val="18"/>
                <w:szCs w:val="18"/>
              </w:rPr>
              <w:t>2</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6A5F2D"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0E2281" w:rsidRDefault="006A5F2D" w:rsidP="006A5F2D">
            <w:pPr>
              <w:rPr>
                <w:rFonts w:ascii="Times New Roman" w:hAnsi="Times New Roman" w:cs="Times New Roman"/>
                <w:sz w:val="18"/>
                <w:szCs w:val="18"/>
              </w:rPr>
            </w:pPr>
            <w:r>
              <w:rPr>
                <w:rFonts w:ascii="Times New Roman" w:hAnsi="Times New Roman" w:cs="Times New Roman"/>
                <w:sz w:val="18"/>
                <w:szCs w:val="18"/>
              </w:rPr>
              <w:t>0,07</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40</w:t>
            </w:r>
          </w:p>
          <w:p w:rsidR="000E2281" w:rsidRDefault="000E2281" w:rsidP="000E2281">
            <w:pPr>
              <w:rPr>
                <w:rFonts w:ascii="Times New Roman" w:hAnsi="Times New Roman" w:cs="Times New Roman"/>
                <w:sz w:val="18"/>
                <w:szCs w:val="18"/>
              </w:rPr>
            </w:pPr>
          </w:p>
          <w:p w:rsidR="00C547AA" w:rsidRDefault="000E2281" w:rsidP="000E2281">
            <w:pPr>
              <w:rPr>
                <w:rFonts w:ascii="Times New Roman" w:hAnsi="Times New Roman" w:cs="Times New Roman"/>
                <w:sz w:val="18"/>
                <w:szCs w:val="18"/>
              </w:rPr>
            </w:pPr>
            <w:r>
              <w:rPr>
                <w:rFonts w:ascii="Times New Roman" w:hAnsi="Times New Roman" w:cs="Times New Roman"/>
                <w:sz w:val="18"/>
                <w:szCs w:val="18"/>
              </w:rPr>
              <w:t>200</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5</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lastRenderedPageBreak/>
              <w:t>2</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Pr="000E2281" w:rsidRDefault="000E2281" w:rsidP="000E2281">
            <w:pPr>
              <w:rPr>
                <w:rFonts w:ascii="Times New Roman" w:hAnsi="Times New Roman" w:cs="Times New Roman"/>
                <w:sz w:val="18"/>
                <w:szCs w:val="18"/>
              </w:rPr>
            </w:pPr>
            <w:r>
              <w:rPr>
                <w:rFonts w:ascii="Times New Roman" w:hAnsi="Times New Roman" w:cs="Times New Roman"/>
                <w:sz w:val="18"/>
                <w:szCs w:val="18"/>
              </w:rPr>
              <w:t>100</w:t>
            </w:r>
          </w:p>
        </w:tc>
      </w:tr>
      <w:tr w:rsidR="00517540" w:rsidRPr="004C52D8" w:rsidTr="00517540">
        <w:tc>
          <w:tcPr>
            <w:tcW w:w="558" w:type="dxa"/>
            <w:vMerge w:val="restart"/>
          </w:tcPr>
          <w:p w:rsidR="00517540" w:rsidRDefault="00517540" w:rsidP="004C52D8">
            <w:pPr>
              <w:rPr>
                <w:rFonts w:ascii="Times New Roman" w:hAnsi="Times New Roman" w:cs="Times New Roman"/>
                <w:sz w:val="24"/>
                <w:szCs w:val="24"/>
              </w:rPr>
            </w:pPr>
          </w:p>
        </w:tc>
        <w:tc>
          <w:tcPr>
            <w:tcW w:w="2136" w:type="dxa"/>
            <w:vMerge w:val="restart"/>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стальна Ø 89*6 мм (ГОСТ-8732)</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0,61400</w:t>
            </w:r>
          </w:p>
        </w:tc>
        <w:tc>
          <w:tcPr>
            <w:tcW w:w="743" w:type="dxa"/>
          </w:tcPr>
          <w:p w:rsidR="00517540" w:rsidRPr="00517540" w:rsidRDefault="00517540" w:rsidP="00517540">
            <w:pPr>
              <w:rPr>
                <w:rFonts w:ascii="Times New Roman" w:hAnsi="Times New Roman" w:cs="Times New Roman"/>
                <w:sz w:val="16"/>
                <w:szCs w:val="16"/>
              </w:rPr>
            </w:pPr>
            <w:r w:rsidRPr="00517540">
              <w:rPr>
                <w:rFonts w:ascii="Times New Roman" w:hAnsi="Times New Roman" w:cs="Times New Roman"/>
                <w:sz w:val="16"/>
                <w:szCs w:val="16"/>
              </w:rPr>
              <w:t>0,61400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стальна Ø 108*6 мм (ГОСТ-8732)</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1,50900</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1,50900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стальна Ø 133*6 мм (ГОСТ-8732)</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0,93950</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0,93950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стальна Ø 159*6 мм (ГОСТ-8732)</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1,13200</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1,13200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стальна Ø 219*6 мм (ГОСТ-8732)</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1,57600</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1,57600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стальна Ø 159*3 мм</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0,6865</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0,6865</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стальна Ø 108*3 мм</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0,3884</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0,3884</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свинець листовий 100*500*5 мм</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кг</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100</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100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ПВХ Ø 150 мм</w:t>
            </w:r>
            <w:r w:rsidRPr="006506C0">
              <w:rPr>
                <w:rFonts w:ascii="Times New Roman" w:hAnsi="Times New Roman" w:cs="Times New Roman"/>
                <w:sz w:val="18"/>
                <w:szCs w:val="18"/>
                <w:lang w:val="en-US"/>
              </w:rPr>
              <w:t>l</w:t>
            </w:r>
            <w:r w:rsidRPr="006506C0">
              <w:rPr>
                <w:rFonts w:ascii="Times New Roman" w:hAnsi="Times New Roman" w:cs="Times New Roman"/>
                <w:sz w:val="18"/>
                <w:szCs w:val="18"/>
              </w:rPr>
              <w:t>=4м</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шт.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12,5</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12,5</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стальна Ø 219*4,5 мм</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0,6426</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0,6426</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кисень</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бал.</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8</w:t>
            </w:r>
            <w:r w:rsidR="006F670B">
              <w:rPr>
                <w:rFonts w:ascii="Times New Roman" w:hAnsi="Times New Roman" w:cs="Times New Roman"/>
                <w:sz w:val="16"/>
                <w:szCs w:val="16"/>
              </w:rPr>
              <w:t>0</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8</w:t>
            </w:r>
            <w:r w:rsidR="006F670B">
              <w:rPr>
                <w:rFonts w:ascii="Times New Roman" w:hAnsi="Times New Roman" w:cs="Times New Roman"/>
                <w:sz w:val="16"/>
                <w:szCs w:val="16"/>
              </w:rPr>
              <w:t>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пропан</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бал.</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4</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4</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 xml:space="preserve">електроди АНО </w:t>
            </w:r>
            <w:smartTag w:uri="urn:schemas-microsoft-com:office:smarttags" w:element="metricconverter">
              <w:smartTagPr>
                <w:attr w:name="ProductID" w:val="3 мм"/>
              </w:smartTagPr>
              <w:r w:rsidRPr="006506C0">
                <w:rPr>
                  <w:rFonts w:ascii="Times New Roman" w:hAnsi="Times New Roman" w:cs="Times New Roman"/>
                  <w:sz w:val="18"/>
                  <w:szCs w:val="18"/>
                </w:rPr>
                <w:t>3 мм</w:t>
              </w:r>
            </w:smartTag>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кг</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80</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80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 xml:space="preserve">електроди АНО </w:t>
            </w:r>
            <w:smartTag w:uri="urn:schemas-microsoft-com:office:smarttags" w:element="metricconverter">
              <w:smartTagPr>
                <w:attr w:name="ProductID" w:val="4 мм"/>
              </w:smartTagPr>
              <w:r w:rsidRPr="006506C0">
                <w:rPr>
                  <w:rFonts w:ascii="Times New Roman" w:hAnsi="Times New Roman" w:cs="Times New Roman"/>
                  <w:sz w:val="18"/>
                  <w:szCs w:val="18"/>
                </w:rPr>
                <w:t>4 мм</w:t>
              </w:r>
            </w:smartTag>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кг</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40</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40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 xml:space="preserve">електроди УОНІ </w:t>
            </w:r>
            <w:smartTag w:uri="urn:schemas-microsoft-com:office:smarttags" w:element="metricconverter">
              <w:smartTagPr>
                <w:attr w:name="ProductID" w:val="4 мм"/>
              </w:smartTagPr>
              <w:r w:rsidRPr="006506C0">
                <w:rPr>
                  <w:rFonts w:ascii="Times New Roman" w:hAnsi="Times New Roman" w:cs="Times New Roman"/>
                  <w:sz w:val="18"/>
                  <w:szCs w:val="18"/>
                </w:rPr>
                <w:t>4 мм</w:t>
              </w:r>
            </w:smartTag>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кг</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40</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40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засувка чавунна Ø100 мм</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шт.</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3</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3</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засувка чавунна Ø150 мм</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шт.</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3</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3</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засувка чавунна Ø200 мм</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шт.</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3</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3</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засувка чавунна Ø250 мм</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шт.</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3</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3</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засувка чавунна Ø400 мм</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шт.</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1</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1</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засувка чавунна Ø500 мм</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шт.</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1</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1</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мастило літол 24 20л/17,5кг</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шт.</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2</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2</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масло І 40</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л</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200</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200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A85664" w:rsidRPr="004C52D8" w:rsidTr="00517540">
        <w:tc>
          <w:tcPr>
            <w:tcW w:w="558" w:type="dxa"/>
            <w:vMerge/>
          </w:tcPr>
          <w:p w:rsidR="00A85664" w:rsidRDefault="00A85664" w:rsidP="004C52D8">
            <w:pPr>
              <w:rPr>
                <w:rFonts w:ascii="Times New Roman" w:hAnsi="Times New Roman" w:cs="Times New Roman"/>
                <w:sz w:val="24"/>
                <w:szCs w:val="24"/>
              </w:rPr>
            </w:pPr>
          </w:p>
        </w:tc>
        <w:tc>
          <w:tcPr>
            <w:tcW w:w="2136" w:type="dxa"/>
            <w:vMerge/>
          </w:tcPr>
          <w:p w:rsidR="00A85664" w:rsidRPr="006506C0" w:rsidRDefault="00A85664" w:rsidP="006506C0">
            <w:pPr>
              <w:rPr>
                <w:rFonts w:ascii="Times New Roman" w:hAnsi="Times New Roman" w:cs="Times New Roman"/>
                <w:sz w:val="18"/>
                <w:szCs w:val="18"/>
              </w:rPr>
            </w:pPr>
          </w:p>
        </w:tc>
        <w:tc>
          <w:tcPr>
            <w:tcW w:w="2126" w:type="dxa"/>
          </w:tcPr>
          <w:p w:rsidR="00A85664" w:rsidRPr="006506C0" w:rsidRDefault="00A85664" w:rsidP="006506C0">
            <w:pPr>
              <w:rPr>
                <w:rFonts w:ascii="Times New Roman" w:hAnsi="Times New Roman" w:cs="Times New Roman"/>
                <w:sz w:val="18"/>
                <w:szCs w:val="18"/>
              </w:rPr>
            </w:pPr>
            <w:r w:rsidRPr="006506C0">
              <w:rPr>
                <w:rFonts w:ascii="Times New Roman" w:hAnsi="Times New Roman" w:cs="Times New Roman"/>
                <w:sz w:val="18"/>
                <w:szCs w:val="18"/>
              </w:rPr>
              <w:t>гіпохлорит натрію марки «А»</w:t>
            </w:r>
          </w:p>
        </w:tc>
        <w:tc>
          <w:tcPr>
            <w:tcW w:w="675" w:type="dxa"/>
          </w:tcPr>
          <w:p w:rsidR="00A85664" w:rsidRPr="006506C0" w:rsidRDefault="00A85664"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A85664" w:rsidRPr="00517540" w:rsidRDefault="00A85664"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7,620</w:t>
            </w:r>
          </w:p>
        </w:tc>
        <w:tc>
          <w:tcPr>
            <w:tcW w:w="743" w:type="dxa"/>
          </w:tcPr>
          <w:p w:rsidR="00A85664" w:rsidRPr="00517540" w:rsidRDefault="00A85664"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7,620</w:t>
            </w:r>
          </w:p>
        </w:tc>
        <w:tc>
          <w:tcPr>
            <w:tcW w:w="709" w:type="dxa"/>
          </w:tcPr>
          <w:p w:rsidR="00A85664" w:rsidRDefault="00A85664" w:rsidP="004C52D8">
            <w:pPr>
              <w:rPr>
                <w:rFonts w:ascii="Times New Roman" w:hAnsi="Times New Roman" w:cs="Times New Roman"/>
                <w:sz w:val="24"/>
                <w:szCs w:val="24"/>
              </w:rPr>
            </w:pPr>
          </w:p>
        </w:tc>
        <w:tc>
          <w:tcPr>
            <w:tcW w:w="709" w:type="dxa"/>
          </w:tcPr>
          <w:p w:rsidR="00A85664" w:rsidRPr="00517540" w:rsidRDefault="00A85664" w:rsidP="00774397">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7,620</w:t>
            </w:r>
          </w:p>
        </w:tc>
        <w:tc>
          <w:tcPr>
            <w:tcW w:w="708" w:type="dxa"/>
          </w:tcPr>
          <w:p w:rsidR="00A85664" w:rsidRDefault="00A85664" w:rsidP="004C52D8">
            <w:pPr>
              <w:rPr>
                <w:rFonts w:ascii="Times New Roman" w:hAnsi="Times New Roman" w:cs="Times New Roman"/>
                <w:sz w:val="24"/>
                <w:szCs w:val="24"/>
              </w:rPr>
            </w:pPr>
          </w:p>
        </w:tc>
        <w:tc>
          <w:tcPr>
            <w:tcW w:w="864" w:type="dxa"/>
          </w:tcPr>
          <w:p w:rsidR="00A85664" w:rsidRDefault="00A85664" w:rsidP="004C52D8">
            <w:pPr>
              <w:rPr>
                <w:rFonts w:ascii="Times New Roman" w:hAnsi="Times New Roman" w:cs="Times New Roman"/>
                <w:sz w:val="24"/>
                <w:szCs w:val="24"/>
              </w:rPr>
            </w:pPr>
          </w:p>
        </w:tc>
      </w:tr>
      <w:tr w:rsidR="00A85664" w:rsidRPr="004C52D8" w:rsidTr="00517540">
        <w:tc>
          <w:tcPr>
            <w:tcW w:w="558" w:type="dxa"/>
            <w:vMerge/>
          </w:tcPr>
          <w:p w:rsidR="00A85664" w:rsidRDefault="00A85664" w:rsidP="004C52D8">
            <w:pPr>
              <w:rPr>
                <w:rFonts w:ascii="Times New Roman" w:hAnsi="Times New Roman" w:cs="Times New Roman"/>
                <w:sz w:val="24"/>
                <w:szCs w:val="24"/>
              </w:rPr>
            </w:pPr>
          </w:p>
        </w:tc>
        <w:tc>
          <w:tcPr>
            <w:tcW w:w="2136" w:type="dxa"/>
            <w:vMerge/>
          </w:tcPr>
          <w:p w:rsidR="00A85664" w:rsidRPr="006506C0" w:rsidRDefault="00A85664" w:rsidP="006506C0">
            <w:pPr>
              <w:rPr>
                <w:rFonts w:ascii="Times New Roman" w:hAnsi="Times New Roman" w:cs="Times New Roman"/>
                <w:sz w:val="18"/>
                <w:szCs w:val="18"/>
              </w:rPr>
            </w:pPr>
          </w:p>
        </w:tc>
        <w:tc>
          <w:tcPr>
            <w:tcW w:w="2126" w:type="dxa"/>
          </w:tcPr>
          <w:p w:rsidR="00A85664" w:rsidRPr="006506C0" w:rsidRDefault="00A85664" w:rsidP="006506C0">
            <w:pPr>
              <w:rPr>
                <w:rFonts w:ascii="Times New Roman" w:hAnsi="Times New Roman" w:cs="Times New Roman"/>
                <w:sz w:val="18"/>
                <w:szCs w:val="18"/>
              </w:rPr>
            </w:pPr>
            <w:r w:rsidRPr="006506C0">
              <w:rPr>
                <w:rFonts w:ascii="Times New Roman" w:hAnsi="Times New Roman" w:cs="Times New Roman"/>
                <w:sz w:val="18"/>
                <w:szCs w:val="18"/>
              </w:rPr>
              <w:t>гіпохлорит натрію технічний</w:t>
            </w:r>
          </w:p>
        </w:tc>
        <w:tc>
          <w:tcPr>
            <w:tcW w:w="675" w:type="dxa"/>
          </w:tcPr>
          <w:p w:rsidR="00A85664" w:rsidRPr="006506C0" w:rsidRDefault="00A85664"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A85664" w:rsidRPr="00517540" w:rsidRDefault="00A85664"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67,500</w:t>
            </w:r>
          </w:p>
        </w:tc>
        <w:tc>
          <w:tcPr>
            <w:tcW w:w="743" w:type="dxa"/>
          </w:tcPr>
          <w:p w:rsidR="00A85664" w:rsidRPr="00517540" w:rsidRDefault="00A85664"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67,500</w:t>
            </w:r>
          </w:p>
        </w:tc>
        <w:tc>
          <w:tcPr>
            <w:tcW w:w="709" w:type="dxa"/>
          </w:tcPr>
          <w:p w:rsidR="00A85664" w:rsidRDefault="00A85664" w:rsidP="004C52D8">
            <w:pPr>
              <w:rPr>
                <w:rFonts w:ascii="Times New Roman" w:hAnsi="Times New Roman" w:cs="Times New Roman"/>
                <w:sz w:val="24"/>
                <w:szCs w:val="24"/>
              </w:rPr>
            </w:pPr>
          </w:p>
        </w:tc>
        <w:tc>
          <w:tcPr>
            <w:tcW w:w="709" w:type="dxa"/>
          </w:tcPr>
          <w:p w:rsidR="00A85664" w:rsidRPr="00517540" w:rsidRDefault="00A85664" w:rsidP="00774397">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67,500</w:t>
            </w:r>
          </w:p>
        </w:tc>
        <w:tc>
          <w:tcPr>
            <w:tcW w:w="708" w:type="dxa"/>
          </w:tcPr>
          <w:p w:rsidR="00A85664" w:rsidRDefault="00A85664" w:rsidP="004C52D8">
            <w:pPr>
              <w:rPr>
                <w:rFonts w:ascii="Times New Roman" w:hAnsi="Times New Roman" w:cs="Times New Roman"/>
                <w:sz w:val="24"/>
                <w:szCs w:val="24"/>
              </w:rPr>
            </w:pPr>
          </w:p>
        </w:tc>
        <w:tc>
          <w:tcPr>
            <w:tcW w:w="864" w:type="dxa"/>
          </w:tcPr>
          <w:p w:rsidR="00A85664" w:rsidRDefault="00A85664" w:rsidP="004C52D8">
            <w:pPr>
              <w:rPr>
                <w:rFonts w:ascii="Times New Roman" w:hAnsi="Times New Roman" w:cs="Times New Roman"/>
                <w:sz w:val="24"/>
                <w:szCs w:val="24"/>
              </w:rPr>
            </w:pPr>
          </w:p>
        </w:tc>
      </w:tr>
      <w:tr w:rsidR="00A85664" w:rsidRPr="004C52D8" w:rsidTr="00517540">
        <w:tc>
          <w:tcPr>
            <w:tcW w:w="558" w:type="dxa"/>
            <w:vMerge/>
          </w:tcPr>
          <w:p w:rsidR="00A85664" w:rsidRDefault="00A85664" w:rsidP="004C52D8">
            <w:pPr>
              <w:rPr>
                <w:rFonts w:ascii="Times New Roman" w:hAnsi="Times New Roman" w:cs="Times New Roman"/>
                <w:sz w:val="24"/>
                <w:szCs w:val="24"/>
              </w:rPr>
            </w:pPr>
          </w:p>
        </w:tc>
        <w:tc>
          <w:tcPr>
            <w:tcW w:w="2136" w:type="dxa"/>
            <w:vMerge/>
          </w:tcPr>
          <w:p w:rsidR="00A85664" w:rsidRPr="006506C0" w:rsidRDefault="00A85664" w:rsidP="006506C0">
            <w:pPr>
              <w:rPr>
                <w:rFonts w:ascii="Times New Roman" w:hAnsi="Times New Roman" w:cs="Times New Roman"/>
                <w:sz w:val="18"/>
                <w:szCs w:val="18"/>
              </w:rPr>
            </w:pPr>
          </w:p>
        </w:tc>
        <w:tc>
          <w:tcPr>
            <w:tcW w:w="2126" w:type="dxa"/>
          </w:tcPr>
          <w:p w:rsidR="00A85664" w:rsidRPr="006506C0" w:rsidRDefault="00A85664" w:rsidP="006506C0">
            <w:pPr>
              <w:rPr>
                <w:rFonts w:ascii="Times New Roman" w:hAnsi="Times New Roman" w:cs="Times New Roman"/>
                <w:sz w:val="18"/>
                <w:szCs w:val="18"/>
              </w:rPr>
            </w:pPr>
            <w:r w:rsidRPr="006506C0">
              <w:rPr>
                <w:rFonts w:ascii="Times New Roman" w:hAnsi="Times New Roman" w:cs="Times New Roman"/>
                <w:sz w:val="18"/>
                <w:szCs w:val="18"/>
              </w:rPr>
              <w:t>доставка гіпохлориту натрію</w:t>
            </w:r>
          </w:p>
        </w:tc>
        <w:tc>
          <w:tcPr>
            <w:tcW w:w="675" w:type="dxa"/>
          </w:tcPr>
          <w:p w:rsidR="00A85664" w:rsidRPr="006506C0" w:rsidRDefault="00A85664" w:rsidP="004C52D8">
            <w:pPr>
              <w:rPr>
                <w:rFonts w:ascii="Times New Roman" w:hAnsi="Times New Roman" w:cs="Times New Roman"/>
                <w:sz w:val="18"/>
                <w:szCs w:val="18"/>
              </w:rPr>
            </w:pPr>
          </w:p>
        </w:tc>
        <w:tc>
          <w:tcPr>
            <w:tcW w:w="850" w:type="dxa"/>
          </w:tcPr>
          <w:p w:rsidR="00A85664" w:rsidRDefault="00A85664" w:rsidP="004C52D8">
            <w:pPr>
              <w:rPr>
                <w:rFonts w:ascii="Times New Roman" w:hAnsi="Times New Roman" w:cs="Times New Roman"/>
                <w:sz w:val="24"/>
                <w:szCs w:val="24"/>
              </w:rPr>
            </w:pPr>
          </w:p>
        </w:tc>
        <w:tc>
          <w:tcPr>
            <w:tcW w:w="743" w:type="dxa"/>
          </w:tcPr>
          <w:p w:rsidR="00A85664" w:rsidRDefault="00A85664" w:rsidP="004C52D8">
            <w:pPr>
              <w:rPr>
                <w:rFonts w:ascii="Times New Roman" w:eastAsia="Calibri" w:hAnsi="Times New Roman" w:cs="Calibri"/>
                <w:sz w:val="24"/>
                <w:szCs w:val="24"/>
              </w:rPr>
            </w:pPr>
          </w:p>
        </w:tc>
        <w:tc>
          <w:tcPr>
            <w:tcW w:w="709" w:type="dxa"/>
          </w:tcPr>
          <w:p w:rsidR="00A85664" w:rsidRDefault="00A85664" w:rsidP="004C52D8">
            <w:pPr>
              <w:rPr>
                <w:rFonts w:ascii="Times New Roman" w:hAnsi="Times New Roman" w:cs="Times New Roman"/>
                <w:sz w:val="24"/>
                <w:szCs w:val="24"/>
              </w:rPr>
            </w:pPr>
          </w:p>
        </w:tc>
        <w:tc>
          <w:tcPr>
            <w:tcW w:w="709" w:type="dxa"/>
          </w:tcPr>
          <w:p w:rsidR="00A85664" w:rsidRPr="00F12526" w:rsidRDefault="00F12526" w:rsidP="004C52D8">
            <w:pPr>
              <w:rPr>
                <w:rFonts w:ascii="Times New Roman" w:hAnsi="Times New Roman" w:cs="Times New Roman"/>
                <w:sz w:val="18"/>
                <w:szCs w:val="18"/>
                <w:lang w:val="en-US"/>
              </w:rPr>
            </w:pPr>
            <w:r w:rsidRPr="00F12526">
              <w:rPr>
                <w:rFonts w:ascii="Times New Roman" w:hAnsi="Times New Roman" w:cs="Times New Roman"/>
                <w:sz w:val="18"/>
                <w:szCs w:val="18"/>
                <w:lang w:val="en-US"/>
              </w:rPr>
              <w:t>3</w:t>
            </w:r>
          </w:p>
        </w:tc>
        <w:tc>
          <w:tcPr>
            <w:tcW w:w="708" w:type="dxa"/>
          </w:tcPr>
          <w:p w:rsidR="00A85664" w:rsidRDefault="00A85664" w:rsidP="004C52D8">
            <w:pPr>
              <w:rPr>
                <w:rFonts w:ascii="Times New Roman" w:hAnsi="Times New Roman" w:cs="Times New Roman"/>
                <w:sz w:val="24"/>
                <w:szCs w:val="24"/>
              </w:rPr>
            </w:pPr>
          </w:p>
        </w:tc>
        <w:tc>
          <w:tcPr>
            <w:tcW w:w="864" w:type="dxa"/>
          </w:tcPr>
          <w:p w:rsidR="00A85664" w:rsidRDefault="00A85664" w:rsidP="004C52D8">
            <w:pPr>
              <w:rPr>
                <w:rFonts w:ascii="Times New Roman" w:hAnsi="Times New Roman" w:cs="Times New Roman"/>
                <w:sz w:val="24"/>
                <w:szCs w:val="24"/>
              </w:rPr>
            </w:pPr>
          </w:p>
        </w:tc>
      </w:tr>
    </w:tbl>
    <w:p w:rsidR="00A425C1" w:rsidRDefault="00A425C1" w:rsidP="00790EF1">
      <w:pPr>
        <w:jc w:val="both"/>
        <w:rPr>
          <w:rFonts w:ascii="Times New Roman" w:hAnsi="Times New Roman" w:cs="Times New Roman"/>
          <w:sz w:val="23"/>
          <w:szCs w:val="23"/>
        </w:rPr>
      </w:pPr>
    </w:p>
    <w:p w:rsidR="00A425C1" w:rsidRDefault="00A425C1" w:rsidP="00790EF1">
      <w:pPr>
        <w:jc w:val="both"/>
        <w:rPr>
          <w:rFonts w:ascii="Times New Roman" w:hAnsi="Times New Roman" w:cs="Times New Roman"/>
          <w:sz w:val="23"/>
          <w:szCs w:val="23"/>
        </w:rPr>
      </w:pPr>
    </w:p>
    <w:p w:rsidR="00517540" w:rsidRDefault="00517540" w:rsidP="00790EF1">
      <w:pPr>
        <w:jc w:val="both"/>
        <w:rPr>
          <w:rFonts w:ascii="Times New Roman" w:hAnsi="Times New Roman" w:cs="Times New Roman"/>
          <w:sz w:val="23"/>
          <w:szCs w:val="23"/>
        </w:rPr>
      </w:pPr>
    </w:p>
    <w:p w:rsidR="006F670B" w:rsidRDefault="006F670B" w:rsidP="00790EF1">
      <w:pPr>
        <w:jc w:val="both"/>
        <w:rPr>
          <w:rFonts w:ascii="Times New Roman" w:hAnsi="Times New Roman" w:cs="Times New Roman"/>
          <w:sz w:val="23"/>
          <w:szCs w:val="23"/>
        </w:rPr>
      </w:pPr>
    </w:p>
    <w:p w:rsidR="001435E4" w:rsidRPr="00A425C1" w:rsidRDefault="00D96798" w:rsidP="00A425C1">
      <w:pPr>
        <w:spacing w:after="0"/>
        <w:jc w:val="center"/>
        <w:rPr>
          <w:rFonts w:ascii="Times New Roman" w:hAnsi="Times New Roman" w:cs="Times New Roman"/>
          <w:sz w:val="23"/>
          <w:szCs w:val="23"/>
        </w:rPr>
      </w:pPr>
      <w:r>
        <w:rPr>
          <w:rFonts w:ascii="Times New Roman" w:hAnsi="Times New Roman" w:cs="Times New Roman"/>
          <w:b/>
          <w:sz w:val="28"/>
          <w:szCs w:val="28"/>
        </w:rPr>
        <w:lastRenderedPageBreak/>
        <w:t xml:space="preserve">Ресурсне забезпечення </w:t>
      </w:r>
      <w:r w:rsidR="00A425C1" w:rsidRPr="00A425C1">
        <w:rPr>
          <w:rFonts w:ascii="Times New Roman" w:hAnsi="Times New Roman" w:cs="Times New Roman"/>
          <w:b/>
          <w:sz w:val="28"/>
          <w:szCs w:val="28"/>
        </w:rPr>
        <w:t xml:space="preserve"> </w:t>
      </w:r>
      <w:r w:rsidR="00A425C1">
        <w:rPr>
          <w:rFonts w:ascii="Times New Roman" w:hAnsi="Times New Roman" w:cs="Times New Roman"/>
          <w:b/>
          <w:sz w:val="28"/>
          <w:szCs w:val="28"/>
        </w:rPr>
        <w:t xml:space="preserve">комплексної </w:t>
      </w:r>
      <w:r w:rsidR="00A425C1" w:rsidRPr="00A425C1">
        <w:rPr>
          <w:rFonts w:ascii="Times New Roman" w:hAnsi="Times New Roman" w:cs="Times New Roman"/>
          <w:b/>
          <w:sz w:val="28"/>
          <w:szCs w:val="28"/>
        </w:rPr>
        <w:t>пр</w:t>
      </w:r>
      <w:r w:rsidR="00A425C1">
        <w:rPr>
          <w:rFonts w:ascii="Times New Roman" w:hAnsi="Times New Roman" w:cs="Times New Roman"/>
          <w:b/>
          <w:sz w:val="28"/>
          <w:szCs w:val="28"/>
        </w:rPr>
        <w:t>ограми</w:t>
      </w:r>
      <w:r w:rsidR="00790EF1">
        <w:rPr>
          <w:rFonts w:ascii="Times New Roman" w:hAnsi="Times New Roman" w:cs="Times New Roman"/>
          <w:sz w:val="23"/>
          <w:szCs w:val="23"/>
        </w:rPr>
        <w:t xml:space="preserve">                   </w:t>
      </w:r>
    </w:p>
    <w:p w:rsidR="00347D78" w:rsidRDefault="001A1A27" w:rsidP="00A425C1">
      <w:pPr>
        <w:shd w:val="clear" w:color="auto" w:fill="FFFFFF"/>
        <w:spacing w:after="0"/>
        <w:jc w:val="center"/>
        <w:rPr>
          <w:rFonts w:ascii="Times New Roman" w:hAnsi="Times New Roman"/>
          <w:b/>
          <w:color w:val="000000"/>
          <w:sz w:val="28"/>
          <w:szCs w:val="28"/>
        </w:rPr>
      </w:pPr>
      <w:r w:rsidRPr="00212E26">
        <w:rPr>
          <w:rFonts w:ascii="Times New Roman" w:hAnsi="Times New Roman" w:cs="Times New Roman"/>
          <w:b/>
          <w:sz w:val="24"/>
          <w:szCs w:val="24"/>
        </w:rPr>
        <w:t xml:space="preserve">  </w:t>
      </w:r>
      <w:r w:rsidR="00A425C1">
        <w:rPr>
          <w:rFonts w:ascii="Times New Roman" w:hAnsi="Times New Roman"/>
          <w:b/>
          <w:color w:val="000000"/>
          <w:sz w:val="28"/>
          <w:szCs w:val="28"/>
        </w:rPr>
        <w:t>розвитку цивільного захисту м.</w:t>
      </w:r>
      <w:r w:rsidR="0035435F">
        <w:rPr>
          <w:rFonts w:ascii="Times New Roman" w:hAnsi="Times New Roman"/>
          <w:b/>
          <w:color w:val="000000"/>
          <w:sz w:val="28"/>
          <w:szCs w:val="28"/>
        </w:rPr>
        <w:t xml:space="preserve">Вараш </w:t>
      </w:r>
      <w:r w:rsidR="00A425C1">
        <w:rPr>
          <w:rFonts w:ascii="Times New Roman" w:hAnsi="Times New Roman"/>
          <w:b/>
          <w:color w:val="000000"/>
          <w:sz w:val="28"/>
          <w:szCs w:val="28"/>
        </w:rPr>
        <w:t>на 2016-2020 роки</w:t>
      </w:r>
    </w:p>
    <w:p w:rsidR="001A1A27" w:rsidRPr="00347D78" w:rsidRDefault="00347D78" w:rsidP="00A425C1">
      <w:pPr>
        <w:shd w:val="clear" w:color="auto" w:fill="FFFFFF"/>
        <w:spacing w:after="0"/>
        <w:jc w:val="center"/>
        <w:rPr>
          <w:rFonts w:ascii="Times New Roman" w:hAnsi="Times New Roman" w:cs="Times New Roman"/>
          <w:i/>
          <w:sz w:val="24"/>
          <w:szCs w:val="24"/>
        </w:rPr>
      </w:pPr>
      <w:r>
        <w:rPr>
          <w:rFonts w:ascii="Times New Roman" w:hAnsi="Times New Roman"/>
          <w:b/>
          <w:color w:val="000000"/>
          <w:sz w:val="28"/>
          <w:szCs w:val="28"/>
        </w:rPr>
        <w:t xml:space="preserve">                                                                                              </w:t>
      </w:r>
      <w:r w:rsidRPr="00347D78">
        <w:rPr>
          <w:rFonts w:ascii="Times New Roman" w:hAnsi="Times New Roman"/>
          <w:color w:val="000000"/>
          <w:sz w:val="24"/>
          <w:szCs w:val="24"/>
        </w:rPr>
        <w:t>Таблиця 3</w:t>
      </w:r>
      <w:r w:rsidR="001A1A27" w:rsidRPr="00347D78">
        <w:rPr>
          <w:rFonts w:ascii="Times New Roman" w:hAnsi="Times New Roman" w:cs="Times New Roman"/>
          <w:sz w:val="24"/>
          <w:szCs w:val="24"/>
        </w:rPr>
        <w:t xml:space="preserve">                                                                                </w:t>
      </w:r>
      <w:r w:rsidR="001B0359" w:rsidRPr="00347D78">
        <w:rPr>
          <w:rFonts w:ascii="Times New Roman" w:hAnsi="Times New Roman" w:cs="Times New Roman"/>
          <w:sz w:val="24"/>
          <w:szCs w:val="24"/>
        </w:rPr>
        <w:t xml:space="preserve">                                  </w:t>
      </w:r>
      <w:r w:rsidR="00961341" w:rsidRPr="00347D78">
        <w:rPr>
          <w:rFonts w:ascii="Times New Roman" w:hAnsi="Times New Roman" w:cs="Times New Roman"/>
          <w:sz w:val="24"/>
          <w:szCs w:val="24"/>
        </w:rPr>
        <w:t xml:space="preserve">                                                            </w:t>
      </w:r>
      <w:r w:rsidRPr="00347D78">
        <w:rPr>
          <w:rFonts w:ascii="Times New Roman" w:hAnsi="Times New Roman" w:cs="Times New Roman"/>
          <w:sz w:val="24"/>
          <w:szCs w:val="24"/>
        </w:rPr>
        <w:t xml:space="preserve">                              </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993"/>
        <w:gridCol w:w="992"/>
        <w:gridCol w:w="992"/>
        <w:gridCol w:w="992"/>
        <w:gridCol w:w="993"/>
        <w:gridCol w:w="2130"/>
      </w:tblGrid>
      <w:tr w:rsidR="001A1A27" w:rsidRPr="001A1A27" w:rsidTr="00347D78">
        <w:trPr>
          <w:trHeight w:val="206"/>
        </w:trPr>
        <w:tc>
          <w:tcPr>
            <w:tcW w:w="2448" w:type="dxa"/>
            <w:vMerge w:val="restart"/>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Обсяг коштів, які пропонується залучити на виконання програми</w:t>
            </w:r>
          </w:p>
          <w:p w:rsidR="001A1A27" w:rsidRPr="001A1A27" w:rsidRDefault="001A1A27" w:rsidP="00943EF1">
            <w:pPr>
              <w:jc w:val="center"/>
              <w:rPr>
                <w:rFonts w:ascii="Times New Roman" w:hAnsi="Times New Roman" w:cs="Times New Roman"/>
                <w:b/>
              </w:rPr>
            </w:pPr>
          </w:p>
        </w:tc>
        <w:tc>
          <w:tcPr>
            <w:tcW w:w="4962" w:type="dxa"/>
            <w:gridSpan w:val="5"/>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Етапи виконання програми</w:t>
            </w:r>
          </w:p>
        </w:tc>
        <w:tc>
          <w:tcPr>
            <w:tcW w:w="2130" w:type="dxa"/>
            <w:vMerge w:val="restart"/>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Усього витрат на виконання програми</w:t>
            </w:r>
          </w:p>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w:t>
            </w:r>
            <w:r w:rsidRPr="001A1A27">
              <w:rPr>
                <w:rFonts w:ascii="Times New Roman" w:hAnsi="Times New Roman" w:cs="Times New Roman"/>
                <w:i/>
              </w:rPr>
              <w:t>тис.грн.)</w:t>
            </w:r>
          </w:p>
        </w:tc>
      </w:tr>
      <w:tr w:rsidR="00790EF1" w:rsidRPr="001A1A27" w:rsidTr="00347D78">
        <w:trPr>
          <w:trHeight w:val="824"/>
        </w:trPr>
        <w:tc>
          <w:tcPr>
            <w:tcW w:w="2448" w:type="dxa"/>
            <w:vMerge/>
          </w:tcPr>
          <w:p w:rsidR="00790EF1" w:rsidRPr="001A1A27" w:rsidRDefault="00790EF1" w:rsidP="00943EF1">
            <w:pPr>
              <w:jc w:val="both"/>
              <w:rPr>
                <w:rFonts w:ascii="Times New Roman" w:hAnsi="Times New Roman" w:cs="Times New Roman"/>
                <w:b/>
              </w:rPr>
            </w:pPr>
          </w:p>
        </w:tc>
        <w:tc>
          <w:tcPr>
            <w:tcW w:w="993" w:type="dxa"/>
            <w:shd w:val="clear" w:color="auto" w:fill="auto"/>
            <w:vAlign w:val="center"/>
          </w:tcPr>
          <w:p w:rsidR="00790EF1" w:rsidRDefault="00790EF1" w:rsidP="00943EF1">
            <w:pPr>
              <w:jc w:val="center"/>
              <w:rPr>
                <w:rFonts w:ascii="Times New Roman" w:hAnsi="Times New Roman" w:cs="Times New Roman"/>
                <w:b/>
              </w:rPr>
            </w:pPr>
            <w:r>
              <w:rPr>
                <w:rFonts w:ascii="Times New Roman" w:hAnsi="Times New Roman" w:cs="Times New Roman"/>
                <w:b/>
              </w:rPr>
              <w:t>І</w:t>
            </w:r>
          </w:p>
          <w:p w:rsidR="00790EF1" w:rsidRPr="001A1A27" w:rsidRDefault="00790EF1" w:rsidP="00943EF1">
            <w:pPr>
              <w:jc w:val="center"/>
              <w:rPr>
                <w:rFonts w:ascii="Times New Roman" w:hAnsi="Times New Roman" w:cs="Times New Roman"/>
                <w:b/>
              </w:rPr>
            </w:pPr>
            <w:r>
              <w:rPr>
                <w:rFonts w:ascii="Times New Roman" w:hAnsi="Times New Roman" w:cs="Times New Roman"/>
                <w:b/>
              </w:rPr>
              <w:t>2016</w:t>
            </w:r>
          </w:p>
        </w:tc>
        <w:tc>
          <w:tcPr>
            <w:tcW w:w="992" w:type="dxa"/>
            <w:shd w:val="clear" w:color="auto" w:fill="auto"/>
            <w:vAlign w:val="center"/>
          </w:tcPr>
          <w:p w:rsidR="00790EF1" w:rsidRDefault="00790EF1" w:rsidP="00943EF1">
            <w:pPr>
              <w:jc w:val="center"/>
              <w:rPr>
                <w:rFonts w:ascii="Times New Roman" w:hAnsi="Times New Roman" w:cs="Times New Roman"/>
                <w:b/>
              </w:rPr>
            </w:pPr>
            <w:r>
              <w:rPr>
                <w:rFonts w:ascii="Times New Roman" w:hAnsi="Times New Roman" w:cs="Times New Roman"/>
                <w:b/>
              </w:rPr>
              <w:t>ІІ</w:t>
            </w:r>
          </w:p>
          <w:p w:rsidR="00790EF1" w:rsidRPr="001A1A27" w:rsidRDefault="00790EF1" w:rsidP="00943EF1">
            <w:pPr>
              <w:jc w:val="center"/>
              <w:rPr>
                <w:rFonts w:ascii="Times New Roman" w:hAnsi="Times New Roman" w:cs="Times New Roman"/>
                <w:b/>
              </w:rPr>
            </w:pPr>
            <w:r>
              <w:rPr>
                <w:rFonts w:ascii="Times New Roman" w:hAnsi="Times New Roman" w:cs="Times New Roman"/>
                <w:b/>
              </w:rPr>
              <w:t>2017</w:t>
            </w:r>
          </w:p>
        </w:tc>
        <w:tc>
          <w:tcPr>
            <w:tcW w:w="992" w:type="dxa"/>
            <w:shd w:val="clear" w:color="auto" w:fill="auto"/>
            <w:vAlign w:val="center"/>
          </w:tcPr>
          <w:p w:rsidR="00790EF1" w:rsidRDefault="00943EF1" w:rsidP="00943EF1">
            <w:pPr>
              <w:rPr>
                <w:rFonts w:ascii="Times New Roman" w:hAnsi="Times New Roman" w:cs="Times New Roman"/>
                <w:b/>
                <w:lang w:val="en-US"/>
              </w:rPr>
            </w:pPr>
            <w:r>
              <w:rPr>
                <w:rFonts w:ascii="Times New Roman" w:hAnsi="Times New Roman" w:cs="Times New Roman"/>
                <w:b/>
                <w:lang w:val="en-US"/>
              </w:rPr>
              <w:t>III</w:t>
            </w:r>
          </w:p>
          <w:p w:rsidR="00943EF1" w:rsidRPr="00943EF1" w:rsidRDefault="00943EF1" w:rsidP="00943EF1">
            <w:pPr>
              <w:rPr>
                <w:rFonts w:ascii="Times New Roman" w:hAnsi="Times New Roman" w:cs="Times New Roman"/>
                <w:b/>
                <w:lang w:val="en-US"/>
              </w:rPr>
            </w:pPr>
            <w:r>
              <w:rPr>
                <w:rFonts w:ascii="Times New Roman" w:hAnsi="Times New Roman" w:cs="Times New Roman"/>
                <w:b/>
                <w:lang w:val="en-US"/>
              </w:rPr>
              <w:t>2018</w:t>
            </w:r>
          </w:p>
        </w:tc>
        <w:tc>
          <w:tcPr>
            <w:tcW w:w="992" w:type="dxa"/>
            <w:shd w:val="clear" w:color="auto" w:fill="auto"/>
            <w:vAlign w:val="center"/>
          </w:tcPr>
          <w:p w:rsidR="00790EF1" w:rsidRDefault="00943EF1" w:rsidP="00943EF1">
            <w:pPr>
              <w:jc w:val="center"/>
              <w:rPr>
                <w:rFonts w:ascii="Times New Roman" w:hAnsi="Times New Roman" w:cs="Times New Roman"/>
                <w:b/>
                <w:lang w:val="en-US"/>
              </w:rPr>
            </w:pPr>
            <w:r>
              <w:rPr>
                <w:rFonts w:ascii="Times New Roman" w:hAnsi="Times New Roman" w:cs="Times New Roman"/>
                <w:b/>
                <w:lang w:val="en-US"/>
              </w:rPr>
              <w:t>IV</w:t>
            </w:r>
          </w:p>
          <w:p w:rsidR="00943EF1" w:rsidRPr="00943EF1" w:rsidRDefault="00943EF1" w:rsidP="00943EF1">
            <w:pPr>
              <w:jc w:val="center"/>
              <w:rPr>
                <w:rFonts w:ascii="Times New Roman" w:hAnsi="Times New Roman" w:cs="Times New Roman"/>
                <w:b/>
                <w:lang w:val="en-US"/>
              </w:rPr>
            </w:pPr>
            <w:r>
              <w:rPr>
                <w:rFonts w:ascii="Times New Roman" w:hAnsi="Times New Roman" w:cs="Times New Roman"/>
                <w:b/>
                <w:lang w:val="en-US"/>
              </w:rPr>
              <w:t>2019</w:t>
            </w:r>
          </w:p>
        </w:tc>
        <w:tc>
          <w:tcPr>
            <w:tcW w:w="993" w:type="dxa"/>
            <w:shd w:val="clear" w:color="auto" w:fill="auto"/>
            <w:vAlign w:val="center"/>
          </w:tcPr>
          <w:p w:rsidR="00790EF1" w:rsidRDefault="00943EF1" w:rsidP="00943EF1">
            <w:pPr>
              <w:jc w:val="center"/>
              <w:rPr>
                <w:rFonts w:ascii="Times New Roman" w:hAnsi="Times New Roman" w:cs="Times New Roman"/>
                <w:b/>
                <w:lang w:val="en-US"/>
              </w:rPr>
            </w:pPr>
            <w:r>
              <w:rPr>
                <w:rFonts w:ascii="Times New Roman" w:hAnsi="Times New Roman" w:cs="Times New Roman"/>
                <w:b/>
                <w:lang w:val="en-US"/>
              </w:rPr>
              <w:t>V</w:t>
            </w:r>
          </w:p>
          <w:p w:rsidR="00943EF1" w:rsidRPr="00943EF1" w:rsidRDefault="00943EF1" w:rsidP="00943EF1">
            <w:pPr>
              <w:jc w:val="center"/>
              <w:rPr>
                <w:rFonts w:ascii="Times New Roman" w:hAnsi="Times New Roman" w:cs="Times New Roman"/>
                <w:b/>
                <w:lang w:val="en-US"/>
              </w:rPr>
            </w:pPr>
            <w:r>
              <w:rPr>
                <w:rFonts w:ascii="Times New Roman" w:hAnsi="Times New Roman" w:cs="Times New Roman"/>
                <w:b/>
                <w:lang w:val="en-US"/>
              </w:rPr>
              <w:t>2020</w:t>
            </w:r>
          </w:p>
        </w:tc>
        <w:tc>
          <w:tcPr>
            <w:tcW w:w="2130" w:type="dxa"/>
            <w:vMerge/>
          </w:tcPr>
          <w:p w:rsidR="00790EF1" w:rsidRPr="001A1A27" w:rsidRDefault="00790EF1" w:rsidP="00943EF1">
            <w:pPr>
              <w:jc w:val="center"/>
              <w:rPr>
                <w:rFonts w:ascii="Times New Roman" w:hAnsi="Times New Roman" w:cs="Times New Roman"/>
              </w:rPr>
            </w:pPr>
          </w:p>
        </w:tc>
      </w:tr>
      <w:tr w:rsidR="00790EF1" w:rsidRPr="001A1A27" w:rsidTr="00347D78">
        <w:trPr>
          <w:trHeight w:val="161"/>
        </w:trPr>
        <w:tc>
          <w:tcPr>
            <w:tcW w:w="2448" w:type="dxa"/>
            <w:vAlign w:val="center"/>
          </w:tcPr>
          <w:p w:rsidR="00790EF1" w:rsidRPr="001A1A27" w:rsidRDefault="00790EF1" w:rsidP="00943EF1">
            <w:pPr>
              <w:jc w:val="center"/>
              <w:rPr>
                <w:rFonts w:ascii="Times New Roman" w:hAnsi="Times New Roman" w:cs="Times New Roman"/>
                <w:sz w:val="16"/>
                <w:szCs w:val="16"/>
              </w:rPr>
            </w:pPr>
            <w:r w:rsidRPr="001A1A27">
              <w:rPr>
                <w:rFonts w:ascii="Times New Roman" w:hAnsi="Times New Roman" w:cs="Times New Roman"/>
                <w:sz w:val="16"/>
                <w:szCs w:val="16"/>
              </w:rPr>
              <w:t>1</w:t>
            </w:r>
          </w:p>
        </w:tc>
        <w:tc>
          <w:tcPr>
            <w:tcW w:w="993" w:type="dxa"/>
            <w:shd w:val="clear" w:color="auto" w:fill="auto"/>
            <w:vAlign w:val="center"/>
          </w:tcPr>
          <w:p w:rsidR="00790EF1" w:rsidRPr="001A1A27" w:rsidRDefault="00790EF1" w:rsidP="00943EF1">
            <w:pPr>
              <w:jc w:val="center"/>
              <w:rPr>
                <w:rFonts w:ascii="Times New Roman" w:hAnsi="Times New Roman" w:cs="Times New Roman"/>
                <w:sz w:val="16"/>
                <w:szCs w:val="16"/>
              </w:rPr>
            </w:pPr>
            <w:r w:rsidRPr="001A1A27">
              <w:rPr>
                <w:rFonts w:ascii="Times New Roman" w:hAnsi="Times New Roman" w:cs="Times New Roman"/>
                <w:sz w:val="16"/>
                <w:szCs w:val="16"/>
              </w:rPr>
              <w:t>2</w:t>
            </w:r>
          </w:p>
        </w:tc>
        <w:tc>
          <w:tcPr>
            <w:tcW w:w="992" w:type="dxa"/>
            <w:shd w:val="clear" w:color="auto" w:fill="auto"/>
            <w:vAlign w:val="center"/>
          </w:tcPr>
          <w:p w:rsidR="00790EF1" w:rsidRPr="001A1A27" w:rsidRDefault="00790EF1" w:rsidP="00943EF1">
            <w:pPr>
              <w:jc w:val="center"/>
              <w:rPr>
                <w:rFonts w:ascii="Times New Roman" w:hAnsi="Times New Roman" w:cs="Times New Roman"/>
                <w:sz w:val="16"/>
                <w:szCs w:val="16"/>
              </w:rPr>
            </w:pPr>
            <w:r w:rsidRPr="001A1A27">
              <w:rPr>
                <w:rFonts w:ascii="Times New Roman" w:hAnsi="Times New Roman" w:cs="Times New Roman"/>
                <w:sz w:val="16"/>
                <w:szCs w:val="16"/>
              </w:rPr>
              <w:t>3</w:t>
            </w:r>
          </w:p>
        </w:tc>
        <w:tc>
          <w:tcPr>
            <w:tcW w:w="992" w:type="dxa"/>
            <w:shd w:val="clear" w:color="auto" w:fill="auto"/>
            <w:vAlign w:val="center"/>
          </w:tcPr>
          <w:p w:rsidR="00790EF1" w:rsidRPr="001A1A27" w:rsidRDefault="00790EF1" w:rsidP="00790EF1">
            <w:pPr>
              <w:jc w:val="center"/>
              <w:rPr>
                <w:rFonts w:ascii="Times New Roman" w:hAnsi="Times New Roman" w:cs="Times New Roman"/>
                <w:sz w:val="16"/>
                <w:szCs w:val="16"/>
              </w:rPr>
            </w:pPr>
          </w:p>
        </w:tc>
        <w:tc>
          <w:tcPr>
            <w:tcW w:w="992" w:type="dxa"/>
            <w:shd w:val="clear" w:color="auto" w:fill="auto"/>
            <w:vAlign w:val="center"/>
          </w:tcPr>
          <w:p w:rsidR="00790EF1" w:rsidRPr="001A1A27" w:rsidRDefault="00790EF1" w:rsidP="00790EF1">
            <w:pPr>
              <w:jc w:val="center"/>
              <w:rPr>
                <w:rFonts w:ascii="Times New Roman" w:hAnsi="Times New Roman" w:cs="Times New Roman"/>
                <w:sz w:val="16"/>
                <w:szCs w:val="16"/>
              </w:rPr>
            </w:pPr>
          </w:p>
        </w:tc>
        <w:tc>
          <w:tcPr>
            <w:tcW w:w="993" w:type="dxa"/>
            <w:shd w:val="clear" w:color="auto" w:fill="auto"/>
            <w:vAlign w:val="center"/>
          </w:tcPr>
          <w:p w:rsidR="00790EF1" w:rsidRPr="001A1A27" w:rsidRDefault="00790EF1" w:rsidP="00943EF1">
            <w:pPr>
              <w:jc w:val="center"/>
              <w:rPr>
                <w:rFonts w:ascii="Times New Roman" w:hAnsi="Times New Roman" w:cs="Times New Roman"/>
                <w:sz w:val="16"/>
                <w:szCs w:val="16"/>
              </w:rPr>
            </w:pPr>
            <w:r w:rsidRPr="001A1A27">
              <w:rPr>
                <w:rFonts w:ascii="Times New Roman" w:hAnsi="Times New Roman" w:cs="Times New Roman"/>
                <w:sz w:val="16"/>
                <w:szCs w:val="16"/>
              </w:rPr>
              <w:t>4</w:t>
            </w:r>
          </w:p>
        </w:tc>
        <w:tc>
          <w:tcPr>
            <w:tcW w:w="2130" w:type="dxa"/>
            <w:vAlign w:val="center"/>
          </w:tcPr>
          <w:p w:rsidR="00790EF1" w:rsidRPr="001A1A27" w:rsidRDefault="00790EF1" w:rsidP="00943EF1">
            <w:pPr>
              <w:jc w:val="center"/>
              <w:rPr>
                <w:rFonts w:ascii="Times New Roman" w:hAnsi="Times New Roman" w:cs="Times New Roman"/>
                <w:sz w:val="16"/>
                <w:szCs w:val="16"/>
              </w:rPr>
            </w:pPr>
            <w:r w:rsidRPr="001A1A27">
              <w:rPr>
                <w:rFonts w:ascii="Times New Roman" w:hAnsi="Times New Roman" w:cs="Times New Roman"/>
                <w:sz w:val="16"/>
                <w:szCs w:val="16"/>
              </w:rPr>
              <w:t>5</w:t>
            </w:r>
          </w:p>
        </w:tc>
      </w:tr>
      <w:tr w:rsidR="00790EF1" w:rsidRPr="001A1A27" w:rsidTr="00347D78">
        <w:trPr>
          <w:trHeight w:val="533"/>
        </w:trPr>
        <w:tc>
          <w:tcPr>
            <w:tcW w:w="2448" w:type="dxa"/>
          </w:tcPr>
          <w:p w:rsidR="00790EF1" w:rsidRPr="001A1A27" w:rsidRDefault="00790EF1" w:rsidP="00943EF1">
            <w:pPr>
              <w:jc w:val="both"/>
              <w:rPr>
                <w:rFonts w:ascii="Times New Roman" w:hAnsi="Times New Roman" w:cs="Times New Roman"/>
              </w:rPr>
            </w:pPr>
            <w:r w:rsidRPr="001A1A27">
              <w:rPr>
                <w:rFonts w:ascii="Times New Roman" w:hAnsi="Times New Roman" w:cs="Times New Roman"/>
              </w:rPr>
              <w:t>Обсяг ресурсів, всього, в тому числі</w:t>
            </w:r>
            <w:r>
              <w:rPr>
                <w:rFonts w:ascii="Times New Roman" w:hAnsi="Times New Roman" w:cs="Times New Roman"/>
              </w:rPr>
              <w:t>,тис.грн.</w:t>
            </w:r>
          </w:p>
        </w:tc>
        <w:tc>
          <w:tcPr>
            <w:tcW w:w="993" w:type="dxa"/>
            <w:shd w:val="clear" w:color="auto" w:fill="auto"/>
            <w:vAlign w:val="center"/>
          </w:tcPr>
          <w:p w:rsidR="00790EF1" w:rsidRPr="00A87522" w:rsidRDefault="00A87522" w:rsidP="003C71CD">
            <w:pPr>
              <w:jc w:val="center"/>
              <w:rPr>
                <w:rFonts w:ascii="Times New Roman" w:hAnsi="Times New Roman" w:cs="Times New Roman"/>
                <w:sz w:val="24"/>
                <w:szCs w:val="24"/>
              </w:rPr>
            </w:pPr>
            <w:r>
              <w:rPr>
                <w:rFonts w:ascii="Times New Roman" w:hAnsi="Times New Roman" w:cs="Times New Roman"/>
                <w:sz w:val="24"/>
                <w:szCs w:val="24"/>
              </w:rPr>
              <w:t>2</w:t>
            </w:r>
            <w:r w:rsidR="003C71CD">
              <w:rPr>
                <w:rFonts w:ascii="Times New Roman" w:hAnsi="Times New Roman" w:cs="Times New Roman"/>
                <w:sz w:val="24"/>
                <w:szCs w:val="24"/>
              </w:rPr>
              <w:t>213</w:t>
            </w:r>
            <w:r w:rsidR="00347D78">
              <w:rPr>
                <w:rFonts w:ascii="Times New Roman" w:hAnsi="Times New Roman" w:cs="Times New Roman"/>
                <w:sz w:val="24"/>
                <w:szCs w:val="24"/>
              </w:rPr>
              <w:t>,2</w:t>
            </w:r>
          </w:p>
        </w:tc>
        <w:tc>
          <w:tcPr>
            <w:tcW w:w="992" w:type="dxa"/>
            <w:shd w:val="clear" w:color="auto" w:fill="auto"/>
            <w:vAlign w:val="center"/>
          </w:tcPr>
          <w:p w:rsidR="00790EF1" w:rsidRPr="00A87522" w:rsidRDefault="00D76219" w:rsidP="00943EF1">
            <w:pPr>
              <w:jc w:val="center"/>
              <w:rPr>
                <w:rFonts w:ascii="Times New Roman" w:hAnsi="Times New Roman" w:cs="Times New Roman"/>
                <w:sz w:val="24"/>
                <w:szCs w:val="24"/>
              </w:rPr>
            </w:pPr>
            <w:r>
              <w:rPr>
                <w:rFonts w:ascii="Times New Roman" w:hAnsi="Times New Roman" w:cs="Times New Roman"/>
                <w:sz w:val="24"/>
                <w:szCs w:val="24"/>
              </w:rPr>
              <w:t>421</w:t>
            </w:r>
            <w:r w:rsidR="00517540">
              <w:rPr>
                <w:rFonts w:ascii="Times New Roman" w:hAnsi="Times New Roman" w:cs="Times New Roman"/>
                <w:sz w:val="24"/>
                <w:szCs w:val="24"/>
              </w:rPr>
              <w:t>2,3</w:t>
            </w:r>
          </w:p>
        </w:tc>
        <w:tc>
          <w:tcPr>
            <w:tcW w:w="992" w:type="dxa"/>
            <w:shd w:val="clear" w:color="auto" w:fill="auto"/>
            <w:vAlign w:val="center"/>
          </w:tcPr>
          <w:p w:rsidR="00790EF1" w:rsidRPr="00A87522" w:rsidRDefault="008568AA" w:rsidP="00943EF1">
            <w:pPr>
              <w:jc w:val="center"/>
              <w:rPr>
                <w:rFonts w:ascii="Times New Roman" w:hAnsi="Times New Roman" w:cs="Times New Roman"/>
                <w:sz w:val="24"/>
                <w:szCs w:val="24"/>
              </w:rPr>
            </w:pPr>
            <w:r>
              <w:rPr>
                <w:rFonts w:ascii="Times New Roman" w:hAnsi="Times New Roman" w:cs="Times New Roman"/>
                <w:sz w:val="24"/>
                <w:szCs w:val="24"/>
              </w:rPr>
              <w:t>2413,9</w:t>
            </w:r>
          </w:p>
        </w:tc>
        <w:tc>
          <w:tcPr>
            <w:tcW w:w="992" w:type="dxa"/>
            <w:shd w:val="clear" w:color="auto" w:fill="auto"/>
            <w:vAlign w:val="center"/>
          </w:tcPr>
          <w:p w:rsidR="00790EF1" w:rsidRPr="00A87522" w:rsidRDefault="00A87522" w:rsidP="00943EF1">
            <w:pPr>
              <w:jc w:val="center"/>
              <w:rPr>
                <w:rFonts w:ascii="Times New Roman" w:hAnsi="Times New Roman" w:cs="Times New Roman"/>
                <w:sz w:val="24"/>
                <w:szCs w:val="24"/>
              </w:rPr>
            </w:pPr>
            <w:r w:rsidRPr="00A87522">
              <w:rPr>
                <w:rFonts w:ascii="Times New Roman" w:hAnsi="Times New Roman" w:cs="Times New Roman"/>
                <w:sz w:val="24"/>
                <w:szCs w:val="24"/>
              </w:rPr>
              <w:t>1967</w:t>
            </w:r>
            <w:r w:rsidR="00347D78">
              <w:rPr>
                <w:rFonts w:ascii="Times New Roman" w:hAnsi="Times New Roman" w:cs="Times New Roman"/>
                <w:sz w:val="24"/>
                <w:szCs w:val="24"/>
              </w:rPr>
              <w:t>,</w:t>
            </w:r>
            <w:r w:rsidR="002B5EE4">
              <w:rPr>
                <w:rFonts w:ascii="Times New Roman" w:hAnsi="Times New Roman" w:cs="Times New Roman"/>
                <w:sz w:val="24"/>
                <w:szCs w:val="24"/>
              </w:rPr>
              <w:t>3</w:t>
            </w:r>
          </w:p>
        </w:tc>
        <w:tc>
          <w:tcPr>
            <w:tcW w:w="993" w:type="dxa"/>
            <w:shd w:val="clear" w:color="auto" w:fill="auto"/>
            <w:vAlign w:val="center"/>
          </w:tcPr>
          <w:p w:rsidR="00790EF1" w:rsidRPr="00A87522" w:rsidRDefault="00A87522" w:rsidP="00943EF1">
            <w:pPr>
              <w:jc w:val="center"/>
              <w:rPr>
                <w:rFonts w:ascii="Times New Roman" w:hAnsi="Times New Roman" w:cs="Times New Roman"/>
                <w:sz w:val="24"/>
                <w:szCs w:val="24"/>
              </w:rPr>
            </w:pPr>
            <w:r w:rsidRPr="00A87522">
              <w:rPr>
                <w:rFonts w:ascii="Times New Roman" w:hAnsi="Times New Roman" w:cs="Times New Roman"/>
                <w:sz w:val="24"/>
                <w:szCs w:val="24"/>
              </w:rPr>
              <w:t>1967</w:t>
            </w:r>
            <w:r w:rsidR="00347D78">
              <w:rPr>
                <w:rFonts w:ascii="Times New Roman" w:hAnsi="Times New Roman" w:cs="Times New Roman"/>
                <w:sz w:val="24"/>
                <w:szCs w:val="24"/>
              </w:rPr>
              <w:t>,</w:t>
            </w:r>
            <w:r w:rsidR="002B5EE4">
              <w:rPr>
                <w:rFonts w:ascii="Times New Roman" w:hAnsi="Times New Roman" w:cs="Times New Roman"/>
                <w:sz w:val="24"/>
                <w:szCs w:val="24"/>
              </w:rPr>
              <w:t>3</w:t>
            </w:r>
          </w:p>
        </w:tc>
        <w:tc>
          <w:tcPr>
            <w:tcW w:w="2130" w:type="dxa"/>
            <w:vAlign w:val="center"/>
          </w:tcPr>
          <w:p w:rsidR="00790EF1" w:rsidRPr="00E03961" w:rsidRDefault="008568AA" w:rsidP="00EC32A0">
            <w:pPr>
              <w:jc w:val="center"/>
              <w:rPr>
                <w:rFonts w:ascii="Times New Roman" w:hAnsi="Times New Roman" w:cs="Times New Roman"/>
                <w:b/>
                <w:sz w:val="28"/>
                <w:szCs w:val="28"/>
              </w:rPr>
            </w:pPr>
            <w:r>
              <w:rPr>
                <w:rFonts w:ascii="Times New Roman" w:hAnsi="Times New Roman" w:cs="Times New Roman"/>
                <w:b/>
                <w:sz w:val="28"/>
                <w:szCs w:val="28"/>
              </w:rPr>
              <w:t>12803,8</w:t>
            </w:r>
          </w:p>
        </w:tc>
      </w:tr>
      <w:tr w:rsidR="00A87522" w:rsidRPr="001A1A27" w:rsidTr="00347D78">
        <w:trPr>
          <w:trHeight w:val="533"/>
        </w:trPr>
        <w:tc>
          <w:tcPr>
            <w:tcW w:w="2448" w:type="dxa"/>
          </w:tcPr>
          <w:p w:rsidR="00A87522" w:rsidRPr="001A1A27" w:rsidRDefault="00A87522" w:rsidP="00943EF1">
            <w:pPr>
              <w:jc w:val="both"/>
              <w:rPr>
                <w:rFonts w:ascii="Times New Roman" w:hAnsi="Times New Roman" w:cs="Times New Roman"/>
              </w:rPr>
            </w:pPr>
            <w:r w:rsidRPr="001A1A27">
              <w:rPr>
                <w:rFonts w:ascii="Times New Roman" w:hAnsi="Times New Roman" w:cs="Times New Roman"/>
              </w:rPr>
              <w:t>бюджет м.</w:t>
            </w:r>
            <w:r w:rsidR="0035435F">
              <w:rPr>
                <w:rFonts w:ascii="Times New Roman" w:hAnsi="Times New Roman" w:cs="Times New Roman"/>
              </w:rPr>
              <w:t>Вараш</w:t>
            </w:r>
          </w:p>
          <w:p w:rsidR="00A87522" w:rsidRPr="001A1A27" w:rsidRDefault="00A87522" w:rsidP="00943EF1">
            <w:pPr>
              <w:jc w:val="both"/>
              <w:rPr>
                <w:rFonts w:ascii="Times New Roman" w:hAnsi="Times New Roman" w:cs="Times New Roman"/>
              </w:rPr>
            </w:pPr>
          </w:p>
        </w:tc>
        <w:tc>
          <w:tcPr>
            <w:tcW w:w="993" w:type="dxa"/>
            <w:shd w:val="clear" w:color="auto" w:fill="auto"/>
            <w:vAlign w:val="center"/>
          </w:tcPr>
          <w:p w:rsidR="00A87522" w:rsidRPr="00A87522" w:rsidRDefault="003C71CD" w:rsidP="00D96798">
            <w:pPr>
              <w:jc w:val="center"/>
              <w:rPr>
                <w:rFonts w:ascii="Times New Roman" w:hAnsi="Times New Roman" w:cs="Times New Roman"/>
                <w:sz w:val="24"/>
                <w:szCs w:val="24"/>
              </w:rPr>
            </w:pPr>
            <w:r>
              <w:rPr>
                <w:rFonts w:ascii="Times New Roman" w:hAnsi="Times New Roman" w:cs="Times New Roman"/>
                <w:sz w:val="24"/>
                <w:szCs w:val="24"/>
              </w:rPr>
              <w:t>2213</w:t>
            </w:r>
            <w:r w:rsidR="00347D78">
              <w:rPr>
                <w:rFonts w:ascii="Times New Roman" w:hAnsi="Times New Roman" w:cs="Times New Roman"/>
                <w:sz w:val="24"/>
                <w:szCs w:val="24"/>
              </w:rPr>
              <w:t>,2</w:t>
            </w:r>
          </w:p>
        </w:tc>
        <w:tc>
          <w:tcPr>
            <w:tcW w:w="992" w:type="dxa"/>
            <w:shd w:val="clear" w:color="auto" w:fill="auto"/>
            <w:vAlign w:val="center"/>
          </w:tcPr>
          <w:p w:rsidR="00A87522" w:rsidRPr="00A87522" w:rsidRDefault="00D76219" w:rsidP="00D96798">
            <w:pPr>
              <w:jc w:val="center"/>
              <w:rPr>
                <w:rFonts w:ascii="Times New Roman" w:hAnsi="Times New Roman" w:cs="Times New Roman"/>
                <w:sz w:val="24"/>
                <w:szCs w:val="24"/>
              </w:rPr>
            </w:pPr>
            <w:r>
              <w:rPr>
                <w:rFonts w:ascii="Times New Roman" w:hAnsi="Times New Roman" w:cs="Times New Roman"/>
                <w:sz w:val="24"/>
                <w:szCs w:val="24"/>
              </w:rPr>
              <w:t>421</w:t>
            </w:r>
            <w:r w:rsidR="00517540">
              <w:rPr>
                <w:rFonts w:ascii="Times New Roman" w:hAnsi="Times New Roman" w:cs="Times New Roman"/>
                <w:sz w:val="24"/>
                <w:szCs w:val="24"/>
              </w:rPr>
              <w:t>2,3</w:t>
            </w:r>
          </w:p>
        </w:tc>
        <w:tc>
          <w:tcPr>
            <w:tcW w:w="992" w:type="dxa"/>
            <w:shd w:val="clear" w:color="auto" w:fill="auto"/>
            <w:vAlign w:val="center"/>
          </w:tcPr>
          <w:p w:rsidR="00A87522" w:rsidRPr="00A87522" w:rsidRDefault="008568AA" w:rsidP="00D96798">
            <w:pPr>
              <w:jc w:val="center"/>
              <w:rPr>
                <w:rFonts w:ascii="Times New Roman" w:hAnsi="Times New Roman" w:cs="Times New Roman"/>
                <w:sz w:val="24"/>
                <w:szCs w:val="24"/>
              </w:rPr>
            </w:pPr>
            <w:r>
              <w:rPr>
                <w:rFonts w:ascii="Times New Roman" w:hAnsi="Times New Roman" w:cs="Times New Roman"/>
                <w:sz w:val="24"/>
                <w:szCs w:val="24"/>
              </w:rPr>
              <w:t>2413,9</w:t>
            </w:r>
          </w:p>
        </w:tc>
        <w:tc>
          <w:tcPr>
            <w:tcW w:w="992" w:type="dxa"/>
            <w:shd w:val="clear" w:color="auto" w:fill="auto"/>
            <w:vAlign w:val="center"/>
          </w:tcPr>
          <w:p w:rsidR="00A87522" w:rsidRPr="00A87522" w:rsidRDefault="00A87522" w:rsidP="00D96798">
            <w:pPr>
              <w:jc w:val="center"/>
              <w:rPr>
                <w:rFonts w:ascii="Times New Roman" w:hAnsi="Times New Roman" w:cs="Times New Roman"/>
                <w:sz w:val="24"/>
                <w:szCs w:val="24"/>
              </w:rPr>
            </w:pPr>
            <w:r w:rsidRPr="00A87522">
              <w:rPr>
                <w:rFonts w:ascii="Times New Roman" w:hAnsi="Times New Roman" w:cs="Times New Roman"/>
                <w:sz w:val="24"/>
                <w:szCs w:val="24"/>
              </w:rPr>
              <w:t>1967</w:t>
            </w:r>
            <w:r w:rsidR="00347D78">
              <w:rPr>
                <w:rFonts w:ascii="Times New Roman" w:hAnsi="Times New Roman" w:cs="Times New Roman"/>
                <w:sz w:val="24"/>
                <w:szCs w:val="24"/>
              </w:rPr>
              <w:t>,</w:t>
            </w:r>
            <w:r w:rsidR="002B5EE4">
              <w:rPr>
                <w:rFonts w:ascii="Times New Roman" w:hAnsi="Times New Roman" w:cs="Times New Roman"/>
                <w:sz w:val="24"/>
                <w:szCs w:val="24"/>
              </w:rPr>
              <w:t>3</w:t>
            </w:r>
          </w:p>
        </w:tc>
        <w:tc>
          <w:tcPr>
            <w:tcW w:w="993" w:type="dxa"/>
            <w:shd w:val="clear" w:color="auto" w:fill="auto"/>
            <w:vAlign w:val="center"/>
          </w:tcPr>
          <w:p w:rsidR="00A87522" w:rsidRPr="00A87522" w:rsidRDefault="00A87522" w:rsidP="00D96798">
            <w:pPr>
              <w:jc w:val="center"/>
              <w:rPr>
                <w:rFonts w:ascii="Times New Roman" w:hAnsi="Times New Roman" w:cs="Times New Roman"/>
                <w:sz w:val="24"/>
                <w:szCs w:val="24"/>
              </w:rPr>
            </w:pPr>
            <w:r w:rsidRPr="00A87522">
              <w:rPr>
                <w:rFonts w:ascii="Times New Roman" w:hAnsi="Times New Roman" w:cs="Times New Roman"/>
                <w:sz w:val="24"/>
                <w:szCs w:val="24"/>
              </w:rPr>
              <w:t>1967</w:t>
            </w:r>
            <w:r w:rsidR="00347D78">
              <w:rPr>
                <w:rFonts w:ascii="Times New Roman" w:hAnsi="Times New Roman" w:cs="Times New Roman"/>
                <w:sz w:val="24"/>
                <w:szCs w:val="24"/>
              </w:rPr>
              <w:t>,</w:t>
            </w:r>
            <w:r w:rsidR="002B5EE4">
              <w:rPr>
                <w:rFonts w:ascii="Times New Roman" w:hAnsi="Times New Roman" w:cs="Times New Roman"/>
                <w:sz w:val="24"/>
                <w:szCs w:val="24"/>
              </w:rPr>
              <w:t>3</w:t>
            </w:r>
          </w:p>
        </w:tc>
        <w:tc>
          <w:tcPr>
            <w:tcW w:w="2130" w:type="dxa"/>
            <w:vAlign w:val="center"/>
          </w:tcPr>
          <w:p w:rsidR="00A87522" w:rsidRPr="00E03961" w:rsidRDefault="008568AA" w:rsidP="003C71CD">
            <w:pPr>
              <w:jc w:val="center"/>
              <w:rPr>
                <w:rFonts w:ascii="Times New Roman" w:hAnsi="Times New Roman" w:cs="Times New Roman"/>
                <w:b/>
                <w:sz w:val="28"/>
                <w:szCs w:val="28"/>
              </w:rPr>
            </w:pPr>
            <w:r>
              <w:rPr>
                <w:rFonts w:ascii="Times New Roman" w:hAnsi="Times New Roman" w:cs="Times New Roman"/>
                <w:b/>
                <w:sz w:val="28"/>
                <w:szCs w:val="28"/>
              </w:rPr>
              <w:t>12803,8</w:t>
            </w:r>
          </w:p>
        </w:tc>
      </w:tr>
      <w:tr w:rsidR="00790EF1" w:rsidRPr="001A1A27" w:rsidTr="00347D78">
        <w:trPr>
          <w:trHeight w:val="416"/>
        </w:trPr>
        <w:tc>
          <w:tcPr>
            <w:tcW w:w="2448" w:type="dxa"/>
          </w:tcPr>
          <w:p w:rsidR="00790EF1" w:rsidRPr="001A1A27" w:rsidRDefault="00790EF1" w:rsidP="00943EF1">
            <w:pPr>
              <w:jc w:val="both"/>
              <w:rPr>
                <w:rFonts w:ascii="Times New Roman" w:hAnsi="Times New Roman" w:cs="Times New Roman"/>
                <w:sz w:val="20"/>
                <w:szCs w:val="20"/>
              </w:rPr>
            </w:pPr>
            <w:r w:rsidRPr="001A1A27">
              <w:rPr>
                <w:rFonts w:ascii="Times New Roman" w:hAnsi="Times New Roman" w:cs="Times New Roman"/>
              </w:rPr>
              <w:t xml:space="preserve">інші бюджетні кошти </w:t>
            </w:r>
            <w:r w:rsidRPr="001A1A27">
              <w:rPr>
                <w:rFonts w:ascii="Times New Roman" w:hAnsi="Times New Roman" w:cs="Times New Roman"/>
                <w:sz w:val="20"/>
                <w:szCs w:val="20"/>
              </w:rPr>
              <w:t>(розшифрувати)</w:t>
            </w:r>
          </w:p>
          <w:p w:rsidR="00790EF1" w:rsidRPr="001A1A27" w:rsidRDefault="00790EF1" w:rsidP="00943EF1">
            <w:pPr>
              <w:jc w:val="both"/>
              <w:rPr>
                <w:rFonts w:ascii="Times New Roman" w:hAnsi="Times New Roman" w:cs="Times New Roman"/>
              </w:rPr>
            </w:pPr>
          </w:p>
        </w:tc>
        <w:tc>
          <w:tcPr>
            <w:tcW w:w="993" w:type="dxa"/>
            <w:shd w:val="clear" w:color="auto" w:fill="auto"/>
          </w:tcPr>
          <w:p w:rsidR="00790EF1" w:rsidRPr="001A1A27" w:rsidRDefault="00790EF1" w:rsidP="00943EF1">
            <w:pPr>
              <w:ind w:right="-108"/>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790EF1" w:rsidRPr="001A1A27" w:rsidRDefault="00790EF1" w:rsidP="00943EF1">
            <w:pPr>
              <w:ind w:right="-108"/>
              <w:rPr>
                <w:rFonts w:ascii="Times New Roman" w:hAnsi="Times New Roman" w:cs="Times New Roman"/>
              </w:rPr>
            </w:pPr>
            <w:r>
              <w:rPr>
                <w:rFonts w:ascii="Times New Roman" w:hAnsi="Times New Roman" w:cs="Times New Roman"/>
              </w:rPr>
              <w:t>-</w:t>
            </w:r>
          </w:p>
        </w:tc>
        <w:tc>
          <w:tcPr>
            <w:tcW w:w="992" w:type="dxa"/>
            <w:shd w:val="clear" w:color="auto" w:fill="auto"/>
          </w:tcPr>
          <w:p w:rsidR="00790EF1" w:rsidRPr="001A1A27" w:rsidRDefault="00E22384" w:rsidP="00943EF1">
            <w:pPr>
              <w:ind w:right="-108"/>
              <w:rPr>
                <w:rFonts w:ascii="Times New Roman" w:hAnsi="Times New Roman" w:cs="Times New Roman"/>
              </w:rPr>
            </w:pPr>
            <w:r>
              <w:rPr>
                <w:rFonts w:ascii="Times New Roman" w:hAnsi="Times New Roman" w:cs="Times New Roman"/>
              </w:rPr>
              <w:t>-</w:t>
            </w:r>
          </w:p>
        </w:tc>
        <w:tc>
          <w:tcPr>
            <w:tcW w:w="992" w:type="dxa"/>
            <w:shd w:val="clear" w:color="auto" w:fill="auto"/>
          </w:tcPr>
          <w:p w:rsidR="00790EF1" w:rsidRPr="001A1A27" w:rsidRDefault="00E22384" w:rsidP="00943EF1">
            <w:pPr>
              <w:ind w:right="-108"/>
              <w:rPr>
                <w:rFonts w:ascii="Times New Roman" w:hAnsi="Times New Roman" w:cs="Times New Roman"/>
              </w:rPr>
            </w:pPr>
            <w:r>
              <w:rPr>
                <w:rFonts w:ascii="Times New Roman" w:hAnsi="Times New Roman" w:cs="Times New Roman"/>
              </w:rPr>
              <w:t>-</w:t>
            </w:r>
          </w:p>
        </w:tc>
        <w:tc>
          <w:tcPr>
            <w:tcW w:w="993" w:type="dxa"/>
            <w:shd w:val="clear" w:color="auto" w:fill="auto"/>
          </w:tcPr>
          <w:p w:rsidR="00790EF1" w:rsidRPr="001A1A27" w:rsidRDefault="00E22384" w:rsidP="00943EF1">
            <w:pPr>
              <w:ind w:right="-108"/>
              <w:rPr>
                <w:rFonts w:ascii="Times New Roman" w:hAnsi="Times New Roman" w:cs="Times New Roman"/>
              </w:rPr>
            </w:pPr>
            <w:r>
              <w:rPr>
                <w:rFonts w:ascii="Times New Roman" w:hAnsi="Times New Roman" w:cs="Times New Roman"/>
              </w:rPr>
              <w:t>-</w:t>
            </w:r>
          </w:p>
        </w:tc>
        <w:tc>
          <w:tcPr>
            <w:tcW w:w="2130" w:type="dxa"/>
          </w:tcPr>
          <w:p w:rsidR="00790EF1" w:rsidRPr="001A1A27" w:rsidRDefault="00790EF1" w:rsidP="00943EF1">
            <w:pPr>
              <w:rPr>
                <w:rFonts w:ascii="Times New Roman" w:hAnsi="Times New Roman" w:cs="Times New Roman"/>
              </w:rPr>
            </w:pPr>
            <w:r>
              <w:rPr>
                <w:rFonts w:ascii="Times New Roman" w:hAnsi="Times New Roman" w:cs="Times New Roman"/>
              </w:rPr>
              <w:t>-</w:t>
            </w:r>
          </w:p>
        </w:tc>
      </w:tr>
      <w:tr w:rsidR="00256EA4" w:rsidRPr="001A1A27" w:rsidTr="00256EA4">
        <w:trPr>
          <w:trHeight w:val="698"/>
        </w:trPr>
        <w:tc>
          <w:tcPr>
            <w:tcW w:w="2448" w:type="dxa"/>
          </w:tcPr>
          <w:p w:rsidR="00256EA4" w:rsidRPr="00256EA4" w:rsidRDefault="00256EA4" w:rsidP="00256EA4">
            <w:pPr>
              <w:jc w:val="both"/>
              <w:rPr>
                <w:rFonts w:ascii="Times New Roman" w:hAnsi="Times New Roman" w:cs="Times New Roman"/>
              </w:rPr>
            </w:pPr>
            <w:r w:rsidRPr="00256EA4">
              <w:rPr>
                <w:rFonts w:ascii="Times New Roman" w:hAnsi="Times New Roman" w:cs="Times New Roman"/>
              </w:rPr>
              <w:t>кошти небюджетних джере</w:t>
            </w:r>
            <w:r>
              <w:rPr>
                <w:rFonts w:ascii="Times New Roman" w:hAnsi="Times New Roman" w:cs="Times New Roman"/>
              </w:rPr>
              <w:t>л</w:t>
            </w:r>
          </w:p>
        </w:tc>
        <w:tc>
          <w:tcPr>
            <w:tcW w:w="7092" w:type="dxa"/>
            <w:gridSpan w:val="6"/>
            <w:shd w:val="clear" w:color="auto" w:fill="auto"/>
          </w:tcPr>
          <w:p w:rsidR="00256EA4" w:rsidRPr="001A1A27" w:rsidRDefault="00256EA4" w:rsidP="00256EA4">
            <w:pPr>
              <w:ind w:right="-108"/>
              <w:rPr>
                <w:rFonts w:ascii="Times New Roman" w:hAnsi="Times New Roman" w:cs="Times New Roman"/>
              </w:rPr>
            </w:pPr>
            <w:r>
              <w:rPr>
                <w:rFonts w:ascii="Times New Roman" w:hAnsi="Times New Roman" w:cs="Times New Roman"/>
              </w:rPr>
              <w:t xml:space="preserve">                 По факту надходжень</w:t>
            </w:r>
          </w:p>
          <w:p w:rsidR="00256EA4" w:rsidRPr="001A1A27" w:rsidRDefault="00256EA4" w:rsidP="00943EF1">
            <w:pPr>
              <w:rPr>
                <w:rFonts w:ascii="Times New Roman" w:hAnsi="Times New Roman" w:cs="Times New Roman"/>
              </w:rPr>
            </w:pPr>
          </w:p>
        </w:tc>
      </w:tr>
    </w:tbl>
    <w:p w:rsidR="001A1A27" w:rsidRDefault="001A1A27" w:rsidP="001A1A27">
      <w:pPr>
        <w:rPr>
          <w:rFonts w:ascii="Times New Roman" w:hAnsi="Times New Roman" w:cs="Times New Roman"/>
          <w:sz w:val="23"/>
          <w:szCs w:val="23"/>
        </w:rPr>
      </w:pPr>
    </w:p>
    <w:p w:rsidR="001435E4" w:rsidRDefault="001435E4" w:rsidP="001A1A27">
      <w:pPr>
        <w:rPr>
          <w:rFonts w:ascii="Times New Roman" w:hAnsi="Times New Roman" w:cs="Times New Roman"/>
          <w:sz w:val="23"/>
          <w:szCs w:val="23"/>
        </w:rPr>
      </w:pPr>
    </w:p>
    <w:p w:rsidR="001435E4" w:rsidRPr="001A1A27" w:rsidRDefault="00E45F99" w:rsidP="001A1A27">
      <w:pPr>
        <w:rPr>
          <w:rFonts w:ascii="Times New Roman" w:hAnsi="Times New Roman" w:cs="Times New Roman"/>
          <w:sz w:val="23"/>
          <w:szCs w:val="23"/>
        </w:rPr>
        <w:sectPr w:rsidR="001435E4" w:rsidRPr="001A1A27" w:rsidSect="004C52D8">
          <w:pgSz w:w="11906" w:h="16838"/>
          <w:pgMar w:top="709" w:right="851" w:bottom="1134" w:left="1418" w:header="709" w:footer="709" w:gutter="0"/>
          <w:cols w:space="708"/>
          <w:docGrid w:linePitch="360"/>
        </w:sectPr>
      </w:pPr>
      <w:r>
        <w:rPr>
          <w:rFonts w:ascii="Times New Roman" w:hAnsi="Times New Roman" w:cs="Times New Roman"/>
          <w:sz w:val="23"/>
          <w:szCs w:val="23"/>
        </w:rPr>
        <w:t xml:space="preserve"> </w:t>
      </w:r>
    </w:p>
    <w:p w:rsidR="001A1A27" w:rsidRPr="00C1447A" w:rsidRDefault="001A1A27" w:rsidP="001A1A27">
      <w:pPr>
        <w:jc w:val="both"/>
        <w:rPr>
          <w:rFonts w:ascii="Times New Roman" w:hAnsi="Times New Roman" w:cs="Times New Roman"/>
          <w:sz w:val="24"/>
          <w:szCs w:val="24"/>
        </w:rPr>
      </w:pPr>
      <w:r w:rsidRPr="00C1447A">
        <w:rPr>
          <w:rFonts w:ascii="Times New Roman" w:hAnsi="Times New Roman" w:cs="Times New Roman"/>
          <w:sz w:val="24"/>
          <w:szCs w:val="24"/>
        </w:rPr>
        <w:lastRenderedPageBreak/>
        <w:t xml:space="preserve">                                                                                                                                              </w:t>
      </w:r>
      <w:r w:rsidR="001435E4">
        <w:rPr>
          <w:rFonts w:ascii="Times New Roman" w:hAnsi="Times New Roman" w:cs="Times New Roman"/>
          <w:sz w:val="24"/>
          <w:szCs w:val="24"/>
        </w:rPr>
        <w:t xml:space="preserve">                                                              </w:t>
      </w:r>
    </w:p>
    <w:p w:rsidR="00A425C1" w:rsidRDefault="001A1A27" w:rsidP="00A425C1">
      <w:pPr>
        <w:shd w:val="clear" w:color="auto" w:fill="FFFFFF"/>
        <w:spacing w:after="0"/>
        <w:jc w:val="center"/>
        <w:rPr>
          <w:rFonts w:ascii="Times New Roman" w:hAnsi="Times New Roman" w:cs="Times New Roman"/>
          <w:b/>
          <w:sz w:val="28"/>
          <w:szCs w:val="28"/>
        </w:rPr>
      </w:pPr>
      <w:r w:rsidRPr="00A425C1">
        <w:rPr>
          <w:rFonts w:ascii="Times New Roman" w:hAnsi="Times New Roman" w:cs="Times New Roman"/>
          <w:b/>
          <w:sz w:val="28"/>
          <w:szCs w:val="28"/>
        </w:rPr>
        <w:t>Напрями</w:t>
      </w:r>
      <w:r w:rsidRPr="00C1447A">
        <w:rPr>
          <w:rFonts w:ascii="Times New Roman" w:hAnsi="Times New Roman" w:cs="Times New Roman"/>
          <w:b/>
          <w:sz w:val="24"/>
          <w:szCs w:val="24"/>
        </w:rPr>
        <w:t xml:space="preserve"> </w:t>
      </w:r>
      <w:r w:rsidR="00D96798">
        <w:rPr>
          <w:rFonts w:ascii="Times New Roman" w:hAnsi="Times New Roman" w:cs="Times New Roman"/>
          <w:b/>
          <w:sz w:val="28"/>
          <w:szCs w:val="28"/>
        </w:rPr>
        <w:t xml:space="preserve">діяльності та заходи </w:t>
      </w:r>
      <w:r w:rsidR="00A115F4" w:rsidRPr="00A425C1">
        <w:rPr>
          <w:rFonts w:ascii="Times New Roman" w:hAnsi="Times New Roman" w:cs="Times New Roman"/>
          <w:b/>
          <w:sz w:val="28"/>
          <w:szCs w:val="28"/>
        </w:rPr>
        <w:t xml:space="preserve"> </w:t>
      </w:r>
      <w:r w:rsidRPr="00A425C1">
        <w:rPr>
          <w:rFonts w:ascii="Times New Roman" w:hAnsi="Times New Roman" w:cs="Times New Roman"/>
          <w:b/>
          <w:sz w:val="28"/>
          <w:szCs w:val="28"/>
        </w:rPr>
        <w:t xml:space="preserve"> </w:t>
      </w:r>
    </w:p>
    <w:p w:rsidR="00347D78" w:rsidRDefault="00A425C1" w:rsidP="00A425C1">
      <w:pPr>
        <w:shd w:val="clear" w:color="auto" w:fill="FFFFFF"/>
        <w:spacing w:after="0"/>
        <w:jc w:val="center"/>
        <w:rPr>
          <w:rFonts w:ascii="Times New Roman" w:hAnsi="Times New Roman" w:cs="Times New Roman"/>
          <w:b/>
          <w:sz w:val="28"/>
          <w:szCs w:val="28"/>
        </w:rPr>
      </w:pPr>
      <w:r w:rsidRPr="00A425C1">
        <w:rPr>
          <w:rFonts w:ascii="Times New Roman" w:hAnsi="Times New Roman" w:cs="Times New Roman"/>
          <w:b/>
          <w:sz w:val="28"/>
          <w:szCs w:val="28"/>
        </w:rPr>
        <w:t xml:space="preserve">комплексної </w:t>
      </w:r>
      <w:r w:rsidR="001A1A27" w:rsidRPr="00A425C1">
        <w:rPr>
          <w:rFonts w:ascii="Times New Roman" w:hAnsi="Times New Roman" w:cs="Times New Roman"/>
          <w:b/>
          <w:sz w:val="28"/>
          <w:szCs w:val="28"/>
        </w:rPr>
        <w:t xml:space="preserve">програми </w:t>
      </w:r>
      <w:r w:rsidRPr="00A425C1">
        <w:rPr>
          <w:rFonts w:ascii="Times New Roman" w:hAnsi="Times New Roman"/>
          <w:b/>
          <w:color w:val="000000"/>
          <w:sz w:val="28"/>
          <w:szCs w:val="28"/>
        </w:rPr>
        <w:t>розвитку цивільного захисту м.</w:t>
      </w:r>
      <w:r w:rsidR="0035435F">
        <w:rPr>
          <w:rFonts w:ascii="Times New Roman" w:hAnsi="Times New Roman"/>
          <w:b/>
          <w:color w:val="000000"/>
          <w:sz w:val="28"/>
          <w:szCs w:val="28"/>
        </w:rPr>
        <w:t>Вараш</w:t>
      </w:r>
      <w:r w:rsidRPr="00A425C1">
        <w:rPr>
          <w:rFonts w:ascii="Times New Roman" w:hAnsi="Times New Roman"/>
          <w:b/>
          <w:color w:val="000000"/>
          <w:sz w:val="28"/>
          <w:szCs w:val="28"/>
        </w:rPr>
        <w:t xml:space="preserve"> на 2016-2020 роки</w:t>
      </w:r>
      <w:r w:rsidR="00A115F4" w:rsidRPr="00A425C1">
        <w:rPr>
          <w:rFonts w:ascii="Times New Roman" w:hAnsi="Times New Roman" w:cs="Times New Roman"/>
          <w:b/>
          <w:sz w:val="28"/>
          <w:szCs w:val="28"/>
        </w:rPr>
        <w:t xml:space="preserve">     </w:t>
      </w:r>
    </w:p>
    <w:p w:rsidR="001A1A27" w:rsidRPr="00347D78" w:rsidRDefault="00A115F4" w:rsidP="00A425C1">
      <w:pPr>
        <w:shd w:val="clear" w:color="auto" w:fill="FFFFFF"/>
        <w:spacing w:after="0"/>
        <w:jc w:val="center"/>
        <w:rPr>
          <w:rFonts w:ascii="Times New Roman" w:hAnsi="Times New Roman" w:cs="Times New Roman"/>
          <w:sz w:val="24"/>
          <w:szCs w:val="24"/>
        </w:rPr>
      </w:pPr>
      <w:r w:rsidRPr="00A425C1">
        <w:rPr>
          <w:rFonts w:ascii="Times New Roman" w:hAnsi="Times New Roman" w:cs="Times New Roman"/>
          <w:b/>
          <w:sz w:val="28"/>
          <w:szCs w:val="28"/>
        </w:rPr>
        <w:t xml:space="preserve">                                                                 </w:t>
      </w:r>
      <w:r w:rsidR="001B0359" w:rsidRPr="00A425C1">
        <w:rPr>
          <w:rFonts w:ascii="Times New Roman" w:hAnsi="Times New Roman" w:cs="Times New Roman"/>
          <w:b/>
          <w:sz w:val="28"/>
          <w:szCs w:val="28"/>
        </w:rPr>
        <w:t xml:space="preserve">    </w:t>
      </w:r>
      <w:r w:rsidR="00347D78">
        <w:rPr>
          <w:rFonts w:ascii="Times New Roman" w:hAnsi="Times New Roman" w:cs="Times New Roman"/>
          <w:b/>
          <w:sz w:val="28"/>
          <w:szCs w:val="28"/>
        </w:rPr>
        <w:t xml:space="preserve">                                                                                                </w:t>
      </w:r>
      <w:r w:rsidR="001B0359" w:rsidRPr="00A425C1">
        <w:rPr>
          <w:rFonts w:ascii="Times New Roman" w:hAnsi="Times New Roman" w:cs="Times New Roman"/>
          <w:b/>
          <w:sz w:val="28"/>
          <w:szCs w:val="28"/>
        </w:rPr>
        <w:t xml:space="preserve">   </w:t>
      </w:r>
      <w:r w:rsidR="00347D78" w:rsidRPr="00347D78">
        <w:rPr>
          <w:rFonts w:ascii="Times New Roman" w:hAnsi="Times New Roman" w:cs="Times New Roman"/>
          <w:sz w:val="24"/>
          <w:szCs w:val="24"/>
        </w:rPr>
        <w:t>Таблиця 4</w:t>
      </w:r>
      <w:r w:rsidR="001B0359" w:rsidRPr="00347D78">
        <w:rPr>
          <w:rFonts w:ascii="Times New Roman" w:hAnsi="Times New Roman" w:cs="Times New Roman"/>
          <w:sz w:val="24"/>
          <w:szCs w:val="24"/>
        </w:rPr>
        <w:t xml:space="preserve">                                                                                                             </w:t>
      </w:r>
      <w:r w:rsidRPr="00347D78">
        <w:rPr>
          <w:rFonts w:ascii="Times New Roman" w:hAnsi="Times New Roman" w:cs="Times New Roman"/>
          <w:sz w:val="24"/>
          <w:szCs w:val="24"/>
        </w:rPr>
        <w:t xml:space="preserve">   </w:t>
      </w:r>
      <w:r w:rsidR="00A425C1" w:rsidRPr="00347D78">
        <w:rPr>
          <w:rFonts w:ascii="Times New Roman" w:hAnsi="Times New Roman" w:cs="Times New Roman"/>
          <w:sz w:val="24"/>
          <w:szCs w:val="24"/>
        </w:rPr>
        <w:t xml:space="preserve">                          </w:t>
      </w:r>
      <w:r w:rsidR="008F7E98" w:rsidRPr="00347D78">
        <w:rPr>
          <w:rFonts w:ascii="Times New Roman" w:hAnsi="Times New Roman" w:cs="Times New Roman"/>
          <w:sz w:val="24"/>
          <w:szCs w:val="24"/>
        </w:rPr>
        <w:t xml:space="preserve">                                                                  </w:t>
      </w:r>
      <w:r w:rsidR="00961341" w:rsidRPr="00347D78">
        <w:rPr>
          <w:rFonts w:ascii="Times New Roman" w:hAnsi="Times New Roman" w:cs="Times New Roman"/>
          <w:sz w:val="24"/>
          <w:szCs w:val="24"/>
        </w:rPr>
        <w:t xml:space="preserve">     </w:t>
      </w:r>
      <w:r w:rsidR="00347D78" w:rsidRPr="00347D78">
        <w:rPr>
          <w:rFonts w:ascii="Times New Roman" w:hAnsi="Times New Roman" w:cs="Times New Roman"/>
          <w:sz w:val="24"/>
          <w:szCs w:val="24"/>
        </w:rPr>
        <w:t xml:space="preserve">                     </w:t>
      </w:r>
      <w:r w:rsidRPr="00347D78">
        <w:rPr>
          <w:rFonts w:ascii="Times New Roman" w:hAnsi="Times New Roman" w:cs="Times New Roman"/>
          <w:sz w:val="24"/>
          <w:szCs w:val="24"/>
        </w:rPr>
        <w:t xml:space="preserve"> </w:t>
      </w:r>
      <w:r w:rsidR="001A1A27" w:rsidRPr="00347D78">
        <w:rPr>
          <w:rFonts w:ascii="Times New Roman" w:hAnsi="Times New Roman" w:cs="Times New Roman"/>
          <w:sz w:val="24"/>
          <w:szCs w:val="24"/>
        </w:rPr>
        <w:t xml:space="preserve">       </w:t>
      </w:r>
      <w:r w:rsidR="001B0359" w:rsidRPr="00347D78">
        <w:rPr>
          <w:rFonts w:ascii="Times New Roman" w:hAnsi="Times New Roman" w:cs="Times New Roman"/>
          <w:sz w:val="24"/>
          <w:szCs w:val="24"/>
        </w:rPr>
        <w:t xml:space="preserve">                      </w:t>
      </w:r>
      <w:r w:rsidR="001A1A27" w:rsidRPr="00347D78">
        <w:rPr>
          <w:rFonts w:ascii="Times New Roman" w:hAnsi="Times New Roman" w:cs="Times New Roman"/>
          <w:sz w:val="24"/>
          <w:szCs w:val="24"/>
        </w:rPr>
        <w:t xml:space="preserve">                                                                                        </w:t>
      </w:r>
    </w:p>
    <w:tbl>
      <w:tblPr>
        <w:tblW w:w="15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50"/>
        <w:gridCol w:w="3120"/>
        <w:gridCol w:w="1566"/>
        <w:gridCol w:w="1706"/>
        <w:gridCol w:w="852"/>
        <w:gridCol w:w="711"/>
        <w:gridCol w:w="711"/>
        <w:gridCol w:w="6"/>
        <w:gridCol w:w="707"/>
        <w:gridCol w:w="20"/>
        <w:gridCol w:w="836"/>
        <w:gridCol w:w="854"/>
        <w:gridCol w:w="2133"/>
      </w:tblGrid>
      <w:tr w:rsidR="001A1A27" w:rsidRPr="001A1A27" w:rsidTr="00627CFE">
        <w:trPr>
          <w:trHeight w:val="1701"/>
        </w:trPr>
        <w:tc>
          <w:tcPr>
            <w:tcW w:w="426" w:type="dxa"/>
            <w:vMerge w:val="restart"/>
            <w:tcBorders>
              <w:top w:val="single" w:sz="4" w:space="0" w:color="auto"/>
              <w:left w:val="single" w:sz="4" w:space="0" w:color="auto"/>
              <w:right w:val="single" w:sz="4" w:space="0" w:color="auto"/>
            </w:tcBorders>
          </w:tcPr>
          <w:p w:rsidR="001A1A27" w:rsidRPr="001A1A27" w:rsidRDefault="001A1A27" w:rsidP="00943EF1">
            <w:pPr>
              <w:ind w:left="-184"/>
              <w:jc w:val="center"/>
              <w:rPr>
                <w:rFonts w:ascii="Times New Roman" w:hAnsi="Times New Roman" w:cs="Times New Roman"/>
              </w:rPr>
            </w:pPr>
          </w:p>
          <w:p w:rsidR="001A1A27" w:rsidRPr="001A1A27" w:rsidRDefault="001A1A27" w:rsidP="00943EF1">
            <w:pPr>
              <w:ind w:left="-55"/>
              <w:jc w:val="center"/>
              <w:rPr>
                <w:rFonts w:ascii="Times New Roman" w:hAnsi="Times New Roman" w:cs="Times New Roman"/>
              </w:rPr>
            </w:pPr>
            <w:r w:rsidRPr="001A1A27">
              <w:rPr>
                <w:rFonts w:ascii="Times New Roman" w:hAnsi="Times New Roman" w:cs="Times New Roman"/>
              </w:rPr>
              <w:t>№ з/п</w:t>
            </w:r>
          </w:p>
        </w:tc>
        <w:tc>
          <w:tcPr>
            <w:tcW w:w="1850" w:type="dxa"/>
            <w:vMerge w:val="restart"/>
            <w:tcBorders>
              <w:top w:val="single" w:sz="4" w:space="0" w:color="auto"/>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p>
          <w:p w:rsidR="001A1A27" w:rsidRPr="001A1A27" w:rsidRDefault="001A1A27" w:rsidP="00943EF1">
            <w:pPr>
              <w:jc w:val="center"/>
              <w:rPr>
                <w:rFonts w:ascii="Times New Roman" w:hAnsi="Times New Roman" w:cs="Times New Roman"/>
              </w:rPr>
            </w:pPr>
            <w:r w:rsidRPr="001A1A27">
              <w:rPr>
                <w:rFonts w:ascii="Times New Roman" w:hAnsi="Times New Roman" w:cs="Times New Roman"/>
              </w:rPr>
              <w:t>Назва напрямку діяльності (пріоритетні завдання)</w:t>
            </w:r>
          </w:p>
        </w:tc>
        <w:tc>
          <w:tcPr>
            <w:tcW w:w="3120" w:type="dxa"/>
            <w:vMerge w:val="restart"/>
            <w:tcBorders>
              <w:top w:val="single" w:sz="4" w:space="0" w:color="auto"/>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p>
          <w:p w:rsidR="001A1A27" w:rsidRPr="001A1A27" w:rsidRDefault="001A1A27" w:rsidP="00943EF1">
            <w:pPr>
              <w:jc w:val="center"/>
              <w:rPr>
                <w:rFonts w:ascii="Times New Roman" w:hAnsi="Times New Roman" w:cs="Times New Roman"/>
              </w:rPr>
            </w:pPr>
          </w:p>
          <w:p w:rsidR="001A1A27" w:rsidRPr="001A1A27" w:rsidRDefault="001A1A27" w:rsidP="00943EF1">
            <w:pPr>
              <w:jc w:val="center"/>
              <w:rPr>
                <w:rFonts w:ascii="Times New Roman" w:hAnsi="Times New Roman" w:cs="Times New Roman"/>
              </w:rPr>
            </w:pPr>
            <w:r w:rsidRPr="001A1A27">
              <w:rPr>
                <w:rFonts w:ascii="Times New Roman" w:hAnsi="Times New Roman" w:cs="Times New Roman"/>
              </w:rPr>
              <w:t xml:space="preserve"> Перелік заходів </w:t>
            </w:r>
          </w:p>
        </w:tc>
        <w:tc>
          <w:tcPr>
            <w:tcW w:w="1566" w:type="dxa"/>
            <w:vMerge w:val="restart"/>
            <w:tcBorders>
              <w:top w:val="single" w:sz="4" w:space="0" w:color="auto"/>
              <w:left w:val="single" w:sz="4" w:space="0" w:color="auto"/>
              <w:right w:val="single" w:sz="4" w:space="0" w:color="auto"/>
            </w:tcBorders>
            <w:vAlign w:val="center"/>
          </w:tcPr>
          <w:p w:rsidR="001A1A27" w:rsidRPr="001A1A27" w:rsidRDefault="001A1A27" w:rsidP="00943EF1">
            <w:pPr>
              <w:jc w:val="center"/>
              <w:rPr>
                <w:rFonts w:ascii="Times New Roman" w:hAnsi="Times New Roman" w:cs="Times New Roman"/>
              </w:rPr>
            </w:pPr>
            <w:r w:rsidRPr="001A1A27">
              <w:rPr>
                <w:rFonts w:ascii="Times New Roman" w:hAnsi="Times New Roman" w:cs="Times New Roman"/>
              </w:rPr>
              <w:t>Виконавці</w:t>
            </w:r>
          </w:p>
        </w:tc>
        <w:tc>
          <w:tcPr>
            <w:tcW w:w="1706" w:type="dxa"/>
            <w:vMerge w:val="restart"/>
            <w:tcBorders>
              <w:top w:val="single" w:sz="4" w:space="0" w:color="auto"/>
              <w:left w:val="single" w:sz="4" w:space="0" w:color="auto"/>
              <w:right w:val="single" w:sz="4" w:space="0" w:color="auto"/>
            </w:tcBorders>
            <w:vAlign w:val="center"/>
          </w:tcPr>
          <w:p w:rsidR="001A1A27" w:rsidRPr="00943EF1" w:rsidRDefault="001A1A27" w:rsidP="00943EF1">
            <w:pPr>
              <w:jc w:val="center"/>
              <w:rPr>
                <w:rFonts w:ascii="Times New Roman" w:hAnsi="Times New Roman" w:cs="Times New Roman"/>
              </w:rPr>
            </w:pPr>
            <w:r w:rsidRPr="00943EF1">
              <w:rPr>
                <w:rFonts w:ascii="Times New Roman" w:hAnsi="Times New Roman" w:cs="Times New Roman"/>
              </w:rPr>
              <w:t>Джерела фінансування</w:t>
            </w:r>
          </w:p>
        </w:tc>
        <w:tc>
          <w:tcPr>
            <w:tcW w:w="4697" w:type="dxa"/>
            <w:gridSpan w:val="8"/>
            <w:tcBorders>
              <w:top w:val="single" w:sz="4" w:space="0" w:color="auto"/>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p>
          <w:p w:rsidR="001A1A27" w:rsidRPr="001A1A27" w:rsidRDefault="001A1A27" w:rsidP="00943EF1">
            <w:pPr>
              <w:jc w:val="center"/>
              <w:rPr>
                <w:rFonts w:ascii="Times New Roman" w:hAnsi="Times New Roman" w:cs="Times New Roman"/>
              </w:rPr>
            </w:pPr>
            <w:r w:rsidRPr="001A1A27">
              <w:rPr>
                <w:rFonts w:ascii="Times New Roman" w:hAnsi="Times New Roman" w:cs="Times New Roman"/>
              </w:rPr>
              <w:t xml:space="preserve">Орієнтовні обсяги фінансування (вартість), </w:t>
            </w:r>
            <w:r w:rsidRPr="001A1A27">
              <w:rPr>
                <w:rFonts w:ascii="Times New Roman" w:hAnsi="Times New Roman" w:cs="Times New Roman"/>
                <w:b/>
                <w:i/>
              </w:rPr>
              <w:t>тис.грн.</w:t>
            </w:r>
          </w:p>
        </w:tc>
        <w:tc>
          <w:tcPr>
            <w:tcW w:w="2133" w:type="dxa"/>
            <w:tcBorders>
              <w:top w:val="single" w:sz="4" w:space="0" w:color="auto"/>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p>
          <w:p w:rsidR="001A1A27" w:rsidRPr="001A1A27" w:rsidRDefault="001A1A27" w:rsidP="00943EF1">
            <w:pPr>
              <w:jc w:val="center"/>
              <w:rPr>
                <w:rFonts w:ascii="Times New Roman" w:hAnsi="Times New Roman" w:cs="Times New Roman"/>
              </w:rPr>
            </w:pPr>
            <w:r w:rsidRPr="001A1A27">
              <w:rPr>
                <w:rFonts w:ascii="Times New Roman" w:hAnsi="Times New Roman" w:cs="Times New Roman"/>
              </w:rPr>
              <w:t>Очікувані результати</w:t>
            </w:r>
          </w:p>
          <w:p w:rsidR="001A1A27" w:rsidRPr="001A1A27" w:rsidRDefault="001A1A27" w:rsidP="00943EF1">
            <w:pPr>
              <w:jc w:val="center"/>
              <w:rPr>
                <w:rFonts w:ascii="Times New Roman" w:hAnsi="Times New Roman" w:cs="Times New Roman"/>
              </w:rPr>
            </w:pPr>
          </w:p>
        </w:tc>
      </w:tr>
      <w:tr w:rsidR="001A1A27" w:rsidRPr="001A1A27" w:rsidTr="00627CFE">
        <w:trPr>
          <w:trHeight w:val="382"/>
        </w:trPr>
        <w:tc>
          <w:tcPr>
            <w:tcW w:w="426" w:type="dxa"/>
            <w:vMerge/>
            <w:tcBorders>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p>
        </w:tc>
        <w:tc>
          <w:tcPr>
            <w:tcW w:w="1850" w:type="dxa"/>
            <w:vMerge/>
            <w:tcBorders>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p>
        </w:tc>
        <w:tc>
          <w:tcPr>
            <w:tcW w:w="3120" w:type="dxa"/>
            <w:vMerge/>
            <w:tcBorders>
              <w:left w:val="single" w:sz="4" w:space="0" w:color="auto"/>
              <w:right w:val="single" w:sz="4" w:space="0" w:color="auto"/>
            </w:tcBorders>
          </w:tcPr>
          <w:p w:rsidR="001A1A27" w:rsidRPr="001A1A27" w:rsidRDefault="001A1A27" w:rsidP="00943EF1">
            <w:pPr>
              <w:rPr>
                <w:rFonts w:ascii="Times New Roman" w:hAnsi="Times New Roman" w:cs="Times New Roman"/>
              </w:rPr>
            </w:pPr>
          </w:p>
        </w:tc>
        <w:tc>
          <w:tcPr>
            <w:tcW w:w="1566" w:type="dxa"/>
            <w:vMerge/>
            <w:tcBorders>
              <w:left w:val="single" w:sz="4" w:space="0" w:color="auto"/>
              <w:right w:val="single" w:sz="4" w:space="0" w:color="auto"/>
            </w:tcBorders>
          </w:tcPr>
          <w:p w:rsidR="001A1A27" w:rsidRPr="001A1A27" w:rsidRDefault="001A1A27" w:rsidP="00943EF1">
            <w:pPr>
              <w:rPr>
                <w:rFonts w:ascii="Times New Roman" w:hAnsi="Times New Roman" w:cs="Times New Roman"/>
              </w:rPr>
            </w:pPr>
          </w:p>
        </w:tc>
        <w:tc>
          <w:tcPr>
            <w:tcW w:w="1706" w:type="dxa"/>
            <w:vMerge/>
            <w:tcBorders>
              <w:left w:val="single" w:sz="4" w:space="0" w:color="auto"/>
              <w:right w:val="single" w:sz="4" w:space="0" w:color="auto"/>
            </w:tcBorders>
          </w:tcPr>
          <w:p w:rsidR="001A1A27" w:rsidRPr="00943EF1" w:rsidRDefault="001A1A27" w:rsidP="00943EF1">
            <w:pPr>
              <w:jc w:val="center"/>
              <w:rPr>
                <w:rFonts w:ascii="Times New Roman" w:hAnsi="Times New Roman" w:cs="Times New Roman"/>
              </w:rPr>
            </w:pPr>
          </w:p>
        </w:tc>
        <w:tc>
          <w:tcPr>
            <w:tcW w:w="852" w:type="dxa"/>
            <w:tcBorders>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p>
        </w:tc>
        <w:tc>
          <w:tcPr>
            <w:tcW w:w="3845" w:type="dxa"/>
            <w:gridSpan w:val="7"/>
            <w:tcBorders>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r w:rsidRPr="001A1A27">
              <w:rPr>
                <w:rFonts w:ascii="Times New Roman" w:hAnsi="Times New Roman" w:cs="Times New Roman"/>
              </w:rPr>
              <w:t>по роках</w:t>
            </w:r>
          </w:p>
        </w:tc>
        <w:tc>
          <w:tcPr>
            <w:tcW w:w="2133" w:type="dxa"/>
            <w:tcBorders>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p>
        </w:tc>
      </w:tr>
      <w:tr w:rsidR="00943EF1" w:rsidRPr="001A1A27" w:rsidTr="00627CFE">
        <w:trPr>
          <w:trHeight w:val="447"/>
        </w:trPr>
        <w:tc>
          <w:tcPr>
            <w:tcW w:w="426" w:type="dxa"/>
            <w:vMerge/>
            <w:tcBorders>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rPr>
            </w:pPr>
          </w:p>
        </w:tc>
        <w:tc>
          <w:tcPr>
            <w:tcW w:w="1850" w:type="dxa"/>
            <w:vMerge/>
            <w:tcBorders>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rPr>
            </w:pPr>
          </w:p>
        </w:tc>
        <w:tc>
          <w:tcPr>
            <w:tcW w:w="3120" w:type="dxa"/>
            <w:vMerge/>
            <w:tcBorders>
              <w:left w:val="single" w:sz="4" w:space="0" w:color="auto"/>
              <w:bottom w:val="single" w:sz="4" w:space="0" w:color="auto"/>
              <w:right w:val="single" w:sz="4" w:space="0" w:color="auto"/>
            </w:tcBorders>
          </w:tcPr>
          <w:p w:rsidR="00943EF1" w:rsidRPr="001A1A27" w:rsidRDefault="00943EF1" w:rsidP="00943EF1">
            <w:pPr>
              <w:rPr>
                <w:rFonts w:ascii="Times New Roman" w:hAnsi="Times New Roman" w:cs="Times New Roman"/>
              </w:rPr>
            </w:pPr>
          </w:p>
        </w:tc>
        <w:tc>
          <w:tcPr>
            <w:tcW w:w="1566" w:type="dxa"/>
            <w:vMerge/>
            <w:tcBorders>
              <w:left w:val="single" w:sz="4" w:space="0" w:color="auto"/>
              <w:bottom w:val="single" w:sz="4" w:space="0" w:color="auto"/>
              <w:right w:val="single" w:sz="4" w:space="0" w:color="auto"/>
            </w:tcBorders>
          </w:tcPr>
          <w:p w:rsidR="00943EF1" w:rsidRPr="001A1A27" w:rsidRDefault="00943EF1" w:rsidP="00943EF1">
            <w:pPr>
              <w:rPr>
                <w:rFonts w:ascii="Times New Roman" w:hAnsi="Times New Roman" w:cs="Times New Roman"/>
              </w:rPr>
            </w:pPr>
          </w:p>
        </w:tc>
        <w:tc>
          <w:tcPr>
            <w:tcW w:w="1706" w:type="dxa"/>
            <w:vMerge/>
            <w:tcBorders>
              <w:left w:val="single" w:sz="4" w:space="0" w:color="auto"/>
              <w:bottom w:val="single" w:sz="4" w:space="0" w:color="auto"/>
              <w:right w:val="single" w:sz="4" w:space="0" w:color="auto"/>
            </w:tcBorders>
          </w:tcPr>
          <w:p w:rsidR="00943EF1" w:rsidRPr="00943EF1" w:rsidRDefault="00943EF1" w:rsidP="00943EF1">
            <w:pPr>
              <w:jc w:val="center"/>
              <w:rPr>
                <w:rFonts w:ascii="Times New Roman" w:hAnsi="Times New Roman" w:cs="Times New Roman"/>
              </w:rPr>
            </w:pPr>
          </w:p>
        </w:tc>
        <w:tc>
          <w:tcPr>
            <w:tcW w:w="852" w:type="dxa"/>
            <w:tcBorders>
              <w:left w:val="single" w:sz="4" w:space="0" w:color="auto"/>
              <w:bottom w:val="single" w:sz="4" w:space="0" w:color="auto"/>
              <w:right w:val="single" w:sz="4" w:space="0" w:color="auto"/>
            </w:tcBorders>
          </w:tcPr>
          <w:p w:rsidR="00943EF1" w:rsidRPr="001A1A27" w:rsidRDefault="00943EF1" w:rsidP="00943EF1">
            <w:pPr>
              <w:ind w:right="-108"/>
              <w:rPr>
                <w:rFonts w:ascii="Times New Roman" w:hAnsi="Times New Roman" w:cs="Times New Roman"/>
                <w:b/>
              </w:rPr>
            </w:pPr>
            <w:r w:rsidRPr="001A1A27">
              <w:rPr>
                <w:rFonts w:ascii="Times New Roman" w:hAnsi="Times New Roman" w:cs="Times New Roman"/>
                <w:b/>
              </w:rPr>
              <w:t>Всього</w:t>
            </w:r>
          </w:p>
        </w:tc>
        <w:tc>
          <w:tcPr>
            <w:tcW w:w="711"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rPr>
                <w:rFonts w:ascii="Times New Roman" w:hAnsi="Times New Roman" w:cs="Times New Roman"/>
              </w:rPr>
            </w:pPr>
            <w:r>
              <w:rPr>
                <w:rFonts w:ascii="Times New Roman" w:hAnsi="Times New Roman" w:cs="Times New Roman"/>
              </w:rPr>
              <w:t>2016</w:t>
            </w:r>
          </w:p>
        </w:tc>
        <w:tc>
          <w:tcPr>
            <w:tcW w:w="711"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rPr>
                <w:rFonts w:ascii="Times New Roman" w:hAnsi="Times New Roman" w:cs="Times New Roman"/>
              </w:rPr>
            </w:pPr>
            <w:r>
              <w:rPr>
                <w:rFonts w:ascii="Times New Roman" w:hAnsi="Times New Roman" w:cs="Times New Roman"/>
              </w:rPr>
              <w:t>2017</w:t>
            </w:r>
          </w:p>
        </w:tc>
        <w:tc>
          <w:tcPr>
            <w:tcW w:w="713" w:type="dxa"/>
            <w:gridSpan w:val="2"/>
            <w:tcBorders>
              <w:top w:val="single" w:sz="4" w:space="0" w:color="auto"/>
              <w:left w:val="single" w:sz="4" w:space="0" w:color="auto"/>
              <w:bottom w:val="single" w:sz="4" w:space="0" w:color="auto"/>
              <w:right w:val="single" w:sz="4" w:space="0" w:color="auto"/>
            </w:tcBorders>
          </w:tcPr>
          <w:p w:rsidR="00943EF1" w:rsidRPr="00943EF1" w:rsidRDefault="00943EF1" w:rsidP="00943EF1">
            <w:pPr>
              <w:rPr>
                <w:rFonts w:ascii="Times New Roman" w:hAnsi="Times New Roman" w:cs="Times New Roman"/>
                <w:lang w:val="en-US"/>
              </w:rPr>
            </w:pPr>
            <w:r>
              <w:rPr>
                <w:rFonts w:ascii="Times New Roman" w:hAnsi="Times New Roman" w:cs="Times New Roman"/>
                <w:lang w:val="en-US"/>
              </w:rPr>
              <w:t>2018</w:t>
            </w:r>
          </w:p>
        </w:tc>
        <w:tc>
          <w:tcPr>
            <w:tcW w:w="856" w:type="dxa"/>
            <w:gridSpan w:val="2"/>
            <w:tcBorders>
              <w:top w:val="single" w:sz="4" w:space="0" w:color="auto"/>
              <w:left w:val="single" w:sz="4" w:space="0" w:color="auto"/>
              <w:bottom w:val="single" w:sz="4" w:space="0" w:color="auto"/>
              <w:right w:val="single" w:sz="4" w:space="0" w:color="auto"/>
            </w:tcBorders>
          </w:tcPr>
          <w:p w:rsidR="00943EF1" w:rsidRPr="00943EF1" w:rsidRDefault="00943EF1" w:rsidP="00943EF1">
            <w:pPr>
              <w:rPr>
                <w:rFonts w:ascii="Times New Roman" w:hAnsi="Times New Roman" w:cs="Times New Roman"/>
                <w:lang w:val="en-US"/>
              </w:rPr>
            </w:pPr>
            <w:r>
              <w:rPr>
                <w:rFonts w:ascii="Times New Roman" w:hAnsi="Times New Roman" w:cs="Times New Roman"/>
                <w:lang w:val="en-US"/>
              </w:rPr>
              <w:t>2019</w:t>
            </w:r>
          </w:p>
        </w:tc>
        <w:tc>
          <w:tcPr>
            <w:tcW w:w="854" w:type="dxa"/>
            <w:tcBorders>
              <w:top w:val="single" w:sz="4" w:space="0" w:color="auto"/>
              <w:left w:val="single" w:sz="4" w:space="0" w:color="auto"/>
              <w:bottom w:val="single" w:sz="4" w:space="0" w:color="auto"/>
              <w:right w:val="single" w:sz="4" w:space="0" w:color="auto"/>
            </w:tcBorders>
          </w:tcPr>
          <w:p w:rsidR="00943EF1" w:rsidRPr="00943EF1" w:rsidRDefault="00943EF1" w:rsidP="00943EF1">
            <w:pPr>
              <w:ind w:left="-34" w:firstLine="34"/>
              <w:rPr>
                <w:rFonts w:ascii="Times New Roman" w:hAnsi="Times New Roman" w:cs="Times New Roman"/>
                <w:lang w:val="en-US"/>
              </w:rPr>
            </w:pPr>
            <w:r>
              <w:rPr>
                <w:rFonts w:ascii="Times New Roman" w:hAnsi="Times New Roman" w:cs="Times New Roman"/>
                <w:lang w:val="en-US"/>
              </w:rPr>
              <w:t>2020</w:t>
            </w:r>
          </w:p>
        </w:tc>
        <w:tc>
          <w:tcPr>
            <w:tcW w:w="2133" w:type="dxa"/>
            <w:tcBorders>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rPr>
            </w:pPr>
          </w:p>
        </w:tc>
      </w:tr>
      <w:tr w:rsidR="00943EF1" w:rsidRPr="001A1A27" w:rsidTr="00627CFE">
        <w:trPr>
          <w:cantSplit/>
          <w:trHeight w:val="118"/>
        </w:trPr>
        <w:tc>
          <w:tcPr>
            <w:tcW w:w="426"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sz w:val="16"/>
                <w:szCs w:val="16"/>
              </w:rPr>
            </w:pPr>
            <w:r w:rsidRPr="001A1A27">
              <w:rPr>
                <w:rFonts w:ascii="Times New Roman" w:hAnsi="Times New Roman" w:cs="Times New Roman"/>
                <w:sz w:val="16"/>
                <w:szCs w:val="16"/>
              </w:rPr>
              <w:t>1</w:t>
            </w:r>
          </w:p>
        </w:tc>
        <w:tc>
          <w:tcPr>
            <w:tcW w:w="1850"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sz w:val="16"/>
                <w:szCs w:val="16"/>
              </w:rPr>
            </w:pPr>
            <w:r w:rsidRPr="001A1A27">
              <w:rPr>
                <w:rFonts w:ascii="Times New Roman" w:hAnsi="Times New Roman" w:cs="Times New Roman"/>
                <w:sz w:val="16"/>
                <w:szCs w:val="16"/>
              </w:rPr>
              <w:t>2</w:t>
            </w:r>
          </w:p>
        </w:tc>
        <w:tc>
          <w:tcPr>
            <w:tcW w:w="3120"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sz w:val="16"/>
                <w:szCs w:val="16"/>
              </w:rPr>
            </w:pPr>
            <w:r w:rsidRPr="001A1A27">
              <w:rPr>
                <w:rFonts w:ascii="Times New Roman" w:hAnsi="Times New Roman" w:cs="Times New Roman"/>
                <w:sz w:val="16"/>
                <w:szCs w:val="16"/>
              </w:rPr>
              <w:t>3</w:t>
            </w:r>
          </w:p>
        </w:tc>
        <w:tc>
          <w:tcPr>
            <w:tcW w:w="1566"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sz w:val="16"/>
                <w:szCs w:val="16"/>
              </w:rPr>
            </w:pPr>
            <w:r w:rsidRPr="001A1A27">
              <w:rPr>
                <w:rFonts w:ascii="Times New Roman" w:hAnsi="Times New Roman" w:cs="Times New Roman"/>
                <w:sz w:val="16"/>
                <w:szCs w:val="16"/>
              </w:rPr>
              <w:t>5</w:t>
            </w:r>
          </w:p>
        </w:tc>
        <w:tc>
          <w:tcPr>
            <w:tcW w:w="1706" w:type="dxa"/>
            <w:tcBorders>
              <w:top w:val="single" w:sz="4" w:space="0" w:color="auto"/>
              <w:left w:val="single" w:sz="4" w:space="0" w:color="auto"/>
              <w:bottom w:val="single" w:sz="4" w:space="0" w:color="auto"/>
              <w:right w:val="single" w:sz="4" w:space="0" w:color="auto"/>
            </w:tcBorders>
          </w:tcPr>
          <w:p w:rsidR="00943EF1" w:rsidRPr="00943EF1" w:rsidRDefault="00943EF1" w:rsidP="00943EF1">
            <w:pPr>
              <w:jc w:val="center"/>
              <w:rPr>
                <w:rFonts w:ascii="Times New Roman" w:hAnsi="Times New Roman" w:cs="Times New Roman"/>
              </w:rPr>
            </w:pPr>
            <w:r w:rsidRPr="00943EF1">
              <w:rPr>
                <w:rFonts w:ascii="Times New Roman" w:hAnsi="Times New Roman" w:cs="Times New Roman"/>
              </w:rPr>
              <w:t>6</w:t>
            </w:r>
          </w:p>
        </w:tc>
        <w:tc>
          <w:tcPr>
            <w:tcW w:w="852"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sz w:val="16"/>
                <w:szCs w:val="16"/>
              </w:rPr>
            </w:pPr>
            <w:r w:rsidRPr="001A1A27">
              <w:rPr>
                <w:rFonts w:ascii="Times New Roman" w:hAnsi="Times New Roman" w:cs="Times New Roman"/>
                <w:sz w:val="16"/>
                <w:szCs w:val="16"/>
              </w:rPr>
              <w:t>7</w:t>
            </w:r>
          </w:p>
        </w:tc>
        <w:tc>
          <w:tcPr>
            <w:tcW w:w="711"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sz w:val="16"/>
                <w:szCs w:val="16"/>
              </w:rPr>
            </w:pPr>
            <w:r w:rsidRPr="001A1A27">
              <w:rPr>
                <w:rFonts w:ascii="Times New Roman" w:hAnsi="Times New Roman" w:cs="Times New Roman"/>
                <w:sz w:val="16"/>
                <w:szCs w:val="16"/>
              </w:rPr>
              <w:t>8</w:t>
            </w:r>
          </w:p>
        </w:tc>
        <w:tc>
          <w:tcPr>
            <w:tcW w:w="711" w:type="dxa"/>
            <w:tcBorders>
              <w:top w:val="single" w:sz="4" w:space="0" w:color="auto"/>
              <w:left w:val="single" w:sz="4" w:space="0" w:color="auto"/>
              <w:bottom w:val="single" w:sz="4" w:space="0" w:color="auto"/>
              <w:right w:val="single" w:sz="4" w:space="0" w:color="auto"/>
            </w:tcBorders>
          </w:tcPr>
          <w:p w:rsidR="00943EF1" w:rsidRPr="00943EF1" w:rsidRDefault="00943EF1" w:rsidP="00943EF1">
            <w:pPr>
              <w:jc w:val="center"/>
              <w:rPr>
                <w:rFonts w:ascii="Times New Roman" w:hAnsi="Times New Roman" w:cs="Times New Roman"/>
                <w:sz w:val="16"/>
                <w:szCs w:val="16"/>
                <w:lang w:val="en-US"/>
              </w:rPr>
            </w:pPr>
            <w:r>
              <w:rPr>
                <w:rFonts w:ascii="Times New Roman" w:hAnsi="Times New Roman" w:cs="Times New Roman"/>
                <w:sz w:val="16"/>
                <w:szCs w:val="16"/>
                <w:lang w:val="en-US"/>
              </w:rPr>
              <w:t>9</w:t>
            </w:r>
          </w:p>
        </w:tc>
        <w:tc>
          <w:tcPr>
            <w:tcW w:w="713" w:type="dxa"/>
            <w:gridSpan w:val="2"/>
            <w:tcBorders>
              <w:top w:val="single" w:sz="4" w:space="0" w:color="auto"/>
              <w:left w:val="single" w:sz="4" w:space="0" w:color="auto"/>
              <w:bottom w:val="single" w:sz="4" w:space="0" w:color="auto"/>
              <w:right w:val="single" w:sz="4" w:space="0" w:color="auto"/>
            </w:tcBorders>
          </w:tcPr>
          <w:p w:rsidR="00943EF1" w:rsidRPr="00943EF1" w:rsidRDefault="00943EF1" w:rsidP="00943EF1">
            <w:pPr>
              <w:jc w:val="center"/>
              <w:rPr>
                <w:rFonts w:ascii="Times New Roman" w:hAnsi="Times New Roman" w:cs="Times New Roman"/>
                <w:sz w:val="16"/>
                <w:szCs w:val="16"/>
                <w:lang w:val="en-US"/>
              </w:rPr>
            </w:pPr>
            <w:r>
              <w:rPr>
                <w:rFonts w:ascii="Times New Roman" w:hAnsi="Times New Roman" w:cs="Times New Roman"/>
                <w:sz w:val="16"/>
                <w:szCs w:val="16"/>
                <w:lang w:val="en-US"/>
              </w:rPr>
              <w:t>10</w:t>
            </w:r>
          </w:p>
        </w:tc>
        <w:tc>
          <w:tcPr>
            <w:tcW w:w="856" w:type="dxa"/>
            <w:gridSpan w:val="2"/>
            <w:tcBorders>
              <w:top w:val="single" w:sz="4" w:space="0" w:color="auto"/>
              <w:left w:val="single" w:sz="4" w:space="0" w:color="auto"/>
              <w:bottom w:val="single" w:sz="4" w:space="0" w:color="auto"/>
              <w:right w:val="single" w:sz="4" w:space="0" w:color="auto"/>
            </w:tcBorders>
          </w:tcPr>
          <w:p w:rsidR="00943EF1" w:rsidRPr="00943EF1" w:rsidRDefault="00943EF1" w:rsidP="00943EF1">
            <w:pPr>
              <w:jc w:val="center"/>
              <w:rPr>
                <w:rFonts w:ascii="Times New Roman" w:hAnsi="Times New Roman" w:cs="Times New Roman"/>
                <w:sz w:val="16"/>
                <w:szCs w:val="16"/>
                <w:lang w:val="en-US"/>
              </w:rPr>
            </w:pPr>
            <w:r w:rsidRPr="001A1A27">
              <w:rPr>
                <w:rFonts w:ascii="Times New Roman" w:hAnsi="Times New Roman" w:cs="Times New Roman"/>
                <w:sz w:val="16"/>
                <w:szCs w:val="16"/>
              </w:rPr>
              <w:t>1</w:t>
            </w:r>
            <w:r>
              <w:rPr>
                <w:rFonts w:ascii="Times New Roman" w:hAnsi="Times New Roman" w:cs="Times New Roman"/>
                <w:sz w:val="16"/>
                <w:szCs w:val="16"/>
                <w:lang w:val="en-US"/>
              </w:rPr>
              <w:t>1`</w:t>
            </w:r>
          </w:p>
        </w:tc>
        <w:tc>
          <w:tcPr>
            <w:tcW w:w="854" w:type="dxa"/>
            <w:tcBorders>
              <w:top w:val="single" w:sz="4" w:space="0" w:color="auto"/>
              <w:left w:val="single" w:sz="4" w:space="0" w:color="auto"/>
              <w:bottom w:val="single" w:sz="4" w:space="0" w:color="auto"/>
              <w:right w:val="single" w:sz="4" w:space="0" w:color="auto"/>
            </w:tcBorders>
          </w:tcPr>
          <w:p w:rsidR="00943EF1" w:rsidRPr="00943EF1" w:rsidRDefault="00943EF1" w:rsidP="00943EF1">
            <w:pPr>
              <w:jc w:val="center"/>
              <w:rPr>
                <w:rFonts w:ascii="Times New Roman" w:hAnsi="Times New Roman" w:cs="Times New Roman"/>
                <w:sz w:val="16"/>
                <w:szCs w:val="16"/>
                <w:lang w:val="en-US"/>
              </w:rPr>
            </w:pPr>
            <w:r w:rsidRPr="001A1A27">
              <w:rPr>
                <w:rFonts w:ascii="Times New Roman" w:hAnsi="Times New Roman" w:cs="Times New Roman"/>
                <w:sz w:val="16"/>
                <w:szCs w:val="16"/>
              </w:rPr>
              <w:t>1</w:t>
            </w:r>
            <w:r>
              <w:rPr>
                <w:rFonts w:ascii="Times New Roman" w:hAnsi="Times New Roman" w:cs="Times New Roman"/>
                <w:sz w:val="16"/>
                <w:szCs w:val="16"/>
                <w:lang w:val="en-US"/>
              </w:rPr>
              <w:t>2</w:t>
            </w:r>
          </w:p>
        </w:tc>
        <w:tc>
          <w:tcPr>
            <w:tcW w:w="2133"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sz w:val="16"/>
                <w:szCs w:val="16"/>
              </w:rPr>
            </w:pPr>
            <w:r w:rsidRPr="001A1A27">
              <w:rPr>
                <w:rFonts w:ascii="Times New Roman" w:hAnsi="Times New Roman" w:cs="Times New Roman"/>
                <w:sz w:val="16"/>
                <w:szCs w:val="16"/>
              </w:rPr>
              <w:t>13</w:t>
            </w:r>
          </w:p>
        </w:tc>
      </w:tr>
      <w:tr w:rsidR="00943EF1" w:rsidRPr="00C1447A" w:rsidTr="00627CFE">
        <w:trPr>
          <w:cantSplit/>
          <w:trHeight w:val="1315"/>
        </w:trPr>
        <w:tc>
          <w:tcPr>
            <w:tcW w:w="426" w:type="dxa"/>
            <w:vMerge w:val="restart"/>
            <w:tcBorders>
              <w:top w:val="single" w:sz="4" w:space="0" w:color="auto"/>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sidRPr="00C1447A">
              <w:rPr>
                <w:rFonts w:ascii="Times New Roman" w:hAnsi="Times New Roman" w:cs="Times New Roman"/>
                <w:sz w:val="20"/>
                <w:szCs w:val="20"/>
              </w:rPr>
              <w:t>1</w:t>
            </w:r>
          </w:p>
        </w:tc>
        <w:tc>
          <w:tcPr>
            <w:tcW w:w="1850" w:type="dxa"/>
            <w:vMerge w:val="restart"/>
            <w:tcBorders>
              <w:top w:val="single" w:sz="4" w:space="0" w:color="auto"/>
              <w:left w:val="single" w:sz="4" w:space="0" w:color="auto"/>
              <w:right w:val="single" w:sz="4" w:space="0" w:color="auto"/>
            </w:tcBorders>
          </w:tcPr>
          <w:p w:rsidR="00943EF1" w:rsidRPr="00C1447A" w:rsidRDefault="00943EF1" w:rsidP="00943EF1">
            <w:pPr>
              <w:spacing w:after="0"/>
              <w:rPr>
                <w:rFonts w:ascii="Times New Roman" w:hAnsi="Times New Roman" w:cs="Times New Roman"/>
                <w:sz w:val="20"/>
                <w:szCs w:val="20"/>
              </w:rPr>
            </w:pPr>
            <w:r w:rsidRPr="00C1447A">
              <w:rPr>
                <w:rFonts w:ascii="Times New Roman" w:hAnsi="Times New Roman"/>
                <w:sz w:val="20"/>
                <w:szCs w:val="20"/>
              </w:rPr>
              <w:t>Закупівля та встановлення обладнання для міської автоматизованої системи  централізованого оповіщення</w:t>
            </w:r>
          </w:p>
        </w:tc>
        <w:tc>
          <w:tcPr>
            <w:tcW w:w="3120" w:type="dxa"/>
            <w:tcBorders>
              <w:top w:val="single" w:sz="4" w:space="0" w:color="auto"/>
              <w:left w:val="single" w:sz="4" w:space="0" w:color="auto"/>
              <w:bottom w:val="single" w:sz="4" w:space="0" w:color="auto"/>
              <w:right w:val="single" w:sz="4" w:space="0" w:color="auto"/>
            </w:tcBorders>
          </w:tcPr>
          <w:p w:rsidR="00943EF1" w:rsidRPr="00C1447A" w:rsidRDefault="00943EF1" w:rsidP="00C1447A">
            <w:pPr>
              <w:spacing w:after="0"/>
              <w:rPr>
                <w:rFonts w:ascii="Times New Roman" w:hAnsi="Times New Roman" w:cs="Times New Roman"/>
                <w:sz w:val="20"/>
                <w:szCs w:val="20"/>
              </w:rPr>
            </w:pPr>
            <w:r w:rsidRPr="00C1447A">
              <w:rPr>
                <w:rFonts w:ascii="Times New Roman" w:hAnsi="Times New Roman"/>
                <w:sz w:val="20"/>
                <w:szCs w:val="20"/>
              </w:rPr>
              <w:t>автоматизованого робочого місця  міста(комплект для чергового виконавчого комітету )</w:t>
            </w:r>
          </w:p>
        </w:tc>
        <w:tc>
          <w:tcPr>
            <w:tcW w:w="1566" w:type="dxa"/>
            <w:tcBorders>
              <w:top w:val="single" w:sz="4" w:space="0" w:color="auto"/>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hAnsi="Times New Roman" w:cs="Times New Roman"/>
                <w:sz w:val="20"/>
                <w:szCs w:val="20"/>
              </w:rPr>
              <w:t>відділ НСЦЗН</w:t>
            </w:r>
          </w:p>
        </w:tc>
        <w:tc>
          <w:tcPr>
            <w:tcW w:w="1706" w:type="dxa"/>
            <w:vMerge w:val="restart"/>
            <w:tcBorders>
              <w:top w:val="single" w:sz="4" w:space="0" w:color="auto"/>
              <w:left w:val="single" w:sz="4" w:space="0" w:color="auto"/>
              <w:right w:val="single" w:sz="4" w:space="0" w:color="auto"/>
            </w:tcBorders>
          </w:tcPr>
          <w:p w:rsidR="00943EF1" w:rsidRPr="00943EF1" w:rsidRDefault="00943EF1" w:rsidP="007B03D3">
            <w:pPr>
              <w:rPr>
                <w:rFonts w:ascii="Times New Roman" w:hAnsi="Times New Roman" w:cs="Times New Roman"/>
              </w:rPr>
            </w:pPr>
          </w:p>
          <w:p w:rsidR="00943EF1" w:rsidRPr="00943EF1" w:rsidRDefault="00943EF1" w:rsidP="0035435F">
            <w:pPr>
              <w:rPr>
                <w:rFonts w:ascii="Times New Roman" w:hAnsi="Times New Roman" w:cs="Times New Roman"/>
              </w:rPr>
            </w:pPr>
            <w:r w:rsidRPr="00943EF1">
              <w:rPr>
                <w:rFonts w:ascii="Times New Roman" w:hAnsi="Times New Roman" w:cs="Times New Roman"/>
              </w:rPr>
              <w:t>бюджет м.</w:t>
            </w:r>
            <w:r w:rsidR="0035435F">
              <w:rPr>
                <w:rFonts w:ascii="Times New Roman" w:hAnsi="Times New Roman" w:cs="Times New Roman"/>
              </w:rPr>
              <w:t>Вараш</w:t>
            </w:r>
          </w:p>
        </w:tc>
        <w:tc>
          <w:tcPr>
            <w:tcW w:w="852" w:type="dxa"/>
            <w:tcBorders>
              <w:top w:val="single" w:sz="4" w:space="0" w:color="auto"/>
              <w:left w:val="single" w:sz="4" w:space="0" w:color="auto"/>
              <w:right w:val="single" w:sz="4" w:space="0" w:color="auto"/>
            </w:tcBorders>
          </w:tcPr>
          <w:p w:rsidR="00943EF1" w:rsidRPr="004C52D8" w:rsidRDefault="00943EF1" w:rsidP="00943EF1">
            <w:pPr>
              <w:spacing w:after="0"/>
              <w:rPr>
                <w:rFonts w:ascii="Times New Roman" w:hAnsi="Times New Roman" w:cs="Times New Roman"/>
                <w:sz w:val="24"/>
                <w:szCs w:val="24"/>
              </w:rPr>
            </w:pPr>
            <w:r>
              <w:rPr>
                <w:rFonts w:ascii="Times New Roman" w:eastAsia="Calibri" w:hAnsi="Times New Roman" w:cs="Calibri"/>
                <w:sz w:val="24"/>
                <w:szCs w:val="24"/>
              </w:rPr>
              <w:t>65,</w:t>
            </w:r>
            <w:r w:rsidR="009D35B5">
              <w:rPr>
                <w:rFonts w:ascii="Times New Roman" w:eastAsia="Calibri" w:hAnsi="Times New Roman" w:cs="Calibri"/>
                <w:sz w:val="24"/>
                <w:szCs w:val="24"/>
              </w:rPr>
              <w:t>3</w:t>
            </w:r>
          </w:p>
        </w:tc>
        <w:tc>
          <w:tcPr>
            <w:tcW w:w="711" w:type="dxa"/>
            <w:tcBorders>
              <w:top w:val="single" w:sz="4" w:space="0" w:color="auto"/>
              <w:left w:val="single" w:sz="4" w:space="0" w:color="auto"/>
              <w:right w:val="single" w:sz="4" w:space="0" w:color="auto"/>
            </w:tcBorders>
          </w:tcPr>
          <w:p w:rsidR="00943EF1" w:rsidRPr="004C52D8" w:rsidRDefault="00943EF1" w:rsidP="00943EF1">
            <w:pPr>
              <w:spacing w:after="0"/>
              <w:rPr>
                <w:rFonts w:ascii="Times New Roman" w:hAnsi="Times New Roman" w:cs="Times New Roman"/>
                <w:sz w:val="24"/>
                <w:szCs w:val="24"/>
              </w:rPr>
            </w:pPr>
            <w:r>
              <w:rPr>
                <w:rFonts w:ascii="Times New Roman" w:eastAsia="Calibri" w:hAnsi="Times New Roman" w:cs="Calibri"/>
                <w:sz w:val="24"/>
                <w:szCs w:val="24"/>
              </w:rPr>
              <w:t>65,</w:t>
            </w:r>
            <w:r w:rsidR="009D35B5">
              <w:rPr>
                <w:rFonts w:ascii="Times New Roman" w:eastAsia="Calibri" w:hAnsi="Times New Roman" w:cs="Calibri"/>
                <w:sz w:val="24"/>
                <w:szCs w:val="24"/>
              </w:rPr>
              <w:t>3</w:t>
            </w:r>
          </w:p>
        </w:tc>
        <w:tc>
          <w:tcPr>
            <w:tcW w:w="711" w:type="dxa"/>
            <w:tcBorders>
              <w:top w:val="single" w:sz="4" w:space="0" w:color="auto"/>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713" w:type="dxa"/>
            <w:gridSpan w:val="2"/>
            <w:tcBorders>
              <w:top w:val="single" w:sz="4" w:space="0" w:color="auto"/>
              <w:left w:val="single" w:sz="4" w:space="0" w:color="auto"/>
              <w:right w:val="single" w:sz="4" w:space="0" w:color="auto"/>
            </w:tcBorders>
          </w:tcPr>
          <w:p w:rsidR="00943EF1" w:rsidRPr="00C1447A" w:rsidRDefault="00AF7C5C" w:rsidP="00943EF1">
            <w:pPr>
              <w:jc w:val="center"/>
              <w:rPr>
                <w:rFonts w:ascii="Times New Roman" w:hAnsi="Times New Roman" w:cs="Times New Roman"/>
                <w:sz w:val="20"/>
                <w:szCs w:val="20"/>
              </w:rPr>
            </w:pPr>
            <w:r>
              <w:rPr>
                <w:rFonts w:ascii="Times New Roman" w:hAnsi="Times New Roman" w:cs="Times New Roman"/>
                <w:sz w:val="20"/>
                <w:szCs w:val="20"/>
              </w:rPr>
              <w:t>65,3</w:t>
            </w:r>
          </w:p>
        </w:tc>
        <w:tc>
          <w:tcPr>
            <w:tcW w:w="856" w:type="dxa"/>
            <w:gridSpan w:val="2"/>
            <w:tcBorders>
              <w:top w:val="single" w:sz="4" w:space="0" w:color="auto"/>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4" w:type="dxa"/>
            <w:tcBorders>
              <w:top w:val="single" w:sz="4" w:space="0" w:color="auto"/>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2133" w:type="dxa"/>
            <w:vMerge w:val="restart"/>
            <w:tcBorders>
              <w:top w:val="single" w:sz="4" w:space="0" w:color="auto"/>
              <w:left w:val="single" w:sz="4" w:space="0" w:color="auto"/>
              <w:right w:val="single" w:sz="4" w:space="0" w:color="auto"/>
            </w:tcBorders>
          </w:tcPr>
          <w:p w:rsidR="00943EF1" w:rsidRPr="007B03D3" w:rsidRDefault="00943EF1" w:rsidP="007B03D3">
            <w:pPr>
              <w:rPr>
                <w:rFonts w:ascii="Times New Roman" w:hAnsi="Times New Roman" w:cs="Times New Roman"/>
                <w:sz w:val="20"/>
                <w:szCs w:val="20"/>
              </w:rPr>
            </w:pPr>
            <w:r w:rsidRPr="007B03D3">
              <w:rPr>
                <w:rFonts w:ascii="Times New Roman" w:hAnsi="Times New Roman"/>
                <w:sz w:val="20"/>
                <w:szCs w:val="20"/>
              </w:rPr>
              <w:t>Закупівля та встановлення обладнання для міської автоматизованої системи  централізованого оповіщення</w:t>
            </w:r>
          </w:p>
        </w:tc>
      </w:tr>
      <w:tr w:rsidR="00943EF1" w:rsidRPr="00C1447A" w:rsidTr="00627CFE">
        <w:trPr>
          <w:cantSplit/>
          <w:trHeight w:val="391"/>
        </w:trPr>
        <w:tc>
          <w:tcPr>
            <w:tcW w:w="426"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1850" w:type="dxa"/>
            <w:vMerge/>
            <w:tcBorders>
              <w:left w:val="single" w:sz="4" w:space="0" w:color="auto"/>
              <w:right w:val="single" w:sz="4" w:space="0" w:color="auto"/>
            </w:tcBorders>
          </w:tcPr>
          <w:p w:rsidR="00943EF1" w:rsidRPr="00C1447A" w:rsidRDefault="00943EF1" w:rsidP="00943EF1">
            <w:pPr>
              <w:spacing w:after="0"/>
              <w:rPr>
                <w:rFonts w:ascii="Times New Roman" w:hAnsi="Times New Roman"/>
                <w:sz w:val="20"/>
                <w:szCs w:val="20"/>
              </w:rPr>
            </w:pPr>
          </w:p>
        </w:tc>
        <w:tc>
          <w:tcPr>
            <w:tcW w:w="3120"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spacing w:after="0"/>
              <w:rPr>
                <w:rFonts w:ascii="Times New Roman" w:hAnsi="Times New Roman"/>
                <w:sz w:val="20"/>
                <w:szCs w:val="20"/>
              </w:rPr>
            </w:pPr>
            <w:r w:rsidRPr="00C1447A">
              <w:rPr>
                <w:rFonts w:ascii="Times New Roman" w:hAnsi="Times New Roman"/>
                <w:sz w:val="20"/>
                <w:szCs w:val="20"/>
              </w:rPr>
              <w:t>блоків оповіщення універсальних для активації гучномовців,керування сиренами;</w:t>
            </w:r>
          </w:p>
        </w:tc>
        <w:tc>
          <w:tcPr>
            <w:tcW w:w="1566"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hAnsi="Times New Roman" w:cs="Times New Roman"/>
                <w:sz w:val="20"/>
                <w:szCs w:val="20"/>
              </w:rPr>
              <w:t>відділ НСЦЗН</w:t>
            </w:r>
          </w:p>
        </w:tc>
        <w:tc>
          <w:tcPr>
            <w:tcW w:w="1706"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2" w:type="dxa"/>
            <w:tcBorders>
              <w:left w:val="single" w:sz="4" w:space="0" w:color="auto"/>
              <w:right w:val="single" w:sz="4" w:space="0" w:color="auto"/>
            </w:tcBorders>
          </w:tcPr>
          <w:p w:rsidR="00943EF1" w:rsidRPr="00C1447A" w:rsidRDefault="00943EF1" w:rsidP="00937080">
            <w:pPr>
              <w:rPr>
                <w:rFonts w:ascii="Times New Roman" w:hAnsi="Times New Roman" w:cs="Times New Roman"/>
                <w:sz w:val="20"/>
                <w:szCs w:val="20"/>
              </w:rPr>
            </w:pPr>
            <w:r>
              <w:rPr>
                <w:rFonts w:ascii="Times New Roman" w:eastAsia="Calibri" w:hAnsi="Times New Roman" w:cs="Calibri"/>
                <w:sz w:val="24"/>
                <w:szCs w:val="24"/>
              </w:rPr>
              <w:t>55,5</w:t>
            </w:r>
          </w:p>
        </w:tc>
        <w:tc>
          <w:tcPr>
            <w:tcW w:w="711"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eastAsia="Calibri" w:hAnsi="Times New Roman" w:cs="Calibri"/>
                <w:sz w:val="24"/>
                <w:szCs w:val="24"/>
              </w:rPr>
              <w:t>55,5</w:t>
            </w:r>
          </w:p>
        </w:tc>
        <w:tc>
          <w:tcPr>
            <w:tcW w:w="711"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713" w:type="dxa"/>
            <w:gridSpan w:val="2"/>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6" w:type="dxa"/>
            <w:gridSpan w:val="2"/>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4"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2133"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r>
      <w:tr w:rsidR="00943EF1" w:rsidRPr="00C1447A" w:rsidTr="00627CFE">
        <w:trPr>
          <w:cantSplit/>
          <w:trHeight w:val="344"/>
        </w:trPr>
        <w:tc>
          <w:tcPr>
            <w:tcW w:w="426"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1850" w:type="dxa"/>
            <w:vMerge/>
            <w:tcBorders>
              <w:left w:val="single" w:sz="4" w:space="0" w:color="auto"/>
              <w:right w:val="single" w:sz="4" w:space="0" w:color="auto"/>
            </w:tcBorders>
          </w:tcPr>
          <w:p w:rsidR="00943EF1" w:rsidRPr="00C1447A" w:rsidRDefault="00943EF1" w:rsidP="00943EF1">
            <w:pPr>
              <w:spacing w:after="0"/>
              <w:rPr>
                <w:rFonts w:ascii="Times New Roman" w:hAnsi="Times New Roman"/>
                <w:sz w:val="20"/>
                <w:szCs w:val="20"/>
              </w:rPr>
            </w:pPr>
          </w:p>
        </w:tc>
        <w:tc>
          <w:tcPr>
            <w:tcW w:w="3120"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spacing w:after="0"/>
              <w:rPr>
                <w:rFonts w:ascii="Times New Roman" w:hAnsi="Times New Roman" w:cs="Times New Roman"/>
                <w:sz w:val="20"/>
                <w:szCs w:val="20"/>
              </w:rPr>
            </w:pPr>
            <w:r w:rsidRPr="00C1447A">
              <w:rPr>
                <w:rFonts w:ascii="Times New Roman" w:hAnsi="Times New Roman"/>
                <w:sz w:val="20"/>
                <w:szCs w:val="20"/>
              </w:rPr>
              <w:t>блоків оповіщення універсальних для перехоплення F</w:t>
            </w:r>
            <w:r w:rsidRPr="00C1447A">
              <w:rPr>
                <w:rFonts w:ascii="Times New Roman" w:hAnsi="Times New Roman"/>
                <w:sz w:val="20"/>
                <w:szCs w:val="20"/>
                <w:lang w:val="en-US"/>
              </w:rPr>
              <w:t>M</w:t>
            </w:r>
            <w:r w:rsidRPr="00C1447A">
              <w:rPr>
                <w:rFonts w:ascii="Times New Roman" w:hAnsi="Times New Roman"/>
                <w:sz w:val="20"/>
                <w:szCs w:val="20"/>
              </w:rPr>
              <w:t>- станцій, вузлів ТБ</w:t>
            </w:r>
          </w:p>
        </w:tc>
        <w:tc>
          <w:tcPr>
            <w:tcW w:w="1566"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hAnsi="Times New Roman" w:cs="Times New Roman"/>
                <w:sz w:val="20"/>
                <w:szCs w:val="20"/>
              </w:rPr>
              <w:t>відділ НСЦЗН</w:t>
            </w:r>
          </w:p>
        </w:tc>
        <w:tc>
          <w:tcPr>
            <w:tcW w:w="1706"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2" w:type="dxa"/>
            <w:tcBorders>
              <w:left w:val="single" w:sz="4" w:space="0" w:color="auto"/>
              <w:right w:val="single" w:sz="4" w:space="0" w:color="auto"/>
            </w:tcBorders>
          </w:tcPr>
          <w:p w:rsidR="00943EF1" w:rsidRPr="00C1447A" w:rsidRDefault="00943EF1" w:rsidP="00937080">
            <w:pPr>
              <w:rPr>
                <w:rFonts w:ascii="Times New Roman" w:hAnsi="Times New Roman" w:cs="Times New Roman"/>
                <w:sz w:val="20"/>
                <w:szCs w:val="20"/>
              </w:rPr>
            </w:pPr>
            <w:r>
              <w:rPr>
                <w:rFonts w:ascii="Times New Roman" w:eastAsia="Calibri" w:hAnsi="Times New Roman" w:cs="Calibri"/>
                <w:sz w:val="24"/>
                <w:szCs w:val="24"/>
              </w:rPr>
              <w:t>27,9</w:t>
            </w:r>
          </w:p>
        </w:tc>
        <w:tc>
          <w:tcPr>
            <w:tcW w:w="711"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eastAsia="Calibri" w:hAnsi="Times New Roman" w:cs="Calibri"/>
                <w:sz w:val="24"/>
                <w:szCs w:val="24"/>
              </w:rPr>
              <w:t>27,9</w:t>
            </w:r>
          </w:p>
        </w:tc>
        <w:tc>
          <w:tcPr>
            <w:tcW w:w="711"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713" w:type="dxa"/>
            <w:gridSpan w:val="2"/>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6" w:type="dxa"/>
            <w:gridSpan w:val="2"/>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4"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2133"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r>
      <w:tr w:rsidR="00943EF1" w:rsidRPr="00C1447A" w:rsidTr="00627CFE">
        <w:trPr>
          <w:cantSplit/>
          <w:trHeight w:val="298"/>
        </w:trPr>
        <w:tc>
          <w:tcPr>
            <w:tcW w:w="426"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1850" w:type="dxa"/>
            <w:vMerge/>
            <w:tcBorders>
              <w:left w:val="single" w:sz="4" w:space="0" w:color="auto"/>
              <w:right w:val="single" w:sz="4" w:space="0" w:color="auto"/>
            </w:tcBorders>
          </w:tcPr>
          <w:p w:rsidR="00943EF1" w:rsidRPr="00C1447A" w:rsidRDefault="00943EF1" w:rsidP="00943EF1">
            <w:pPr>
              <w:spacing w:after="0"/>
              <w:rPr>
                <w:rFonts w:ascii="Times New Roman" w:hAnsi="Times New Roman"/>
                <w:sz w:val="20"/>
                <w:szCs w:val="20"/>
              </w:rPr>
            </w:pPr>
          </w:p>
        </w:tc>
        <w:tc>
          <w:tcPr>
            <w:tcW w:w="3120"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spacing w:after="0"/>
              <w:rPr>
                <w:rFonts w:ascii="Times New Roman" w:hAnsi="Times New Roman"/>
                <w:sz w:val="20"/>
                <w:szCs w:val="20"/>
              </w:rPr>
            </w:pPr>
            <w:r w:rsidRPr="00C1447A">
              <w:rPr>
                <w:rFonts w:ascii="Times New Roman" w:hAnsi="Times New Roman"/>
                <w:sz w:val="20"/>
                <w:szCs w:val="20"/>
              </w:rPr>
              <w:t xml:space="preserve">блоків оповіщення універсальних </w:t>
            </w:r>
            <w:r>
              <w:rPr>
                <w:rFonts w:ascii="Times New Roman" w:hAnsi="Times New Roman"/>
                <w:sz w:val="24"/>
                <w:szCs w:val="24"/>
              </w:rPr>
              <w:t>для окремих приміщень(школи,гімназія)</w:t>
            </w:r>
          </w:p>
        </w:tc>
        <w:tc>
          <w:tcPr>
            <w:tcW w:w="1566"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hAnsi="Times New Roman" w:cs="Times New Roman"/>
                <w:sz w:val="20"/>
                <w:szCs w:val="20"/>
              </w:rPr>
              <w:t>відділ НСЦЗН</w:t>
            </w:r>
          </w:p>
        </w:tc>
        <w:tc>
          <w:tcPr>
            <w:tcW w:w="1706"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2" w:type="dxa"/>
            <w:tcBorders>
              <w:left w:val="single" w:sz="4" w:space="0" w:color="auto"/>
              <w:right w:val="single" w:sz="4" w:space="0" w:color="auto"/>
            </w:tcBorders>
          </w:tcPr>
          <w:p w:rsidR="00943EF1" w:rsidRPr="00C1447A" w:rsidRDefault="00943EF1" w:rsidP="00937080">
            <w:pPr>
              <w:rPr>
                <w:rFonts w:ascii="Times New Roman" w:hAnsi="Times New Roman" w:cs="Times New Roman"/>
                <w:sz w:val="20"/>
                <w:szCs w:val="20"/>
              </w:rPr>
            </w:pPr>
            <w:r>
              <w:rPr>
                <w:rFonts w:ascii="Times New Roman" w:eastAsia="Calibri" w:hAnsi="Times New Roman" w:cs="Calibri"/>
                <w:sz w:val="24"/>
                <w:szCs w:val="24"/>
              </w:rPr>
              <w:t>27,3</w:t>
            </w:r>
          </w:p>
        </w:tc>
        <w:tc>
          <w:tcPr>
            <w:tcW w:w="711"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eastAsia="Calibri" w:hAnsi="Times New Roman" w:cs="Calibri"/>
                <w:sz w:val="24"/>
                <w:szCs w:val="24"/>
              </w:rPr>
              <w:t>27,3</w:t>
            </w:r>
          </w:p>
        </w:tc>
        <w:tc>
          <w:tcPr>
            <w:tcW w:w="711"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713" w:type="dxa"/>
            <w:gridSpan w:val="2"/>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6" w:type="dxa"/>
            <w:gridSpan w:val="2"/>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4"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2133"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r>
      <w:tr w:rsidR="00943EF1" w:rsidRPr="00C1447A" w:rsidTr="00627CFE">
        <w:trPr>
          <w:cantSplit/>
          <w:trHeight w:val="293"/>
        </w:trPr>
        <w:tc>
          <w:tcPr>
            <w:tcW w:w="426"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sidRPr="00C1447A">
              <w:rPr>
                <w:rFonts w:ascii="Times New Roman" w:hAnsi="Times New Roman" w:cs="Times New Roman"/>
                <w:sz w:val="20"/>
                <w:szCs w:val="20"/>
              </w:rPr>
              <w:lastRenderedPageBreak/>
              <w:t>2</w:t>
            </w:r>
          </w:p>
        </w:tc>
        <w:tc>
          <w:tcPr>
            <w:tcW w:w="1850"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spacing w:after="0"/>
              <w:rPr>
                <w:rFonts w:ascii="Times New Roman" w:hAnsi="Times New Roman" w:cs="Times New Roman"/>
                <w:sz w:val="20"/>
                <w:szCs w:val="20"/>
              </w:rPr>
            </w:pPr>
            <w:r w:rsidRPr="00C1447A">
              <w:rPr>
                <w:rFonts w:ascii="Times New Roman" w:hAnsi="Times New Roman"/>
                <w:sz w:val="20"/>
                <w:szCs w:val="20"/>
              </w:rPr>
              <w:t>Проведення технічного обслуговування встановленого обладнання,відновлення працездатності обладнання,яке вийшло з ладу.</w:t>
            </w:r>
          </w:p>
        </w:tc>
        <w:tc>
          <w:tcPr>
            <w:tcW w:w="3120"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spacing w:after="0"/>
              <w:rPr>
                <w:rFonts w:ascii="Times New Roman" w:hAnsi="Times New Roman"/>
                <w:sz w:val="20"/>
                <w:szCs w:val="20"/>
              </w:rPr>
            </w:pPr>
            <w:r w:rsidRPr="00C1447A">
              <w:rPr>
                <w:rFonts w:ascii="Times New Roman" w:hAnsi="Times New Roman"/>
                <w:sz w:val="20"/>
                <w:szCs w:val="20"/>
              </w:rPr>
              <w:t>Проведення технічного обслуговування встановленого обладнання,відновлення працездатності обладнання,яке вийшло з ладу.</w:t>
            </w:r>
          </w:p>
        </w:tc>
        <w:tc>
          <w:tcPr>
            <w:tcW w:w="1566"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hAnsi="Times New Roman" w:cs="Times New Roman"/>
                <w:sz w:val="20"/>
                <w:szCs w:val="20"/>
              </w:rPr>
              <w:t>відділ НСЦЗН</w:t>
            </w:r>
          </w:p>
        </w:tc>
        <w:tc>
          <w:tcPr>
            <w:tcW w:w="1706" w:type="dxa"/>
            <w:tcBorders>
              <w:top w:val="single" w:sz="4" w:space="0" w:color="auto"/>
              <w:left w:val="single" w:sz="4" w:space="0" w:color="auto"/>
              <w:bottom w:val="single" w:sz="4" w:space="0" w:color="auto"/>
              <w:right w:val="single" w:sz="4" w:space="0" w:color="auto"/>
            </w:tcBorders>
          </w:tcPr>
          <w:p w:rsidR="00943EF1" w:rsidRPr="00C1447A" w:rsidRDefault="00943EF1" w:rsidP="0035435F">
            <w:pPr>
              <w:jc w:val="center"/>
              <w:rPr>
                <w:rFonts w:ascii="Times New Roman" w:hAnsi="Times New Roman" w:cs="Times New Roman"/>
                <w:sz w:val="20"/>
                <w:szCs w:val="20"/>
              </w:rPr>
            </w:pPr>
            <w:r w:rsidRPr="00E03961">
              <w:rPr>
                <w:rFonts w:ascii="Times New Roman" w:hAnsi="Times New Roman" w:cs="Times New Roman"/>
              </w:rPr>
              <w:t>бюджет м.</w:t>
            </w:r>
            <w:r w:rsidR="0035435F">
              <w:rPr>
                <w:rFonts w:ascii="Times New Roman" w:hAnsi="Times New Roman" w:cs="Times New Roman"/>
              </w:rPr>
              <w:t>Вараш</w:t>
            </w:r>
          </w:p>
        </w:tc>
        <w:tc>
          <w:tcPr>
            <w:tcW w:w="852" w:type="dxa"/>
            <w:tcBorders>
              <w:top w:val="single" w:sz="4" w:space="0" w:color="auto"/>
              <w:left w:val="single" w:sz="4" w:space="0" w:color="auto"/>
              <w:bottom w:val="single" w:sz="4" w:space="0" w:color="auto"/>
              <w:right w:val="single" w:sz="4" w:space="0" w:color="auto"/>
            </w:tcBorders>
          </w:tcPr>
          <w:p w:rsidR="00943EF1" w:rsidRPr="00C1447A" w:rsidRDefault="00BE3B06" w:rsidP="00943EF1">
            <w:pPr>
              <w:jc w:val="center"/>
              <w:rPr>
                <w:rFonts w:ascii="Times New Roman" w:hAnsi="Times New Roman" w:cs="Times New Roman"/>
                <w:sz w:val="20"/>
                <w:szCs w:val="20"/>
              </w:rPr>
            </w:pPr>
            <w:r>
              <w:rPr>
                <w:rFonts w:ascii="Times New Roman" w:eastAsia="Calibri" w:hAnsi="Times New Roman" w:cs="Calibri"/>
                <w:sz w:val="24"/>
                <w:szCs w:val="24"/>
              </w:rPr>
              <w:t>6,5</w:t>
            </w:r>
          </w:p>
        </w:tc>
        <w:tc>
          <w:tcPr>
            <w:tcW w:w="711" w:type="dxa"/>
            <w:tcBorders>
              <w:top w:val="single" w:sz="4" w:space="0" w:color="auto"/>
              <w:left w:val="single" w:sz="4" w:space="0" w:color="auto"/>
              <w:bottom w:val="single" w:sz="4" w:space="0" w:color="auto"/>
              <w:right w:val="single" w:sz="4" w:space="0" w:color="auto"/>
            </w:tcBorders>
          </w:tcPr>
          <w:p w:rsidR="00943EF1" w:rsidRPr="00E03961" w:rsidRDefault="00943EF1" w:rsidP="00943EF1">
            <w:pPr>
              <w:jc w:val="center"/>
              <w:rPr>
                <w:rFonts w:ascii="Times New Roman" w:hAnsi="Times New Roman" w:cs="Times New Roman"/>
                <w:sz w:val="24"/>
                <w:szCs w:val="24"/>
              </w:rPr>
            </w:pPr>
            <w:r>
              <w:rPr>
                <w:rFonts w:ascii="Times New Roman" w:hAnsi="Times New Roman" w:cs="Times New Roman"/>
                <w:sz w:val="24"/>
                <w:szCs w:val="24"/>
              </w:rPr>
              <w:t>1,3</w:t>
            </w:r>
          </w:p>
        </w:tc>
        <w:tc>
          <w:tcPr>
            <w:tcW w:w="717" w:type="dxa"/>
            <w:gridSpan w:val="2"/>
            <w:tcBorders>
              <w:top w:val="single" w:sz="4" w:space="0" w:color="auto"/>
              <w:left w:val="single" w:sz="4" w:space="0" w:color="auto"/>
              <w:bottom w:val="single" w:sz="4" w:space="0" w:color="auto"/>
              <w:right w:val="single" w:sz="4" w:space="0" w:color="auto"/>
            </w:tcBorders>
          </w:tcPr>
          <w:p w:rsidR="00943EF1" w:rsidRPr="00943EF1" w:rsidRDefault="00943EF1" w:rsidP="00943EF1">
            <w:pPr>
              <w:jc w:val="center"/>
              <w:rPr>
                <w:rFonts w:ascii="Times New Roman" w:hAnsi="Times New Roman" w:cs="Times New Roman"/>
                <w:sz w:val="24"/>
                <w:szCs w:val="24"/>
              </w:rPr>
            </w:pPr>
            <w:r w:rsidRPr="00943EF1">
              <w:rPr>
                <w:rFonts w:ascii="Times New Roman" w:hAnsi="Times New Roman" w:cs="Times New Roman"/>
                <w:sz w:val="24"/>
                <w:szCs w:val="24"/>
                <w:lang w:val="ru-RU"/>
              </w:rPr>
              <w:t>1</w:t>
            </w:r>
            <w:r>
              <w:rPr>
                <w:rFonts w:ascii="Times New Roman" w:hAnsi="Times New Roman" w:cs="Times New Roman"/>
                <w:sz w:val="24"/>
                <w:szCs w:val="24"/>
              </w:rPr>
              <w:t>,3</w:t>
            </w:r>
          </w:p>
        </w:tc>
        <w:tc>
          <w:tcPr>
            <w:tcW w:w="707" w:type="dxa"/>
            <w:tcBorders>
              <w:top w:val="single" w:sz="4" w:space="0" w:color="auto"/>
              <w:left w:val="single" w:sz="4" w:space="0" w:color="auto"/>
              <w:bottom w:val="single" w:sz="4" w:space="0" w:color="auto"/>
              <w:right w:val="single" w:sz="4" w:space="0" w:color="auto"/>
            </w:tcBorders>
          </w:tcPr>
          <w:p w:rsidR="00943EF1" w:rsidRPr="00E03961" w:rsidRDefault="00943EF1" w:rsidP="00943EF1">
            <w:pPr>
              <w:jc w:val="center"/>
              <w:rPr>
                <w:rFonts w:ascii="Times New Roman" w:hAnsi="Times New Roman" w:cs="Times New Roman"/>
                <w:sz w:val="24"/>
                <w:szCs w:val="24"/>
              </w:rPr>
            </w:pPr>
            <w:r>
              <w:rPr>
                <w:rFonts w:ascii="Times New Roman" w:hAnsi="Times New Roman" w:cs="Times New Roman"/>
                <w:sz w:val="24"/>
                <w:szCs w:val="24"/>
              </w:rPr>
              <w:t>1,3</w:t>
            </w:r>
          </w:p>
        </w:tc>
        <w:tc>
          <w:tcPr>
            <w:tcW w:w="856" w:type="dxa"/>
            <w:gridSpan w:val="2"/>
            <w:tcBorders>
              <w:top w:val="single" w:sz="4" w:space="0" w:color="auto"/>
              <w:left w:val="single" w:sz="4" w:space="0" w:color="auto"/>
              <w:bottom w:val="single" w:sz="4" w:space="0" w:color="auto"/>
              <w:right w:val="single" w:sz="4" w:space="0" w:color="auto"/>
            </w:tcBorders>
          </w:tcPr>
          <w:p w:rsidR="00943EF1" w:rsidRPr="00E03961" w:rsidRDefault="00943EF1" w:rsidP="00943EF1">
            <w:pPr>
              <w:jc w:val="center"/>
              <w:rPr>
                <w:rFonts w:ascii="Times New Roman" w:hAnsi="Times New Roman" w:cs="Times New Roman"/>
                <w:sz w:val="24"/>
                <w:szCs w:val="24"/>
              </w:rPr>
            </w:pPr>
            <w:r>
              <w:rPr>
                <w:rFonts w:ascii="Times New Roman" w:hAnsi="Times New Roman" w:cs="Times New Roman"/>
                <w:sz w:val="24"/>
                <w:szCs w:val="24"/>
              </w:rPr>
              <w:t>1,3</w:t>
            </w:r>
          </w:p>
        </w:tc>
        <w:tc>
          <w:tcPr>
            <w:tcW w:w="854"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hAnsi="Times New Roman" w:cs="Times New Roman"/>
                <w:sz w:val="20"/>
                <w:szCs w:val="20"/>
              </w:rPr>
              <w:t>1,3</w:t>
            </w:r>
          </w:p>
        </w:tc>
        <w:tc>
          <w:tcPr>
            <w:tcW w:w="2133"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r>
      <w:tr w:rsidR="00943EF1" w:rsidRPr="00C1447A" w:rsidTr="00627CFE">
        <w:trPr>
          <w:cantSplit/>
          <w:trHeight w:val="293"/>
        </w:trPr>
        <w:tc>
          <w:tcPr>
            <w:tcW w:w="426"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sidRPr="00C1447A">
              <w:rPr>
                <w:rFonts w:ascii="Times New Roman" w:hAnsi="Times New Roman" w:cs="Times New Roman"/>
                <w:sz w:val="20"/>
                <w:szCs w:val="20"/>
              </w:rPr>
              <w:t>3</w:t>
            </w:r>
          </w:p>
        </w:tc>
        <w:tc>
          <w:tcPr>
            <w:tcW w:w="1850"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spacing w:after="0"/>
              <w:rPr>
                <w:rFonts w:ascii="Times New Roman" w:hAnsi="Times New Roman"/>
                <w:sz w:val="20"/>
                <w:szCs w:val="20"/>
              </w:rPr>
            </w:pPr>
            <w:r w:rsidRPr="00C1447A">
              <w:rPr>
                <w:rFonts w:ascii="Times New Roman" w:hAnsi="Times New Roman"/>
                <w:sz w:val="20"/>
                <w:szCs w:val="20"/>
              </w:rPr>
              <w:t>Виготовлення технічного проекту для вводу в експлуатацію нової системи  централізованого оповіщення міста</w:t>
            </w:r>
          </w:p>
        </w:tc>
        <w:tc>
          <w:tcPr>
            <w:tcW w:w="3120"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spacing w:after="0"/>
              <w:rPr>
                <w:rFonts w:ascii="Times New Roman" w:hAnsi="Times New Roman"/>
                <w:sz w:val="20"/>
                <w:szCs w:val="20"/>
              </w:rPr>
            </w:pPr>
            <w:r w:rsidRPr="00C1447A">
              <w:rPr>
                <w:rFonts w:ascii="Times New Roman" w:hAnsi="Times New Roman"/>
                <w:sz w:val="20"/>
                <w:szCs w:val="20"/>
              </w:rPr>
              <w:t>Виготовлення технічного проекту для вводу в експлуатацію нової системи  централізованого оповіщення міста</w:t>
            </w:r>
          </w:p>
        </w:tc>
        <w:tc>
          <w:tcPr>
            <w:tcW w:w="1566"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hAnsi="Times New Roman" w:cs="Times New Roman"/>
                <w:sz w:val="20"/>
                <w:szCs w:val="20"/>
              </w:rPr>
              <w:t>відділ НСЦЗН</w:t>
            </w:r>
          </w:p>
        </w:tc>
        <w:tc>
          <w:tcPr>
            <w:tcW w:w="1706" w:type="dxa"/>
            <w:tcBorders>
              <w:top w:val="single" w:sz="4" w:space="0" w:color="auto"/>
              <w:left w:val="single" w:sz="4" w:space="0" w:color="auto"/>
              <w:bottom w:val="single" w:sz="4" w:space="0" w:color="auto"/>
              <w:right w:val="single" w:sz="4" w:space="0" w:color="auto"/>
            </w:tcBorders>
          </w:tcPr>
          <w:p w:rsidR="00943EF1" w:rsidRPr="00C1447A" w:rsidRDefault="00943EF1" w:rsidP="0035435F">
            <w:pPr>
              <w:jc w:val="center"/>
              <w:rPr>
                <w:rFonts w:ascii="Times New Roman" w:hAnsi="Times New Roman" w:cs="Times New Roman"/>
                <w:sz w:val="20"/>
                <w:szCs w:val="20"/>
              </w:rPr>
            </w:pPr>
            <w:r w:rsidRPr="00E03961">
              <w:rPr>
                <w:rFonts w:ascii="Times New Roman" w:hAnsi="Times New Roman" w:cs="Times New Roman"/>
              </w:rPr>
              <w:t>бюджет м.</w:t>
            </w:r>
            <w:r w:rsidR="0035435F">
              <w:rPr>
                <w:rFonts w:ascii="Times New Roman" w:hAnsi="Times New Roman" w:cs="Times New Roman"/>
              </w:rPr>
              <w:t>Вараш</w:t>
            </w:r>
          </w:p>
        </w:tc>
        <w:tc>
          <w:tcPr>
            <w:tcW w:w="852" w:type="dxa"/>
            <w:tcBorders>
              <w:top w:val="single" w:sz="4" w:space="0" w:color="auto"/>
              <w:left w:val="single" w:sz="4" w:space="0" w:color="auto"/>
              <w:bottom w:val="single" w:sz="4" w:space="0" w:color="auto"/>
              <w:right w:val="single" w:sz="4" w:space="0" w:color="auto"/>
            </w:tcBorders>
          </w:tcPr>
          <w:p w:rsidR="00943EF1" w:rsidRPr="00C1447A" w:rsidRDefault="009D35B5" w:rsidP="00943EF1">
            <w:pPr>
              <w:jc w:val="center"/>
              <w:rPr>
                <w:rFonts w:ascii="Times New Roman" w:hAnsi="Times New Roman" w:cs="Times New Roman"/>
                <w:sz w:val="20"/>
                <w:szCs w:val="20"/>
              </w:rPr>
            </w:pPr>
            <w:r>
              <w:rPr>
                <w:rFonts w:ascii="Times New Roman" w:eastAsia="Calibri" w:hAnsi="Times New Roman" w:cs="Calibri"/>
                <w:sz w:val="24"/>
                <w:szCs w:val="24"/>
              </w:rPr>
              <w:t>14,4</w:t>
            </w:r>
          </w:p>
        </w:tc>
        <w:tc>
          <w:tcPr>
            <w:tcW w:w="711" w:type="dxa"/>
            <w:tcBorders>
              <w:top w:val="single" w:sz="4" w:space="0" w:color="auto"/>
              <w:left w:val="single" w:sz="4" w:space="0" w:color="auto"/>
              <w:bottom w:val="single" w:sz="4" w:space="0" w:color="auto"/>
              <w:right w:val="single" w:sz="4" w:space="0" w:color="auto"/>
            </w:tcBorders>
          </w:tcPr>
          <w:p w:rsidR="00943EF1" w:rsidRPr="00C1447A" w:rsidRDefault="009D35B5" w:rsidP="00943EF1">
            <w:pPr>
              <w:jc w:val="center"/>
              <w:rPr>
                <w:rFonts w:ascii="Times New Roman" w:hAnsi="Times New Roman" w:cs="Times New Roman"/>
                <w:sz w:val="20"/>
                <w:szCs w:val="20"/>
              </w:rPr>
            </w:pPr>
            <w:r>
              <w:rPr>
                <w:rFonts w:ascii="Times New Roman" w:eastAsia="Calibri" w:hAnsi="Times New Roman" w:cs="Calibri"/>
                <w:sz w:val="24"/>
                <w:szCs w:val="24"/>
              </w:rPr>
              <w:t>14,4</w:t>
            </w:r>
          </w:p>
        </w:tc>
        <w:tc>
          <w:tcPr>
            <w:tcW w:w="717" w:type="dxa"/>
            <w:gridSpan w:val="2"/>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707"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6" w:type="dxa"/>
            <w:gridSpan w:val="2"/>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4"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2133" w:type="dxa"/>
            <w:tcBorders>
              <w:top w:val="single" w:sz="4" w:space="0" w:color="auto"/>
              <w:left w:val="single" w:sz="4" w:space="0" w:color="auto"/>
              <w:bottom w:val="single" w:sz="4" w:space="0" w:color="auto"/>
              <w:right w:val="single" w:sz="4" w:space="0" w:color="auto"/>
            </w:tcBorders>
          </w:tcPr>
          <w:p w:rsidR="00943EF1" w:rsidRPr="00C1447A" w:rsidRDefault="000E3DCC" w:rsidP="00943EF1">
            <w:pPr>
              <w:jc w:val="center"/>
              <w:rPr>
                <w:rFonts w:ascii="Times New Roman" w:hAnsi="Times New Roman" w:cs="Times New Roman"/>
                <w:sz w:val="20"/>
                <w:szCs w:val="20"/>
              </w:rPr>
            </w:pPr>
            <w:r>
              <w:rPr>
                <w:rFonts w:ascii="Times New Roman" w:hAnsi="Times New Roman"/>
                <w:sz w:val="20"/>
                <w:szCs w:val="20"/>
              </w:rPr>
              <w:t>Проект</w:t>
            </w:r>
            <w:r w:rsidRPr="00C1447A">
              <w:rPr>
                <w:rFonts w:ascii="Times New Roman" w:hAnsi="Times New Roman"/>
                <w:sz w:val="20"/>
                <w:szCs w:val="20"/>
              </w:rPr>
              <w:t xml:space="preserve"> для вводу в експлуатацію нової системи  централізованого оповіщення міста</w:t>
            </w:r>
          </w:p>
        </w:tc>
      </w:tr>
      <w:tr w:rsidR="00A05EC0" w:rsidRPr="00C1447A" w:rsidTr="00627CFE">
        <w:trPr>
          <w:cantSplit/>
          <w:trHeight w:val="506"/>
        </w:trPr>
        <w:tc>
          <w:tcPr>
            <w:tcW w:w="426" w:type="dxa"/>
            <w:vMerge w:val="restart"/>
            <w:tcBorders>
              <w:top w:val="single" w:sz="4" w:space="0" w:color="auto"/>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r w:rsidRPr="00C1447A">
              <w:rPr>
                <w:rFonts w:ascii="Times New Roman" w:hAnsi="Times New Roman" w:cs="Times New Roman"/>
                <w:sz w:val="20"/>
                <w:szCs w:val="20"/>
              </w:rPr>
              <w:t>4</w:t>
            </w:r>
          </w:p>
        </w:tc>
        <w:tc>
          <w:tcPr>
            <w:tcW w:w="1850" w:type="dxa"/>
            <w:vMerge w:val="restart"/>
            <w:tcBorders>
              <w:top w:val="single" w:sz="4" w:space="0" w:color="auto"/>
              <w:left w:val="single" w:sz="4" w:space="0" w:color="auto"/>
              <w:right w:val="single" w:sz="4" w:space="0" w:color="auto"/>
            </w:tcBorders>
          </w:tcPr>
          <w:p w:rsidR="00A05EC0" w:rsidRPr="00C1447A" w:rsidRDefault="00347D78" w:rsidP="00943EF1">
            <w:pPr>
              <w:pStyle w:val="HTML"/>
              <w:rPr>
                <w:rFonts w:ascii="Times New Roman" w:hAnsi="Times New Roman"/>
                <w:lang w:val="uk-UA"/>
              </w:rPr>
            </w:pPr>
            <w:r>
              <w:rPr>
                <w:rFonts w:ascii="Times New Roman" w:hAnsi="Times New Roman"/>
                <w:sz w:val="24"/>
                <w:szCs w:val="24"/>
                <w:lang w:val="uk-UA"/>
              </w:rPr>
              <w:t>Налагоджувальні та монтажні роботи по підключенню дизель-генератора для забезпечення резервного живлення автоматизованого робочого місця міста на міському запасному пункті управління</w:t>
            </w:r>
          </w:p>
        </w:tc>
        <w:tc>
          <w:tcPr>
            <w:tcW w:w="3120" w:type="dxa"/>
            <w:tcBorders>
              <w:top w:val="single" w:sz="4" w:space="0" w:color="auto"/>
              <w:left w:val="single" w:sz="4" w:space="0" w:color="auto"/>
              <w:bottom w:val="single" w:sz="4" w:space="0" w:color="auto"/>
              <w:right w:val="single" w:sz="4" w:space="0" w:color="auto"/>
            </w:tcBorders>
          </w:tcPr>
          <w:p w:rsidR="00A05EC0" w:rsidRDefault="00A05EC0" w:rsidP="00A05EC0">
            <w:pPr>
              <w:spacing w:after="0"/>
              <w:rPr>
                <w:rFonts w:ascii="Times New Roman" w:hAnsi="Times New Roman"/>
                <w:sz w:val="24"/>
                <w:szCs w:val="24"/>
              </w:rPr>
            </w:pPr>
            <w:r>
              <w:rPr>
                <w:rFonts w:ascii="Times New Roman" w:hAnsi="Times New Roman"/>
                <w:sz w:val="24"/>
                <w:szCs w:val="24"/>
              </w:rPr>
              <w:t>1.Закупівля обладнання:</w:t>
            </w:r>
          </w:p>
          <w:p w:rsidR="00A05EC0" w:rsidRDefault="00A05EC0" w:rsidP="00A05EC0">
            <w:pPr>
              <w:spacing w:after="0"/>
              <w:rPr>
                <w:rFonts w:ascii="Times New Roman" w:hAnsi="Times New Roman"/>
                <w:sz w:val="24"/>
                <w:szCs w:val="24"/>
              </w:rPr>
            </w:pPr>
            <w:r>
              <w:rPr>
                <w:rFonts w:ascii="Times New Roman" w:hAnsi="Times New Roman"/>
                <w:sz w:val="24"/>
                <w:szCs w:val="24"/>
              </w:rPr>
              <w:t>- акумулятор 12Вт</w:t>
            </w:r>
          </w:p>
        </w:tc>
        <w:tc>
          <w:tcPr>
            <w:tcW w:w="1566" w:type="dxa"/>
            <w:vMerge w:val="restart"/>
            <w:tcBorders>
              <w:top w:val="single" w:sz="4" w:space="0" w:color="auto"/>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r>
              <w:rPr>
                <w:rFonts w:ascii="Times New Roman" w:hAnsi="Times New Roman" w:cs="Times New Roman"/>
                <w:sz w:val="20"/>
                <w:szCs w:val="20"/>
              </w:rPr>
              <w:t>відділ НСЦЗН</w:t>
            </w:r>
          </w:p>
        </w:tc>
        <w:tc>
          <w:tcPr>
            <w:tcW w:w="1706" w:type="dxa"/>
            <w:vMerge w:val="restart"/>
            <w:tcBorders>
              <w:top w:val="single" w:sz="4" w:space="0" w:color="auto"/>
              <w:left w:val="single" w:sz="4" w:space="0" w:color="auto"/>
              <w:right w:val="single" w:sz="4" w:space="0" w:color="auto"/>
            </w:tcBorders>
          </w:tcPr>
          <w:p w:rsidR="00A05EC0" w:rsidRPr="00C1447A" w:rsidRDefault="00A05EC0" w:rsidP="0035435F">
            <w:pPr>
              <w:jc w:val="center"/>
              <w:rPr>
                <w:rFonts w:ascii="Times New Roman" w:hAnsi="Times New Roman" w:cs="Times New Roman"/>
                <w:sz w:val="20"/>
                <w:szCs w:val="20"/>
              </w:rPr>
            </w:pPr>
            <w:r w:rsidRPr="00E03961">
              <w:rPr>
                <w:rFonts w:ascii="Times New Roman" w:hAnsi="Times New Roman" w:cs="Times New Roman"/>
              </w:rPr>
              <w:t>бюджет м.</w:t>
            </w:r>
            <w:r w:rsidR="0035435F">
              <w:rPr>
                <w:rFonts w:ascii="Times New Roman" w:hAnsi="Times New Roman" w:cs="Times New Roman"/>
              </w:rPr>
              <w:t>Вараш</w:t>
            </w:r>
          </w:p>
        </w:tc>
        <w:tc>
          <w:tcPr>
            <w:tcW w:w="852" w:type="dxa"/>
            <w:vMerge w:val="restart"/>
            <w:tcBorders>
              <w:top w:val="single" w:sz="4" w:space="0" w:color="auto"/>
              <w:left w:val="single" w:sz="4" w:space="0" w:color="auto"/>
              <w:right w:val="single" w:sz="4" w:space="0" w:color="auto"/>
            </w:tcBorders>
          </w:tcPr>
          <w:p w:rsidR="00A05EC0" w:rsidRPr="00E03961" w:rsidRDefault="00BA6BE0" w:rsidP="00943EF1">
            <w:pPr>
              <w:jc w:val="center"/>
              <w:rPr>
                <w:rFonts w:ascii="Times New Roman" w:hAnsi="Times New Roman" w:cs="Times New Roman"/>
                <w:sz w:val="24"/>
                <w:szCs w:val="24"/>
              </w:rPr>
            </w:pPr>
            <w:r>
              <w:rPr>
                <w:rFonts w:ascii="Times New Roman" w:hAnsi="Times New Roman" w:cs="Times New Roman"/>
                <w:sz w:val="24"/>
                <w:szCs w:val="24"/>
              </w:rPr>
              <w:t>55,5</w:t>
            </w:r>
          </w:p>
        </w:tc>
        <w:tc>
          <w:tcPr>
            <w:tcW w:w="711" w:type="dxa"/>
            <w:vMerge w:val="restart"/>
            <w:tcBorders>
              <w:top w:val="single" w:sz="4" w:space="0" w:color="auto"/>
              <w:left w:val="single" w:sz="4" w:space="0" w:color="auto"/>
              <w:right w:val="single" w:sz="4" w:space="0" w:color="auto"/>
            </w:tcBorders>
          </w:tcPr>
          <w:p w:rsidR="00A05EC0" w:rsidRPr="00E03961" w:rsidRDefault="00BA6BE0" w:rsidP="00943EF1">
            <w:pPr>
              <w:jc w:val="center"/>
              <w:rPr>
                <w:rFonts w:ascii="Times New Roman" w:hAnsi="Times New Roman" w:cs="Times New Roman"/>
                <w:sz w:val="24"/>
                <w:szCs w:val="24"/>
              </w:rPr>
            </w:pPr>
            <w:r>
              <w:rPr>
                <w:rFonts w:ascii="Times New Roman" w:hAnsi="Times New Roman" w:cs="Times New Roman"/>
                <w:sz w:val="24"/>
                <w:szCs w:val="24"/>
              </w:rPr>
              <w:t>55,5</w:t>
            </w:r>
          </w:p>
        </w:tc>
        <w:tc>
          <w:tcPr>
            <w:tcW w:w="717" w:type="dxa"/>
            <w:gridSpan w:val="2"/>
            <w:vMerge w:val="restart"/>
            <w:tcBorders>
              <w:top w:val="single" w:sz="4" w:space="0" w:color="auto"/>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707" w:type="dxa"/>
            <w:vMerge w:val="restart"/>
            <w:tcBorders>
              <w:top w:val="single" w:sz="4" w:space="0" w:color="auto"/>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856" w:type="dxa"/>
            <w:gridSpan w:val="2"/>
            <w:vMerge w:val="restart"/>
            <w:tcBorders>
              <w:top w:val="single" w:sz="4" w:space="0" w:color="auto"/>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854" w:type="dxa"/>
            <w:vMerge w:val="restart"/>
            <w:tcBorders>
              <w:top w:val="single" w:sz="4" w:space="0" w:color="auto"/>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2133" w:type="dxa"/>
            <w:vMerge w:val="restart"/>
            <w:tcBorders>
              <w:top w:val="single" w:sz="4" w:space="0" w:color="auto"/>
              <w:left w:val="single" w:sz="4" w:space="0" w:color="auto"/>
              <w:right w:val="single" w:sz="4" w:space="0" w:color="auto"/>
            </w:tcBorders>
          </w:tcPr>
          <w:p w:rsidR="00E52B99" w:rsidRPr="001E02E6" w:rsidRDefault="00347D78" w:rsidP="001E02E6">
            <w:pPr>
              <w:spacing w:after="0"/>
              <w:rPr>
                <w:rFonts w:ascii="Times New Roman" w:hAnsi="Times New Roman"/>
                <w:sz w:val="24"/>
                <w:szCs w:val="24"/>
              </w:rPr>
            </w:pPr>
            <w:r>
              <w:rPr>
                <w:rFonts w:ascii="Times New Roman" w:hAnsi="Times New Roman"/>
                <w:sz w:val="24"/>
                <w:szCs w:val="24"/>
              </w:rPr>
              <w:t>Налагоджувальні та монтажні роботи по підключенню дизель-генератора для забезпечення резервного живлення автоматизованого робочого місця міста на міському запасному пункті управління</w:t>
            </w:r>
          </w:p>
        </w:tc>
      </w:tr>
      <w:tr w:rsidR="00A05EC0" w:rsidRPr="00C1447A" w:rsidTr="00627CFE">
        <w:trPr>
          <w:cantSplit/>
          <w:trHeight w:val="642"/>
        </w:trPr>
        <w:tc>
          <w:tcPr>
            <w:tcW w:w="426" w:type="dxa"/>
            <w:vMerge/>
            <w:tcBorders>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1850" w:type="dxa"/>
            <w:vMerge/>
            <w:tcBorders>
              <w:left w:val="single" w:sz="4" w:space="0" w:color="auto"/>
              <w:right w:val="single" w:sz="4" w:space="0" w:color="auto"/>
            </w:tcBorders>
          </w:tcPr>
          <w:p w:rsidR="00A05EC0" w:rsidRPr="00C1447A" w:rsidRDefault="00A05EC0" w:rsidP="00943EF1">
            <w:pPr>
              <w:pStyle w:val="HTML"/>
              <w:rPr>
                <w:rFonts w:ascii="Times New Roman" w:hAnsi="Times New Roman"/>
                <w:lang w:val="uk-UA"/>
              </w:rPr>
            </w:pPr>
          </w:p>
        </w:tc>
        <w:tc>
          <w:tcPr>
            <w:tcW w:w="3120" w:type="dxa"/>
            <w:tcBorders>
              <w:top w:val="single" w:sz="4" w:space="0" w:color="auto"/>
              <w:left w:val="single" w:sz="4" w:space="0" w:color="auto"/>
              <w:bottom w:val="single" w:sz="4" w:space="0" w:color="auto"/>
              <w:right w:val="single" w:sz="4" w:space="0" w:color="auto"/>
            </w:tcBorders>
          </w:tcPr>
          <w:p w:rsidR="00A05EC0" w:rsidRDefault="00A05EC0" w:rsidP="00A05EC0">
            <w:pPr>
              <w:spacing w:after="0"/>
              <w:rPr>
                <w:rFonts w:ascii="Times New Roman" w:hAnsi="Times New Roman"/>
                <w:sz w:val="24"/>
                <w:szCs w:val="24"/>
              </w:rPr>
            </w:pPr>
            <w:r>
              <w:rPr>
                <w:rFonts w:ascii="Times New Roman" w:hAnsi="Times New Roman"/>
                <w:sz w:val="24"/>
                <w:szCs w:val="24"/>
              </w:rPr>
              <w:t>- зарядний пристрій</w:t>
            </w:r>
          </w:p>
          <w:p w:rsidR="00A05EC0" w:rsidRDefault="00A05EC0" w:rsidP="00A05EC0">
            <w:pPr>
              <w:spacing w:after="0"/>
              <w:rPr>
                <w:rFonts w:ascii="Times New Roman" w:hAnsi="Times New Roman"/>
                <w:sz w:val="24"/>
                <w:szCs w:val="24"/>
              </w:rPr>
            </w:pPr>
            <w:r>
              <w:rPr>
                <w:rFonts w:ascii="Times New Roman" w:hAnsi="Times New Roman"/>
                <w:sz w:val="24"/>
                <w:szCs w:val="24"/>
              </w:rPr>
              <w:t xml:space="preserve"> УЗК-24-70</w:t>
            </w:r>
          </w:p>
          <w:p w:rsidR="00A05EC0" w:rsidRDefault="00A05EC0" w:rsidP="00A05EC0">
            <w:pPr>
              <w:spacing w:after="0"/>
              <w:rPr>
                <w:rFonts w:ascii="Times New Roman" w:hAnsi="Times New Roman"/>
                <w:sz w:val="24"/>
                <w:szCs w:val="24"/>
              </w:rPr>
            </w:pPr>
            <w:r>
              <w:rPr>
                <w:rFonts w:ascii="Times New Roman" w:hAnsi="Times New Roman"/>
                <w:sz w:val="24"/>
                <w:szCs w:val="24"/>
              </w:rPr>
              <w:t>70А</w:t>
            </w:r>
          </w:p>
        </w:tc>
        <w:tc>
          <w:tcPr>
            <w:tcW w:w="1566" w:type="dxa"/>
            <w:vMerge/>
            <w:tcBorders>
              <w:left w:val="single" w:sz="4" w:space="0" w:color="auto"/>
              <w:right w:val="single" w:sz="4" w:space="0" w:color="auto"/>
            </w:tcBorders>
          </w:tcPr>
          <w:p w:rsidR="00A05EC0" w:rsidRDefault="00A05EC0" w:rsidP="00943EF1">
            <w:pPr>
              <w:jc w:val="center"/>
              <w:rPr>
                <w:rFonts w:ascii="Times New Roman" w:hAnsi="Times New Roman" w:cs="Times New Roman"/>
                <w:sz w:val="20"/>
                <w:szCs w:val="20"/>
              </w:rPr>
            </w:pPr>
          </w:p>
        </w:tc>
        <w:tc>
          <w:tcPr>
            <w:tcW w:w="1706" w:type="dxa"/>
            <w:vMerge/>
            <w:tcBorders>
              <w:left w:val="single" w:sz="4" w:space="0" w:color="auto"/>
              <w:right w:val="single" w:sz="4" w:space="0" w:color="auto"/>
            </w:tcBorders>
          </w:tcPr>
          <w:p w:rsidR="00A05EC0" w:rsidRPr="00E03961" w:rsidRDefault="00A05EC0" w:rsidP="00943EF1">
            <w:pPr>
              <w:jc w:val="center"/>
              <w:rPr>
                <w:rFonts w:ascii="Times New Roman" w:hAnsi="Times New Roman" w:cs="Times New Roman"/>
              </w:rPr>
            </w:pPr>
          </w:p>
        </w:tc>
        <w:tc>
          <w:tcPr>
            <w:tcW w:w="852" w:type="dxa"/>
            <w:vMerge/>
            <w:tcBorders>
              <w:left w:val="single" w:sz="4" w:space="0" w:color="auto"/>
              <w:right w:val="single" w:sz="4" w:space="0" w:color="auto"/>
            </w:tcBorders>
          </w:tcPr>
          <w:p w:rsidR="00A05EC0" w:rsidRDefault="00A05EC0" w:rsidP="00943EF1">
            <w:pPr>
              <w:jc w:val="center"/>
              <w:rPr>
                <w:rFonts w:ascii="Times New Roman" w:hAnsi="Times New Roman" w:cs="Times New Roman"/>
                <w:sz w:val="24"/>
                <w:szCs w:val="24"/>
              </w:rPr>
            </w:pPr>
          </w:p>
        </w:tc>
        <w:tc>
          <w:tcPr>
            <w:tcW w:w="711" w:type="dxa"/>
            <w:vMerge/>
            <w:tcBorders>
              <w:left w:val="single" w:sz="4" w:space="0" w:color="auto"/>
              <w:right w:val="single" w:sz="4" w:space="0" w:color="auto"/>
            </w:tcBorders>
          </w:tcPr>
          <w:p w:rsidR="00A05EC0" w:rsidRDefault="00A05EC0" w:rsidP="00943EF1">
            <w:pPr>
              <w:jc w:val="center"/>
              <w:rPr>
                <w:rFonts w:ascii="Times New Roman" w:hAnsi="Times New Roman" w:cs="Times New Roman"/>
                <w:sz w:val="24"/>
                <w:szCs w:val="24"/>
              </w:rPr>
            </w:pPr>
          </w:p>
        </w:tc>
        <w:tc>
          <w:tcPr>
            <w:tcW w:w="717" w:type="dxa"/>
            <w:gridSpan w:val="2"/>
            <w:vMerge/>
            <w:tcBorders>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707" w:type="dxa"/>
            <w:vMerge/>
            <w:tcBorders>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856" w:type="dxa"/>
            <w:gridSpan w:val="2"/>
            <w:vMerge/>
            <w:tcBorders>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854" w:type="dxa"/>
            <w:vMerge/>
            <w:tcBorders>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2133" w:type="dxa"/>
            <w:vMerge/>
            <w:tcBorders>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r>
      <w:tr w:rsidR="00A05EC0" w:rsidRPr="00C1447A" w:rsidTr="00627CFE">
        <w:trPr>
          <w:cantSplit/>
          <w:trHeight w:val="1221"/>
        </w:trPr>
        <w:tc>
          <w:tcPr>
            <w:tcW w:w="426" w:type="dxa"/>
            <w:vMerge/>
            <w:tcBorders>
              <w:left w:val="single" w:sz="4" w:space="0" w:color="auto"/>
              <w:bottom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1850" w:type="dxa"/>
            <w:vMerge/>
            <w:tcBorders>
              <w:left w:val="single" w:sz="4" w:space="0" w:color="auto"/>
              <w:bottom w:val="single" w:sz="4" w:space="0" w:color="auto"/>
              <w:right w:val="single" w:sz="4" w:space="0" w:color="auto"/>
            </w:tcBorders>
          </w:tcPr>
          <w:p w:rsidR="00A05EC0" w:rsidRPr="00C1447A" w:rsidRDefault="00A05EC0" w:rsidP="00943EF1">
            <w:pPr>
              <w:pStyle w:val="HTML"/>
              <w:rPr>
                <w:rFonts w:ascii="Times New Roman" w:hAnsi="Times New Roman"/>
                <w:lang w:val="uk-UA"/>
              </w:rPr>
            </w:pPr>
          </w:p>
        </w:tc>
        <w:tc>
          <w:tcPr>
            <w:tcW w:w="3120" w:type="dxa"/>
            <w:tcBorders>
              <w:top w:val="single" w:sz="4" w:space="0" w:color="auto"/>
              <w:left w:val="single" w:sz="4" w:space="0" w:color="auto"/>
              <w:bottom w:val="single" w:sz="4" w:space="0" w:color="auto"/>
              <w:right w:val="single" w:sz="4" w:space="0" w:color="auto"/>
            </w:tcBorders>
          </w:tcPr>
          <w:p w:rsidR="00A05EC0" w:rsidRDefault="00A05EC0" w:rsidP="000626FB">
            <w:pPr>
              <w:spacing w:after="0"/>
              <w:rPr>
                <w:rFonts w:ascii="Times New Roman" w:hAnsi="Times New Roman"/>
                <w:sz w:val="24"/>
                <w:szCs w:val="24"/>
              </w:rPr>
            </w:pPr>
            <w:r>
              <w:rPr>
                <w:rFonts w:ascii="Times New Roman" w:hAnsi="Times New Roman"/>
              </w:rPr>
              <w:t>2</w:t>
            </w:r>
            <w:r w:rsidR="00347D78">
              <w:rPr>
                <w:rFonts w:ascii="Times New Roman" w:hAnsi="Times New Roman"/>
                <w:sz w:val="24"/>
                <w:szCs w:val="24"/>
              </w:rPr>
              <w:t xml:space="preserve"> Налагоджувальні та монтажні роботи по підключенню дизель-генератора для забезпечення резервного живлення автоматизованого робочого місця міста на міському запасному пункті управління</w:t>
            </w:r>
          </w:p>
        </w:tc>
        <w:tc>
          <w:tcPr>
            <w:tcW w:w="1566" w:type="dxa"/>
            <w:vMerge/>
            <w:tcBorders>
              <w:left w:val="single" w:sz="4" w:space="0" w:color="auto"/>
              <w:bottom w:val="single" w:sz="4" w:space="0" w:color="auto"/>
              <w:right w:val="single" w:sz="4" w:space="0" w:color="auto"/>
            </w:tcBorders>
          </w:tcPr>
          <w:p w:rsidR="00A05EC0" w:rsidRDefault="00A05EC0" w:rsidP="00943EF1">
            <w:pPr>
              <w:jc w:val="center"/>
              <w:rPr>
                <w:rFonts w:ascii="Times New Roman" w:hAnsi="Times New Roman" w:cs="Times New Roman"/>
                <w:sz w:val="20"/>
                <w:szCs w:val="20"/>
              </w:rPr>
            </w:pPr>
          </w:p>
        </w:tc>
        <w:tc>
          <w:tcPr>
            <w:tcW w:w="1706" w:type="dxa"/>
            <w:vMerge/>
            <w:tcBorders>
              <w:left w:val="single" w:sz="4" w:space="0" w:color="auto"/>
              <w:bottom w:val="single" w:sz="4" w:space="0" w:color="auto"/>
              <w:right w:val="single" w:sz="4" w:space="0" w:color="auto"/>
            </w:tcBorders>
          </w:tcPr>
          <w:p w:rsidR="00A05EC0" w:rsidRPr="00E03961" w:rsidRDefault="00A05EC0" w:rsidP="00943EF1">
            <w:pPr>
              <w:jc w:val="center"/>
              <w:rPr>
                <w:rFonts w:ascii="Times New Roman" w:hAnsi="Times New Roman" w:cs="Times New Roman"/>
              </w:rPr>
            </w:pPr>
          </w:p>
        </w:tc>
        <w:tc>
          <w:tcPr>
            <w:tcW w:w="852" w:type="dxa"/>
            <w:vMerge/>
            <w:tcBorders>
              <w:left w:val="single" w:sz="4" w:space="0" w:color="auto"/>
              <w:bottom w:val="single" w:sz="4" w:space="0" w:color="auto"/>
              <w:right w:val="single" w:sz="4" w:space="0" w:color="auto"/>
            </w:tcBorders>
          </w:tcPr>
          <w:p w:rsidR="00A05EC0" w:rsidRDefault="00A05EC0" w:rsidP="00943EF1">
            <w:pPr>
              <w:jc w:val="center"/>
              <w:rPr>
                <w:rFonts w:ascii="Times New Roman" w:hAnsi="Times New Roman" w:cs="Times New Roman"/>
                <w:sz w:val="24"/>
                <w:szCs w:val="24"/>
              </w:rPr>
            </w:pPr>
          </w:p>
        </w:tc>
        <w:tc>
          <w:tcPr>
            <w:tcW w:w="711" w:type="dxa"/>
            <w:vMerge/>
            <w:tcBorders>
              <w:left w:val="single" w:sz="4" w:space="0" w:color="auto"/>
              <w:bottom w:val="single" w:sz="4" w:space="0" w:color="auto"/>
              <w:right w:val="single" w:sz="4" w:space="0" w:color="auto"/>
            </w:tcBorders>
          </w:tcPr>
          <w:p w:rsidR="00A05EC0" w:rsidRDefault="00A05EC0" w:rsidP="00943EF1">
            <w:pPr>
              <w:jc w:val="center"/>
              <w:rPr>
                <w:rFonts w:ascii="Times New Roman" w:hAnsi="Times New Roman" w:cs="Times New Roman"/>
                <w:sz w:val="24"/>
                <w:szCs w:val="24"/>
              </w:rPr>
            </w:pPr>
          </w:p>
        </w:tc>
        <w:tc>
          <w:tcPr>
            <w:tcW w:w="717" w:type="dxa"/>
            <w:gridSpan w:val="2"/>
            <w:vMerge/>
            <w:tcBorders>
              <w:left w:val="single" w:sz="4" w:space="0" w:color="auto"/>
              <w:bottom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707" w:type="dxa"/>
            <w:vMerge/>
            <w:tcBorders>
              <w:left w:val="single" w:sz="4" w:space="0" w:color="auto"/>
              <w:bottom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856" w:type="dxa"/>
            <w:gridSpan w:val="2"/>
            <w:vMerge/>
            <w:tcBorders>
              <w:left w:val="single" w:sz="4" w:space="0" w:color="auto"/>
              <w:bottom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854" w:type="dxa"/>
            <w:vMerge/>
            <w:tcBorders>
              <w:left w:val="single" w:sz="4" w:space="0" w:color="auto"/>
              <w:bottom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2133" w:type="dxa"/>
            <w:vMerge/>
            <w:tcBorders>
              <w:left w:val="single" w:sz="4" w:space="0" w:color="auto"/>
              <w:bottom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r>
      <w:tr w:rsidR="00A05EC0" w:rsidRPr="00C1447A" w:rsidTr="002B5EE4">
        <w:trPr>
          <w:cantSplit/>
          <w:trHeight w:val="4378"/>
        </w:trPr>
        <w:tc>
          <w:tcPr>
            <w:tcW w:w="426" w:type="dxa"/>
            <w:tcBorders>
              <w:top w:val="single" w:sz="4" w:space="0" w:color="auto"/>
              <w:left w:val="single" w:sz="4" w:space="0" w:color="auto"/>
              <w:bottom w:val="single" w:sz="4" w:space="0" w:color="auto"/>
              <w:right w:val="single" w:sz="4" w:space="0" w:color="auto"/>
            </w:tcBorders>
          </w:tcPr>
          <w:p w:rsidR="00A05EC0" w:rsidRPr="00943EF1" w:rsidRDefault="00A05EC0" w:rsidP="00943EF1">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5</w:t>
            </w:r>
          </w:p>
        </w:tc>
        <w:tc>
          <w:tcPr>
            <w:tcW w:w="1850" w:type="dxa"/>
            <w:tcBorders>
              <w:top w:val="single" w:sz="4" w:space="0" w:color="auto"/>
              <w:left w:val="single" w:sz="4" w:space="0" w:color="auto"/>
              <w:bottom w:val="single" w:sz="4" w:space="0" w:color="auto"/>
              <w:right w:val="single" w:sz="4" w:space="0" w:color="auto"/>
            </w:tcBorders>
          </w:tcPr>
          <w:p w:rsidR="00A05EC0" w:rsidRDefault="00A05EC0" w:rsidP="00943EF1">
            <w:pPr>
              <w:pStyle w:val="HTML"/>
              <w:rPr>
                <w:rFonts w:ascii="Times New Roman" w:hAnsi="Times New Roman"/>
                <w:sz w:val="24"/>
                <w:szCs w:val="24"/>
                <w:lang w:val="uk-UA"/>
              </w:rPr>
            </w:pPr>
            <w:r>
              <w:rPr>
                <w:rFonts w:ascii="Times New Roman" w:hAnsi="Times New Roman"/>
                <w:sz w:val="24"/>
                <w:szCs w:val="24"/>
                <w:lang w:val="uk-UA"/>
              </w:rPr>
              <w:t xml:space="preserve">Створення та накопичення матеріального резерву для запобігання,ліквідації надзвичайних ситуацій техногенного та природного характерів  та їх наслідків та території міста </w:t>
            </w:r>
            <w:r w:rsidR="00B46463">
              <w:rPr>
                <w:rFonts w:ascii="Times New Roman" w:hAnsi="Times New Roman"/>
                <w:sz w:val="24"/>
                <w:szCs w:val="24"/>
                <w:lang w:val="uk-UA"/>
              </w:rPr>
              <w:t>Вараш</w:t>
            </w:r>
          </w:p>
        </w:tc>
        <w:tc>
          <w:tcPr>
            <w:tcW w:w="3120" w:type="dxa"/>
            <w:tcBorders>
              <w:top w:val="single" w:sz="4" w:space="0" w:color="auto"/>
              <w:left w:val="single" w:sz="4" w:space="0" w:color="auto"/>
              <w:bottom w:val="single" w:sz="4" w:space="0" w:color="auto"/>
              <w:right w:val="single" w:sz="4" w:space="0" w:color="auto"/>
            </w:tcBorders>
          </w:tcPr>
          <w:p w:rsidR="00A05EC0" w:rsidRDefault="00A05EC0" w:rsidP="000626FB">
            <w:pPr>
              <w:spacing w:after="0"/>
              <w:rPr>
                <w:rFonts w:ascii="Times New Roman" w:hAnsi="Times New Roman"/>
                <w:sz w:val="24"/>
                <w:szCs w:val="24"/>
              </w:rPr>
            </w:pPr>
          </w:p>
        </w:tc>
        <w:tc>
          <w:tcPr>
            <w:tcW w:w="1566" w:type="dxa"/>
            <w:tcBorders>
              <w:top w:val="single" w:sz="4" w:space="0" w:color="auto"/>
              <w:left w:val="single" w:sz="4" w:space="0" w:color="auto"/>
              <w:bottom w:val="single" w:sz="4" w:space="0" w:color="auto"/>
              <w:right w:val="single" w:sz="4" w:space="0" w:color="auto"/>
            </w:tcBorders>
          </w:tcPr>
          <w:p w:rsidR="00A05EC0" w:rsidRDefault="00A05EC0" w:rsidP="00943EF1">
            <w:pPr>
              <w:jc w:val="center"/>
              <w:rPr>
                <w:rFonts w:ascii="Times New Roman" w:hAnsi="Times New Roman" w:cs="Times New Roman"/>
                <w:sz w:val="20"/>
                <w:szCs w:val="20"/>
              </w:rPr>
            </w:pPr>
            <w:r>
              <w:rPr>
                <w:rFonts w:ascii="Times New Roman" w:hAnsi="Times New Roman" w:cs="Times New Roman"/>
                <w:sz w:val="20"/>
                <w:szCs w:val="20"/>
              </w:rPr>
              <w:t>відділ НСЦЗН</w:t>
            </w:r>
          </w:p>
        </w:tc>
        <w:tc>
          <w:tcPr>
            <w:tcW w:w="1706" w:type="dxa"/>
            <w:tcBorders>
              <w:top w:val="single" w:sz="4" w:space="0" w:color="auto"/>
              <w:left w:val="single" w:sz="4" w:space="0" w:color="auto"/>
              <w:bottom w:val="single" w:sz="4" w:space="0" w:color="auto"/>
              <w:right w:val="single" w:sz="4" w:space="0" w:color="auto"/>
            </w:tcBorders>
          </w:tcPr>
          <w:p w:rsidR="00A05EC0" w:rsidRPr="00E03961" w:rsidRDefault="00A05EC0" w:rsidP="0035435F">
            <w:pPr>
              <w:jc w:val="center"/>
              <w:rPr>
                <w:rFonts w:ascii="Times New Roman" w:hAnsi="Times New Roman" w:cs="Times New Roman"/>
              </w:rPr>
            </w:pPr>
            <w:r w:rsidRPr="00E03961">
              <w:rPr>
                <w:rFonts w:ascii="Times New Roman" w:hAnsi="Times New Roman" w:cs="Times New Roman"/>
              </w:rPr>
              <w:t>бюджет м.</w:t>
            </w:r>
            <w:r w:rsidR="0035435F">
              <w:rPr>
                <w:rFonts w:ascii="Times New Roman" w:hAnsi="Times New Roman" w:cs="Times New Roman"/>
              </w:rPr>
              <w:t>Вараш</w:t>
            </w:r>
          </w:p>
        </w:tc>
        <w:tc>
          <w:tcPr>
            <w:tcW w:w="852" w:type="dxa"/>
            <w:tcBorders>
              <w:top w:val="single" w:sz="4" w:space="0" w:color="auto"/>
              <w:left w:val="single" w:sz="4" w:space="0" w:color="auto"/>
              <w:bottom w:val="single" w:sz="4" w:space="0" w:color="auto"/>
              <w:right w:val="single" w:sz="4" w:space="0" w:color="auto"/>
            </w:tcBorders>
          </w:tcPr>
          <w:p w:rsidR="00A05EC0" w:rsidRPr="0035435F" w:rsidRDefault="00596F48" w:rsidP="00943EF1">
            <w:pPr>
              <w:jc w:val="center"/>
              <w:rPr>
                <w:rFonts w:ascii="Times New Roman" w:hAnsi="Times New Roman" w:cs="Times New Roman"/>
                <w:sz w:val="18"/>
                <w:szCs w:val="18"/>
              </w:rPr>
            </w:pPr>
            <w:r>
              <w:rPr>
                <w:rFonts w:ascii="Times New Roman" w:hAnsi="Times New Roman" w:cs="Times New Roman"/>
                <w:sz w:val="18"/>
                <w:szCs w:val="18"/>
              </w:rPr>
              <w:t>12485,0</w:t>
            </w:r>
          </w:p>
        </w:tc>
        <w:tc>
          <w:tcPr>
            <w:tcW w:w="711" w:type="dxa"/>
            <w:tcBorders>
              <w:top w:val="single" w:sz="4" w:space="0" w:color="auto"/>
              <w:left w:val="single" w:sz="4" w:space="0" w:color="auto"/>
              <w:bottom w:val="single" w:sz="4" w:space="0" w:color="auto"/>
              <w:right w:val="single" w:sz="4" w:space="0" w:color="auto"/>
            </w:tcBorders>
          </w:tcPr>
          <w:p w:rsidR="00A05EC0" w:rsidRPr="000E3DCC" w:rsidRDefault="000E3DCC" w:rsidP="00943EF1">
            <w:pPr>
              <w:jc w:val="center"/>
              <w:rPr>
                <w:rFonts w:ascii="Times New Roman" w:hAnsi="Times New Roman" w:cs="Times New Roman"/>
                <w:sz w:val="18"/>
                <w:szCs w:val="18"/>
              </w:rPr>
            </w:pPr>
            <w:r>
              <w:rPr>
                <w:rFonts w:ascii="Times New Roman" w:hAnsi="Times New Roman" w:cs="Times New Roman"/>
                <w:sz w:val="18"/>
                <w:szCs w:val="18"/>
                <w:lang w:val="en-US"/>
              </w:rPr>
              <w:t>196</w:t>
            </w:r>
            <w:r>
              <w:rPr>
                <w:rFonts w:ascii="Times New Roman" w:hAnsi="Times New Roman" w:cs="Times New Roman"/>
                <w:sz w:val="18"/>
                <w:szCs w:val="18"/>
              </w:rPr>
              <w:t>6,0</w:t>
            </w:r>
          </w:p>
        </w:tc>
        <w:tc>
          <w:tcPr>
            <w:tcW w:w="717" w:type="dxa"/>
            <w:gridSpan w:val="2"/>
            <w:tcBorders>
              <w:top w:val="single" w:sz="4" w:space="0" w:color="auto"/>
              <w:left w:val="single" w:sz="4" w:space="0" w:color="auto"/>
              <w:bottom w:val="single" w:sz="4" w:space="0" w:color="auto"/>
              <w:right w:val="single" w:sz="4" w:space="0" w:color="auto"/>
            </w:tcBorders>
          </w:tcPr>
          <w:p w:rsidR="00A05EC0" w:rsidRPr="00517540" w:rsidRDefault="00517540" w:rsidP="00943EF1">
            <w:pPr>
              <w:jc w:val="center"/>
              <w:rPr>
                <w:rFonts w:ascii="Times New Roman" w:hAnsi="Times New Roman" w:cs="Times New Roman"/>
                <w:sz w:val="18"/>
                <w:szCs w:val="18"/>
              </w:rPr>
            </w:pPr>
            <w:r>
              <w:rPr>
                <w:rFonts w:ascii="Times New Roman" w:hAnsi="Times New Roman" w:cs="Times New Roman"/>
                <w:sz w:val="18"/>
                <w:szCs w:val="18"/>
              </w:rPr>
              <w:t>4241,0</w:t>
            </w:r>
          </w:p>
        </w:tc>
        <w:tc>
          <w:tcPr>
            <w:tcW w:w="727" w:type="dxa"/>
            <w:gridSpan w:val="2"/>
            <w:tcBorders>
              <w:top w:val="single" w:sz="4" w:space="0" w:color="auto"/>
              <w:left w:val="single" w:sz="4" w:space="0" w:color="auto"/>
              <w:bottom w:val="single" w:sz="4" w:space="0" w:color="auto"/>
              <w:right w:val="single" w:sz="4" w:space="0" w:color="auto"/>
            </w:tcBorders>
          </w:tcPr>
          <w:p w:rsidR="00A05EC0" w:rsidRPr="00AF7C5C" w:rsidRDefault="00AF7C5C" w:rsidP="00943EF1">
            <w:pPr>
              <w:jc w:val="center"/>
              <w:rPr>
                <w:rFonts w:ascii="Times New Roman" w:hAnsi="Times New Roman" w:cs="Times New Roman"/>
                <w:sz w:val="18"/>
                <w:szCs w:val="18"/>
              </w:rPr>
            </w:pPr>
            <w:r>
              <w:rPr>
                <w:rFonts w:ascii="Times New Roman" w:hAnsi="Times New Roman" w:cs="Times New Roman"/>
                <w:sz w:val="18"/>
                <w:szCs w:val="18"/>
              </w:rPr>
              <w:t>2</w:t>
            </w:r>
            <w:r w:rsidR="00596F48">
              <w:rPr>
                <w:rFonts w:ascii="Times New Roman" w:hAnsi="Times New Roman" w:cs="Times New Roman"/>
                <w:sz w:val="18"/>
                <w:szCs w:val="18"/>
              </w:rPr>
              <w:t>346,0</w:t>
            </w:r>
          </w:p>
        </w:tc>
        <w:tc>
          <w:tcPr>
            <w:tcW w:w="836" w:type="dxa"/>
            <w:tcBorders>
              <w:top w:val="single" w:sz="4" w:space="0" w:color="auto"/>
              <w:left w:val="single" w:sz="4" w:space="0" w:color="auto"/>
              <w:bottom w:val="single" w:sz="4" w:space="0" w:color="auto"/>
              <w:right w:val="single" w:sz="4" w:space="0" w:color="auto"/>
            </w:tcBorders>
          </w:tcPr>
          <w:p w:rsidR="00A05EC0" w:rsidRPr="000E3DCC" w:rsidRDefault="00A05EC0" w:rsidP="00943EF1">
            <w:pPr>
              <w:jc w:val="center"/>
              <w:rPr>
                <w:rFonts w:ascii="Times New Roman" w:hAnsi="Times New Roman" w:cs="Times New Roman"/>
                <w:sz w:val="18"/>
                <w:szCs w:val="18"/>
              </w:rPr>
            </w:pPr>
            <w:r w:rsidRPr="000E3DCC">
              <w:rPr>
                <w:rFonts w:ascii="Times New Roman" w:hAnsi="Times New Roman" w:cs="Times New Roman"/>
                <w:sz w:val="18"/>
                <w:szCs w:val="18"/>
                <w:lang w:val="en-US"/>
              </w:rPr>
              <w:t>196</w:t>
            </w:r>
            <w:r w:rsidR="000E3DCC">
              <w:rPr>
                <w:rFonts w:ascii="Times New Roman" w:hAnsi="Times New Roman" w:cs="Times New Roman"/>
                <w:sz w:val="18"/>
                <w:szCs w:val="18"/>
              </w:rPr>
              <w:t>6,0</w:t>
            </w:r>
          </w:p>
        </w:tc>
        <w:tc>
          <w:tcPr>
            <w:tcW w:w="854" w:type="dxa"/>
            <w:tcBorders>
              <w:top w:val="single" w:sz="4" w:space="0" w:color="auto"/>
              <w:left w:val="single" w:sz="4" w:space="0" w:color="auto"/>
              <w:bottom w:val="single" w:sz="4" w:space="0" w:color="auto"/>
              <w:right w:val="single" w:sz="4" w:space="0" w:color="auto"/>
            </w:tcBorders>
          </w:tcPr>
          <w:p w:rsidR="00A05EC0" w:rsidRPr="000E3DCC" w:rsidRDefault="00A05EC0" w:rsidP="00943EF1">
            <w:pPr>
              <w:jc w:val="center"/>
              <w:rPr>
                <w:rFonts w:ascii="Times New Roman" w:hAnsi="Times New Roman" w:cs="Times New Roman"/>
                <w:sz w:val="18"/>
                <w:szCs w:val="18"/>
              </w:rPr>
            </w:pPr>
            <w:r w:rsidRPr="000E3DCC">
              <w:rPr>
                <w:rFonts w:ascii="Times New Roman" w:hAnsi="Times New Roman" w:cs="Times New Roman"/>
                <w:sz w:val="18"/>
                <w:szCs w:val="18"/>
                <w:lang w:val="en-US"/>
              </w:rPr>
              <w:t>196</w:t>
            </w:r>
            <w:r w:rsidR="000E3DCC">
              <w:rPr>
                <w:rFonts w:ascii="Times New Roman" w:hAnsi="Times New Roman" w:cs="Times New Roman"/>
                <w:sz w:val="18"/>
                <w:szCs w:val="18"/>
              </w:rPr>
              <w:t>6,0</w:t>
            </w:r>
          </w:p>
        </w:tc>
        <w:tc>
          <w:tcPr>
            <w:tcW w:w="2133" w:type="dxa"/>
            <w:tcBorders>
              <w:top w:val="single" w:sz="4" w:space="0" w:color="auto"/>
              <w:left w:val="single" w:sz="4" w:space="0" w:color="auto"/>
              <w:bottom w:val="single" w:sz="4" w:space="0" w:color="auto"/>
              <w:right w:val="single" w:sz="4" w:space="0" w:color="auto"/>
            </w:tcBorders>
          </w:tcPr>
          <w:p w:rsidR="00B027BB" w:rsidRPr="00B312AC" w:rsidRDefault="00B027BB" w:rsidP="00B027BB">
            <w:pPr>
              <w:spacing w:after="0"/>
              <w:rPr>
                <w:rFonts w:ascii="Times New Roman" w:hAnsi="Times New Roman" w:cs="Times New Roman"/>
                <w:sz w:val="18"/>
                <w:szCs w:val="18"/>
              </w:rPr>
            </w:pPr>
          </w:p>
        </w:tc>
      </w:tr>
    </w:tbl>
    <w:p w:rsidR="00A87522" w:rsidRDefault="00A87522" w:rsidP="001A1A27">
      <w:pPr>
        <w:jc w:val="both"/>
        <w:rPr>
          <w:rFonts w:ascii="Times New Roman" w:hAnsi="Times New Roman" w:cs="Times New Roman"/>
          <w:sz w:val="28"/>
          <w:szCs w:val="28"/>
        </w:rPr>
      </w:pPr>
    </w:p>
    <w:p w:rsidR="001A1A27" w:rsidRDefault="0035435F" w:rsidP="0035435F">
      <w:pPr>
        <w:tabs>
          <w:tab w:val="left" w:pos="301"/>
        </w:tabs>
        <w:rPr>
          <w:rFonts w:ascii="Times New Roman" w:hAnsi="Times New Roman" w:cs="Times New Roman"/>
          <w:b/>
          <w:sz w:val="26"/>
          <w:szCs w:val="26"/>
        </w:rPr>
      </w:pPr>
      <w:r>
        <w:rPr>
          <w:rFonts w:ascii="Times New Roman" w:hAnsi="Times New Roman" w:cs="Times New Roman"/>
          <w:b/>
          <w:sz w:val="26"/>
          <w:szCs w:val="26"/>
        </w:rPr>
        <w:tab/>
        <w:t>Секретар міської ради                                                                                              І.Шумра</w:t>
      </w:r>
    </w:p>
    <w:p w:rsidR="00961341" w:rsidRDefault="00961341" w:rsidP="001A1A27">
      <w:pPr>
        <w:jc w:val="center"/>
        <w:rPr>
          <w:rFonts w:ascii="Times New Roman" w:hAnsi="Times New Roman" w:cs="Times New Roman"/>
          <w:b/>
          <w:sz w:val="26"/>
          <w:szCs w:val="26"/>
        </w:rPr>
      </w:pPr>
    </w:p>
    <w:p w:rsidR="00961341" w:rsidRDefault="00961341" w:rsidP="001A1A27">
      <w:pPr>
        <w:jc w:val="center"/>
        <w:rPr>
          <w:rFonts w:ascii="Times New Roman" w:hAnsi="Times New Roman" w:cs="Times New Roman"/>
          <w:b/>
          <w:sz w:val="26"/>
          <w:szCs w:val="26"/>
        </w:rPr>
      </w:pPr>
    </w:p>
    <w:p w:rsidR="00961341" w:rsidRDefault="00961341" w:rsidP="001A1A27">
      <w:pPr>
        <w:jc w:val="center"/>
        <w:rPr>
          <w:rFonts w:ascii="Times New Roman" w:hAnsi="Times New Roman" w:cs="Times New Roman"/>
          <w:b/>
          <w:sz w:val="26"/>
          <w:szCs w:val="26"/>
        </w:rPr>
      </w:pPr>
    </w:p>
    <w:p w:rsidR="00961341" w:rsidRDefault="00961341" w:rsidP="001A1A27">
      <w:pPr>
        <w:jc w:val="center"/>
        <w:rPr>
          <w:rFonts w:ascii="Times New Roman" w:hAnsi="Times New Roman" w:cs="Times New Roman"/>
          <w:b/>
          <w:sz w:val="26"/>
          <w:szCs w:val="26"/>
        </w:rPr>
      </w:pPr>
    </w:p>
    <w:p w:rsidR="00961341" w:rsidRDefault="00961341" w:rsidP="001A1A27">
      <w:pPr>
        <w:jc w:val="center"/>
        <w:rPr>
          <w:rFonts w:ascii="Times New Roman" w:hAnsi="Times New Roman" w:cs="Times New Roman"/>
          <w:b/>
          <w:sz w:val="26"/>
          <w:szCs w:val="26"/>
        </w:rPr>
      </w:pPr>
    </w:p>
    <w:p w:rsidR="00961341" w:rsidRDefault="00961341" w:rsidP="001A1A27">
      <w:pPr>
        <w:jc w:val="center"/>
        <w:rPr>
          <w:rFonts w:ascii="Times New Roman" w:hAnsi="Times New Roman" w:cs="Times New Roman"/>
          <w:b/>
          <w:sz w:val="26"/>
          <w:szCs w:val="26"/>
        </w:rPr>
      </w:pPr>
    </w:p>
    <w:p w:rsidR="00961341" w:rsidRDefault="00961341" w:rsidP="001A1A27">
      <w:pPr>
        <w:jc w:val="center"/>
        <w:rPr>
          <w:rFonts w:ascii="Times New Roman" w:hAnsi="Times New Roman" w:cs="Times New Roman"/>
          <w:b/>
          <w:sz w:val="26"/>
          <w:szCs w:val="26"/>
        </w:rPr>
      </w:pPr>
    </w:p>
    <w:p w:rsidR="00961341" w:rsidRPr="001A1A27" w:rsidRDefault="00961341" w:rsidP="001A1A27">
      <w:pPr>
        <w:jc w:val="center"/>
        <w:rPr>
          <w:rFonts w:ascii="Times New Roman" w:hAnsi="Times New Roman" w:cs="Times New Roman"/>
          <w:b/>
          <w:sz w:val="26"/>
          <w:szCs w:val="26"/>
        </w:rPr>
      </w:pPr>
    </w:p>
    <w:p w:rsidR="001A1A27" w:rsidRPr="001A1A27" w:rsidRDefault="001A1A27" w:rsidP="001A1A27">
      <w:pPr>
        <w:jc w:val="center"/>
        <w:rPr>
          <w:rFonts w:ascii="Times New Roman" w:hAnsi="Times New Roman" w:cs="Times New Roman"/>
          <w:b/>
          <w:sz w:val="26"/>
          <w:szCs w:val="26"/>
        </w:rPr>
      </w:pPr>
      <w:r w:rsidRPr="001A1A27">
        <w:rPr>
          <w:rFonts w:ascii="Times New Roman" w:hAnsi="Times New Roman" w:cs="Times New Roman"/>
          <w:b/>
          <w:sz w:val="26"/>
          <w:szCs w:val="26"/>
        </w:rPr>
        <w:lastRenderedPageBreak/>
        <w:t xml:space="preserve">Інформація про виконання програми </w:t>
      </w:r>
    </w:p>
    <w:p w:rsidR="001A1A27" w:rsidRPr="001A1A27" w:rsidRDefault="001A1A27" w:rsidP="001A1A27">
      <w:pPr>
        <w:jc w:val="center"/>
        <w:rPr>
          <w:rFonts w:ascii="Times New Roman" w:hAnsi="Times New Roman" w:cs="Times New Roman"/>
          <w:b/>
          <w:sz w:val="26"/>
          <w:szCs w:val="26"/>
        </w:rPr>
      </w:pPr>
    </w:p>
    <w:p w:rsidR="001A1A27" w:rsidRPr="001A1A27" w:rsidRDefault="001A1A27" w:rsidP="001A1A27">
      <w:pPr>
        <w:jc w:val="both"/>
        <w:rPr>
          <w:rFonts w:ascii="Times New Roman" w:hAnsi="Times New Roman" w:cs="Times New Roman"/>
          <w:b/>
          <w:sz w:val="26"/>
          <w:szCs w:val="26"/>
        </w:rPr>
      </w:pPr>
      <w:r w:rsidRPr="001A1A27">
        <w:rPr>
          <w:rFonts w:ascii="Times New Roman" w:hAnsi="Times New Roman" w:cs="Times New Roman"/>
          <w:b/>
          <w:sz w:val="26"/>
          <w:szCs w:val="26"/>
        </w:rPr>
        <w:t>1</w:t>
      </w:r>
      <w:r w:rsidRPr="001A1A27">
        <w:rPr>
          <w:rFonts w:ascii="Times New Roman" w:hAnsi="Times New Roman" w:cs="Times New Roman"/>
          <w:sz w:val="26"/>
          <w:szCs w:val="26"/>
        </w:rPr>
        <w:t>.</w:t>
      </w:r>
      <w:r w:rsidRPr="001A1A27">
        <w:rPr>
          <w:rFonts w:ascii="Times New Roman" w:hAnsi="Times New Roman" w:cs="Times New Roman"/>
          <w:b/>
          <w:sz w:val="26"/>
          <w:szCs w:val="26"/>
        </w:rPr>
        <w:t xml:space="preserve"> </w:t>
      </w:r>
      <w:r w:rsidRPr="001A1A27">
        <w:rPr>
          <w:rFonts w:ascii="Times New Roman" w:hAnsi="Times New Roman" w:cs="Times New Roman"/>
          <w:sz w:val="26"/>
          <w:szCs w:val="26"/>
          <w:u w:val="single"/>
        </w:rPr>
        <w:t>_______</w:t>
      </w:r>
      <w:r w:rsidRPr="001A1A27">
        <w:rPr>
          <w:rFonts w:ascii="Times New Roman" w:hAnsi="Times New Roman" w:cs="Times New Roman"/>
          <w:b/>
          <w:sz w:val="26"/>
          <w:szCs w:val="26"/>
        </w:rPr>
        <w:tab/>
      </w:r>
      <w:r w:rsidRPr="001A1A27">
        <w:rPr>
          <w:rFonts w:ascii="Times New Roman" w:hAnsi="Times New Roman" w:cs="Times New Roman"/>
          <w:b/>
          <w:sz w:val="26"/>
          <w:szCs w:val="26"/>
        </w:rPr>
        <w:tab/>
      </w:r>
      <w:r w:rsidRPr="001A1A27">
        <w:rPr>
          <w:rFonts w:ascii="Times New Roman" w:hAnsi="Times New Roman" w:cs="Times New Roman"/>
          <w:sz w:val="26"/>
          <w:szCs w:val="26"/>
          <w:u w:val="single"/>
        </w:rPr>
        <w:t>________________________________________________________________________________</w:t>
      </w:r>
    </w:p>
    <w:p w:rsidR="001A1A27" w:rsidRPr="001A1A27" w:rsidRDefault="001A1A27" w:rsidP="001A1A27">
      <w:pPr>
        <w:jc w:val="both"/>
        <w:rPr>
          <w:rFonts w:ascii="Times New Roman" w:hAnsi="Times New Roman" w:cs="Times New Roman"/>
          <w:b/>
          <w:sz w:val="26"/>
          <w:szCs w:val="26"/>
        </w:rPr>
      </w:pPr>
      <w:r w:rsidRPr="001A1A27">
        <w:rPr>
          <w:rFonts w:ascii="Times New Roman" w:hAnsi="Times New Roman" w:cs="Times New Roman"/>
          <w:sz w:val="26"/>
          <w:szCs w:val="26"/>
        </w:rPr>
        <w:t xml:space="preserve">   </w:t>
      </w:r>
      <w:r w:rsidRPr="001A1A27">
        <w:rPr>
          <w:rFonts w:ascii="Times New Roman" w:hAnsi="Times New Roman" w:cs="Times New Roman"/>
          <w:b/>
          <w:sz w:val="26"/>
          <w:szCs w:val="26"/>
        </w:rPr>
        <w:t xml:space="preserve"> КТВКВ</w:t>
      </w:r>
      <w:r w:rsidRPr="001A1A27">
        <w:rPr>
          <w:rFonts w:ascii="Times New Roman" w:hAnsi="Times New Roman" w:cs="Times New Roman"/>
          <w:sz w:val="26"/>
          <w:szCs w:val="26"/>
        </w:rPr>
        <w:tab/>
      </w:r>
      <w:r w:rsidRPr="001A1A27">
        <w:rPr>
          <w:rFonts w:ascii="Times New Roman" w:hAnsi="Times New Roman" w:cs="Times New Roman"/>
          <w:sz w:val="26"/>
          <w:szCs w:val="26"/>
        </w:rPr>
        <w:tab/>
      </w:r>
      <w:r w:rsidRPr="001A1A27">
        <w:rPr>
          <w:rFonts w:ascii="Times New Roman" w:hAnsi="Times New Roman" w:cs="Times New Roman"/>
          <w:sz w:val="26"/>
          <w:szCs w:val="26"/>
        </w:rPr>
        <w:tab/>
      </w:r>
      <w:r w:rsidRPr="001A1A27">
        <w:rPr>
          <w:rFonts w:ascii="Times New Roman" w:hAnsi="Times New Roman" w:cs="Times New Roman"/>
          <w:b/>
          <w:sz w:val="26"/>
          <w:szCs w:val="26"/>
        </w:rPr>
        <w:t>найменування головного розпорядника коштів програми</w:t>
      </w:r>
    </w:p>
    <w:p w:rsidR="001A1A27" w:rsidRPr="001A1A27" w:rsidRDefault="001A1A27" w:rsidP="001A1A27">
      <w:pPr>
        <w:jc w:val="both"/>
        <w:rPr>
          <w:rFonts w:ascii="Times New Roman" w:hAnsi="Times New Roman" w:cs="Times New Roman"/>
          <w:b/>
          <w:sz w:val="26"/>
          <w:szCs w:val="26"/>
        </w:rPr>
      </w:pPr>
    </w:p>
    <w:p w:rsidR="001A1A27" w:rsidRPr="001A1A27" w:rsidRDefault="001A1A27" w:rsidP="001A1A27">
      <w:pPr>
        <w:jc w:val="both"/>
        <w:rPr>
          <w:rFonts w:ascii="Times New Roman" w:hAnsi="Times New Roman" w:cs="Times New Roman"/>
          <w:b/>
          <w:sz w:val="26"/>
          <w:szCs w:val="26"/>
          <w:u w:val="single"/>
        </w:rPr>
      </w:pPr>
      <w:r w:rsidRPr="001A1A27">
        <w:rPr>
          <w:rFonts w:ascii="Times New Roman" w:hAnsi="Times New Roman" w:cs="Times New Roman"/>
          <w:b/>
          <w:sz w:val="26"/>
          <w:szCs w:val="26"/>
        </w:rPr>
        <w:t xml:space="preserve">2. </w:t>
      </w:r>
      <w:r w:rsidRPr="001A1A27">
        <w:rPr>
          <w:rFonts w:ascii="Times New Roman" w:hAnsi="Times New Roman" w:cs="Times New Roman"/>
          <w:sz w:val="26"/>
          <w:szCs w:val="26"/>
          <w:u w:val="single"/>
        </w:rPr>
        <w:t>_______</w:t>
      </w:r>
      <w:r w:rsidRPr="001A1A27">
        <w:rPr>
          <w:rFonts w:ascii="Times New Roman" w:hAnsi="Times New Roman" w:cs="Times New Roman"/>
          <w:b/>
          <w:sz w:val="26"/>
          <w:szCs w:val="26"/>
        </w:rPr>
        <w:tab/>
      </w:r>
      <w:r w:rsidRPr="001A1A27">
        <w:rPr>
          <w:rFonts w:ascii="Times New Roman" w:hAnsi="Times New Roman" w:cs="Times New Roman"/>
          <w:b/>
          <w:sz w:val="26"/>
          <w:szCs w:val="26"/>
        </w:rPr>
        <w:tab/>
      </w:r>
      <w:r w:rsidRPr="001A1A27">
        <w:rPr>
          <w:rFonts w:ascii="Times New Roman" w:hAnsi="Times New Roman" w:cs="Times New Roman"/>
          <w:b/>
          <w:sz w:val="26"/>
          <w:szCs w:val="26"/>
          <w:u w:val="single"/>
        </w:rPr>
        <w:t>________________________________________________________________________________</w:t>
      </w:r>
    </w:p>
    <w:p w:rsidR="001A1A27" w:rsidRPr="001A1A27" w:rsidRDefault="001A1A27" w:rsidP="001A1A27">
      <w:pPr>
        <w:jc w:val="both"/>
        <w:rPr>
          <w:rFonts w:ascii="Times New Roman" w:hAnsi="Times New Roman" w:cs="Times New Roman"/>
          <w:b/>
          <w:sz w:val="26"/>
          <w:szCs w:val="26"/>
        </w:rPr>
      </w:pPr>
      <w:r w:rsidRPr="001A1A27">
        <w:rPr>
          <w:rFonts w:ascii="Times New Roman" w:hAnsi="Times New Roman" w:cs="Times New Roman"/>
          <w:sz w:val="26"/>
          <w:szCs w:val="26"/>
        </w:rPr>
        <w:t xml:space="preserve">     </w:t>
      </w:r>
      <w:r w:rsidRPr="001A1A27">
        <w:rPr>
          <w:rFonts w:ascii="Times New Roman" w:hAnsi="Times New Roman" w:cs="Times New Roman"/>
          <w:b/>
          <w:sz w:val="26"/>
          <w:szCs w:val="26"/>
        </w:rPr>
        <w:t>КТКВ</w:t>
      </w:r>
      <w:r w:rsidRPr="001A1A27">
        <w:rPr>
          <w:rFonts w:ascii="Times New Roman" w:hAnsi="Times New Roman" w:cs="Times New Roman"/>
          <w:b/>
          <w:sz w:val="26"/>
          <w:szCs w:val="26"/>
        </w:rPr>
        <w:tab/>
      </w:r>
      <w:r w:rsidRPr="001A1A27">
        <w:rPr>
          <w:rFonts w:ascii="Times New Roman" w:hAnsi="Times New Roman" w:cs="Times New Roman"/>
          <w:b/>
          <w:sz w:val="26"/>
          <w:szCs w:val="26"/>
        </w:rPr>
        <w:tab/>
      </w:r>
      <w:r w:rsidRPr="001A1A27">
        <w:rPr>
          <w:rFonts w:ascii="Times New Roman" w:hAnsi="Times New Roman" w:cs="Times New Roman"/>
          <w:b/>
          <w:sz w:val="26"/>
          <w:szCs w:val="26"/>
        </w:rPr>
        <w:tab/>
        <w:t>найменування відповідального виконавця програми</w:t>
      </w:r>
    </w:p>
    <w:p w:rsidR="001A1A27" w:rsidRPr="001A1A27" w:rsidRDefault="001A1A27" w:rsidP="001A1A27">
      <w:pPr>
        <w:jc w:val="both"/>
        <w:rPr>
          <w:rFonts w:ascii="Times New Roman" w:hAnsi="Times New Roman" w:cs="Times New Roman"/>
          <w:b/>
          <w:sz w:val="26"/>
          <w:szCs w:val="26"/>
        </w:rPr>
      </w:pPr>
    </w:p>
    <w:p w:rsidR="001A1A27" w:rsidRPr="001A1A27" w:rsidRDefault="001A1A27" w:rsidP="001A1A27">
      <w:pPr>
        <w:ind w:left="2832" w:hanging="2832"/>
        <w:rPr>
          <w:rFonts w:ascii="Times New Roman" w:hAnsi="Times New Roman" w:cs="Times New Roman"/>
          <w:b/>
          <w:sz w:val="26"/>
          <w:szCs w:val="26"/>
          <w:u w:val="single"/>
        </w:rPr>
      </w:pPr>
      <w:r w:rsidRPr="001A1A27">
        <w:rPr>
          <w:rFonts w:ascii="Times New Roman" w:hAnsi="Times New Roman" w:cs="Times New Roman"/>
          <w:b/>
          <w:sz w:val="26"/>
          <w:szCs w:val="26"/>
        </w:rPr>
        <w:t xml:space="preserve">3. </w:t>
      </w:r>
      <w:r w:rsidRPr="001A1A27">
        <w:rPr>
          <w:rFonts w:ascii="Times New Roman" w:hAnsi="Times New Roman" w:cs="Times New Roman"/>
          <w:sz w:val="26"/>
          <w:szCs w:val="26"/>
          <w:u w:val="single"/>
        </w:rPr>
        <w:t>_______</w:t>
      </w:r>
      <w:r w:rsidRPr="001A1A27">
        <w:rPr>
          <w:rFonts w:ascii="Times New Roman" w:hAnsi="Times New Roman" w:cs="Times New Roman"/>
          <w:b/>
          <w:sz w:val="26"/>
          <w:szCs w:val="26"/>
        </w:rPr>
        <w:t xml:space="preserve">                ________________________________________________________________________________________</w:t>
      </w:r>
      <w:r w:rsidRPr="001A1A27">
        <w:rPr>
          <w:rFonts w:ascii="Times New Roman" w:hAnsi="Times New Roman" w:cs="Times New Roman"/>
          <w:b/>
          <w:sz w:val="26"/>
          <w:szCs w:val="26"/>
          <w:u w:val="single"/>
        </w:rPr>
        <w:t xml:space="preserve"> </w:t>
      </w:r>
    </w:p>
    <w:p w:rsidR="001A1A27" w:rsidRPr="001A1A27" w:rsidRDefault="001A1A27" w:rsidP="001A1A27">
      <w:pPr>
        <w:jc w:val="both"/>
        <w:rPr>
          <w:rFonts w:ascii="Times New Roman" w:hAnsi="Times New Roman" w:cs="Times New Roman"/>
          <w:b/>
          <w:sz w:val="26"/>
          <w:szCs w:val="26"/>
        </w:rPr>
      </w:pPr>
      <w:r w:rsidRPr="001A1A27">
        <w:rPr>
          <w:rFonts w:ascii="Times New Roman" w:hAnsi="Times New Roman" w:cs="Times New Roman"/>
          <w:sz w:val="26"/>
          <w:szCs w:val="26"/>
        </w:rPr>
        <w:t xml:space="preserve">     </w:t>
      </w:r>
      <w:r w:rsidRPr="001A1A27">
        <w:rPr>
          <w:rFonts w:ascii="Times New Roman" w:hAnsi="Times New Roman" w:cs="Times New Roman"/>
          <w:b/>
          <w:sz w:val="26"/>
          <w:szCs w:val="26"/>
        </w:rPr>
        <w:t>КЕКВ</w:t>
      </w:r>
      <w:r w:rsidRPr="001A1A27">
        <w:rPr>
          <w:rFonts w:ascii="Times New Roman" w:hAnsi="Times New Roman" w:cs="Times New Roman"/>
          <w:b/>
          <w:sz w:val="26"/>
          <w:szCs w:val="26"/>
        </w:rPr>
        <w:tab/>
      </w:r>
      <w:r w:rsidRPr="001A1A27">
        <w:rPr>
          <w:rFonts w:ascii="Times New Roman" w:hAnsi="Times New Roman" w:cs="Times New Roman"/>
          <w:b/>
          <w:sz w:val="26"/>
          <w:szCs w:val="26"/>
        </w:rPr>
        <w:tab/>
      </w:r>
      <w:r w:rsidRPr="001A1A27">
        <w:rPr>
          <w:rFonts w:ascii="Times New Roman" w:hAnsi="Times New Roman" w:cs="Times New Roman"/>
          <w:b/>
          <w:sz w:val="26"/>
          <w:szCs w:val="26"/>
        </w:rPr>
        <w:tab/>
        <w:t>найменування програми, дата і номер рішення міської ради про її затвердження</w:t>
      </w:r>
    </w:p>
    <w:p w:rsidR="001A1A27" w:rsidRPr="001A1A27" w:rsidRDefault="001A1A27" w:rsidP="001A1A27">
      <w:pPr>
        <w:jc w:val="both"/>
        <w:rPr>
          <w:rFonts w:ascii="Times New Roman" w:hAnsi="Times New Roman" w:cs="Times New Roman"/>
          <w:b/>
          <w:sz w:val="26"/>
          <w:szCs w:val="26"/>
        </w:rPr>
      </w:pPr>
    </w:p>
    <w:p w:rsidR="001A1A27" w:rsidRPr="001A1A27" w:rsidRDefault="001A1A27" w:rsidP="001A1A27">
      <w:pPr>
        <w:jc w:val="both"/>
        <w:rPr>
          <w:rFonts w:ascii="Times New Roman" w:hAnsi="Times New Roman" w:cs="Times New Roman"/>
          <w:b/>
          <w:sz w:val="26"/>
          <w:szCs w:val="26"/>
        </w:rPr>
      </w:pPr>
      <w:r w:rsidRPr="001A1A27">
        <w:rPr>
          <w:rFonts w:ascii="Times New Roman" w:hAnsi="Times New Roman" w:cs="Times New Roman"/>
          <w:b/>
          <w:sz w:val="26"/>
          <w:szCs w:val="26"/>
        </w:rPr>
        <w:t xml:space="preserve">4. Напрями діяльності та заходи міської цільової програми </w:t>
      </w:r>
      <w:r w:rsidRPr="001A1A27">
        <w:rPr>
          <w:rFonts w:ascii="Times New Roman" w:hAnsi="Times New Roman" w:cs="Times New Roman"/>
          <w:sz w:val="26"/>
          <w:szCs w:val="26"/>
        </w:rPr>
        <w:t xml:space="preserve">( </w:t>
      </w:r>
      <w:r w:rsidRPr="001A1A27">
        <w:rPr>
          <w:rFonts w:ascii="Times New Roman" w:hAnsi="Times New Roman" w:cs="Times New Roman"/>
          <w:i/>
          <w:sz w:val="26"/>
          <w:szCs w:val="26"/>
        </w:rPr>
        <w:t>назва програми</w:t>
      </w:r>
      <w:r w:rsidRPr="001A1A27">
        <w:rPr>
          <w:rFonts w:ascii="Times New Roman" w:hAnsi="Times New Roman" w:cs="Times New Roman"/>
          <w:sz w:val="26"/>
          <w:szCs w:val="26"/>
        </w:rPr>
        <w:t>)</w:t>
      </w:r>
      <w:r w:rsidRPr="001A1A27">
        <w:rPr>
          <w:rFonts w:ascii="Times New Roman" w:hAnsi="Times New Roman" w:cs="Times New Roman"/>
          <w:b/>
          <w:sz w:val="26"/>
          <w:szCs w:val="26"/>
        </w:rPr>
        <w:t xml:space="preserve">     </w:t>
      </w:r>
    </w:p>
    <w:p w:rsidR="001A1A27" w:rsidRPr="001A1A27" w:rsidRDefault="001A1A27" w:rsidP="001A1A27">
      <w:pPr>
        <w:jc w:val="both"/>
        <w:rPr>
          <w:rFonts w:ascii="Times New Roman" w:hAnsi="Times New Roman" w:cs="Times New Roman"/>
          <w:b/>
        </w:rPr>
      </w:pPr>
      <w:r w:rsidRPr="001A1A27">
        <w:rPr>
          <w:rFonts w:ascii="Times New Roman" w:hAnsi="Times New Roman" w:cs="Times New Roman"/>
          <w:b/>
          <w:sz w:val="26"/>
          <w:szCs w:val="26"/>
        </w:rPr>
        <w:t xml:space="preserve">                                                                                                    </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160"/>
        <w:gridCol w:w="1800"/>
        <w:gridCol w:w="900"/>
        <w:gridCol w:w="956"/>
        <w:gridCol w:w="900"/>
        <w:gridCol w:w="956"/>
        <w:gridCol w:w="775"/>
        <w:gridCol w:w="900"/>
        <w:gridCol w:w="900"/>
        <w:gridCol w:w="1136"/>
        <w:gridCol w:w="3253"/>
      </w:tblGrid>
      <w:tr w:rsidR="001A1A27" w:rsidRPr="001A1A27" w:rsidTr="00943EF1">
        <w:trPr>
          <w:trHeight w:val="620"/>
        </w:trPr>
        <w:tc>
          <w:tcPr>
            <w:tcW w:w="468" w:type="dxa"/>
            <w:vMerge w:val="restart"/>
          </w:tcPr>
          <w:p w:rsidR="001A1A27" w:rsidRPr="001A1A27" w:rsidRDefault="001A1A27" w:rsidP="00943EF1">
            <w:pPr>
              <w:jc w:val="both"/>
              <w:rPr>
                <w:rFonts w:ascii="Times New Roman" w:hAnsi="Times New Roman" w:cs="Times New Roman"/>
                <w:b/>
                <w:sz w:val="20"/>
                <w:szCs w:val="20"/>
              </w:rPr>
            </w:pPr>
          </w:p>
          <w:p w:rsidR="001A1A27" w:rsidRPr="001A1A27" w:rsidRDefault="001A1A27" w:rsidP="00943EF1">
            <w:pPr>
              <w:jc w:val="both"/>
              <w:rPr>
                <w:rFonts w:ascii="Times New Roman" w:hAnsi="Times New Roman" w:cs="Times New Roman"/>
                <w:b/>
                <w:sz w:val="20"/>
                <w:szCs w:val="20"/>
              </w:rPr>
            </w:pPr>
          </w:p>
          <w:p w:rsidR="001A1A27" w:rsidRPr="001A1A27" w:rsidRDefault="001A1A27" w:rsidP="00943EF1">
            <w:pPr>
              <w:widowControl w:val="0"/>
              <w:jc w:val="center"/>
              <w:rPr>
                <w:rFonts w:ascii="Times New Roman" w:hAnsi="Times New Roman" w:cs="Times New Roman"/>
                <w:b/>
                <w:sz w:val="20"/>
                <w:szCs w:val="20"/>
              </w:rPr>
            </w:pPr>
            <w:r w:rsidRPr="001A1A27">
              <w:rPr>
                <w:rFonts w:ascii="Times New Roman" w:hAnsi="Times New Roman" w:cs="Times New Roman"/>
                <w:b/>
                <w:sz w:val="20"/>
                <w:szCs w:val="20"/>
              </w:rPr>
              <w:t xml:space="preserve">№ </w:t>
            </w:r>
            <w:r w:rsidRPr="001A1A27">
              <w:rPr>
                <w:rFonts w:ascii="Times New Roman" w:hAnsi="Times New Roman" w:cs="Times New Roman"/>
                <w:b/>
                <w:sz w:val="20"/>
                <w:szCs w:val="20"/>
              </w:rPr>
              <w:lastRenderedPageBreak/>
              <w:t>п/п</w:t>
            </w:r>
          </w:p>
        </w:tc>
        <w:tc>
          <w:tcPr>
            <w:tcW w:w="2160" w:type="dxa"/>
            <w:vMerge w:val="restart"/>
          </w:tcPr>
          <w:p w:rsidR="001A1A27" w:rsidRPr="001A1A27" w:rsidRDefault="001A1A27" w:rsidP="00943EF1">
            <w:pPr>
              <w:jc w:val="center"/>
              <w:rPr>
                <w:rFonts w:ascii="Times New Roman" w:hAnsi="Times New Roman" w:cs="Times New Roman"/>
                <w:b/>
              </w:rPr>
            </w:pPr>
          </w:p>
          <w:p w:rsidR="001A1A27" w:rsidRPr="001A1A27" w:rsidRDefault="001A1A27" w:rsidP="00943EF1">
            <w:pPr>
              <w:jc w:val="center"/>
              <w:rPr>
                <w:rFonts w:ascii="Times New Roman" w:hAnsi="Times New Roman" w:cs="Times New Roman"/>
                <w:b/>
              </w:rPr>
            </w:pPr>
          </w:p>
          <w:p w:rsidR="001A1A27" w:rsidRPr="001A1A27" w:rsidRDefault="001A1A27" w:rsidP="00943EF1">
            <w:pPr>
              <w:jc w:val="center"/>
              <w:rPr>
                <w:rFonts w:ascii="Times New Roman" w:hAnsi="Times New Roman" w:cs="Times New Roman"/>
                <w:b/>
              </w:rPr>
            </w:pPr>
          </w:p>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Захід</w:t>
            </w:r>
          </w:p>
        </w:tc>
        <w:tc>
          <w:tcPr>
            <w:tcW w:w="1800" w:type="dxa"/>
            <w:vMerge w:val="restart"/>
          </w:tcPr>
          <w:p w:rsidR="001A1A27" w:rsidRPr="001A1A27" w:rsidRDefault="001A1A27" w:rsidP="00943EF1">
            <w:pPr>
              <w:jc w:val="center"/>
              <w:rPr>
                <w:rFonts w:ascii="Times New Roman" w:hAnsi="Times New Roman" w:cs="Times New Roman"/>
                <w:b/>
              </w:rPr>
            </w:pPr>
          </w:p>
          <w:p w:rsidR="001A1A27" w:rsidRPr="001A1A27" w:rsidRDefault="001A1A27" w:rsidP="00943EF1">
            <w:pPr>
              <w:jc w:val="center"/>
              <w:rPr>
                <w:rFonts w:ascii="Times New Roman" w:hAnsi="Times New Roman" w:cs="Times New Roman"/>
                <w:b/>
              </w:rPr>
            </w:pPr>
          </w:p>
          <w:p w:rsidR="001A1A27" w:rsidRPr="001A1A27" w:rsidRDefault="001A1A27" w:rsidP="00943EF1">
            <w:pPr>
              <w:jc w:val="center"/>
              <w:rPr>
                <w:rFonts w:ascii="Times New Roman" w:hAnsi="Times New Roman" w:cs="Times New Roman"/>
                <w:b/>
              </w:rPr>
            </w:pPr>
          </w:p>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Головний виконавець та строк виконання заходу</w:t>
            </w:r>
          </w:p>
        </w:tc>
        <w:tc>
          <w:tcPr>
            <w:tcW w:w="3712" w:type="dxa"/>
            <w:gridSpan w:val="4"/>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lastRenderedPageBreak/>
              <w:t>Планові обсяги фінансування, грн.</w:t>
            </w:r>
          </w:p>
        </w:tc>
        <w:tc>
          <w:tcPr>
            <w:tcW w:w="3711" w:type="dxa"/>
            <w:gridSpan w:val="4"/>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Фактичні обсяги фінансування, грн.</w:t>
            </w:r>
          </w:p>
        </w:tc>
        <w:tc>
          <w:tcPr>
            <w:tcW w:w="3253" w:type="dxa"/>
            <w:vMerge w:val="restart"/>
            <w:vAlign w:val="center"/>
          </w:tcPr>
          <w:p w:rsidR="001A1A27" w:rsidRPr="001A1A27" w:rsidRDefault="001A1A27" w:rsidP="00943EF1">
            <w:pPr>
              <w:widowControl w:val="0"/>
              <w:jc w:val="center"/>
              <w:rPr>
                <w:rFonts w:ascii="Times New Roman" w:hAnsi="Times New Roman" w:cs="Times New Roman"/>
                <w:b/>
              </w:rPr>
            </w:pPr>
            <w:r w:rsidRPr="001A1A27">
              <w:rPr>
                <w:rFonts w:ascii="Times New Roman" w:hAnsi="Times New Roman" w:cs="Times New Roman"/>
                <w:b/>
              </w:rPr>
              <w:t>Стан виконання очікуваних результатів Програми</w:t>
            </w:r>
          </w:p>
        </w:tc>
      </w:tr>
      <w:tr w:rsidR="001A1A27" w:rsidRPr="001A1A27" w:rsidTr="00943EF1">
        <w:trPr>
          <w:trHeight w:val="160"/>
        </w:trPr>
        <w:tc>
          <w:tcPr>
            <w:tcW w:w="468" w:type="dxa"/>
            <w:vMerge/>
          </w:tcPr>
          <w:p w:rsidR="001A1A27" w:rsidRPr="001A1A27" w:rsidRDefault="001A1A27" w:rsidP="00943EF1">
            <w:pPr>
              <w:widowControl w:val="0"/>
              <w:jc w:val="center"/>
              <w:rPr>
                <w:rFonts w:ascii="Times New Roman" w:hAnsi="Times New Roman" w:cs="Times New Roman"/>
                <w:sz w:val="20"/>
                <w:szCs w:val="20"/>
              </w:rPr>
            </w:pPr>
          </w:p>
        </w:tc>
        <w:tc>
          <w:tcPr>
            <w:tcW w:w="2160" w:type="dxa"/>
            <w:vMerge/>
          </w:tcPr>
          <w:p w:rsidR="001A1A27" w:rsidRPr="001A1A27" w:rsidRDefault="001A1A27" w:rsidP="00943EF1">
            <w:pPr>
              <w:jc w:val="both"/>
              <w:rPr>
                <w:rFonts w:ascii="Times New Roman" w:hAnsi="Times New Roman" w:cs="Times New Roman"/>
                <w:sz w:val="28"/>
              </w:rPr>
            </w:pPr>
          </w:p>
        </w:tc>
        <w:tc>
          <w:tcPr>
            <w:tcW w:w="1800" w:type="dxa"/>
            <w:vMerge/>
          </w:tcPr>
          <w:p w:rsidR="001A1A27" w:rsidRPr="001A1A27" w:rsidRDefault="001A1A27" w:rsidP="00943EF1">
            <w:pPr>
              <w:jc w:val="both"/>
              <w:rPr>
                <w:rFonts w:ascii="Times New Roman" w:hAnsi="Times New Roman" w:cs="Times New Roman"/>
                <w:sz w:val="28"/>
              </w:rPr>
            </w:pPr>
          </w:p>
        </w:tc>
        <w:tc>
          <w:tcPr>
            <w:tcW w:w="900" w:type="dxa"/>
            <w:vMerge w:val="restart"/>
            <w:vAlign w:val="center"/>
          </w:tcPr>
          <w:p w:rsidR="001A1A27" w:rsidRPr="001A1A27" w:rsidRDefault="001A1A27" w:rsidP="00943EF1">
            <w:pPr>
              <w:jc w:val="center"/>
              <w:rPr>
                <w:rFonts w:ascii="Times New Roman" w:hAnsi="Times New Roman" w:cs="Times New Roman"/>
                <w:b/>
                <w:sz w:val="20"/>
                <w:szCs w:val="20"/>
              </w:rPr>
            </w:pPr>
            <w:r w:rsidRPr="001A1A27">
              <w:rPr>
                <w:rFonts w:ascii="Times New Roman" w:hAnsi="Times New Roman" w:cs="Times New Roman"/>
                <w:b/>
                <w:sz w:val="20"/>
                <w:szCs w:val="20"/>
              </w:rPr>
              <w:t>Всього</w:t>
            </w:r>
          </w:p>
        </w:tc>
        <w:tc>
          <w:tcPr>
            <w:tcW w:w="2812" w:type="dxa"/>
            <w:gridSpan w:val="3"/>
          </w:tcPr>
          <w:p w:rsidR="001A1A27" w:rsidRPr="001A1A27" w:rsidRDefault="001A1A27" w:rsidP="00943EF1">
            <w:pPr>
              <w:jc w:val="center"/>
              <w:rPr>
                <w:rFonts w:ascii="Times New Roman" w:hAnsi="Times New Roman" w:cs="Times New Roman"/>
                <w:b/>
                <w:sz w:val="18"/>
                <w:szCs w:val="18"/>
              </w:rPr>
            </w:pPr>
            <w:r w:rsidRPr="001A1A27">
              <w:rPr>
                <w:rFonts w:ascii="Times New Roman" w:hAnsi="Times New Roman" w:cs="Times New Roman"/>
                <w:b/>
                <w:sz w:val="18"/>
                <w:szCs w:val="18"/>
              </w:rPr>
              <w:t>в тому числі</w:t>
            </w:r>
          </w:p>
        </w:tc>
        <w:tc>
          <w:tcPr>
            <w:tcW w:w="775" w:type="dxa"/>
            <w:vMerge w:val="restart"/>
            <w:vAlign w:val="center"/>
          </w:tcPr>
          <w:p w:rsidR="001A1A27" w:rsidRPr="001A1A27" w:rsidRDefault="001A1A27" w:rsidP="00943EF1">
            <w:pPr>
              <w:ind w:left="-108" w:right="-52"/>
              <w:jc w:val="center"/>
              <w:rPr>
                <w:rFonts w:ascii="Times New Roman" w:hAnsi="Times New Roman" w:cs="Times New Roman"/>
                <w:b/>
                <w:sz w:val="20"/>
                <w:szCs w:val="20"/>
              </w:rPr>
            </w:pPr>
            <w:r w:rsidRPr="001A1A27">
              <w:rPr>
                <w:rFonts w:ascii="Times New Roman" w:hAnsi="Times New Roman" w:cs="Times New Roman"/>
                <w:b/>
                <w:sz w:val="20"/>
                <w:szCs w:val="20"/>
              </w:rPr>
              <w:t>Всього</w:t>
            </w:r>
          </w:p>
        </w:tc>
        <w:tc>
          <w:tcPr>
            <w:tcW w:w="2936" w:type="dxa"/>
            <w:gridSpan w:val="3"/>
            <w:vAlign w:val="center"/>
          </w:tcPr>
          <w:p w:rsidR="001A1A27" w:rsidRPr="001A1A27" w:rsidRDefault="001A1A27" w:rsidP="00943EF1">
            <w:pPr>
              <w:jc w:val="center"/>
              <w:rPr>
                <w:rFonts w:ascii="Times New Roman" w:hAnsi="Times New Roman" w:cs="Times New Roman"/>
                <w:sz w:val="18"/>
                <w:szCs w:val="18"/>
              </w:rPr>
            </w:pPr>
            <w:r w:rsidRPr="001A1A27">
              <w:rPr>
                <w:rFonts w:ascii="Times New Roman" w:hAnsi="Times New Roman" w:cs="Times New Roman"/>
                <w:b/>
                <w:sz w:val="18"/>
                <w:szCs w:val="18"/>
              </w:rPr>
              <w:t>У тому числі</w:t>
            </w:r>
          </w:p>
        </w:tc>
        <w:tc>
          <w:tcPr>
            <w:tcW w:w="3253" w:type="dxa"/>
            <w:vMerge/>
            <w:textDirection w:val="btLr"/>
          </w:tcPr>
          <w:p w:rsidR="001A1A27" w:rsidRPr="001A1A27" w:rsidRDefault="001A1A27" w:rsidP="00943EF1">
            <w:pPr>
              <w:widowControl w:val="0"/>
              <w:ind w:left="113" w:right="113"/>
              <w:jc w:val="both"/>
              <w:rPr>
                <w:rFonts w:ascii="Times New Roman" w:hAnsi="Times New Roman" w:cs="Times New Roman"/>
                <w:sz w:val="18"/>
                <w:szCs w:val="18"/>
              </w:rPr>
            </w:pPr>
          </w:p>
        </w:tc>
      </w:tr>
      <w:tr w:rsidR="001A1A27" w:rsidRPr="001A1A27" w:rsidTr="00943EF1">
        <w:trPr>
          <w:cantSplit/>
          <w:trHeight w:val="2260"/>
        </w:trPr>
        <w:tc>
          <w:tcPr>
            <w:tcW w:w="468" w:type="dxa"/>
            <w:vMerge/>
          </w:tcPr>
          <w:p w:rsidR="001A1A27" w:rsidRPr="001A1A27" w:rsidRDefault="001A1A27" w:rsidP="00943EF1">
            <w:pPr>
              <w:jc w:val="both"/>
              <w:rPr>
                <w:rFonts w:ascii="Times New Roman" w:hAnsi="Times New Roman" w:cs="Times New Roman"/>
                <w:sz w:val="20"/>
                <w:szCs w:val="20"/>
              </w:rPr>
            </w:pPr>
          </w:p>
        </w:tc>
        <w:tc>
          <w:tcPr>
            <w:tcW w:w="2160" w:type="dxa"/>
            <w:vMerge/>
          </w:tcPr>
          <w:p w:rsidR="001A1A27" w:rsidRPr="001A1A27" w:rsidRDefault="001A1A27" w:rsidP="00943EF1">
            <w:pPr>
              <w:jc w:val="both"/>
              <w:rPr>
                <w:rFonts w:ascii="Times New Roman" w:hAnsi="Times New Roman" w:cs="Times New Roman"/>
                <w:sz w:val="28"/>
              </w:rPr>
            </w:pPr>
          </w:p>
        </w:tc>
        <w:tc>
          <w:tcPr>
            <w:tcW w:w="1800" w:type="dxa"/>
            <w:vMerge/>
          </w:tcPr>
          <w:p w:rsidR="001A1A27" w:rsidRPr="001A1A27" w:rsidRDefault="001A1A27" w:rsidP="00943EF1">
            <w:pPr>
              <w:jc w:val="both"/>
              <w:rPr>
                <w:rFonts w:ascii="Times New Roman" w:hAnsi="Times New Roman" w:cs="Times New Roman"/>
                <w:sz w:val="28"/>
              </w:rPr>
            </w:pPr>
          </w:p>
        </w:tc>
        <w:tc>
          <w:tcPr>
            <w:tcW w:w="900" w:type="dxa"/>
            <w:vMerge/>
          </w:tcPr>
          <w:p w:rsidR="001A1A27" w:rsidRPr="001A1A27" w:rsidRDefault="001A1A27" w:rsidP="00943EF1">
            <w:pPr>
              <w:jc w:val="both"/>
              <w:rPr>
                <w:rFonts w:ascii="Times New Roman" w:hAnsi="Times New Roman" w:cs="Times New Roman"/>
                <w:sz w:val="28"/>
              </w:rPr>
            </w:pPr>
          </w:p>
        </w:tc>
        <w:tc>
          <w:tcPr>
            <w:tcW w:w="956" w:type="dxa"/>
            <w:vAlign w:val="center"/>
          </w:tcPr>
          <w:p w:rsidR="001A1A27" w:rsidRPr="001A1A27" w:rsidRDefault="001A1A27" w:rsidP="00943EF1">
            <w:pPr>
              <w:ind w:left="-108" w:right="-108"/>
              <w:jc w:val="center"/>
              <w:rPr>
                <w:rFonts w:ascii="Times New Roman" w:hAnsi="Times New Roman" w:cs="Times New Roman"/>
                <w:sz w:val="20"/>
                <w:szCs w:val="20"/>
              </w:rPr>
            </w:pPr>
            <w:r w:rsidRPr="001A1A27">
              <w:rPr>
                <w:rFonts w:ascii="Times New Roman" w:hAnsi="Times New Roman" w:cs="Times New Roman"/>
                <w:sz w:val="20"/>
                <w:szCs w:val="20"/>
              </w:rPr>
              <w:t>Міський бюджет</w:t>
            </w:r>
          </w:p>
        </w:tc>
        <w:tc>
          <w:tcPr>
            <w:tcW w:w="900" w:type="dxa"/>
            <w:vAlign w:val="center"/>
          </w:tcPr>
          <w:p w:rsidR="001A1A27" w:rsidRPr="001A1A27" w:rsidRDefault="001A1A27" w:rsidP="00943EF1">
            <w:pPr>
              <w:ind w:right="-52"/>
              <w:jc w:val="center"/>
              <w:rPr>
                <w:rFonts w:ascii="Times New Roman" w:hAnsi="Times New Roman" w:cs="Times New Roman"/>
                <w:sz w:val="20"/>
                <w:szCs w:val="20"/>
              </w:rPr>
            </w:pPr>
            <w:r w:rsidRPr="001A1A27">
              <w:rPr>
                <w:rFonts w:ascii="Times New Roman" w:hAnsi="Times New Roman" w:cs="Times New Roman"/>
                <w:sz w:val="20"/>
                <w:szCs w:val="20"/>
              </w:rPr>
              <w:t>Кошти інших бюджетів</w:t>
            </w:r>
          </w:p>
        </w:tc>
        <w:tc>
          <w:tcPr>
            <w:tcW w:w="956" w:type="dxa"/>
            <w:vAlign w:val="center"/>
          </w:tcPr>
          <w:p w:rsidR="001A1A27" w:rsidRPr="001A1A27" w:rsidRDefault="001A1A27" w:rsidP="00943EF1">
            <w:pPr>
              <w:ind w:right="-63"/>
              <w:jc w:val="center"/>
              <w:rPr>
                <w:rFonts w:ascii="Times New Roman" w:hAnsi="Times New Roman" w:cs="Times New Roman"/>
                <w:sz w:val="20"/>
                <w:szCs w:val="20"/>
              </w:rPr>
            </w:pPr>
            <w:r w:rsidRPr="001A1A27">
              <w:rPr>
                <w:rFonts w:ascii="Times New Roman" w:hAnsi="Times New Roman" w:cs="Times New Roman"/>
                <w:sz w:val="20"/>
                <w:szCs w:val="20"/>
              </w:rPr>
              <w:t>Кошти не бюджетних джерел</w:t>
            </w:r>
          </w:p>
        </w:tc>
        <w:tc>
          <w:tcPr>
            <w:tcW w:w="775" w:type="dxa"/>
            <w:vMerge/>
            <w:vAlign w:val="center"/>
          </w:tcPr>
          <w:p w:rsidR="001A1A27" w:rsidRPr="001A1A27" w:rsidRDefault="001A1A27" w:rsidP="00943EF1">
            <w:pPr>
              <w:jc w:val="center"/>
              <w:rPr>
                <w:rFonts w:ascii="Times New Roman" w:hAnsi="Times New Roman" w:cs="Times New Roman"/>
                <w:sz w:val="28"/>
              </w:rPr>
            </w:pPr>
          </w:p>
        </w:tc>
        <w:tc>
          <w:tcPr>
            <w:tcW w:w="900" w:type="dxa"/>
            <w:vAlign w:val="center"/>
          </w:tcPr>
          <w:p w:rsidR="001A1A27" w:rsidRPr="001A1A27" w:rsidRDefault="001A1A27" w:rsidP="00943EF1">
            <w:pPr>
              <w:jc w:val="center"/>
              <w:rPr>
                <w:rFonts w:ascii="Times New Roman" w:hAnsi="Times New Roman" w:cs="Times New Roman"/>
                <w:sz w:val="18"/>
                <w:szCs w:val="18"/>
              </w:rPr>
            </w:pPr>
            <w:r w:rsidRPr="001A1A27">
              <w:rPr>
                <w:rFonts w:ascii="Times New Roman" w:hAnsi="Times New Roman" w:cs="Times New Roman"/>
                <w:sz w:val="18"/>
                <w:szCs w:val="18"/>
              </w:rPr>
              <w:t>Міський бюджет</w:t>
            </w:r>
          </w:p>
        </w:tc>
        <w:tc>
          <w:tcPr>
            <w:tcW w:w="900" w:type="dxa"/>
            <w:vAlign w:val="center"/>
          </w:tcPr>
          <w:p w:rsidR="001A1A27" w:rsidRPr="001A1A27" w:rsidRDefault="001A1A27" w:rsidP="00943EF1">
            <w:pPr>
              <w:jc w:val="center"/>
              <w:rPr>
                <w:rFonts w:ascii="Times New Roman" w:hAnsi="Times New Roman" w:cs="Times New Roman"/>
                <w:sz w:val="18"/>
                <w:szCs w:val="18"/>
              </w:rPr>
            </w:pPr>
            <w:r w:rsidRPr="001A1A27">
              <w:rPr>
                <w:rFonts w:ascii="Times New Roman" w:hAnsi="Times New Roman" w:cs="Times New Roman"/>
                <w:sz w:val="18"/>
                <w:szCs w:val="18"/>
              </w:rPr>
              <w:t>Кошти інших бюджетів</w:t>
            </w:r>
          </w:p>
        </w:tc>
        <w:tc>
          <w:tcPr>
            <w:tcW w:w="1136" w:type="dxa"/>
            <w:vAlign w:val="center"/>
          </w:tcPr>
          <w:p w:rsidR="001A1A27" w:rsidRPr="001A1A27" w:rsidRDefault="001A1A27" w:rsidP="00943EF1">
            <w:pPr>
              <w:jc w:val="center"/>
              <w:rPr>
                <w:rFonts w:ascii="Times New Roman" w:hAnsi="Times New Roman" w:cs="Times New Roman"/>
                <w:sz w:val="18"/>
                <w:szCs w:val="18"/>
              </w:rPr>
            </w:pPr>
            <w:r w:rsidRPr="001A1A27">
              <w:rPr>
                <w:rFonts w:ascii="Times New Roman" w:hAnsi="Times New Roman" w:cs="Times New Roman"/>
                <w:sz w:val="18"/>
                <w:szCs w:val="18"/>
              </w:rPr>
              <w:t>Кошти не бюджетних джерел</w:t>
            </w:r>
          </w:p>
        </w:tc>
        <w:tc>
          <w:tcPr>
            <w:tcW w:w="3253" w:type="dxa"/>
            <w:vMerge/>
          </w:tcPr>
          <w:p w:rsidR="001A1A27" w:rsidRPr="001A1A27" w:rsidRDefault="001A1A27" w:rsidP="00943EF1">
            <w:pPr>
              <w:widowControl w:val="0"/>
              <w:jc w:val="both"/>
              <w:rPr>
                <w:rFonts w:ascii="Times New Roman" w:hAnsi="Times New Roman" w:cs="Times New Roman"/>
                <w:sz w:val="28"/>
              </w:rPr>
            </w:pPr>
          </w:p>
        </w:tc>
      </w:tr>
    </w:tbl>
    <w:p w:rsidR="001A1A27" w:rsidRPr="001A1A27" w:rsidRDefault="001A1A27" w:rsidP="001A1A27">
      <w:pPr>
        <w:jc w:val="both"/>
        <w:rPr>
          <w:rFonts w:ascii="Times New Roman" w:hAnsi="Times New Roman" w:cs="Times New Roman"/>
          <w:b/>
        </w:rPr>
      </w:pPr>
    </w:p>
    <w:p w:rsidR="001A1A27" w:rsidRPr="001A1A27" w:rsidRDefault="001A1A27" w:rsidP="001A1A27">
      <w:pPr>
        <w:jc w:val="both"/>
        <w:rPr>
          <w:rFonts w:ascii="Times New Roman" w:hAnsi="Times New Roman" w:cs="Times New Roman"/>
          <w:b/>
        </w:rPr>
      </w:pPr>
    </w:p>
    <w:p w:rsidR="001A1A27" w:rsidRPr="001A1A27" w:rsidRDefault="001A1A27" w:rsidP="001A1A27">
      <w:pPr>
        <w:jc w:val="both"/>
        <w:rPr>
          <w:rFonts w:ascii="Times New Roman" w:hAnsi="Times New Roman" w:cs="Times New Roman"/>
          <w:b/>
        </w:rPr>
      </w:pPr>
      <w:r w:rsidRPr="001A1A27">
        <w:rPr>
          <w:rFonts w:ascii="Times New Roman" w:hAnsi="Times New Roman" w:cs="Times New Roman"/>
          <w:b/>
        </w:rPr>
        <w:t>5. Аналіз виконання за видатками в цілому за програмою:</w:t>
      </w:r>
    </w:p>
    <w:p w:rsidR="001A1A27" w:rsidRPr="001A1A27" w:rsidRDefault="001A1A27" w:rsidP="001A1A27">
      <w:pPr>
        <w:jc w:val="both"/>
        <w:rPr>
          <w:rFonts w:ascii="Times New Roman" w:hAnsi="Times New Roman" w:cs="Times New Roman"/>
          <w:b/>
        </w:rPr>
      </w:pPr>
    </w:p>
    <w:p w:rsidR="001A1A27" w:rsidRPr="001A1A27" w:rsidRDefault="001A1A27" w:rsidP="001A1A27">
      <w:pPr>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9"/>
        <w:gridCol w:w="1646"/>
        <w:gridCol w:w="1660"/>
        <w:gridCol w:w="1620"/>
        <w:gridCol w:w="1647"/>
        <w:gridCol w:w="1661"/>
        <w:gridCol w:w="1625"/>
        <w:gridCol w:w="1647"/>
        <w:gridCol w:w="1661"/>
      </w:tblGrid>
      <w:tr w:rsidR="001A1A27" w:rsidRPr="001A1A27" w:rsidTr="00943EF1">
        <w:trPr>
          <w:trHeight w:val="559"/>
        </w:trPr>
        <w:tc>
          <w:tcPr>
            <w:tcW w:w="5022" w:type="dxa"/>
            <w:gridSpan w:val="3"/>
          </w:tcPr>
          <w:p w:rsidR="001A1A27" w:rsidRPr="001A1A27" w:rsidRDefault="001A1A27" w:rsidP="00943EF1">
            <w:pPr>
              <w:jc w:val="both"/>
              <w:rPr>
                <w:rFonts w:ascii="Times New Roman" w:hAnsi="Times New Roman" w:cs="Times New Roman"/>
                <w:b/>
              </w:rPr>
            </w:pPr>
            <w:r w:rsidRPr="001A1A27">
              <w:rPr>
                <w:rFonts w:ascii="Times New Roman" w:hAnsi="Times New Roman" w:cs="Times New Roman"/>
                <w:b/>
              </w:rPr>
              <w:t>Бюджетні асигнування з урахуванням змін</w:t>
            </w:r>
          </w:p>
        </w:tc>
        <w:tc>
          <w:tcPr>
            <w:tcW w:w="5024" w:type="dxa"/>
            <w:gridSpan w:val="3"/>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Проведені видатки</w:t>
            </w:r>
          </w:p>
        </w:tc>
        <w:tc>
          <w:tcPr>
            <w:tcW w:w="5025" w:type="dxa"/>
            <w:gridSpan w:val="3"/>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Відхилення</w:t>
            </w:r>
          </w:p>
        </w:tc>
      </w:tr>
      <w:tr w:rsidR="001A1A27" w:rsidRPr="001A1A27" w:rsidTr="00943EF1">
        <w:trPr>
          <w:trHeight w:val="1102"/>
        </w:trPr>
        <w:tc>
          <w:tcPr>
            <w:tcW w:w="1674"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усього</w:t>
            </w:r>
          </w:p>
        </w:tc>
        <w:tc>
          <w:tcPr>
            <w:tcW w:w="1674"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загальний фонд</w:t>
            </w:r>
          </w:p>
        </w:tc>
        <w:tc>
          <w:tcPr>
            <w:tcW w:w="1674"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спеціальний фонд</w:t>
            </w:r>
          </w:p>
        </w:tc>
        <w:tc>
          <w:tcPr>
            <w:tcW w:w="1674"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усього</w:t>
            </w:r>
          </w:p>
        </w:tc>
        <w:tc>
          <w:tcPr>
            <w:tcW w:w="1675"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загальний фонд</w:t>
            </w:r>
          </w:p>
        </w:tc>
        <w:tc>
          <w:tcPr>
            <w:tcW w:w="1675"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спеціальний фонд</w:t>
            </w:r>
          </w:p>
        </w:tc>
        <w:tc>
          <w:tcPr>
            <w:tcW w:w="1675"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Усього</w:t>
            </w:r>
          </w:p>
        </w:tc>
        <w:tc>
          <w:tcPr>
            <w:tcW w:w="1675"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загальний фонд</w:t>
            </w:r>
          </w:p>
        </w:tc>
        <w:tc>
          <w:tcPr>
            <w:tcW w:w="1675"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спеціальний фонд</w:t>
            </w:r>
          </w:p>
        </w:tc>
      </w:tr>
      <w:tr w:rsidR="001A1A27" w:rsidRPr="001A1A27" w:rsidTr="00943EF1">
        <w:trPr>
          <w:trHeight w:val="583"/>
        </w:trPr>
        <w:tc>
          <w:tcPr>
            <w:tcW w:w="1674" w:type="dxa"/>
          </w:tcPr>
          <w:p w:rsidR="001A1A27" w:rsidRPr="001A1A27" w:rsidRDefault="001A1A27" w:rsidP="00943EF1">
            <w:pPr>
              <w:jc w:val="center"/>
              <w:rPr>
                <w:rFonts w:ascii="Times New Roman" w:hAnsi="Times New Roman" w:cs="Times New Roman"/>
                <w:b/>
                <w:sz w:val="18"/>
                <w:szCs w:val="18"/>
              </w:rPr>
            </w:pPr>
          </w:p>
        </w:tc>
        <w:tc>
          <w:tcPr>
            <w:tcW w:w="1674" w:type="dxa"/>
          </w:tcPr>
          <w:p w:rsidR="001A1A27" w:rsidRPr="001A1A27" w:rsidRDefault="001A1A27" w:rsidP="00943EF1">
            <w:pPr>
              <w:jc w:val="center"/>
              <w:rPr>
                <w:rFonts w:ascii="Times New Roman" w:hAnsi="Times New Roman" w:cs="Times New Roman"/>
                <w:b/>
                <w:sz w:val="18"/>
                <w:szCs w:val="18"/>
              </w:rPr>
            </w:pPr>
          </w:p>
        </w:tc>
        <w:tc>
          <w:tcPr>
            <w:tcW w:w="1674" w:type="dxa"/>
          </w:tcPr>
          <w:p w:rsidR="001A1A27" w:rsidRPr="001A1A27" w:rsidRDefault="001A1A27" w:rsidP="00943EF1">
            <w:pPr>
              <w:jc w:val="center"/>
              <w:rPr>
                <w:rFonts w:ascii="Times New Roman" w:hAnsi="Times New Roman" w:cs="Times New Roman"/>
                <w:b/>
                <w:sz w:val="18"/>
                <w:szCs w:val="18"/>
              </w:rPr>
            </w:pPr>
          </w:p>
        </w:tc>
        <w:tc>
          <w:tcPr>
            <w:tcW w:w="1674" w:type="dxa"/>
          </w:tcPr>
          <w:p w:rsidR="001A1A27" w:rsidRPr="001A1A27" w:rsidRDefault="001A1A27" w:rsidP="00943EF1">
            <w:pPr>
              <w:jc w:val="center"/>
              <w:rPr>
                <w:rFonts w:ascii="Times New Roman" w:hAnsi="Times New Roman" w:cs="Times New Roman"/>
                <w:b/>
                <w:sz w:val="18"/>
                <w:szCs w:val="18"/>
              </w:rPr>
            </w:pPr>
          </w:p>
        </w:tc>
        <w:tc>
          <w:tcPr>
            <w:tcW w:w="1675" w:type="dxa"/>
          </w:tcPr>
          <w:p w:rsidR="001A1A27" w:rsidRPr="001A1A27" w:rsidRDefault="001A1A27" w:rsidP="00943EF1">
            <w:pPr>
              <w:jc w:val="center"/>
              <w:rPr>
                <w:rFonts w:ascii="Times New Roman" w:hAnsi="Times New Roman" w:cs="Times New Roman"/>
                <w:b/>
                <w:sz w:val="18"/>
                <w:szCs w:val="18"/>
              </w:rPr>
            </w:pPr>
          </w:p>
        </w:tc>
        <w:tc>
          <w:tcPr>
            <w:tcW w:w="1675" w:type="dxa"/>
          </w:tcPr>
          <w:p w:rsidR="001A1A27" w:rsidRPr="001A1A27" w:rsidRDefault="001A1A27" w:rsidP="00943EF1">
            <w:pPr>
              <w:jc w:val="center"/>
              <w:rPr>
                <w:rFonts w:ascii="Times New Roman" w:hAnsi="Times New Roman" w:cs="Times New Roman"/>
                <w:b/>
                <w:sz w:val="18"/>
                <w:szCs w:val="18"/>
              </w:rPr>
            </w:pPr>
          </w:p>
        </w:tc>
        <w:tc>
          <w:tcPr>
            <w:tcW w:w="1675" w:type="dxa"/>
          </w:tcPr>
          <w:p w:rsidR="001A1A27" w:rsidRPr="001A1A27" w:rsidRDefault="001A1A27" w:rsidP="00943EF1">
            <w:pPr>
              <w:jc w:val="center"/>
              <w:rPr>
                <w:rFonts w:ascii="Times New Roman" w:hAnsi="Times New Roman" w:cs="Times New Roman"/>
                <w:sz w:val="18"/>
                <w:szCs w:val="18"/>
              </w:rPr>
            </w:pPr>
          </w:p>
        </w:tc>
        <w:tc>
          <w:tcPr>
            <w:tcW w:w="1675" w:type="dxa"/>
          </w:tcPr>
          <w:p w:rsidR="001A1A27" w:rsidRPr="001A1A27" w:rsidRDefault="001A1A27" w:rsidP="00943EF1">
            <w:pPr>
              <w:jc w:val="center"/>
              <w:rPr>
                <w:rFonts w:ascii="Times New Roman" w:hAnsi="Times New Roman" w:cs="Times New Roman"/>
                <w:sz w:val="18"/>
                <w:szCs w:val="18"/>
              </w:rPr>
            </w:pPr>
          </w:p>
        </w:tc>
        <w:tc>
          <w:tcPr>
            <w:tcW w:w="1675" w:type="dxa"/>
          </w:tcPr>
          <w:p w:rsidR="001A1A27" w:rsidRPr="001A1A27" w:rsidRDefault="001A1A27" w:rsidP="00943EF1">
            <w:pPr>
              <w:jc w:val="center"/>
              <w:rPr>
                <w:rFonts w:ascii="Times New Roman" w:hAnsi="Times New Roman" w:cs="Times New Roman"/>
                <w:b/>
              </w:rPr>
            </w:pPr>
          </w:p>
        </w:tc>
      </w:tr>
    </w:tbl>
    <w:p w:rsidR="001A1A27" w:rsidRPr="001A1A27" w:rsidRDefault="001A1A27" w:rsidP="001A1A27">
      <w:pPr>
        <w:jc w:val="both"/>
        <w:rPr>
          <w:rFonts w:ascii="Times New Roman" w:hAnsi="Times New Roman" w:cs="Times New Roman"/>
          <w:sz w:val="28"/>
          <w:szCs w:val="28"/>
        </w:rPr>
      </w:pPr>
    </w:p>
    <w:p w:rsidR="001A1A27" w:rsidRPr="001A1A27" w:rsidRDefault="001A1A27" w:rsidP="001A1A27">
      <w:pPr>
        <w:jc w:val="both"/>
        <w:rPr>
          <w:rFonts w:ascii="Times New Roman" w:hAnsi="Times New Roman" w:cs="Times New Roman"/>
          <w:sz w:val="28"/>
          <w:szCs w:val="28"/>
        </w:rPr>
      </w:pPr>
    </w:p>
    <w:p w:rsidR="001A1A27" w:rsidRPr="001A1A27" w:rsidRDefault="001A1A27" w:rsidP="001A1A27">
      <w:pPr>
        <w:jc w:val="both"/>
        <w:rPr>
          <w:rFonts w:ascii="Times New Roman" w:hAnsi="Times New Roman" w:cs="Times New Roman"/>
          <w:sz w:val="28"/>
          <w:szCs w:val="28"/>
        </w:rPr>
      </w:pPr>
    </w:p>
    <w:p w:rsidR="001A1A27" w:rsidRPr="001A1A27" w:rsidRDefault="001A1A27" w:rsidP="001A1A27">
      <w:pPr>
        <w:jc w:val="both"/>
        <w:rPr>
          <w:rFonts w:ascii="Times New Roman" w:hAnsi="Times New Roman" w:cs="Times New Roman"/>
          <w:sz w:val="28"/>
          <w:szCs w:val="28"/>
        </w:rPr>
      </w:pPr>
    </w:p>
    <w:p w:rsidR="001A1A27" w:rsidRPr="001A1A27" w:rsidRDefault="001A1A27" w:rsidP="001A1A27">
      <w:pPr>
        <w:jc w:val="both"/>
        <w:rPr>
          <w:rFonts w:ascii="Times New Roman" w:hAnsi="Times New Roman" w:cs="Times New Roman"/>
          <w:sz w:val="28"/>
          <w:szCs w:val="28"/>
        </w:rPr>
      </w:pPr>
    </w:p>
    <w:p w:rsidR="001A1A27" w:rsidRPr="001A1A27" w:rsidRDefault="001A1A27" w:rsidP="001A1A27">
      <w:pPr>
        <w:jc w:val="both"/>
        <w:rPr>
          <w:rFonts w:ascii="Times New Roman" w:hAnsi="Times New Roman" w:cs="Times New Roman"/>
          <w:sz w:val="28"/>
          <w:szCs w:val="28"/>
        </w:rPr>
      </w:pPr>
    </w:p>
    <w:p w:rsidR="00302D14" w:rsidRPr="001A1A27" w:rsidRDefault="00302D14">
      <w:pPr>
        <w:rPr>
          <w:rFonts w:ascii="Times New Roman" w:hAnsi="Times New Roman" w:cs="Times New Roman"/>
        </w:rPr>
      </w:pPr>
    </w:p>
    <w:sectPr w:rsidR="00302D14" w:rsidRPr="001A1A27" w:rsidSect="00C1447A">
      <w:pgSz w:w="16838" w:h="11906" w:orient="landscape"/>
      <w:pgMar w:top="567"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AD5" w:rsidRPr="000626FB" w:rsidRDefault="00014AD5" w:rsidP="000626FB">
      <w:pPr>
        <w:pStyle w:val="HTML"/>
        <w:rPr>
          <w:rFonts w:asciiTheme="minorHAnsi" w:eastAsiaTheme="minorEastAsia" w:hAnsiTheme="minorHAnsi" w:cstheme="minorBidi"/>
          <w:sz w:val="22"/>
          <w:szCs w:val="22"/>
          <w:lang w:val="uk-UA" w:eastAsia="uk-UA"/>
        </w:rPr>
      </w:pPr>
      <w:r>
        <w:separator/>
      </w:r>
    </w:p>
  </w:endnote>
  <w:endnote w:type="continuationSeparator" w:id="1">
    <w:p w:rsidR="00014AD5" w:rsidRPr="000626FB" w:rsidRDefault="00014AD5" w:rsidP="000626FB">
      <w:pPr>
        <w:pStyle w:val="HTML"/>
        <w:rPr>
          <w:rFonts w:asciiTheme="minorHAnsi" w:eastAsiaTheme="minorEastAsia" w:hAnsiTheme="minorHAnsi" w:cstheme="minorBidi"/>
          <w:sz w:val="22"/>
          <w:szCs w:val="22"/>
          <w:lang w:val="uk-UA" w:eastAsia="uk-U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AD5" w:rsidRPr="000626FB" w:rsidRDefault="00014AD5" w:rsidP="000626FB">
      <w:pPr>
        <w:pStyle w:val="HTML"/>
        <w:rPr>
          <w:rFonts w:asciiTheme="minorHAnsi" w:eastAsiaTheme="minorEastAsia" w:hAnsiTheme="minorHAnsi" w:cstheme="minorBidi"/>
          <w:sz w:val="22"/>
          <w:szCs w:val="22"/>
          <w:lang w:val="uk-UA" w:eastAsia="uk-UA"/>
        </w:rPr>
      </w:pPr>
      <w:r>
        <w:separator/>
      </w:r>
    </w:p>
  </w:footnote>
  <w:footnote w:type="continuationSeparator" w:id="1">
    <w:p w:rsidR="00014AD5" w:rsidRPr="000626FB" w:rsidRDefault="00014AD5" w:rsidP="000626FB">
      <w:pPr>
        <w:pStyle w:val="HTML"/>
        <w:rPr>
          <w:rFonts w:asciiTheme="minorHAnsi" w:eastAsiaTheme="minorEastAsia" w:hAnsiTheme="minorHAnsi" w:cstheme="minorBidi"/>
          <w:sz w:val="22"/>
          <w:szCs w:val="22"/>
          <w:lang w:val="uk-UA" w:eastAsia="uk-U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34DD1"/>
    <w:multiLevelType w:val="hybridMultilevel"/>
    <w:tmpl w:val="774E51AE"/>
    <w:lvl w:ilvl="0" w:tplc="DD9A089A">
      <w:start w:val="1"/>
      <w:numFmt w:val="decimal"/>
      <w:lvlText w:val="%1."/>
      <w:lvlJc w:val="left"/>
      <w:pPr>
        <w:ind w:left="720" w:hanging="360"/>
      </w:pPr>
      <w:rPr>
        <w:rFonts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1A1A27"/>
    <w:rsid w:val="00014AD5"/>
    <w:rsid w:val="00033AC1"/>
    <w:rsid w:val="00050C70"/>
    <w:rsid w:val="000626FB"/>
    <w:rsid w:val="000A1AB4"/>
    <w:rsid w:val="000C6649"/>
    <w:rsid w:val="000D75C2"/>
    <w:rsid w:val="000E2281"/>
    <w:rsid w:val="000E3DCC"/>
    <w:rsid w:val="000F33E9"/>
    <w:rsid w:val="001136C1"/>
    <w:rsid w:val="00114A80"/>
    <w:rsid w:val="001435E4"/>
    <w:rsid w:val="00152D6E"/>
    <w:rsid w:val="001915B8"/>
    <w:rsid w:val="001A1417"/>
    <w:rsid w:val="001A1A27"/>
    <w:rsid w:val="001B0359"/>
    <w:rsid w:val="001E02E6"/>
    <w:rsid w:val="002028EC"/>
    <w:rsid w:val="002036F3"/>
    <w:rsid w:val="00212C1D"/>
    <w:rsid w:val="00212E26"/>
    <w:rsid w:val="00232405"/>
    <w:rsid w:val="00234A5F"/>
    <w:rsid w:val="00237E86"/>
    <w:rsid w:val="00256EA4"/>
    <w:rsid w:val="002608F4"/>
    <w:rsid w:val="00281096"/>
    <w:rsid w:val="00283E04"/>
    <w:rsid w:val="002853E9"/>
    <w:rsid w:val="002A1507"/>
    <w:rsid w:val="002A753A"/>
    <w:rsid w:val="002B5EE4"/>
    <w:rsid w:val="002E3D0B"/>
    <w:rsid w:val="00302D14"/>
    <w:rsid w:val="003253C0"/>
    <w:rsid w:val="00334F10"/>
    <w:rsid w:val="00347B82"/>
    <w:rsid w:val="00347D78"/>
    <w:rsid w:val="0035435F"/>
    <w:rsid w:val="0038436A"/>
    <w:rsid w:val="003A53AE"/>
    <w:rsid w:val="003C3990"/>
    <w:rsid w:val="003C48FB"/>
    <w:rsid w:val="003C71CD"/>
    <w:rsid w:val="00403070"/>
    <w:rsid w:val="0042190F"/>
    <w:rsid w:val="00445F8E"/>
    <w:rsid w:val="00482F3C"/>
    <w:rsid w:val="004C52D8"/>
    <w:rsid w:val="004D4134"/>
    <w:rsid w:val="00517540"/>
    <w:rsid w:val="005275CD"/>
    <w:rsid w:val="0053756B"/>
    <w:rsid w:val="00560EB8"/>
    <w:rsid w:val="00595B75"/>
    <w:rsid w:val="00596F48"/>
    <w:rsid w:val="005C0FFC"/>
    <w:rsid w:val="005D39AD"/>
    <w:rsid w:val="005D6058"/>
    <w:rsid w:val="00604FA1"/>
    <w:rsid w:val="00623153"/>
    <w:rsid w:val="00627CFE"/>
    <w:rsid w:val="006506C0"/>
    <w:rsid w:val="006A5F2D"/>
    <w:rsid w:val="006F4E52"/>
    <w:rsid w:val="006F670B"/>
    <w:rsid w:val="007272CC"/>
    <w:rsid w:val="007742A2"/>
    <w:rsid w:val="007824E4"/>
    <w:rsid w:val="007853F5"/>
    <w:rsid w:val="00790EF1"/>
    <w:rsid w:val="007B03D3"/>
    <w:rsid w:val="007C1CC9"/>
    <w:rsid w:val="007E6434"/>
    <w:rsid w:val="00842519"/>
    <w:rsid w:val="008568AA"/>
    <w:rsid w:val="008F7E98"/>
    <w:rsid w:val="009007E7"/>
    <w:rsid w:val="0090655A"/>
    <w:rsid w:val="009078A1"/>
    <w:rsid w:val="009115E1"/>
    <w:rsid w:val="00930D07"/>
    <w:rsid w:val="00937080"/>
    <w:rsid w:val="00943EF1"/>
    <w:rsid w:val="00961341"/>
    <w:rsid w:val="009A14E5"/>
    <w:rsid w:val="009D086F"/>
    <w:rsid w:val="009D35B5"/>
    <w:rsid w:val="00A02EC0"/>
    <w:rsid w:val="00A05EC0"/>
    <w:rsid w:val="00A115F4"/>
    <w:rsid w:val="00A425C1"/>
    <w:rsid w:val="00A85664"/>
    <w:rsid w:val="00A87522"/>
    <w:rsid w:val="00A97510"/>
    <w:rsid w:val="00AA6E6A"/>
    <w:rsid w:val="00AB6034"/>
    <w:rsid w:val="00AC1D23"/>
    <w:rsid w:val="00AE44A1"/>
    <w:rsid w:val="00AF7C5C"/>
    <w:rsid w:val="00B027BB"/>
    <w:rsid w:val="00B312AC"/>
    <w:rsid w:val="00B4572C"/>
    <w:rsid w:val="00B46463"/>
    <w:rsid w:val="00B55B00"/>
    <w:rsid w:val="00BA6BE0"/>
    <w:rsid w:val="00BE3B06"/>
    <w:rsid w:val="00BE59B1"/>
    <w:rsid w:val="00BF3677"/>
    <w:rsid w:val="00C1447A"/>
    <w:rsid w:val="00C31FC8"/>
    <w:rsid w:val="00C547AA"/>
    <w:rsid w:val="00CF16B7"/>
    <w:rsid w:val="00D15FF4"/>
    <w:rsid w:val="00D27CDF"/>
    <w:rsid w:val="00D536FA"/>
    <w:rsid w:val="00D76219"/>
    <w:rsid w:val="00D91A75"/>
    <w:rsid w:val="00D96798"/>
    <w:rsid w:val="00DB31E2"/>
    <w:rsid w:val="00DB541A"/>
    <w:rsid w:val="00DE6609"/>
    <w:rsid w:val="00E03961"/>
    <w:rsid w:val="00E11427"/>
    <w:rsid w:val="00E2181F"/>
    <w:rsid w:val="00E22384"/>
    <w:rsid w:val="00E22D95"/>
    <w:rsid w:val="00E3399B"/>
    <w:rsid w:val="00E45F99"/>
    <w:rsid w:val="00E52B99"/>
    <w:rsid w:val="00E62854"/>
    <w:rsid w:val="00E66B37"/>
    <w:rsid w:val="00E939F9"/>
    <w:rsid w:val="00EC32A0"/>
    <w:rsid w:val="00ED4E2C"/>
    <w:rsid w:val="00EF2DA3"/>
    <w:rsid w:val="00EF30E2"/>
    <w:rsid w:val="00F12526"/>
    <w:rsid w:val="00F13298"/>
    <w:rsid w:val="00F13537"/>
    <w:rsid w:val="00F24F9B"/>
    <w:rsid w:val="00F47D54"/>
    <w:rsid w:val="00F55600"/>
    <w:rsid w:val="00F919A0"/>
    <w:rsid w:val="00FA6EB9"/>
    <w:rsid w:val="00FB7E8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8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1A1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1A1A27"/>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C14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447A"/>
    <w:rPr>
      <w:rFonts w:ascii="Tahoma" w:hAnsi="Tahoma" w:cs="Tahoma"/>
      <w:sz w:val="16"/>
      <w:szCs w:val="16"/>
    </w:rPr>
  </w:style>
  <w:style w:type="paragraph" w:styleId="a5">
    <w:name w:val="List Paragraph"/>
    <w:basedOn w:val="a"/>
    <w:uiPriority w:val="34"/>
    <w:qFormat/>
    <w:rsid w:val="00C1447A"/>
    <w:pPr>
      <w:ind w:left="720"/>
      <w:contextualSpacing/>
    </w:pPr>
  </w:style>
  <w:style w:type="paragraph" w:styleId="a6">
    <w:name w:val="Plain Text"/>
    <w:basedOn w:val="a"/>
    <w:link w:val="a7"/>
    <w:rsid w:val="000626FB"/>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0626FB"/>
    <w:rPr>
      <w:rFonts w:ascii="Courier New" w:eastAsia="Times New Roman" w:hAnsi="Courier New" w:cs="Courier New"/>
      <w:sz w:val="20"/>
      <w:szCs w:val="20"/>
      <w:lang w:eastAsia="ru-RU"/>
    </w:rPr>
  </w:style>
  <w:style w:type="paragraph" w:styleId="a8">
    <w:name w:val="header"/>
    <w:basedOn w:val="a"/>
    <w:link w:val="a9"/>
    <w:uiPriority w:val="99"/>
    <w:semiHidden/>
    <w:unhideWhenUsed/>
    <w:rsid w:val="000626F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626FB"/>
  </w:style>
  <w:style w:type="paragraph" w:styleId="aa">
    <w:name w:val="footer"/>
    <w:basedOn w:val="a"/>
    <w:link w:val="ab"/>
    <w:uiPriority w:val="99"/>
    <w:semiHidden/>
    <w:unhideWhenUsed/>
    <w:rsid w:val="000626F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626FB"/>
  </w:style>
  <w:style w:type="character" w:customStyle="1" w:styleId="2">
    <w:name w:val="Основной текст (2)_"/>
    <w:link w:val="21"/>
    <w:locked/>
    <w:rsid w:val="002853E9"/>
    <w:rPr>
      <w:b/>
      <w:shd w:val="clear" w:color="auto" w:fill="FFFFFF"/>
    </w:rPr>
  </w:style>
  <w:style w:type="paragraph" w:customStyle="1" w:styleId="21">
    <w:name w:val="Основной текст (2)1"/>
    <w:basedOn w:val="a"/>
    <w:link w:val="2"/>
    <w:rsid w:val="002853E9"/>
    <w:pPr>
      <w:widowControl w:val="0"/>
      <w:shd w:val="clear" w:color="auto" w:fill="FFFFFF"/>
      <w:spacing w:before="360" w:after="0" w:line="276" w:lineRule="exact"/>
      <w:ind w:hanging="1360"/>
      <w:jc w:val="center"/>
    </w:pPr>
    <w:rPr>
      <w:b/>
      <w:shd w:val="clear" w:color="auto" w:fill="FFFFFF"/>
    </w:rPr>
  </w:style>
  <w:style w:type="table" w:styleId="ac">
    <w:name w:val="Table Grid"/>
    <w:basedOn w:val="a1"/>
    <w:uiPriority w:val="59"/>
    <w:rsid w:val="000A1A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566942">
      <w:bodyDiv w:val="1"/>
      <w:marLeft w:val="0"/>
      <w:marRight w:val="0"/>
      <w:marTop w:val="0"/>
      <w:marBottom w:val="0"/>
      <w:divBdr>
        <w:top w:val="none" w:sz="0" w:space="0" w:color="auto"/>
        <w:left w:val="none" w:sz="0" w:space="0" w:color="auto"/>
        <w:bottom w:val="none" w:sz="0" w:space="0" w:color="auto"/>
        <w:right w:val="none" w:sz="0" w:space="0" w:color="auto"/>
      </w:divBdr>
    </w:div>
    <w:div w:id="6204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B94F3-EFC1-4352-8873-D9C109C9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12824</Words>
  <Characters>7311</Characters>
  <Application>Microsoft Office Word</Application>
  <DocSecurity>0</DocSecurity>
  <Lines>60</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Melnichenko</dc:creator>
  <cp:lastModifiedBy>Melnichenko</cp:lastModifiedBy>
  <cp:revision>4</cp:revision>
  <cp:lastPrinted>2018-01-12T13:47:00Z</cp:lastPrinted>
  <dcterms:created xsi:type="dcterms:W3CDTF">2017-10-06T07:55:00Z</dcterms:created>
  <dcterms:modified xsi:type="dcterms:W3CDTF">2018-01-15T06:35:00Z</dcterms:modified>
</cp:coreProperties>
</file>