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6B" w:rsidRDefault="008C446B" w:rsidP="008C446B">
      <w:pPr>
        <w:pStyle w:val="a4"/>
        <w:spacing w:after="0"/>
        <w:jc w:val="right"/>
        <w:rPr>
          <w:rFonts w:cs="Academy"/>
          <w:sz w:val="16"/>
          <w:szCs w:val="16"/>
        </w:rPr>
      </w:pPr>
      <w:r>
        <w:t xml:space="preserve">                                                 </w:t>
      </w:r>
      <w:r>
        <w:rPr>
          <w:rFonts w:cs="Academy"/>
          <w:sz w:val="16"/>
          <w:szCs w:val="16"/>
        </w:rPr>
        <w:t>Проект</w:t>
      </w:r>
    </w:p>
    <w:p w:rsidR="008C446B" w:rsidRDefault="008C446B" w:rsidP="008C446B">
      <w:pPr>
        <w:pStyle w:val="a4"/>
        <w:jc w:val="right"/>
        <w:rPr>
          <w:sz w:val="20"/>
        </w:rPr>
      </w:pPr>
      <w:r>
        <w:rPr>
          <w:rFonts w:cs="Academy"/>
          <w:sz w:val="16"/>
          <w:szCs w:val="16"/>
        </w:rPr>
        <w:t>О. Мензул</w:t>
      </w:r>
    </w:p>
    <w:p w:rsidR="008C446B" w:rsidRDefault="008C446B" w:rsidP="008C446B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46B" w:rsidRDefault="008C446B" w:rsidP="008C446B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8C446B" w:rsidRDefault="008C446B" w:rsidP="008C446B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8C446B" w:rsidRDefault="008C446B" w:rsidP="008C446B">
      <w:pPr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ІВНЕНСЬКОЇ ОБЛАСТІ</w:t>
      </w:r>
    </w:p>
    <w:p w:rsidR="008C446B" w:rsidRDefault="008C446B" w:rsidP="008C446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скликання</w:t>
      </w:r>
      <w:proofErr w:type="spellEnd"/>
    </w:p>
    <w:p w:rsidR="008C446B" w:rsidRDefault="008C446B" w:rsidP="008C446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________ сесія)</w:t>
      </w:r>
    </w:p>
    <w:p w:rsidR="008C446B" w:rsidRDefault="008C446B" w:rsidP="008C446B">
      <w:pPr>
        <w:jc w:val="center"/>
        <w:rPr>
          <w:b/>
          <w:spacing w:val="20"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8C446B" w:rsidRDefault="008C446B" w:rsidP="008C446B">
      <w:pPr>
        <w:rPr>
          <w:rFonts w:cs="Times New Roman CYR"/>
          <w:b/>
          <w:bCs/>
          <w:sz w:val="28"/>
          <w:szCs w:val="28"/>
          <w:lang w:val="uk-UA"/>
        </w:rPr>
      </w:pPr>
    </w:p>
    <w:p w:rsidR="008C446B" w:rsidRPr="00E63C41" w:rsidRDefault="008C446B" w:rsidP="008C446B">
      <w:pPr>
        <w:rPr>
          <w:rFonts w:cs="Times New Roman CYR"/>
          <w:b/>
          <w:sz w:val="28"/>
          <w:szCs w:val="28"/>
          <w:u w:val="single"/>
        </w:rPr>
      </w:pPr>
      <w:r w:rsidRPr="00E63C41">
        <w:rPr>
          <w:rFonts w:cs="Times New Roman CYR"/>
          <w:b/>
          <w:bCs/>
          <w:sz w:val="28"/>
          <w:szCs w:val="28"/>
          <w:u w:val="single"/>
        </w:rPr>
        <w:t xml:space="preserve">18 </w:t>
      </w:r>
      <w:r>
        <w:rPr>
          <w:rFonts w:cs="Times New Roman CYR"/>
          <w:b/>
          <w:bCs/>
          <w:sz w:val="28"/>
          <w:szCs w:val="28"/>
          <w:u w:val="single"/>
          <w:lang w:val="uk-UA"/>
        </w:rPr>
        <w:t xml:space="preserve">травня </w:t>
      </w:r>
      <w:r>
        <w:rPr>
          <w:rFonts w:cs="Times New Roman CYR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18 </w:t>
      </w:r>
      <w:r>
        <w:rPr>
          <w:rFonts w:cs="Times New Roman CYR"/>
          <w:b/>
          <w:sz w:val="28"/>
          <w:szCs w:val="28"/>
        </w:rPr>
        <w:t xml:space="preserve">року                                          </w:t>
      </w:r>
      <w:r>
        <w:rPr>
          <w:rFonts w:cs="Times New Roman CYR"/>
          <w:b/>
          <w:sz w:val="28"/>
          <w:szCs w:val="28"/>
          <w:lang w:val="uk-UA"/>
        </w:rPr>
        <w:t xml:space="preserve">            </w:t>
      </w:r>
      <w:r>
        <w:rPr>
          <w:rFonts w:cs="Times New Roman CYR"/>
          <w:b/>
          <w:sz w:val="28"/>
          <w:szCs w:val="28"/>
        </w:rPr>
        <w:t xml:space="preserve">        </w:t>
      </w:r>
      <w:r>
        <w:rPr>
          <w:rFonts w:cs="Times New Roman CYR"/>
          <w:b/>
          <w:sz w:val="28"/>
          <w:szCs w:val="28"/>
          <w:lang w:val="uk-UA"/>
        </w:rPr>
        <w:t xml:space="preserve">        </w:t>
      </w:r>
      <w:r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sz w:val="28"/>
          <w:szCs w:val="28"/>
        </w:rPr>
        <w:t xml:space="preserve"> </w:t>
      </w:r>
      <w:r w:rsidRPr="00E63C41">
        <w:rPr>
          <w:rFonts w:cs="Times New Roman CYR"/>
          <w:b/>
          <w:sz w:val="28"/>
          <w:szCs w:val="28"/>
          <w:u w:val="single"/>
        </w:rPr>
        <w:t>1201</w:t>
      </w:r>
    </w:p>
    <w:p w:rsidR="008C446B" w:rsidRDefault="008C446B" w:rsidP="008C446B">
      <w:pPr>
        <w:rPr>
          <w:sz w:val="28"/>
          <w:szCs w:val="28"/>
          <w:lang w:val="uk-UA"/>
        </w:rPr>
      </w:pPr>
    </w:p>
    <w:p w:rsidR="008C446B" w:rsidRDefault="008C446B" w:rsidP="008C446B">
      <w:pPr>
        <w:rPr>
          <w:sz w:val="28"/>
          <w:szCs w:val="28"/>
          <w:lang w:val="uk-UA"/>
        </w:rPr>
      </w:pPr>
      <w:r w:rsidRPr="00D1329A">
        <w:rPr>
          <w:sz w:val="28"/>
          <w:szCs w:val="28"/>
          <w:lang w:val="uk-UA"/>
        </w:rPr>
        <w:t>Про підтвердження рішення виконавчого</w:t>
      </w:r>
    </w:p>
    <w:p w:rsidR="008C446B" w:rsidRDefault="008C446B" w:rsidP="008C44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D1329A">
        <w:rPr>
          <w:sz w:val="28"/>
          <w:szCs w:val="28"/>
          <w:lang w:val="uk-UA"/>
        </w:rPr>
        <w:t>омітету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8C446B" w:rsidRDefault="008C446B" w:rsidP="008C446B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від 05.05.2018 № 79</w:t>
      </w:r>
      <w:r w:rsidRPr="00E937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«Про встановлення тарифів </w:t>
      </w:r>
    </w:p>
    <w:p w:rsidR="008C446B" w:rsidRDefault="008C446B" w:rsidP="008C446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 послуги з утримання</w:t>
      </w:r>
    </w:p>
    <w:p w:rsidR="008C446B" w:rsidRDefault="008C446B" w:rsidP="008C446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будинків і споруд та прибудинкових</w:t>
      </w:r>
    </w:p>
    <w:p w:rsidR="008C446B" w:rsidRDefault="008C446B" w:rsidP="008C446B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територій, що надаються</w:t>
      </w:r>
    </w:p>
    <w:p w:rsidR="008C446B" w:rsidRDefault="008C446B" w:rsidP="008C446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комунальним підприємством </w:t>
      </w:r>
      <w:r>
        <w:rPr>
          <w:sz w:val="28"/>
          <w:lang w:val="uk-UA"/>
        </w:rPr>
        <w:tab/>
      </w:r>
    </w:p>
    <w:p w:rsidR="008C446B" w:rsidRDefault="008C446B" w:rsidP="008C446B">
      <w:pPr>
        <w:jc w:val="both"/>
        <w:rPr>
          <w:sz w:val="28"/>
          <w:lang w:val="uk-UA"/>
        </w:rPr>
      </w:pPr>
      <w:r>
        <w:rPr>
          <w:sz w:val="28"/>
          <w:lang w:val="uk-UA"/>
        </w:rPr>
        <w:t>«</w:t>
      </w:r>
      <w:proofErr w:type="spellStart"/>
      <w:r>
        <w:rPr>
          <w:sz w:val="28"/>
          <w:lang w:val="uk-UA"/>
        </w:rPr>
        <w:t>Житлокомунсервіс</w:t>
      </w:r>
      <w:proofErr w:type="spellEnd"/>
      <w:r>
        <w:rPr>
          <w:sz w:val="28"/>
          <w:lang w:val="uk-UA"/>
        </w:rPr>
        <w:t xml:space="preserve">» </w:t>
      </w:r>
      <w:proofErr w:type="spellStart"/>
      <w:r>
        <w:rPr>
          <w:sz w:val="28"/>
          <w:lang w:val="uk-UA"/>
        </w:rPr>
        <w:t>Вараської</w:t>
      </w:r>
      <w:proofErr w:type="spellEnd"/>
    </w:p>
    <w:p w:rsidR="008C446B" w:rsidRDefault="008C446B" w:rsidP="008C446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міської ради з 01.06.2018 року»</w:t>
      </w:r>
    </w:p>
    <w:p w:rsidR="008C446B" w:rsidRDefault="008C446B" w:rsidP="008C446B">
      <w:pPr>
        <w:jc w:val="both"/>
        <w:rPr>
          <w:sz w:val="28"/>
          <w:lang w:val="uk-UA"/>
        </w:rPr>
      </w:pPr>
    </w:p>
    <w:p w:rsidR="008C446B" w:rsidRDefault="008C446B" w:rsidP="008C446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  <w:t xml:space="preserve">Керуючись ст. 25, ч.2 ст.42, ч.1,2,3,7 ст.59 Закону України «Про місцеве самоврядування в Україні», </w:t>
      </w:r>
      <w:proofErr w:type="spellStart"/>
      <w:r>
        <w:rPr>
          <w:sz w:val="28"/>
          <w:lang w:val="uk-UA"/>
        </w:rPr>
        <w:t>Вараська</w:t>
      </w:r>
      <w:proofErr w:type="spellEnd"/>
      <w:r>
        <w:rPr>
          <w:sz w:val="28"/>
          <w:lang w:val="uk-UA"/>
        </w:rPr>
        <w:t xml:space="preserve"> міська  рада</w:t>
      </w:r>
    </w:p>
    <w:p w:rsidR="008C446B" w:rsidRDefault="008C446B" w:rsidP="008C446B">
      <w:pPr>
        <w:jc w:val="both"/>
        <w:rPr>
          <w:sz w:val="28"/>
          <w:lang w:val="uk-UA"/>
        </w:rPr>
      </w:pPr>
    </w:p>
    <w:p w:rsidR="008C446B" w:rsidRDefault="008C446B" w:rsidP="008C446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Л А :</w:t>
      </w:r>
    </w:p>
    <w:p w:rsidR="008C446B" w:rsidRDefault="008C446B" w:rsidP="008C446B">
      <w:pPr>
        <w:jc w:val="both"/>
        <w:rPr>
          <w:sz w:val="28"/>
          <w:lang w:val="uk-UA"/>
        </w:rPr>
      </w:pPr>
    </w:p>
    <w:p w:rsidR="008C446B" w:rsidRDefault="008C446B" w:rsidP="008C446B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>1. Підтвердити</w:t>
      </w:r>
      <w:r w:rsidRPr="00BF577B">
        <w:rPr>
          <w:sz w:val="28"/>
          <w:szCs w:val="28"/>
          <w:lang w:val="uk-UA"/>
        </w:rPr>
        <w:t xml:space="preserve"> </w:t>
      </w:r>
      <w:r w:rsidRPr="00D1329A">
        <w:rPr>
          <w:sz w:val="28"/>
          <w:szCs w:val="28"/>
          <w:lang w:val="uk-UA"/>
        </w:rPr>
        <w:t>рішення виконавчого</w:t>
      </w:r>
      <w:r>
        <w:rPr>
          <w:sz w:val="28"/>
          <w:szCs w:val="28"/>
          <w:lang w:val="uk-UA"/>
        </w:rPr>
        <w:t xml:space="preserve"> к</w:t>
      </w:r>
      <w:r w:rsidRPr="00D1329A">
        <w:rPr>
          <w:sz w:val="28"/>
          <w:szCs w:val="28"/>
          <w:lang w:val="uk-UA"/>
        </w:rPr>
        <w:t>омітету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05.05.2018 № 79</w:t>
      </w:r>
      <w:r w:rsidRPr="00E937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«Про встановлення тарифів на послуги з утримання будинків і споруд та прибудинкових територій, що надаються комунальним підприємством </w:t>
      </w:r>
      <w:r>
        <w:rPr>
          <w:sz w:val="28"/>
          <w:lang w:val="uk-UA"/>
        </w:rPr>
        <w:tab/>
        <w:t>«</w:t>
      </w:r>
      <w:proofErr w:type="spellStart"/>
      <w:r>
        <w:rPr>
          <w:sz w:val="28"/>
          <w:lang w:val="uk-UA"/>
        </w:rPr>
        <w:t>Житлокомунсервіс</w:t>
      </w:r>
      <w:proofErr w:type="spellEnd"/>
      <w:r>
        <w:rPr>
          <w:sz w:val="28"/>
          <w:lang w:val="uk-UA"/>
        </w:rPr>
        <w:t xml:space="preserve">»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з 01.06.2018 року».</w:t>
      </w:r>
    </w:p>
    <w:p w:rsidR="008C446B" w:rsidRPr="00865037" w:rsidRDefault="008C446B" w:rsidP="008C446B">
      <w:pPr>
        <w:jc w:val="both"/>
        <w:rPr>
          <w:sz w:val="28"/>
          <w:szCs w:val="28"/>
          <w:lang w:val="uk-UA"/>
        </w:rPr>
      </w:pPr>
      <w:r w:rsidRPr="00865037">
        <w:rPr>
          <w:sz w:val="28"/>
          <w:szCs w:val="28"/>
          <w:lang w:val="uk-UA"/>
        </w:rPr>
        <w:tab/>
        <w:t xml:space="preserve">2. Контроль за виконанням рішення покласти на депутатську постійну </w:t>
      </w:r>
      <w:proofErr w:type="spellStart"/>
      <w:r w:rsidRPr="00865037">
        <w:rPr>
          <w:sz w:val="28"/>
          <w:szCs w:val="28"/>
        </w:rPr>
        <w:t>комісі</w:t>
      </w:r>
      <w:proofErr w:type="spellEnd"/>
      <w:r w:rsidRPr="00865037">
        <w:rPr>
          <w:sz w:val="28"/>
          <w:szCs w:val="28"/>
          <w:lang w:val="uk-UA"/>
        </w:rPr>
        <w:t xml:space="preserve">ю </w:t>
      </w:r>
      <w:r w:rsidRPr="00865037">
        <w:rPr>
          <w:sz w:val="28"/>
          <w:szCs w:val="28"/>
        </w:rPr>
        <w:t xml:space="preserve">з </w:t>
      </w:r>
      <w:proofErr w:type="spellStart"/>
      <w:r w:rsidRPr="00865037">
        <w:rPr>
          <w:sz w:val="28"/>
          <w:szCs w:val="28"/>
        </w:rPr>
        <w:t>питань</w:t>
      </w:r>
      <w:proofErr w:type="spellEnd"/>
      <w:r w:rsidRPr="00865037">
        <w:rPr>
          <w:sz w:val="28"/>
          <w:szCs w:val="28"/>
        </w:rPr>
        <w:t xml:space="preserve"> коммунального</w:t>
      </w:r>
      <w:r w:rsidRPr="00865037">
        <w:rPr>
          <w:sz w:val="28"/>
          <w:szCs w:val="28"/>
          <w:lang w:val="uk-UA"/>
        </w:rPr>
        <w:t xml:space="preserve"> </w:t>
      </w:r>
      <w:r w:rsidRPr="00865037">
        <w:rPr>
          <w:sz w:val="28"/>
          <w:szCs w:val="28"/>
        </w:rPr>
        <w:t xml:space="preserve">майна, </w:t>
      </w:r>
      <w:proofErr w:type="spellStart"/>
      <w:r w:rsidRPr="00865037">
        <w:rPr>
          <w:sz w:val="28"/>
          <w:szCs w:val="28"/>
        </w:rPr>
        <w:t>житлової</w:t>
      </w:r>
      <w:proofErr w:type="spellEnd"/>
      <w:r w:rsidRPr="00865037">
        <w:rPr>
          <w:sz w:val="28"/>
          <w:szCs w:val="28"/>
          <w:lang w:val="uk-UA"/>
        </w:rPr>
        <w:t xml:space="preserve"> </w:t>
      </w:r>
      <w:proofErr w:type="spellStart"/>
      <w:r w:rsidRPr="00865037">
        <w:rPr>
          <w:sz w:val="28"/>
          <w:szCs w:val="28"/>
        </w:rPr>
        <w:t>політики</w:t>
      </w:r>
      <w:proofErr w:type="spellEnd"/>
      <w:r w:rsidRPr="00865037">
        <w:rPr>
          <w:sz w:val="28"/>
          <w:szCs w:val="28"/>
        </w:rPr>
        <w:t xml:space="preserve">, </w:t>
      </w:r>
      <w:proofErr w:type="spellStart"/>
      <w:r w:rsidRPr="00865037">
        <w:rPr>
          <w:sz w:val="28"/>
          <w:szCs w:val="28"/>
        </w:rPr>
        <w:t>інфраструктури</w:t>
      </w:r>
      <w:proofErr w:type="spellEnd"/>
      <w:r w:rsidRPr="00865037">
        <w:rPr>
          <w:sz w:val="28"/>
          <w:szCs w:val="28"/>
          <w:lang w:val="uk-UA"/>
        </w:rPr>
        <w:t xml:space="preserve"> </w:t>
      </w:r>
      <w:r w:rsidRPr="00865037">
        <w:rPr>
          <w:sz w:val="28"/>
          <w:szCs w:val="28"/>
        </w:rPr>
        <w:t xml:space="preserve">та </w:t>
      </w:r>
      <w:proofErr w:type="spellStart"/>
      <w:r w:rsidRPr="00865037">
        <w:rPr>
          <w:sz w:val="28"/>
          <w:szCs w:val="28"/>
        </w:rPr>
        <w:t>енергозбереження</w:t>
      </w:r>
      <w:proofErr w:type="spellEnd"/>
      <w:r w:rsidRPr="00865037">
        <w:rPr>
          <w:sz w:val="28"/>
          <w:szCs w:val="28"/>
          <w:lang w:val="uk-UA"/>
        </w:rPr>
        <w:t>.</w:t>
      </w:r>
    </w:p>
    <w:p w:rsidR="008C446B" w:rsidRDefault="008C446B" w:rsidP="008C446B">
      <w:pPr>
        <w:jc w:val="both"/>
        <w:rPr>
          <w:sz w:val="28"/>
          <w:lang w:val="uk-UA"/>
        </w:rPr>
      </w:pPr>
    </w:p>
    <w:p w:rsidR="008C446B" w:rsidRPr="00D1329A" w:rsidRDefault="008C446B" w:rsidP="008C44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 міського голови                                                                 І. </w:t>
      </w:r>
      <w:proofErr w:type="spellStart"/>
      <w:r>
        <w:rPr>
          <w:sz w:val="28"/>
          <w:szCs w:val="28"/>
          <w:lang w:val="uk-UA"/>
        </w:rPr>
        <w:t>Шумра</w:t>
      </w:r>
      <w:proofErr w:type="spellEnd"/>
    </w:p>
    <w:p w:rsidR="006152BD" w:rsidRDefault="006152BD">
      <w:bookmarkStart w:id="0" w:name="_GoBack"/>
      <w:bookmarkEnd w:id="0"/>
    </w:p>
    <w:sectPr w:rsidR="0061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6B"/>
    <w:rsid w:val="006152BD"/>
    <w:rsid w:val="008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46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46B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8C446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ody Text"/>
    <w:basedOn w:val="a"/>
    <w:link w:val="a5"/>
    <w:rsid w:val="008C446B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8C446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4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4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46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46B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8C446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ody Text"/>
    <w:basedOn w:val="a"/>
    <w:link w:val="a5"/>
    <w:rsid w:val="008C446B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8C446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4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4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2018-05-18T11:37:00Z</dcterms:created>
  <dcterms:modified xsi:type="dcterms:W3CDTF">2018-05-18T11:38:00Z</dcterms:modified>
</cp:coreProperties>
</file>