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EDB" w:rsidRDefault="007D0871" w:rsidP="002B1EDB">
      <w:pPr>
        <w:jc w:val="center"/>
        <w:rPr>
          <w:rFonts w:ascii="Times New Roman" w:hAnsi="Times New Roman"/>
        </w:rPr>
      </w:pPr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01.95pt;margin-top:-17.4pt;width:182.9pt;height:85.2pt;z-index:251661312;visibility:visible" filled="f" stroked="f">
            <v:textbox>
              <w:txbxContent>
                <w:p w:rsidR="002B1EDB" w:rsidRDefault="002B1EDB" w:rsidP="002B1ED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2B1EDB" w:rsidRDefault="002B1EDB" w:rsidP="002B1EDB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  <w:r w:rsidR="00E848F7">
                    <w:rPr>
                      <w:rFonts w:ascii="Times New Roman" w:hAnsi="Times New Roman"/>
                      <w:i/>
                      <w:sz w:val="28"/>
                      <w:szCs w:val="28"/>
                      <w:lang w:val="uk-UA"/>
                    </w:rPr>
                    <w:t>Ющук Д.А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.</w:t>
                  </w:r>
                </w:p>
                <w:p w:rsidR="002B1EDB" w:rsidRDefault="002B1EDB" w:rsidP="002B1EDB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  <w:p w:rsidR="002B1EDB" w:rsidRDefault="002B1EDB" w:rsidP="002B1ED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1.75pt;visibility:visible">
            <v:imagedata r:id="rId6" o:title=""/>
          </v:shape>
        </w:pict>
      </w:r>
    </w:p>
    <w:p w:rsidR="002B1EDB" w:rsidRDefault="002B1EDB" w:rsidP="002B1EDB">
      <w:pPr>
        <w:tabs>
          <w:tab w:val="left" w:pos="7365"/>
        </w:tabs>
        <w:spacing w:after="0" w:line="240" w:lineRule="auto"/>
        <w:ind w:left="354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УКРАЇНА             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</w:p>
    <w:p w:rsidR="002B1EDB" w:rsidRDefault="002B1EDB" w:rsidP="002B1EDB">
      <w:pPr>
        <w:tabs>
          <w:tab w:val="center" w:pos="4677"/>
          <w:tab w:val="left" w:pos="7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ВАРАСЬКА МІСЬКА РАДА        </w:t>
      </w:r>
    </w:p>
    <w:p w:rsidR="002B1EDB" w:rsidRDefault="002B1EDB" w:rsidP="002B1E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>ІВНЕНСЬКОЇ ОБЛАСТІ</w:t>
      </w:r>
    </w:p>
    <w:p w:rsidR="002B1EDB" w:rsidRDefault="002B1EDB" w:rsidP="002B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Сьоме скликання</w:t>
      </w:r>
    </w:p>
    <w:p w:rsidR="002B1EDB" w:rsidRDefault="002B1EDB" w:rsidP="002B1E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(Чергова  сесія)               </w:t>
      </w:r>
    </w:p>
    <w:p w:rsidR="002B1EDB" w:rsidRPr="00060FC5" w:rsidRDefault="002B1EDB" w:rsidP="002B1EDB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val="uk-UA"/>
        </w:rPr>
      </w:pPr>
      <w:r w:rsidRPr="00060FC5">
        <w:rPr>
          <w:rFonts w:ascii="Times New Roman" w:hAnsi="Times New Roman"/>
          <w:b/>
          <w:color w:val="000000"/>
          <w:sz w:val="32"/>
          <w:szCs w:val="32"/>
          <w:lang w:val="uk-UA"/>
        </w:rPr>
        <w:t>ПРОЕКТ РІШЕННЯ</w:t>
      </w:r>
      <w:r w:rsidRPr="00060FC5">
        <w:rPr>
          <w:rFonts w:ascii="Times New Roman" w:hAnsi="Times New Roman"/>
          <w:b/>
          <w:color w:val="FF0000"/>
          <w:sz w:val="32"/>
          <w:szCs w:val="32"/>
          <w:lang w:val="uk-UA"/>
        </w:rPr>
        <w:t xml:space="preserve"> </w:t>
      </w:r>
      <w:r w:rsidRPr="00060FC5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060FC5">
        <w:rPr>
          <w:rFonts w:ascii="Times New Roman" w:hAnsi="Times New Roman"/>
          <w:sz w:val="32"/>
          <w:szCs w:val="32"/>
          <w:u w:val="single"/>
          <w:lang w:val="uk-UA"/>
        </w:rPr>
        <w:t xml:space="preserve">                          </w:t>
      </w:r>
    </w:p>
    <w:p w:rsidR="002A33D2" w:rsidRDefault="002A33D2" w:rsidP="002A33D2">
      <w:pPr>
        <w:spacing w:after="0" w:line="240" w:lineRule="auto"/>
        <w:rPr>
          <w:rFonts w:ascii="Times New Roman" w:hAnsi="Times New Roman"/>
          <w:color w:val="FF0000"/>
          <w:sz w:val="32"/>
          <w:szCs w:val="32"/>
          <w:lang w:val="uk-UA"/>
        </w:rPr>
      </w:pPr>
    </w:p>
    <w:p w:rsidR="002B1EDB" w:rsidRPr="002A33D2" w:rsidRDefault="002B1EDB" w:rsidP="002A33D2">
      <w:pPr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 w:rsidRPr="007D0871">
        <w:rPr>
          <w:rFonts w:ascii="Times New Roman" w:hAnsi="Times New Roman"/>
          <w:sz w:val="32"/>
          <w:szCs w:val="32"/>
          <w:lang w:val="uk-UA"/>
        </w:rPr>
        <w:t xml:space="preserve"> </w:t>
      </w:r>
      <w:r w:rsidR="002A33D2" w:rsidRPr="007D0871">
        <w:rPr>
          <w:rFonts w:ascii="Times New Roman" w:hAnsi="Times New Roman"/>
          <w:sz w:val="32"/>
          <w:szCs w:val="32"/>
        </w:rPr>
        <w:t xml:space="preserve">18 </w:t>
      </w:r>
      <w:r w:rsidR="002A33D2" w:rsidRPr="007D0871">
        <w:rPr>
          <w:rFonts w:ascii="Times New Roman" w:hAnsi="Times New Roman"/>
          <w:sz w:val="32"/>
          <w:szCs w:val="32"/>
          <w:lang w:val="uk-UA"/>
        </w:rPr>
        <w:t xml:space="preserve">жовтня </w:t>
      </w:r>
      <w:r>
        <w:rPr>
          <w:sz w:val="28"/>
          <w:szCs w:val="28"/>
        </w:rPr>
        <w:t xml:space="preserve"> 2018</w:t>
      </w:r>
      <w:r w:rsidR="007D0871" w:rsidRPr="007D0871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F95BCA">
        <w:rPr>
          <w:sz w:val="28"/>
          <w:szCs w:val="28"/>
        </w:rPr>
        <w:t xml:space="preserve">                   </w:t>
      </w:r>
      <w:bookmarkStart w:id="0" w:name="_GoBack"/>
      <w:bookmarkEnd w:id="0"/>
      <w:r w:rsidRPr="00F95BCA">
        <w:rPr>
          <w:sz w:val="28"/>
          <w:szCs w:val="28"/>
        </w:rPr>
        <w:t xml:space="preserve">                        </w:t>
      </w:r>
      <w:r w:rsidR="008D725F">
        <w:rPr>
          <w:sz w:val="28"/>
          <w:szCs w:val="28"/>
        </w:rPr>
        <w:t xml:space="preserve">                    </w:t>
      </w:r>
      <w:r w:rsidR="002A33D2">
        <w:rPr>
          <w:sz w:val="28"/>
          <w:szCs w:val="28"/>
          <w:lang w:val="uk-UA"/>
        </w:rPr>
        <w:t xml:space="preserve">           </w:t>
      </w:r>
      <w:r w:rsidR="008D725F">
        <w:rPr>
          <w:sz w:val="28"/>
          <w:szCs w:val="28"/>
        </w:rPr>
        <w:t xml:space="preserve"> </w:t>
      </w:r>
      <w:r w:rsidR="008D725F" w:rsidRPr="00E848F7">
        <w:rPr>
          <w:sz w:val="28"/>
          <w:szCs w:val="28"/>
        </w:rPr>
        <w:t>№</w:t>
      </w:r>
      <w:r w:rsidR="002A33D2" w:rsidRPr="007D0871">
        <w:rPr>
          <w:sz w:val="28"/>
          <w:szCs w:val="28"/>
        </w:rPr>
        <w:t>1360</w:t>
      </w:r>
      <w:r w:rsidRPr="00E848F7">
        <w:rPr>
          <w:sz w:val="28"/>
          <w:szCs w:val="28"/>
        </w:rPr>
        <w:t xml:space="preserve">           </w:t>
      </w:r>
      <w:r w:rsidRPr="00060FC5">
        <w:rPr>
          <w:sz w:val="28"/>
          <w:szCs w:val="28"/>
        </w:rPr>
        <w:t xml:space="preserve">       </w:t>
      </w:r>
      <w:r w:rsidRPr="00060FC5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                                                                                    </w:t>
      </w:r>
    </w:p>
    <w:p w:rsidR="002B1EDB" w:rsidRPr="00F95BCA" w:rsidRDefault="007D0871" w:rsidP="002B1EDB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noProof/>
        </w:rPr>
        <w:pict>
          <v:shape id="_x0000_s1031" type="#_x0000_t202" style="position:absolute;margin-left:-9.6pt;margin-top:.05pt;width:207.35pt;height:101.25pt;z-index:251662336;visibility:visible" filled="f" stroked="f">
            <v:textbox style="mso-next-textbox:#_x0000_s1031">
              <w:txbxContent>
                <w:p w:rsidR="002B1EDB" w:rsidRPr="00AF0C6D" w:rsidRDefault="002B1EDB" w:rsidP="002B1ED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C6D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  надання  адресної  </w:t>
                  </w:r>
                  <w:proofErr w:type="gramStart"/>
                  <w:r w:rsidRPr="00AF0C6D">
                    <w:rPr>
                      <w:rFonts w:ascii="Times New Roman" w:hAnsi="Times New Roman"/>
                      <w:sz w:val="28"/>
                      <w:szCs w:val="28"/>
                    </w:rPr>
                    <w:t>матер</w:t>
                  </w:r>
                  <w:proofErr w:type="gramEnd"/>
                  <w:r w:rsidRPr="00AF0C6D">
                    <w:rPr>
                      <w:rFonts w:ascii="Times New Roman" w:hAnsi="Times New Roman"/>
                      <w:sz w:val="28"/>
                      <w:szCs w:val="28"/>
                    </w:rPr>
                    <w:t xml:space="preserve">іальної  допомоги    мешканцям міста Вараш, </w:t>
                  </w:r>
                </w:p>
                <w:p w:rsidR="002B1EDB" w:rsidRPr="00AF0C6D" w:rsidRDefault="002B1EDB" w:rsidP="002B1EDB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C6D">
                    <w:rPr>
                      <w:rFonts w:ascii="Times New Roman" w:hAnsi="Times New Roman"/>
                      <w:sz w:val="28"/>
                      <w:szCs w:val="28"/>
                    </w:rPr>
                    <w:t>які опинились у скрутних життєвих обставинах</w:t>
                  </w:r>
                </w:p>
              </w:txbxContent>
            </v:textbox>
          </v:shape>
        </w:pict>
      </w:r>
    </w:p>
    <w:p w:rsidR="002B1EDB" w:rsidRPr="00F95BCA" w:rsidRDefault="002B1EDB" w:rsidP="002B1EDB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B1EDB" w:rsidRPr="00F95BCA" w:rsidRDefault="002B1EDB" w:rsidP="002B1EDB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B1EDB" w:rsidRPr="00F95BCA" w:rsidRDefault="002B1EDB" w:rsidP="002B1EDB">
      <w:pPr>
        <w:pStyle w:val="20"/>
        <w:shd w:val="clear" w:color="auto" w:fill="auto"/>
        <w:spacing w:before="0" w:after="0" w:line="240" w:lineRule="auto"/>
        <w:rPr>
          <w:sz w:val="28"/>
          <w:szCs w:val="28"/>
          <w:u w:val="single"/>
        </w:rPr>
      </w:pPr>
    </w:p>
    <w:p w:rsidR="002B1EDB" w:rsidRPr="00F95BCA" w:rsidRDefault="002B1EDB" w:rsidP="002B1EDB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2B1EDB" w:rsidRDefault="002B1EDB" w:rsidP="002B1EDB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both"/>
        <w:rPr>
          <w:color w:val="000000"/>
          <w:sz w:val="28"/>
          <w:szCs w:val="28"/>
        </w:rPr>
      </w:pPr>
    </w:p>
    <w:p w:rsidR="002B1EDB" w:rsidRDefault="002B1EDB" w:rsidP="002B1ED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C2609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виконання  </w:t>
      </w:r>
      <w:r w:rsidRPr="00FC260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Програми соціальної допомоги в місті Вараш на 2018-2020 рік, затвердженої рішенням Вараської  міської  ради від 13 жовтня 2017 року  №873 «Про затвердження    Програми соціальної допомоги в місті Вараш  на 2018 - 2020 рік»</w:t>
      </w:r>
      <w:r w:rsidRPr="00FC2609">
        <w:rPr>
          <w:rFonts w:ascii="Times New Roman" w:hAnsi="Times New Roman"/>
          <w:color w:val="000000"/>
          <w:sz w:val="28"/>
          <w:szCs w:val="28"/>
          <w:lang w:val="uk-UA"/>
        </w:rPr>
        <w:t xml:space="preserve">, з метою здійснення матеріальної підтримки мешканців міста Вараш, які опинились у скрутних життєвих обставинах, спричиненими станом здоров’я, внаслідок чого особа  потребує дороговартісного лікування, керуючись статтею </w:t>
      </w:r>
      <w:r>
        <w:rPr>
          <w:rFonts w:ascii="Times New Roman" w:hAnsi="Times New Roman"/>
          <w:color w:val="000000"/>
          <w:sz w:val="28"/>
          <w:szCs w:val="28"/>
        </w:rPr>
        <w:t>34 Закону України «Про місцеве самоврядування в Україні»,  Вараська міська рада</w:t>
      </w:r>
    </w:p>
    <w:p w:rsidR="002B1EDB" w:rsidRDefault="002B1EDB" w:rsidP="002B1EDB">
      <w:pPr>
        <w:pStyle w:val="20"/>
        <w:shd w:val="clear" w:color="auto" w:fill="auto"/>
        <w:tabs>
          <w:tab w:val="left" w:pos="9498"/>
        </w:tabs>
        <w:spacing w:before="0" w:after="0" w:line="240" w:lineRule="auto"/>
        <w:ind w:right="40"/>
        <w:jc w:val="center"/>
        <w:rPr>
          <w:color w:val="000000"/>
          <w:spacing w:val="60"/>
          <w:sz w:val="28"/>
          <w:szCs w:val="28"/>
          <w:shd w:val="clear" w:color="auto" w:fill="FFFFFF"/>
        </w:rPr>
      </w:pPr>
      <w:r>
        <w:rPr>
          <w:rStyle w:val="23pt"/>
          <w:sz w:val="28"/>
          <w:szCs w:val="28"/>
        </w:rPr>
        <w:t>ВИРІШИЛА:</w:t>
      </w:r>
    </w:p>
    <w:p w:rsidR="002B1EDB" w:rsidRPr="00EC2ACF" w:rsidRDefault="002B1EDB" w:rsidP="002B1EDB">
      <w:pPr>
        <w:pStyle w:val="20"/>
        <w:numPr>
          <w:ilvl w:val="0"/>
          <w:numId w:val="4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Надати</w:t>
      </w:r>
      <w:r w:rsidRPr="00FC260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адресну матеріальну допомогу</w:t>
      </w:r>
      <w:r>
        <w:t xml:space="preserve"> </w:t>
      </w:r>
      <w:r>
        <w:rPr>
          <w:color w:val="000000"/>
          <w:sz w:val="28"/>
          <w:szCs w:val="28"/>
        </w:rPr>
        <w:t>мешканцям міста Вараш</w:t>
      </w:r>
      <w:r w:rsidRPr="00FC260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 опинились у скрутних життєвих обставинах, спричинених станом здоров’я, внаслідок чого потребують</w:t>
      </w:r>
      <w:r w:rsidRPr="00FC2609">
        <w:rPr>
          <w:color w:val="000000"/>
          <w:sz w:val="28"/>
          <w:szCs w:val="28"/>
        </w:rPr>
        <w:t xml:space="preserve"> дороговартісного</w:t>
      </w:r>
      <w:r>
        <w:rPr>
          <w:color w:val="000000"/>
          <w:sz w:val="28"/>
          <w:szCs w:val="28"/>
        </w:rPr>
        <w:t xml:space="preserve"> </w:t>
      </w:r>
      <w:r w:rsidRPr="00FC26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лікування</w:t>
      </w:r>
      <w:r w:rsidRPr="00FC2609">
        <w:rPr>
          <w:color w:val="000000"/>
          <w:sz w:val="28"/>
          <w:szCs w:val="28"/>
        </w:rPr>
        <w:t xml:space="preserve">  в </w:t>
      </w:r>
      <w:r>
        <w:rPr>
          <w:color w:val="000000"/>
          <w:sz w:val="28"/>
          <w:szCs w:val="28"/>
        </w:rPr>
        <w:t xml:space="preserve">загальній кількості </w:t>
      </w:r>
      <w:r w:rsidR="00735C6C">
        <w:rPr>
          <w:sz w:val="28"/>
          <w:szCs w:val="28"/>
        </w:rPr>
        <w:t>2</w:t>
      </w:r>
      <w:r w:rsidR="00735C6C" w:rsidRPr="00735C6C">
        <w:rPr>
          <w:sz w:val="28"/>
          <w:szCs w:val="28"/>
        </w:rPr>
        <w:t>3</w:t>
      </w:r>
      <w:r w:rsidRPr="00EC2ACF">
        <w:rPr>
          <w:sz w:val="28"/>
          <w:szCs w:val="28"/>
        </w:rPr>
        <w:t xml:space="preserve"> особи</w:t>
      </w:r>
      <w:r w:rsidR="00E848F7" w:rsidRPr="00EC2ACF">
        <w:rPr>
          <w:sz w:val="28"/>
          <w:szCs w:val="28"/>
        </w:rPr>
        <w:t xml:space="preserve"> </w:t>
      </w:r>
      <w:r w:rsidRPr="00EC2ACF">
        <w:rPr>
          <w:sz w:val="28"/>
          <w:szCs w:val="28"/>
        </w:rPr>
        <w:t>(додається</w:t>
      </w:r>
      <w:r w:rsidR="00E848F7" w:rsidRPr="00EC2ACF">
        <w:rPr>
          <w:sz w:val="28"/>
          <w:szCs w:val="28"/>
        </w:rPr>
        <w:t xml:space="preserve">), у </w:t>
      </w:r>
      <w:r w:rsidRPr="00EC2ACF">
        <w:rPr>
          <w:sz w:val="28"/>
          <w:szCs w:val="28"/>
        </w:rPr>
        <w:t>розмірі</w:t>
      </w:r>
      <w:r w:rsidR="00E848F7" w:rsidRPr="00EC2ACF">
        <w:rPr>
          <w:sz w:val="28"/>
          <w:szCs w:val="28"/>
        </w:rPr>
        <w:t xml:space="preserve"> 5000,00</w:t>
      </w:r>
      <w:r w:rsidRPr="00EC2ACF">
        <w:rPr>
          <w:sz w:val="28"/>
          <w:szCs w:val="28"/>
        </w:rPr>
        <w:t>грн</w:t>
      </w:r>
      <w:r w:rsidR="00E848F7" w:rsidRPr="00EC2ACF">
        <w:rPr>
          <w:sz w:val="28"/>
          <w:szCs w:val="28"/>
        </w:rPr>
        <w:t>.</w:t>
      </w:r>
      <w:r w:rsidRPr="00EC2ACF">
        <w:rPr>
          <w:sz w:val="28"/>
          <w:szCs w:val="28"/>
        </w:rPr>
        <w:t xml:space="preserve">(п’ять тисяч грн. 00 коп.) на кожну особу, на загальну суму </w:t>
      </w:r>
      <w:r w:rsidR="00E848F7" w:rsidRPr="00EC2ACF">
        <w:rPr>
          <w:sz w:val="28"/>
          <w:szCs w:val="28"/>
        </w:rPr>
        <w:t>11</w:t>
      </w:r>
      <w:r w:rsidR="00735C6C" w:rsidRPr="00735C6C">
        <w:rPr>
          <w:sz w:val="28"/>
          <w:szCs w:val="28"/>
        </w:rPr>
        <w:t>5</w:t>
      </w:r>
      <w:r w:rsidR="00E848F7" w:rsidRPr="00EC2ACF">
        <w:rPr>
          <w:sz w:val="28"/>
          <w:szCs w:val="28"/>
        </w:rPr>
        <w:t xml:space="preserve"> 000,00 грн. (</w:t>
      </w:r>
      <w:r w:rsidR="008D725F" w:rsidRPr="00EC2ACF">
        <w:rPr>
          <w:sz w:val="28"/>
          <w:szCs w:val="28"/>
        </w:rPr>
        <w:t>с</w:t>
      </w:r>
      <w:r w:rsidRPr="00EC2ACF">
        <w:rPr>
          <w:sz w:val="28"/>
          <w:szCs w:val="28"/>
        </w:rPr>
        <w:t>т</w:t>
      </w:r>
      <w:r w:rsidR="008D725F" w:rsidRPr="00EC2ACF">
        <w:rPr>
          <w:sz w:val="28"/>
          <w:szCs w:val="28"/>
        </w:rPr>
        <w:t>о</w:t>
      </w:r>
      <w:r w:rsidR="00735C6C">
        <w:rPr>
          <w:sz w:val="28"/>
          <w:szCs w:val="28"/>
          <w:lang w:val="en-US"/>
        </w:rPr>
        <w:t xml:space="preserve"> </w:t>
      </w:r>
      <w:r w:rsidR="00735C6C">
        <w:rPr>
          <w:sz w:val="28"/>
          <w:szCs w:val="28"/>
        </w:rPr>
        <w:t>п</w:t>
      </w:r>
      <w:r w:rsidR="00735C6C">
        <w:rPr>
          <w:sz w:val="28"/>
          <w:szCs w:val="28"/>
          <w:lang w:val="en-US"/>
        </w:rPr>
        <w:t>’</w:t>
      </w:r>
      <w:proofErr w:type="spellStart"/>
      <w:r w:rsidR="00735C6C">
        <w:rPr>
          <w:sz w:val="28"/>
          <w:szCs w:val="28"/>
        </w:rPr>
        <w:t>ятнадц</w:t>
      </w:r>
      <w:r w:rsidR="00E848F7" w:rsidRPr="00EC2ACF">
        <w:rPr>
          <w:sz w:val="28"/>
          <w:szCs w:val="28"/>
        </w:rPr>
        <w:t>ять</w:t>
      </w:r>
      <w:proofErr w:type="spellEnd"/>
      <w:r w:rsidR="00E848F7" w:rsidRPr="00EC2ACF">
        <w:rPr>
          <w:sz w:val="28"/>
          <w:szCs w:val="28"/>
        </w:rPr>
        <w:t xml:space="preserve"> тисяч грн.</w:t>
      </w:r>
      <w:r w:rsidRPr="00EC2ACF">
        <w:rPr>
          <w:sz w:val="28"/>
          <w:szCs w:val="28"/>
        </w:rPr>
        <w:t>00 коп.).</w:t>
      </w:r>
    </w:p>
    <w:p w:rsidR="002B1EDB" w:rsidRDefault="002B1EDB" w:rsidP="002B1EDB">
      <w:pPr>
        <w:pStyle w:val="20"/>
        <w:numPr>
          <w:ilvl w:val="0"/>
          <w:numId w:val="4"/>
        </w:numPr>
        <w:shd w:val="clear" w:color="auto" w:fill="auto"/>
        <w:tabs>
          <w:tab w:val="left" w:pos="1104"/>
          <w:tab w:val="left" w:pos="9498"/>
        </w:tabs>
        <w:spacing w:before="0" w:after="0" w:line="240" w:lineRule="auto"/>
        <w:ind w:right="-21"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Бухгалтерії територіального центру соціального обслуговування (надання соціальних послуг) м. Кузнецовськ провести виплату  за рахунок коштів, передбачених у бюджеті м. Вараш на реалізацію Програми соціальної допомоги в місті Вараш на 2018 -2020 рік.</w:t>
      </w:r>
    </w:p>
    <w:p w:rsidR="002B1EDB" w:rsidRDefault="002B1EDB" w:rsidP="002B1EDB">
      <w:pPr>
        <w:pStyle w:val="20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right="-2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виконанням цього рішення покласти на заступника міського голови  відповідно до розподілу функціональних повноважень та постійну комісію з питань соціального захисту, охорони здоров’я та спорту. </w:t>
      </w:r>
    </w:p>
    <w:p w:rsidR="002B1EDB" w:rsidRDefault="002B1EDB" w:rsidP="002B1ED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2B1EDB" w:rsidRDefault="002B1EDB" w:rsidP="002B1ED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2B1EDB" w:rsidRDefault="002B1EDB" w:rsidP="002B1ED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Тзп</w:t>
      </w:r>
      <w:r w:rsidR="008D72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міського голови                                  </w:t>
      </w:r>
      <w:r w:rsidR="008D725F">
        <w:rPr>
          <w:color w:val="000000"/>
          <w:sz w:val="28"/>
          <w:szCs w:val="28"/>
        </w:rPr>
        <w:t xml:space="preserve">                        О.Мензул</w:t>
      </w:r>
      <w:r>
        <w:rPr>
          <w:color w:val="000000"/>
          <w:sz w:val="28"/>
          <w:szCs w:val="28"/>
        </w:rPr>
        <w:t xml:space="preserve">                                              </w:t>
      </w:r>
    </w:p>
    <w:p w:rsidR="002B1EDB" w:rsidRDefault="002B1EDB" w:rsidP="002B1ED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2B1EDB" w:rsidRDefault="002B1EDB" w:rsidP="002B1ED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color w:val="000000"/>
          <w:sz w:val="28"/>
          <w:szCs w:val="28"/>
        </w:rPr>
      </w:pPr>
    </w:p>
    <w:p w:rsidR="002B1EDB" w:rsidRDefault="002B1EDB" w:rsidP="002B1ED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</w:p>
    <w:p w:rsidR="002B1EDB" w:rsidRDefault="002B1EDB" w:rsidP="002B1ED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left="709" w:right="-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2B1EDB" w:rsidRDefault="002B1EDB" w:rsidP="002B1EDB">
      <w:pPr>
        <w:pStyle w:val="20"/>
        <w:shd w:val="clear" w:color="auto" w:fill="auto"/>
        <w:tabs>
          <w:tab w:val="left" w:pos="1134"/>
        </w:tabs>
        <w:spacing w:before="0" w:after="0" w:line="240" w:lineRule="auto"/>
        <w:ind w:right="-2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2B1EDB" w:rsidRDefault="002B1EDB" w:rsidP="002B1EDB">
      <w:pPr>
        <w:pStyle w:val="20"/>
        <w:shd w:val="clear" w:color="auto" w:fill="auto"/>
        <w:spacing w:before="0" w:after="0" w:line="260" w:lineRule="exact"/>
        <w:rPr>
          <w:sz w:val="28"/>
          <w:szCs w:val="28"/>
        </w:rPr>
      </w:pPr>
    </w:p>
    <w:p w:rsidR="002B1EDB" w:rsidRDefault="002B1EDB" w:rsidP="002B1EDB">
      <w:pPr>
        <w:rPr>
          <w:b/>
          <w:sz w:val="28"/>
        </w:rPr>
      </w:pPr>
    </w:p>
    <w:p w:rsidR="002B1EDB" w:rsidRDefault="002B1EDB" w:rsidP="002B1EDB">
      <w:pPr>
        <w:ind w:left="720" w:firstLine="720"/>
        <w:rPr>
          <w:b/>
          <w:sz w:val="28"/>
          <w:lang w:val="uk-UA"/>
        </w:rPr>
      </w:pPr>
    </w:p>
    <w:p w:rsidR="002B1EDB" w:rsidRDefault="002B1EDB" w:rsidP="002B1EDB">
      <w:pPr>
        <w:ind w:left="720" w:firstLine="720"/>
        <w:rPr>
          <w:b/>
          <w:sz w:val="28"/>
        </w:rPr>
      </w:pPr>
    </w:p>
    <w:p w:rsidR="002B1EDB" w:rsidRDefault="002B1EDB" w:rsidP="002B1EDB">
      <w:pPr>
        <w:rPr>
          <w:b/>
          <w:sz w:val="28"/>
        </w:rPr>
      </w:pPr>
    </w:p>
    <w:p w:rsidR="002B1EDB" w:rsidRDefault="002B1EDB" w:rsidP="002B1EDB">
      <w:pPr>
        <w:rPr>
          <w:b/>
          <w:sz w:val="28"/>
        </w:rPr>
      </w:pPr>
    </w:p>
    <w:p w:rsidR="002B1EDB" w:rsidRDefault="002B1EDB" w:rsidP="002B1EDB">
      <w:pPr>
        <w:rPr>
          <w:b/>
          <w:sz w:val="28"/>
        </w:rPr>
      </w:pPr>
    </w:p>
    <w:p w:rsidR="002B1EDB" w:rsidRPr="00FE5725" w:rsidRDefault="002B1EDB" w:rsidP="002B1EDB">
      <w:pPr>
        <w:rPr>
          <w:b/>
          <w:sz w:val="28"/>
          <w:lang w:val="uk-UA"/>
        </w:rPr>
      </w:pPr>
    </w:p>
    <w:p w:rsidR="002B1EDB" w:rsidRDefault="002B1EDB" w:rsidP="002B1EDB">
      <w:pPr>
        <w:rPr>
          <w:b/>
          <w:sz w:val="28"/>
        </w:rPr>
      </w:pPr>
    </w:p>
    <w:sectPr w:rsidR="002B1EDB" w:rsidSect="001C5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51E7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A206982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89809D9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B11379E"/>
    <w:multiLevelType w:val="multilevel"/>
    <w:tmpl w:val="62BAD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609"/>
    <w:rsid w:val="00060FC5"/>
    <w:rsid w:val="00095B1F"/>
    <w:rsid w:val="000E012C"/>
    <w:rsid w:val="0014132B"/>
    <w:rsid w:val="001C5FAF"/>
    <w:rsid w:val="001D21B3"/>
    <w:rsid w:val="002A33D2"/>
    <w:rsid w:val="002B1EDB"/>
    <w:rsid w:val="002D5B71"/>
    <w:rsid w:val="003474A3"/>
    <w:rsid w:val="00413223"/>
    <w:rsid w:val="00443EDC"/>
    <w:rsid w:val="00445041"/>
    <w:rsid w:val="00455156"/>
    <w:rsid w:val="00475DC9"/>
    <w:rsid w:val="005B7C02"/>
    <w:rsid w:val="006C0221"/>
    <w:rsid w:val="00735C6C"/>
    <w:rsid w:val="007667B7"/>
    <w:rsid w:val="0077448A"/>
    <w:rsid w:val="007D0871"/>
    <w:rsid w:val="00817FB0"/>
    <w:rsid w:val="008356D5"/>
    <w:rsid w:val="00852B7D"/>
    <w:rsid w:val="008B4602"/>
    <w:rsid w:val="008B633D"/>
    <w:rsid w:val="008D725F"/>
    <w:rsid w:val="00902BDB"/>
    <w:rsid w:val="009549B0"/>
    <w:rsid w:val="009732F5"/>
    <w:rsid w:val="00982183"/>
    <w:rsid w:val="009B6D64"/>
    <w:rsid w:val="00A30E4C"/>
    <w:rsid w:val="00A35FD6"/>
    <w:rsid w:val="00AF0C6D"/>
    <w:rsid w:val="00B62CEE"/>
    <w:rsid w:val="00C217EA"/>
    <w:rsid w:val="00C36EC1"/>
    <w:rsid w:val="00C73D33"/>
    <w:rsid w:val="00CF0319"/>
    <w:rsid w:val="00D32C99"/>
    <w:rsid w:val="00DE7EEE"/>
    <w:rsid w:val="00E2268F"/>
    <w:rsid w:val="00E36E9F"/>
    <w:rsid w:val="00E423B6"/>
    <w:rsid w:val="00E66EB8"/>
    <w:rsid w:val="00E848F7"/>
    <w:rsid w:val="00EC2ACF"/>
    <w:rsid w:val="00F213B8"/>
    <w:rsid w:val="00F95BCA"/>
    <w:rsid w:val="00FC2609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AF"/>
    <w:pPr>
      <w:spacing w:after="200" w:line="276" w:lineRule="auto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locked/>
    <w:rsid w:val="00FC2609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C2609"/>
    <w:pPr>
      <w:widowControl w:val="0"/>
      <w:shd w:val="clear" w:color="auto" w:fill="FFFFFF"/>
      <w:spacing w:before="600" w:after="420" w:line="240" w:lineRule="atLeast"/>
    </w:pPr>
    <w:rPr>
      <w:rFonts w:ascii="Times New Roman" w:hAnsi="Times New Roman"/>
      <w:sz w:val="26"/>
      <w:szCs w:val="26"/>
      <w:lang w:val="uk-UA" w:eastAsia="uk-UA"/>
    </w:rPr>
  </w:style>
  <w:style w:type="character" w:customStyle="1" w:styleId="23pt">
    <w:name w:val="Основний текст (2) + Інтервал 3 pt"/>
    <w:uiPriority w:val="99"/>
    <w:rsid w:val="00FC2609"/>
    <w:rPr>
      <w:rFonts w:ascii="Times New Roman" w:hAnsi="Times New Roman"/>
      <w:color w:val="000000"/>
      <w:spacing w:val="60"/>
      <w:w w:val="100"/>
      <w:position w:val="0"/>
      <w:sz w:val="26"/>
      <w:shd w:val="clear" w:color="auto" w:fill="FFFFFF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FC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2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2018-10-18T08:20:00Z</cp:lastPrinted>
  <dcterms:created xsi:type="dcterms:W3CDTF">2018-07-27T07:48:00Z</dcterms:created>
  <dcterms:modified xsi:type="dcterms:W3CDTF">2018-10-18T11:20:00Z</dcterms:modified>
</cp:coreProperties>
</file>