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20" w:rsidRPr="009D4A20" w:rsidRDefault="009D4A20" w:rsidP="009D4A20">
      <w:pPr>
        <w:ind w:left="3540"/>
        <w:rPr>
          <w:lang w:val="uk-UA"/>
        </w:rPr>
      </w:pPr>
      <w:r>
        <w:rPr>
          <w:lang w:val="uk-UA"/>
        </w:rPr>
        <w:t xml:space="preserve">          </w:t>
      </w:r>
      <w:r w:rsidRPr="001E574B">
        <w:t xml:space="preserve">     </w:t>
      </w: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Проект </w:t>
      </w:r>
      <w:r w:rsidR="00F279D3">
        <w:rPr>
          <w:lang w:val="uk-UA"/>
        </w:rPr>
        <w:t>Р.Хондока</w:t>
      </w:r>
    </w:p>
    <w:p w:rsidR="009D4A20" w:rsidRDefault="009D4A20" w:rsidP="009D4A20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>УКРАЇНА</w:t>
      </w:r>
    </w:p>
    <w:p w:rsidR="009D4A20" w:rsidRDefault="009D4A20" w:rsidP="009D4A20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</w:t>
      </w:r>
      <w:r w:rsidRPr="001E574B">
        <w:rPr>
          <w:b/>
          <w:sz w:val="32"/>
        </w:rPr>
        <w:t xml:space="preserve">    </w:t>
      </w:r>
      <w:r>
        <w:rPr>
          <w:b/>
          <w:sz w:val="28"/>
          <w:szCs w:val="28"/>
          <w:lang w:val="uk-UA"/>
        </w:rPr>
        <w:t>ВАРАСЬКА МІСЬКА РАДА</w:t>
      </w:r>
    </w:p>
    <w:p w:rsidR="009D4A20" w:rsidRDefault="009D4A20" w:rsidP="009D4A2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</w:t>
      </w:r>
      <w:r w:rsidRPr="001E574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>РІВНЕНСЬКОЇ ОБЛАСТІ</w:t>
      </w:r>
    </w:p>
    <w:p w:rsidR="009D4A20" w:rsidRDefault="009D4A20" w:rsidP="009D4A20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1E574B">
        <w:rPr>
          <w:b/>
          <w:sz w:val="28"/>
          <w:szCs w:val="28"/>
        </w:rPr>
        <w:t xml:space="preserve">   </w:t>
      </w:r>
      <w:r>
        <w:rPr>
          <w:b/>
          <w:sz w:val="32"/>
          <w:szCs w:val="32"/>
          <w:lang w:val="uk-UA"/>
        </w:rPr>
        <w:t>Сьоме скликання</w:t>
      </w:r>
    </w:p>
    <w:p w:rsidR="009D4A20" w:rsidRDefault="009D4A20" w:rsidP="009D4A20">
      <w:pPr>
        <w:spacing w:line="360" w:lineRule="auto"/>
        <w:ind w:left="2880"/>
        <w:rPr>
          <w:b/>
          <w:sz w:val="28"/>
          <w:szCs w:val="28"/>
          <w:lang w:val="uk-UA"/>
        </w:rPr>
      </w:pPr>
      <w:r w:rsidRPr="001E574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(_____________ сесія)</w:t>
      </w:r>
    </w:p>
    <w:p w:rsidR="009D4A20" w:rsidRDefault="009D4A20" w:rsidP="009D4A20">
      <w:pPr>
        <w:ind w:left="2160" w:firstLine="720"/>
        <w:rPr>
          <w:b/>
          <w:lang w:val="uk-UA"/>
        </w:rPr>
      </w:pPr>
      <w:r>
        <w:rPr>
          <w:b/>
          <w:sz w:val="28"/>
          <w:lang w:val="uk-UA"/>
        </w:rPr>
        <w:t xml:space="preserve">        </w:t>
      </w:r>
      <w:r w:rsidRPr="001E574B">
        <w:rPr>
          <w:b/>
          <w:sz w:val="28"/>
        </w:rPr>
        <w:t xml:space="preserve">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9D4A20" w:rsidRPr="001E574B" w:rsidRDefault="009D4A20" w:rsidP="009D4A2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D4A20" w:rsidRDefault="00C42984" w:rsidP="00C4298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  <w:r w:rsidRPr="00A33F7F">
        <w:rPr>
          <w:b/>
          <w:color w:val="000000"/>
          <w:sz w:val="28"/>
          <w:szCs w:val="28"/>
        </w:rPr>
        <w:t xml:space="preserve">08 </w:t>
      </w:r>
      <w:r>
        <w:rPr>
          <w:b/>
          <w:color w:val="000000"/>
          <w:sz w:val="28"/>
          <w:szCs w:val="28"/>
          <w:lang w:val="uk-UA"/>
        </w:rPr>
        <w:t xml:space="preserve">листопада </w:t>
      </w:r>
      <w:r w:rsidR="009D4A20" w:rsidRPr="004C61A4">
        <w:rPr>
          <w:b/>
          <w:color w:val="000000"/>
          <w:sz w:val="28"/>
          <w:szCs w:val="28"/>
        </w:rPr>
        <w:t xml:space="preserve"> 2018 року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 </w:t>
      </w:r>
      <w:r>
        <w:rPr>
          <w:b/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</w:rPr>
        <w:t xml:space="preserve"> №</w:t>
      </w:r>
      <w:r w:rsidRPr="00A33F7F">
        <w:rPr>
          <w:b/>
          <w:color w:val="000000"/>
          <w:sz w:val="28"/>
          <w:szCs w:val="28"/>
        </w:rPr>
        <w:t>1386</w:t>
      </w:r>
    </w:p>
    <w:p w:rsidR="00C42984" w:rsidRPr="00C42984" w:rsidRDefault="00C42984" w:rsidP="00C4298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9D4A20" w:rsidRPr="004C61A4" w:rsidRDefault="009D4A20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4C61A4">
        <w:rPr>
          <w:color w:val="000000"/>
          <w:sz w:val="28"/>
          <w:szCs w:val="28"/>
          <w:lang w:val="uk-UA"/>
        </w:rPr>
        <w:t>затвердження зразку та</w:t>
      </w:r>
    </w:p>
    <w:p w:rsidR="009D4A20" w:rsidRDefault="009D4A20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61A4">
        <w:rPr>
          <w:color w:val="000000"/>
          <w:sz w:val="28"/>
          <w:szCs w:val="28"/>
          <w:lang w:val="uk-UA"/>
        </w:rPr>
        <w:t xml:space="preserve">опису гербової печатки </w:t>
      </w:r>
      <w:r>
        <w:rPr>
          <w:color w:val="000000"/>
          <w:sz w:val="28"/>
          <w:szCs w:val="28"/>
          <w:lang w:val="uk-UA"/>
        </w:rPr>
        <w:t xml:space="preserve">старости села </w:t>
      </w:r>
      <w:proofErr w:type="spellStart"/>
      <w:r>
        <w:rPr>
          <w:color w:val="000000"/>
          <w:sz w:val="28"/>
          <w:szCs w:val="28"/>
          <w:lang w:val="uk-UA"/>
        </w:rPr>
        <w:t>Заболоття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4C61A4">
        <w:rPr>
          <w:color w:val="000000"/>
          <w:sz w:val="28"/>
          <w:szCs w:val="28"/>
          <w:lang w:val="uk-UA"/>
        </w:rPr>
        <w:t xml:space="preserve"> </w:t>
      </w:r>
    </w:p>
    <w:p w:rsidR="009D4A20" w:rsidRPr="004C61A4" w:rsidRDefault="009D4A20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4C61A4">
        <w:rPr>
          <w:color w:val="000000"/>
          <w:sz w:val="28"/>
          <w:szCs w:val="28"/>
          <w:lang w:val="uk-UA"/>
        </w:rPr>
        <w:t>Вараської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міської ради </w:t>
      </w:r>
    </w:p>
    <w:p w:rsidR="009D4A20" w:rsidRPr="004C61A4" w:rsidRDefault="009D4A20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D4A20" w:rsidRPr="004C61A4" w:rsidRDefault="009D4A20" w:rsidP="009D4A2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4C61A4">
        <w:rPr>
          <w:color w:val="000000"/>
          <w:sz w:val="28"/>
          <w:szCs w:val="28"/>
          <w:lang w:val="uk-UA"/>
        </w:rPr>
        <w:t xml:space="preserve">З метою забезпечення ефективної роботи </w:t>
      </w:r>
      <w:r>
        <w:rPr>
          <w:color w:val="000000"/>
          <w:sz w:val="28"/>
          <w:szCs w:val="28"/>
          <w:lang w:val="uk-UA"/>
        </w:rPr>
        <w:t xml:space="preserve">старости села </w:t>
      </w:r>
      <w:proofErr w:type="spellStart"/>
      <w:r>
        <w:rPr>
          <w:color w:val="000000"/>
          <w:sz w:val="28"/>
          <w:szCs w:val="28"/>
          <w:lang w:val="uk-UA"/>
        </w:rPr>
        <w:t>Заболоття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C61A4">
        <w:rPr>
          <w:color w:val="000000"/>
          <w:sz w:val="28"/>
          <w:szCs w:val="28"/>
          <w:lang w:val="uk-UA"/>
        </w:rPr>
        <w:t>Вараської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міської ради,</w:t>
      </w:r>
      <w:r w:rsidRPr="001E574B">
        <w:rPr>
          <w:color w:val="000000"/>
          <w:sz w:val="28"/>
          <w:szCs w:val="28"/>
          <w:lang w:val="uk-UA"/>
        </w:rPr>
        <w:t xml:space="preserve"> належного вчинення  нотаріальних дій, здійснення державної реєстрації актів цивільного стану</w:t>
      </w:r>
      <w:r>
        <w:rPr>
          <w:color w:val="000000"/>
          <w:sz w:val="28"/>
          <w:szCs w:val="28"/>
          <w:lang w:val="uk-UA"/>
        </w:rPr>
        <w:t>,</w:t>
      </w:r>
      <w:r w:rsidRPr="004C61A4">
        <w:rPr>
          <w:color w:val="000000"/>
          <w:sz w:val="28"/>
          <w:szCs w:val="28"/>
          <w:lang w:val="uk-UA"/>
        </w:rPr>
        <w:t xml:space="preserve"> належного обліку, використання і зберігання гербової печатки, відповідно до Постанови Президії Верховної Ради Ук</w:t>
      </w:r>
      <w:r w:rsidR="00C42984">
        <w:rPr>
          <w:color w:val="000000"/>
          <w:sz w:val="28"/>
          <w:szCs w:val="28"/>
          <w:lang w:val="uk-UA"/>
        </w:rPr>
        <w:t>раїни від 11.05.1992 №2322-ХІІ</w:t>
      </w:r>
      <w:r>
        <w:rPr>
          <w:color w:val="000000"/>
          <w:sz w:val="28"/>
          <w:szCs w:val="28"/>
          <w:lang w:val="uk-UA"/>
        </w:rPr>
        <w:t xml:space="preserve">, рішення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№1268 від 31.10.2018 року «Про покладання обов’язків старости» керуючись статтями 16, 25,</w:t>
      </w:r>
      <w:r w:rsidRPr="004C61A4">
        <w:rPr>
          <w:color w:val="000000"/>
          <w:sz w:val="28"/>
          <w:szCs w:val="28"/>
          <w:lang w:val="uk-UA"/>
        </w:rPr>
        <w:t xml:space="preserve"> 50, 59 Закону України «Про місцеве самоврядування в Україні»,</w:t>
      </w:r>
      <w:r w:rsidRPr="001E574B">
        <w:rPr>
          <w:rFonts w:ascii="Arial" w:hAnsi="Arial" w:cs="Arial"/>
          <w:color w:val="333333"/>
          <w:sz w:val="23"/>
          <w:szCs w:val="23"/>
          <w:shd w:val="clear" w:color="auto" w:fill="FFFFFF"/>
          <w:lang w:val="uk-UA"/>
        </w:rPr>
        <w:t xml:space="preserve"> </w:t>
      </w:r>
      <w:r w:rsidRPr="001E574B">
        <w:rPr>
          <w:color w:val="333333"/>
          <w:sz w:val="28"/>
          <w:szCs w:val="28"/>
          <w:shd w:val="clear" w:color="auto" w:fill="FFFFFF"/>
          <w:lang w:val="uk-UA"/>
        </w:rPr>
        <w:t>Закону України</w:t>
      </w:r>
      <w:r w:rsidRPr="001E574B">
        <w:rPr>
          <w:color w:val="000000"/>
          <w:sz w:val="28"/>
          <w:szCs w:val="28"/>
        </w:rPr>
        <w:t> </w:t>
      </w:r>
      <w:r w:rsidRPr="001E574B">
        <w:rPr>
          <w:bCs/>
          <w:color w:val="000000"/>
          <w:sz w:val="28"/>
          <w:szCs w:val="28"/>
          <w:lang w:val="uk-UA"/>
        </w:rPr>
        <w:t>«Про внесення змін до деяких законодавчих актів України (щодо статусу старости села, селища)»</w:t>
      </w:r>
      <w:r>
        <w:rPr>
          <w:bCs/>
          <w:color w:val="000000"/>
          <w:sz w:val="28"/>
          <w:szCs w:val="28"/>
          <w:lang w:val="uk-UA"/>
        </w:rPr>
        <w:t xml:space="preserve"> №4742,</w:t>
      </w:r>
      <w:r w:rsidRPr="004C61A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C61A4">
        <w:rPr>
          <w:color w:val="000000"/>
          <w:sz w:val="28"/>
          <w:szCs w:val="28"/>
          <w:lang w:val="uk-UA"/>
        </w:rPr>
        <w:t>Вараська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міська рада,</w:t>
      </w:r>
    </w:p>
    <w:p w:rsidR="009D4A20" w:rsidRPr="004C61A4" w:rsidRDefault="009D4A20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D4A20" w:rsidRPr="004C61A4" w:rsidRDefault="009D4A20" w:rsidP="009D4A20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r w:rsidRPr="004C61A4">
        <w:rPr>
          <w:color w:val="000000"/>
          <w:sz w:val="28"/>
          <w:szCs w:val="28"/>
          <w:lang w:val="uk-UA"/>
        </w:rPr>
        <w:t>В И Р І Ш И Л А:</w:t>
      </w:r>
    </w:p>
    <w:p w:rsidR="009D4A20" w:rsidRDefault="009D4A20" w:rsidP="009D4A2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4C61A4">
        <w:rPr>
          <w:color w:val="000000"/>
          <w:sz w:val="28"/>
          <w:szCs w:val="28"/>
          <w:lang w:val="uk-UA"/>
        </w:rPr>
        <w:t xml:space="preserve">Затвердити зразок та опис гербової печатки </w:t>
      </w:r>
      <w:r>
        <w:rPr>
          <w:color w:val="000000"/>
          <w:sz w:val="28"/>
          <w:szCs w:val="28"/>
          <w:lang w:val="uk-UA"/>
        </w:rPr>
        <w:t xml:space="preserve">старости села </w:t>
      </w:r>
      <w:proofErr w:type="spellStart"/>
      <w:r>
        <w:rPr>
          <w:color w:val="000000"/>
          <w:sz w:val="28"/>
          <w:szCs w:val="28"/>
          <w:lang w:val="uk-UA"/>
        </w:rPr>
        <w:t>Заболоття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4C61A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C61A4">
        <w:rPr>
          <w:color w:val="000000"/>
          <w:sz w:val="28"/>
          <w:szCs w:val="28"/>
          <w:lang w:val="uk-UA"/>
        </w:rPr>
        <w:t>Вараської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міської ради,</w:t>
      </w:r>
      <w:r>
        <w:rPr>
          <w:color w:val="000000"/>
          <w:sz w:val="28"/>
          <w:szCs w:val="28"/>
          <w:lang w:val="uk-UA"/>
        </w:rPr>
        <w:t xml:space="preserve"> (далі - печатка)</w:t>
      </w:r>
      <w:r w:rsidRPr="004C61A4">
        <w:rPr>
          <w:color w:val="000000"/>
          <w:sz w:val="28"/>
          <w:szCs w:val="28"/>
          <w:lang w:val="uk-UA"/>
        </w:rPr>
        <w:t xml:space="preserve"> згідно додатку.</w:t>
      </w:r>
    </w:p>
    <w:p w:rsidR="009D4A20" w:rsidRPr="001E574B" w:rsidRDefault="009D4A20" w:rsidP="009D4A2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Старості села </w:t>
      </w:r>
      <w:proofErr w:type="spellStart"/>
      <w:r>
        <w:rPr>
          <w:color w:val="000000"/>
          <w:sz w:val="28"/>
          <w:szCs w:val="28"/>
          <w:lang w:val="uk-UA"/>
        </w:rPr>
        <w:t>Заболоття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(</w:t>
      </w:r>
      <w:proofErr w:type="spellStart"/>
      <w:r>
        <w:rPr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старостинський</w:t>
      </w:r>
      <w:proofErr w:type="spellEnd"/>
      <w:r>
        <w:rPr>
          <w:color w:val="000000"/>
          <w:sz w:val="28"/>
          <w:szCs w:val="28"/>
          <w:lang w:val="uk-UA"/>
        </w:rPr>
        <w:t xml:space="preserve"> округ) використовувати печатку</w:t>
      </w:r>
      <w:r w:rsidRPr="001E574B">
        <w:rPr>
          <w:color w:val="000000"/>
          <w:sz w:val="28"/>
          <w:szCs w:val="28"/>
          <w:lang w:val="uk-UA"/>
        </w:rPr>
        <w:t xml:space="preserve"> для вчинення  нотаріальних дій, а також здійснення державної реєстрації актів цивільного стану, видачі довідок встановлених зразків, характеристик за місцем проживання, актів обстеження, інших документів. </w:t>
      </w:r>
    </w:p>
    <w:p w:rsidR="009D4A20" w:rsidRDefault="009D4A20" w:rsidP="009D4A2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Фінансово-господарському відділу та відділу організаційної роботи та загальних питань забезпечити виготовлення та облік печатки.</w:t>
      </w:r>
    </w:p>
    <w:p w:rsidR="009D4A20" w:rsidRPr="004C61A4" w:rsidRDefault="009D4A20" w:rsidP="009D4A2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депутатської діяльності, законності та правопорядку.</w:t>
      </w:r>
    </w:p>
    <w:p w:rsidR="009D4A20" w:rsidRDefault="009D4A20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D4A20" w:rsidRPr="004C61A4" w:rsidRDefault="009D4A20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D4A20" w:rsidRDefault="009D4A20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4C61A4">
        <w:rPr>
          <w:color w:val="000000"/>
          <w:sz w:val="28"/>
          <w:szCs w:val="28"/>
          <w:lang w:val="uk-UA"/>
        </w:rPr>
        <w:t>Тзп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міського голови     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</w:t>
      </w:r>
      <w:r w:rsidRPr="004C61A4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>О.Мензул</w:t>
      </w:r>
      <w:bookmarkStart w:id="0" w:name="_GoBack"/>
      <w:bookmarkEnd w:id="0"/>
    </w:p>
    <w:sectPr w:rsidR="009D4A20" w:rsidSect="005D41D2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4BAA"/>
    <w:multiLevelType w:val="hybridMultilevel"/>
    <w:tmpl w:val="540A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20"/>
    <w:rsid w:val="0095211D"/>
    <w:rsid w:val="009D4A20"/>
    <w:rsid w:val="00A33F7F"/>
    <w:rsid w:val="00C42984"/>
    <w:rsid w:val="00F2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2018-11-08T10:13:00Z</dcterms:created>
  <dcterms:modified xsi:type="dcterms:W3CDTF">2018-11-08T10:54:00Z</dcterms:modified>
</cp:coreProperties>
</file>