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FF" w:rsidRDefault="007F36FF" w:rsidP="007F36FF">
      <w:pPr>
        <w:jc w:val="center"/>
        <w:rPr>
          <w:rFonts w:cs="Academy"/>
          <w:color w:val="FF0000"/>
          <w:sz w:val="24"/>
          <w:szCs w:val="24"/>
          <w:lang w:val="uk-UA"/>
        </w:rPr>
      </w:pPr>
      <w:r>
        <w:rPr>
          <w:rFonts w:cs="Academy"/>
          <w:sz w:val="24"/>
          <w:szCs w:val="24"/>
          <w:lang w:val="uk-UA"/>
        </w:rPr>
        <w:t xml:space="preserve">                                                                                                                               </w:t>
      </w:r>
      <w:r>
        <w:rPr>
          <w:rFonts w:cs="Academy"/>
          <w:color w:val="FF0000"/>
          <w:sz w:val="24"/>
          <w:szCs w:val="24"/>
          <w:lang w:val="uk-UA"/>
        </w:rPr>
        <w:t>ПРОЄКТ</w:t>
      </w:r>
    </w:p>
    <w:p w:rsidR="007F36FF" w:rsidRDefault="007F36FF" w:rsidP="007F36FF">
      <w:pPr>
        <w:jc w:val="center"/>
        <w:rPr>
          <w:rFonts w:cs="Academy"/>
          <w:color w:val="FF0000"/>
          <w:sz w:val="24"/>
          <w:szCs w:val="24"/>
          <w:lang w:val="uk-UA"/>
        </w:rPr>
      </w:pPr>
      <w:r>
        <w:rPr>
          <w:rFonts w:cs="Academy"/>
          <w:color w:val="FF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Оксани </w:t>
      </w:r>
    </w:p>
    <w:p w:rsidR="00F31801" w:rsidRPr="007F36FF" w:rsidRDefault="007F36FF" w:rsidP="007F36FF">
      <w:pPr>
        <w:jc w:val="center"/>
        <w:rPr>
          <w:rFonts w:cs="Academy"/>
          <w:color w:val="FF0000"/>
          <w:sz w:val="24"/>
          <w:szCs w:val="24"/>
          <w:lang w:val="uk-UA"/>
        </w:rPr>
      </w:pPr>
      <w:r>
        <w:rPr>
          <w:rFonts w:cs="Academy"/>
          <w:color w:val="FF0000"/>
          <w:sz w:val="24"/>
          <w:szCs w:val="24"/>
          <w:lang w:val="uk-UA"/>
        </w:rPr>
        <w:t xml:space="preserve">                                                                                                                             КОЛБУН                         </w:t>
      </w:r>
    </w:p>
    <w:p w:rsidR="001844FB" w:rsidRDefault="000E0C33" w:rsidP="00527359">
      <w:pPr>
        <w:tabs>
          <w:tab w:val="left" w:pos="3969"/>
        </w:tabs>
        <w:jc w:val="center"/>
        <w:rPr>
          <w:rFonts w:ascii="Academy" w:hAnsi="Academy" w:cs="Academy"/>
          <w:color w:val="00B050"/>
        </w:rPr>
      </w:pPr>
      <w:r w:rsidRPr="000E0C33">
        <w:rPr>
          <w:rFonts w:ascii="Academy" w:hAnsi="Academy" w:cs="Academy"/>
          <w:noProof/>
          <w:color w:val="00B05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3pt;height:47.25pt;visibility:visible">
            <v:imagedata r:id="rId5" o:title=""/>
          </v:shape>
        </w:pict>
      </w:r>
    </w:p>
    <w:p w:rsidR="001844FB" w:rsidRDefault="001844FB" w:rsidP="00527359">
      <w:pPr>
        <w:pStyle w:val="a3"/>
        <w:rPr>
          <w:sz w:val="32"/>
          <w:szCs w:val="32"/>
        </w:rPr>
      </w:pPr>
      <w:r>
        <w:rPr>
          <w:sz w:val="32"/>
          <w:szCs w:val="32"/>
        </w:rPr>
        <w:t>УКРАЇНА</w:t>
      </w:r>
    </w:p>
    <w:p w:rsidR="001844FB" w:rsidRDefault="001844FB" w:rsidP="00527359">
      <w:pPr>
        <w:pStyle w:val="a3"/>
        <w:rPr>
          <w:rFonts w:ascii="Times New Roman CYR" w:hAnsi="Times New Roman CYR" w:cs="Times New Roman CYR"/>
          <w:caps/>
          <w:sz w:val="32"/>
          <w:szCs w:val="32"/>
        </w:rPr>
      </w:pPr>
      <w:r>
        <w:t>ВАРАСЬКА МІСЬКА РАДА</w:t>
      </w:r>
    </w:p>
    <w:p w:rsidR="001844FB" w:rsidRDefault="001844FB" w:rsidP="0052735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ІВНЕНСЬКОЇ ОБЛАСТІ</w:t>
      </w:r>
    </w:p>
    <w:p w:rsidR="001844FB" w:rsidRPr="00BF6DA9" w:rsidRDefault="001844FB" w:rsidP="00527359">
      <w:pPr>
        <w:rPr>
          <w:b/>
          <w:bCs/>
          <w:color w:val="000000"/>
          <w:sz w:val="28"/>
          <w:szCs w:val="28"/>
          <w:lang w:val="uk-UA"/>
        </w:rPr>
      </w:pPr>
      <w:r w:rsidRPr="00542299">
        <w:rPr>
          <w:b/>
          <w:bCs/>
          <w:color w:val="FF0000"/>
          <w:sz w:val="28"/>
          <w:szCs w:val="28"/>
          <w:lang w:val="uk-UA"/>
        </w:rPr>
        <w:t xml:space="preserve">                                                   </w:t>
      </w:r>
      <w:r w:rsidRPr="00BF6DA9">
        <w:rPr>
          <w:b/>
          <w:bCs/>
          <w:color w:val="000000"/>
          <w:sz w:val="28"/>
          <w:szCs w:val="28"/>
          <w:lang w:val="uk-UA"/>
        </w:rPr>
        <w:t>Сьоме</w:t>
      </w:r>
      <w:r w:rsidRPr="00BF6DA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6DA9">
        <w:rPr>
          <w:b/>
          <w:bCs/>
          <w:color w:val="000000"/>
          <w:sz w:val="28"/>
          <w:szCs w:val="28"/>
        </w:rPr>
        <w:t>скликання</w:t>
      </w:r>
      <w:proofErr w:type="spellEnd"/>
      <w:r w:rsidRPr="00BF6DA9">
        <w:rPr>
          <w:b/>
          <w:bCs/>
          <w:color w:val="000000"/>
          <w:sz w:val="28"/>
          <w:szCs w:val="28"/>
          <w:lang w:val="uk-UA"/>
        </w:rPr>
        <w:t xml:space="preserve">     </w:t>
      </w:r>
    </w:p>
    <w:p w:rsidR="001844FB" w:rsidRDefault="001844FB" w:rsidP="0052735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( </w:t>
      </w:r>
      <w:r w:rsidR="007F36FF">
        <w:rPr>
          <w:sz w:val="28"/>
          <w:szCs w:val="28"/>
          <w:lang w:val="uk-UA"/>
        </w:rPr>
        <w:t>Порядковий номер сесії)</w:t>
      </w:r>
    </w:p>
    <w:p w:rsidR="001844FB" w:rsidRDefault="001844FB" w:rsidP="00527359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bCs/>
          <w:sz w:val="32"/>
          <w:szCs w:val="32"/>
        </w:rPr>
        <w:t>Н</w:t>
      </w:r>
      <w:proofErr w:type="spellEnd"/>
      <w:proofErr w:type="gramEnd"/>
      <w:r>
        <w:rPr>
          <w:b/>
          <w:bCs/>
          <w:sz w:val="32"/>
          <w:szCs w:val="32"/>
        </w:rPr>
        <w:t xml:space="preserve"> Я</w:t>
      </w:r>
    </w:p>
    <w:p w:rsidR="001844FB" w:rsidRPr="00C72ACC" w:rsidRDefault="00C72ACC" w:rsidP="00527359">
      <w:pPr>
        <w:rPr>
          <w:b/>
          <w:bCs/>
          <w:sz w:val="24"/>
          <w:szCs w:val="24"/>
          <w:u w:val="single"/>
          <w:lang w:val="en-US"/>
        </w:rPr>
      </w:pPr>
      <w:r w:rsidRPr="00C72ACC">
        <w:rPr>
          <w:b/>
          <w:sz w:val="24"/>
          <w:szCs w:val="24"/>
          <w:lang w:val="uk-UA"/>
        </w:rPr>
        <w:t>28 листопада</w:t>
      </w:r>
      <w:r>
        <w:rPr>
          <w:sz w:val="24"/>
          <w:szCs w:val="24"/>
          <w:lang w:val="uk-UA"/>
        </w:rPr>
        <w:t xml:space="preserve"> </w:t>
      </w:r>
      <w:r w:rsidR="001844FB">
        <w:rPr>
          <w:b/>
          <w:bCs/>
          <w:sz w:val="28"/>
          <w:szCs w:val="28"/>
          <w:lang w:val="uk-UA"/>
        </w:rPr>
        <w:t xml:space="preserve">2019 року                                                                     </w:t>
      </w:r>
      <w:r w:rsidR="00812CCC">
        <w:rPr>
          <w:b/>
          <w:bCs/>
          <w:sz w:val="28"/>
          <w:szCs w:val="28"/>
          <w:lang w:val="uk-UA"/>
        </w:rPr>
        <w:t xml:space="preserve"> </w:t>
      </w:r>
      <w:r w:rsidR="001844FB">
        <w:rPr>
          <w:b/>
          <w:bCs/>
          <w:sz w:val="28"/>
          <w:szCs w:val="28"/>
          <w:lang w:val="uk-UA"/>
        </w:rPr>
        <w:t xml:space="preserve"> №</w:t>
      </w:r>
      <w:r>
        <w:rPr>
          <w:b/>
          <w:bCs/>
          <w:sz w:val="28"/>
          <w:szCs w:val="28"/>
          <w:u w:val="single"/>
          <w:lang w:val="en-US"/>
        </w:rPr>
        <w:t>1737</w:t>
      </w:r>
    </w:p>
    <w:p w:rsidR="001844FB" w:rsidRDefault="001844FB" w:rsidP="00527359">
      <w:pPr>
        <w:jc w:val="center"/>
        <w:rPr>
          <w:b/>
          <w:bCs/>
          <w:sz w:val="24"/>
          <w:szCs w:val="24"/>
          <w:u w:val="single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1844FB" w:rsidRDefault="001844FB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 від 15.10.2015 № 2197</w:t>
      </w:r>
    </w:p>
    <w:p w:rsidR="001844FB" w:rsidRDefault="001844FB" w:rsidP="00527359">
      <w:pPr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</w:p>
    <w:p w:rsidR="001844FB" w:rsidRDefault="001844FB" w:rsidP="0052735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 xml:space="preserve"> -</w:t>
      </w:r>
    </w:p>
    <w:p w:rsidR="001844FB" w:rsidRDefault="001844FB" w:rsidP="0052735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</w:p>
    <w:p w:rsidR="001844FB" w:rsidRDefault="001844FB" w:rsidP="00527359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</w:rPr>
        <w:t xml:space="preserve"> на 2016 - 2020 роки</w:t>
      </w:r>
      <w:r>
        <w:rPr>
          <w:sz w:val="28"/>
          <w:szCs w:val="28"/>
          <w:lang w:val="uk-UA"/>
        </w:rPr>
        <w:t xml:space="preserve">» </w:t>
      </w: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ind w:firstLine="708"/>
        <w:jc w:val="both"/>
        <w:rPr>
          <w:lang w:val="uk-UA"/>
        </w:rPr>
      </w:pP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 підвищення ефективності надання житлово-комунальних послуг, виконання комплексу ремонтних робіт у житлово-комунальному господарстві міста, відповідно до Закону України «Про Загальнодержавну програму реформування і розвитку житлово-комунального господарства на 2009-2014 роки» зі змінами, внесеними згідно із Законом України №5469-VІ від 06.11.2012,  на підставі листа Управління містобудування, архітектури та капітального будівництва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27.09.2019 №01-14/518, згідно з п.22 ч.1 ст.26, ч.1. ст.59 Закону України «Про місцеве самоврядування в Україні», за погодженням з постійними комісіями міської ради,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   </w:t>
      </w:r>
    </w:p>
    <w:p w:rsidR="001844FB" w:rsidRDefault="001844FB" w:rsidP="00527359">
      <w:pPr>
        <w:ind w:firstLine="708"/>
        <w:jc w:val="both"/>
        <w:rPr>
          <w:lang w:val="uk-UA"/>
        </w:rPr>
      </w:pPr>
    </w:p>
    <w:p w:rsidR="001844FB" w:rsidRDefault="001844FB" w:rsidP="00527359">
      <w:pPr>
        <w:pStyle w:val="a6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1844FB" w:rsidRDefault="001844FB" w:rsidP="00527359">
      <w:pPr>
        <w:pStyle w:val="a6"/>
        <w:ind w:left="0" w:right="0" w:firstLine="0"/>
        <w:jc w:val="center"/>
        <w:rPr>
          <w:sz w:val="20"/>
          <w:szCs w:val="20"/>
          <w:lang w:val="uk-UA"/>
        </w:rPr>
      </w:pP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рішення міської ради  від 15.10.2015 № 2197 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</w:rPr>
        <w:t xml:space="preserve">  на 2016 - 2020 роки</w:t>
      </w:r>
      <w:r>
        <w:rPr>
          <w:sz w:val="28"/>
          <w:szCs w:val="28"/>
          <w:lang w:val="uk-UA"/>
        </w:rPr>
        <w:t>» (далі – Програма), а саме:</w:t>
      </w: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Викласти в новій редакції Паспорт Програми, згідно з додатком 1.</w:t>
      </w: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 розділі 3 Програми</w:t>
      </w:r>
    </w:p>
    <w:p w:rsidR="001844FB" w:rsidRDefault="001844FB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1 викласти в новій редакції, згідно з додатком 2.</w:t>
      </w:r>
    </w:p>
    <w:p w:rsidR="001844FB" w:rsidRDefault="001844FB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2 викласти в новій редакції, згідно з додатком 3.</w:t>
      </w:r>
    </w:p>
    <w:p w:rsidR="001844FB" w:rsidRDefault="001844FB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3 викласти в новій редакції, згідно з додатком 4.</w:t>
      </w:r>
    </w:p>
    <w:p w:rsidR="001844FB" w:rsidRDefault="001844FB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1.3. В розділі 5 Програми </w:t>
      </w:r>
    </w:p>
    <w:p w:rsidR="001844FB" w:rsidRDefault="001844FB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таблицю 4 викласти в новій редакції, згідно з додатком 5.</w:t>
      </w:r>
    </w:p>
    <w:p w:rsidR="007F36FF" w:rsidRDefault="007F36FF" w:rsidP="00527359">
      <w:pPr>
        <w:jc w:val="both"/>
        <w:rPr>
          <w:sz w:val="28"/>
          <w:szCs w:val="28"/>
          <w:lang w:val="uk-UA"/>
        </w:rPr>
      </w:pPr>
    </w:p>
    <w:p w:rsidR="007F36FF" w:rsidRDefault="007F36FF" w:rsidP="00527359">
      <w:pPr>
        <w:jc w:val="both"/>
        <w:rPr>
          <w:sz w:val="28"/>
          <w:szCs w:val="28"/>
          <w:lang w:val="uk-UA"/>
        </w:rPr>
      </w:pPr>
    </w:p>
    <w:p w:rsidR="007F36FF" w:rsidRDefault="007F36FF" w:rsidP="00527359">
      <w:pPr>
        <w:jc w:val="both"/>
        <w:rPr>
          <w:sz w:val="28"/>
          <w:szCs w:val="28"/>
          <w:lang w:val="uk-UA"/>
        </w:rPr>
      </w:pPr>
    </w:p>
    <w:p w:rsidR="001844FB" w:rsidRDefault="007F36FF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Рішення міської ради від 25.10</w:t>
      </w:r>
      <w:r w:rsidR="001844FB">
        <w:rPr>
          <w:sz w:val="28"/>
          <w:szCs w:val="28"/>
          <w:lang w:val="uk-UA"/>
        </w:rPr>
        <w:t>.2019 №15</w:t>
      </w:r>
      <w:r>
        <w:rPr>
          <w:sz w:val="28"/>
          <w:szCs w:val="28"/>
          <w:lang w:val="uk-UA"/>
        </w:rPr>
        <w:t>35</w:t>
      </w:r>
      <w:r w:rsidR="001844FB">
        <w:rPr>
          <w:sz w:val="28"/>
          <w:szCs w:val="28"/>
          <w:lang w:val="uk-UA"/>
        </w:rPr>
        <w:t xml:space="preserve"> «Про внесення змін до рішення міської ради від 15.10.2015 №2197 «Про затвердження Програми реформування і розвитку житлово-комунального господарства м. </w:t>
      </w:r>
      <w:proofErr w:type="spellStart"/>
      <w:r w:rsidR="001844FB">
        <w:rPr>
          <w:sz w:val="28"/>
          <w:szCs w:val="28"/>
          <w:lang w:val="uk-UA"/>
        </w:rPr>
        <w:t>Вараш</w:t>
      </w:r>
      <w:proofErr w:type="spellEnd"/>
      <w:r w:rsidR="001844FB">
        <w:rPr>
          <w:sz w:val="28"/>
          <w:szCs w:val="28"/>
          <w:lang w:val="uk-UA"/>
        </w:rPr>
        <w:t xml:space="preserve"> на 2016 – 2020 роки»  вважати таким, що втратило чинність.</w:t>
      </w:r>
    </w:p>
    <w:p w:rsidR="001844FB" w:rsidRDefault="001844FB" w:rsidP="00A620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Реалізацію заходів Програми, що передбачають фінансування з міського бюджету, проводити в межах бюджетних призначень, визначених рішенням міської ради про бюджет міста на відповідний бюджетний період.</w:t>
      </w: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рішення покласти на заступника міського голови з питань діяльності виконавчих органів ради, відповідно до розподілу функціональних обов’язків  та  постійну комісію з питань комунального майна, житлової політики, інфраструктури та енергозбереження.</w:t>
      </w: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</w:p>
    <w:p w:rsidR="001844FB" w:rsidRDefault="001844FB" w:rsidP="00527359">
      <w:pPr>
        <w:ind w:firstLine="708"/>
        <w:jc w:val="both"/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</w:t>
      </w:r>
      <w:r w:rsidR="007F36FF">
        <w:rPr>
          <w:sz w:val="28"/>
          <w:szCs w:val="28"/>
          <w:lang w:val="uk-UA"/>
        </w:rPr>
        <w:t>Сергій АНОЩЕНКО</w:t>
      </w: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rPr>
          <w:sz w:val="28"/>
          <w:szCs w:val="28"/>
          <w:lang w:val="uk-UA"/>
        </w:rPr>
      </w:pPr>
    </w:p>
    <w:p w:rsidR="001844FB" w:rsidRDefault="001844FB" w:rsidP="00527359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</w:t>
      </w:r>
      <w:proofErr w:type="spellStart"/>
      <w:r>
        <w:rPr>
          <w:sz w:val="26"/>
          <w:szCs w:val="26"/>
        </w:rPr>
        <w:t>Додаток</w:t>
      </w:r>
      <w:proofErr w:type="spellEnd"/>
      <w:r>
        <w:rPr>
          <w:sz w:val="26"/>
          <w:szCs w:val="26"/>
          <w:lang w:val="uk-UA"/>
        </w:rPr>
        <w:t xml:space="preserve"> 1</w:t>
      </w:r>
    </w:p>
    <w:p w:rsidR="001844FB" w:rsidRDefault="001844FB" w:rsidP="00A62075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до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</w:p>
    <w:p w:rsidR="001844FB" w:rsidRPr="00A62075" w:rsidRDefault="001844FB" w:rsidP="00A62075">
      <w:pPr>
        <w:jc w:val="right"/>
        <w:rPr>
          <w:sz w:val="26"/>
          <w:szCs w:val="26"/>
        </w:rPr>
      </w:pPr>
      <w:r>
        <w:rPr>
          <w:sz w:val="26"/>
          <w:szCs w:val="26"/>
          <w:lang w:val="uk-UA"/>
        </w:rPr>
        <w:t>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2019 </w:t>
      </w:r>
      <w:r>
        <w:rPr>
          <w:sz w:val="26"/>
          <w:szCs w:val="26"/>
        </w:rPr>
        <w:t>року  №</w:t>
      </w:r>
      <w:r>
        <w:rPr>
          <w:sz w:val="26"/>
          <w:szCs w:val="26"/>
          <w:lang w:val="uk-UA"/>
        </w:rPr>
        <w:t xml:space="preserve">  _____</w:t>
      </w:r>
    </w:p>
    <w:p w:rsidR="001844FB" w:rsidRDefault="001844FB" w:rsidP="00527359">
      <w:pPr>
        <w:pStyle w:val="a4"/>
        <w:ind w:left="0"/>
        <w:rPr>
          <w:b/>
          <w:bCs/>
          <w:sz w:val="16"/>
          <w:szCs w:val="16"/>
          <w:lang w:val="uk-UA"/>
        </w:rPr>
      </w:pPr>
    </w:p>
    <w:p w:rsidR="001844FB" w:rsidRDefault="001844FB" w:rsidP="005273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</w:t>
      </w:r>
    </w:p>
    <w:p w:rsidR="001844FB" w:rsidRDefault="001844FB" w:rsidP="00527359">
      <w:pPr>
        <w:jc w:val="center"/>
        <w:rPr>
          <w:b/>
          <w:bCs/>
          <w:sz w:val="26"/>
          <w:szCs w:val="26"/>
          <w:lang w:val="uk-UA"/>
        </w:rPr>
      </w:pPr>
      <w:proofErr w:type="spellStart"/>
      <w:r>
        <w:rPr>
          <w:b/>
          <w:bCs/>
          <w:sz w:val="26"/>
          <w:szCs w:val="26"/>
        </w:rPr>
        <w:t>Програм</w:t>
      </w:r>
      <w:proofErr w:type="spellEnd"/>
      <w:r>
        <w:rPr>
          <w:b/>
          <w:bCs/>
          <w:sz w:val="26"/>
          <w:szCs w:val="26"/>
          <w:lang w:val="uk-UA"/>
        </w:rPr>
        <w:t>и</w:t>
      </w: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реформування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і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розвитку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житлово-комунального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господарства</w:t>
      </w:r>
      <w:proofErr w:type="spellEnd"/>
      <w:r>
        <w:rPr>
          <w:b/>
          <w:bCs/>
          <w:sz w:val="26"/>
          <w:szCs w:val="26"/>
        </w:rPr>
        <w:t xml:space="preserve"> </w:t>
      </w:r>
    </w:p>
    <w:p w:rsidR="001844FB" w:rsidRDefault="001844FB" w:rsidP="00527359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</w:rPr>
        <w:t xml:space="preserve">м. </w:t>
      </w:r>
      <w:proofErr w:type="spellStart"/>
      <w:r>
        <w:rPr>
          <w:b/>
          <w:bCs/>
          <w:sz w:val="26"/>
          <w:szCs w:val="26"/>
          <w:lang w:val="uk-UA"/>
        </w:rPr>
        <w:t>Вараш</w:t>
      </w:r>
      <w:proofErr w:type="spellEnd"/>
      <w:r>
        <w:rPr>
          <w:b/>
          <w:bCs/>
          <w:sz w:val="26"/>
          <w:szCs w:val="26"/>
        </w:rPr>
        <w:t xml:space="preserve">  на 2016 - 2020 роки</w:t>
      </w:r>
    </w:p>
    <w:p w:rsidR="001844FB" w:rsidRDefault="001844FB" w:rsidP="00527359">
      <w:pPr>
        <w:rPr>
          <w:sz w:val="26"/>
          <w:szCs w:val="26"/>
          <w:lang w:val="uk-UA"/>
        </w:rPr>
      </w:pPr>
    </w:p>
    <w:tbl>
      <w:tblPr>
        <w:tblW w:w="93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586"/>
        <w:gridCol w:w="5162"/>
      </w:tblGrid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162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комунальної власності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Дата, номер і назва розпорядчого документу про розроблення міської програми:</w:t>
            </w:r>
          </w:p>
        </w:tc>
        <w:tc>
          <w:tcPr>
            <w:tcW w:w="5162" w:type="dxa"/>
          </w:tcPr>
          <w:p w:rsidR="001844FB" w:rsidRDefault="001844FB">
            <w:pPr>
              <w:rPr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sz w:val="24"/>
                <w:szCs w:val="24"/>
              </w:rPr>
              <w:t>Розпорядження</w:t>
            </w:r>
            <w:proofErr w:type="spellEnd"/>
            <w:r>
              <w:rPr>
                <w:sz w:val="24"/>
                <w:szCs w:val="24"/>
              </w:rPr>
              <w:t xml:space="preserve">  в.о. </w:t>
            </w: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іського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голови</w:t>
            </w:r>
            <w:proofErr w:type="spellEnd"/>
          </w:p>
          <w:p w:rsidR="001844FB" w:rsidRDefault="00184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27 </w:t>
            </w:r>
            <w:proofErr w:type="spellStart"/>
            <w:r>
              <w:rPr>
                <w:sz w:val="24"/>
                <w:szCs w:val="24"/>
                <w:u w:val="single"/>
              </w:rPr>
              <w:t>липня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2015 </w:t>
            </w:r>
            <w:r>
              <w:rPr>
                <w:sz w:val="24"/>
                <w:szCs w:val="24"/>
              </w:rPr>
              <w:t xml:space="preserve">року № </w:t>
            </w:r>
            <w:r>
              <w:rPr>
                <w:sz w:val="24"/>
                <w:szCs w:val="24"/>
                <w:u w:val="single"/>
              </w:rPr>
              <w:t>215-р</w:t>
            </w:r>
            <w:r>
              <w:rPr>
                <w:sz w:val="24"/>
                <w:szCs w:val="24"/>
              </w:rPr>
              <w:t xml:space="preserve"> </w:t>
            </w:r>
          </w:p>
          <w:p w:rsidR="001844FB" w:rsidRDefault="001844FB">
            <w:pPr>
              <w:suppressAutoHyphens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</w:rPr>
              <w:t xml:space="preserve">«Про </w:t>
            </w:r>
            <w:proofErr w:type="spellStart"/>
            <w:r>
              <w:rPr>
                <w:sz w:val="24"/>
                <w:szCs w:val="24"/>
              </w:rPr>
              <w:t>розробку</w:t>
            </w:r>
            <w:proofErr w:type="spellEnd"/>
            <w:r>
              <w:rPr>
                <w:sz w:val="24"/>
                <w:szCs w:val="24"/>
              </w:rPr>
              <w:t xml:space="preserve"> проекту </w:t>
            </w:r>
            <w:proofErr w:type="spellStart"/>
            <w:r>
              <w:rPr>
                <w:sz w:val="24"/>
                <w:szCs w:val="24"/>
              </w:rPr>
              <w:t>Програми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реформування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розвитку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житлово-комунального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господарства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узнецовськ</w:t>
            </w:r>
            <w:proofErr w:type="spellEnd"/>
            <w:r>
              <w:rPr>
                <w:sz w:val="24"/>
                <w:szCs w:val="24"/>
              </w:rPr>
              <w:t xml:space="preserve">  на 2016- 2020 роки» </w:t>
            </w:r>
          </w:p>
        </w:tc>
      </w:tr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Розробник програми: </w:t>
            </w:r>
          </w:p>
        </w:tc>
        <w:tc>
          <w:tcPr>
            <w:tcW w:w="5162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комунальної власності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програми: </w:t>
            </w:r>
          </w:p>
        </w:tc>
        <w:tc>
          <w:tcPr>
            <w:tcW w:w="5162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844FB" w:rsidRPr="00C72ACC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162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(відділ майна комунальної власності міста)</w:t>
            </w:r>
          </w:p>
        </w:tc>
      </w:tr>
      <w:tr w:rsidR="001844FB" w:rsidRPr="00C72ACC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Учасники програми: </w:t>
            </w:r>
          </w:p>
        </w:tc>
        <w:tc>
          <w:tcPr>
            <w:tcW w:w="5162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КМКП,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Житлокомунсервіс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ВМР,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«Благоустрій» ВМР, Управління містобудування, архітектури та капітального будівництва ВК ВМР</w:t>
            </w:r>
            <w:r w:rsidR="00A274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</w:t>
            </w:r>
            <w:r w:rsidR="00FD5B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иконавчий комітет ВМР</w:t>
            </w:r>
          </w:p>
        </w:tc>
      </w:tr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Термін реалізації програми: </w:t>
            </w:r>
          </w:p>
        </w:tc>
        <w:tc>
          <w:tcPr>
            <w:tcW w:w="5162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2016-2020  роки</w:t>
            </w:r>
          </w:p>
        </w:tc>
      </w:tr>
      <w:tr w:rsidR="001844FB" w:rsidRPr="00C72ACC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7.1.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Етапи виконання програми: </w:t>
            </w:r>
          </w:p>
          <w:p w:rsidR="001844FB" w:rsidRDefault="001844FB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5162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 етап             - 2016 рік  </w:t>
            </w:r>
          </w:p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ІІ етап           -  2017 рік </w:t>
            </w:r>
          </w:p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ІІІ етап          -  2018 рік</w:t>
            </w:r>
          </w:p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           -  2019 рік </w:t>
            </w:r>
          </w:p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етап             - 2020 рік</w:t>
            </w:r>
          </w:p>
        </w:tc>
      </w:tr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162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Бюджет міста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Вараш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</w:p>
        </w:tc>
      </w:tr>
      <w:tr w:rsidR="001844FB">
        <w:trPr>
          <w:trHeight w:val="1121"/>
        </w:trPr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Загальний   обсяг   фінансових   ресурсів,   необхідних   для    реалізації  програми </w:t>
            </w:r>
          </w:p>
        </w:tc>
        <w:tc>
          <w:tcPr>
            <w:tcW w:w="5162" w:type="dxa"/>
          </w:tcPr>
          <w:p w:rsidR="001844FB" w:rsidRDefault="001844FB">
            <w:pPr>
              <w:pStyle w:val="a4"/>
              <w:ind w:left="0" w:right="-99"/>
              <w:jc w:val="center"/>
              <w:rPr>
                <w:sz w:val="26"/>
                <w:szCs w:val="26"/>
                <w:lang w:val="uk-UA"/>
              </w:rPr>
            </w:pPr>
          </w:p>
          <w:p w:rsidR="001844FB" w:rsidRDefault="00B71D66" w:rsidP="007F36FF">
            <w:pPr>
              <w:pStyle w:val="a4"/>
              <w:ind w:left="0" w:right="-99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267 331,107</w:t>
            </w:r>
            <w:r w:rsidR="001844FB"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 </w:t>
            </w:r>
            <w:proofErr w:type="spellStart"/>
            <w:r w:rsidR="001844FB">
              <w:rPr>
                <w:b/>
                <w:bCs/>
                <w:sz w:val="26"/>
                <w:szCs w:val="26"/>
              </w:rPr>
              <w:t>тис.грн</w:t>
            </w:r>
            <w:proofErr w:type="spellEnd"/>
            <w:r w:rsidR="001844FB">
              <w:rPr>
                <w:b/>
                <w:bCs/>
                <w:sz w:val="26"/>
                <w:szCs w:val="26"/>
              </w:rPr>
              <w:t>.</w:t>
            </w:r>
          </w:p>
        </w:tc>
      </w:tr>
      <w:tr w:rsidR="001844FB" w:rsidRPr="00840834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т.ч. по роках:</w:t>
            </w:r>
          </w:p>
        </w:tc>
        <w:tc>
          <w:tcPr>
            <w:tcW w:w="5162" w:type="dxa"/>
          </w:tcPr>
          <w:p w:rsidR="001844FB" w:rsidRDefault="001844F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2016 рік    -  25 718,741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  <w:p w:rsidR="001844FB" w:rsidRDefault="001844F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2017 рік   -   26 821,296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</w:p>
          <w:p w:rsidR="001844FB" w:rsidRDefault="001844F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2018 рік   - 101 443,709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</w:p>
          <w:p w:rsidR="001844FB" w:rsidRDefault="001844F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2019 рік    - </w:t>
            </w:r>
            <w:r w:rsidR="00B71D66">
              <w:rPr>
                <w:sz w:val="26"/>
                <w:szCs w:val="26"/>
                <w:lang w:val="uk-UA"/>
              </w:rPr>
              <w:t>107</w:t>
            </w:r>
            <w:r w:rsidR="00401466">
              <w:rPr>
                <w:sz w:val="26"/>
                <w:szCs w:val="26"/>
                <w:lang w:val="uk-UA"/>
              </w:rPr>
              <w:t xml:space="preserve"> </w:t>
            </w:r>
            <w:r w:rsidR="00B71D66">
              <w:rPr>
                <w:sz w:val="26"/>
                <w:szCs w:val="26"/>
                <w:lang w:val="uk-UA"/>
              </w:rPr>
              <w:t>885,773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  <w:p w:rsidR="001844FB" w:rsidRDefault="001844FB" w:rsidP="00DA1366">
            <w:pPr>
              <w:suppressAutoHyphens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2020 рік     - </w:t>
            </w:r>
            <w:r w:rsidR="00DA1366">
              <w:rPr>
                <w:sz w:val="26"/>
                <w:szCs w:val="26"/>
                <w:lang w:val="uk-UA"/>
              </w:rPr>
              <w:t>5 461,588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1844FB">
        <w:trPr>
          <w:trHeight w:val="375"/>
        </w:trPr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9.1.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коштів місцевого бюджету</w:t>
            </w:r>
          </w:p>
        </w:tc>
        <w:tc>
          <w:tcPr>
            <w:tcW w:w="5162" w:type="dxa"/>
          </w:tcPr>
          <w:p w:rsidR="001844FB" w:rsidRDefault="00B71D66" w:rsidP="00B71D66">
            <w:pPr>
              <w:pStyle w:val="a4"/>
              <w:ind w:left="0" w:right="-99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267</w:t>
            </w:r>
            <w:r w:rsidR="00DA1366">
              <w:rPr>
                <w:b/>
                <w:bCs/>
                <w:sz w:val="26"/>
                <w:szCs w:val="26"/>
                <w:u w:val="single"/>
                <w:lang w:val="uk-UA"/>
              </w:rPr>
              <w:t> </w:t>
            </w: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331</w:t>
            </w:r>
            <w:r w:rsidR="00DA1366">
              <w:rPr>
                <w:b/>
                <w:bCs/>
                <w:sz w:val="26"/>
                <w:szCs w:val="26"/>
                <w:u w:val="single"/>
                <w:lang w:val="uk-UA"/>
              </w:rPr>
              <w:t>,</w:t>
            </w: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107 </w:t>
            </w:r>
            <w:proofErr w:type="spellStart"/>
            <w:r w:rsidR="001844FB">
              <w:rPr>
                <w:b/>
                <w:bCs/>
                <w:sz w:val="26"/>
                <w:szCs w:val="26"/>
              </w:rPr>
              <w:t>тис.грн</w:t>
            </w:r>
            <w:proofErr w:type="spellEnd"/>
            <w:r w:rsidR="001844FB">
              <w:rPr>
                <w:b/>
                <w:bCs/>
                <w:sz w:val="26"/>
                <w:szCs w:val="26"/>
              </w:rPr>
              <w:t>.</w:t>
            </w:r>
          </w:p>
        </w:tc>
      </w:tr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9.2.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кошти державного бюджету </w:t>
            </w:r>
          </w:p>
        </w:tc>
        <w:tc>
          <w:tcPr>
            <w:tcW w:w="5162" w:type="dxa"/>
          </w:tcPr>
          <w:p w:rsidR="001844FB" w:rsidRDefault="001844FB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По факту </w:t>
            </w:r>
            <w:proofErr w:type="spellStart"/>
            <w:r>
              <w:rPr>
                <w:sz w:val="24"/>
                <w:szCs w:val="24"/>
              </w:rPr>
              <w:t>надходжень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1844FB">
        <w:tc>
          <w:tcPr>
            <w:tcW w:w="648" w:type="dxa"/>
          </w:tcPr>
          <w:p w:rsidR="001844FB" w:rsidRDefault="001844FB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9.3.</w:t>
            </w:r>
          </w:p>
        </w:tc>
        <w:tc>
          <w:tcPr>
            <w:tcW w:w="3586" w:type="dxa"/>
          </w:tcPr>
          <w:p w:rsidR="001844FB" w:rsidRDefault="001844FB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інші кошти</w:t>
            </w:r>
          </w:p>
        </w:tc>
        <w:tc>
          <w:tcPr>
            <w:tcW w:w="5162" w:type="dxa"/>
          </w:tcPr>
          <w:p w:rsidR="001844FB" w:rsidRDefault="001844FB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</w:rPr>
              <w:t xml:space="preserve">По факту </w:t>
            </w:r>
            <w:proofErr w:type="spellStart"/>
            <w:r>
              <w:rPr>
                <w:sz w:val="24"/>
                <w:szCs w:val="24"/>
              </w:rPr>
              <w:t>надходжень</w:t>
            </w:r>
            <w:proofErr w:type="spellEnd"/>
          </w:p>
        </w:tc>
      </w:tr>
    </w:tbl>
    <w:p w:rsidR="001844FB" w:rsidRDefault="001844FB" w:rsidP="0052735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1844FB" w:rsidRDefault="001844FB" w:rsidP="00527359">
      <w:pPr>
        <w:rPr>
          <w:sz w:val="26"/>
          <w:szCs w:val="26"/>
          <w:lang w:val="uk-UA"/>
        </w:rPr>
      </w:pPr>
    </w:p>
    <w:p w:rsidR="001844FB" w:rsidRPr="00357237" w:rsidRDefault="007F36FF" w:rsidP="007F36F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Олександр МЕНЗУЛ</w:t>
      </w:r>
    </w:p>
    <w:sectPr w:rsidR="001844FB" w:rsidRPr="00357237" w:rsidSect="009275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359"/>
    <w:rsid w:val="0000306A"/>
    <w:rsid w:val="00023182"/>
    <w:rsid w:val="00050DEA"/>
    <w:rsid w:val="000513B0"/>
    <w:rsid w:val="000A739B"/>
    <w:rsid w:val="000E0C33"/>
    <w:rsid w:val="001411DE"/>
    <w:rsid w:val="001844FB"/>
    <w:rsid w:val="001913E2"/>
    <w:rsid w:val="001B0E3F"/>
    <w:rsid w:val="00204528"/>
    <w:rsid w:val="002115CE"/>
    <w:rsid w:val="00274F10"/>
    <w:rsid w:val="002B147D"/>
    <w:rsid w:val="002B1591"/>
    <w:rsid w:val="0034764F"/>
    <w:rsid w:val="00357237"/>
    <w:rsid w:val="00401466"/>
    <w:rsid w:val="004175C7"/>
    <w:rsid w:val="00456912"/>
    <w:rsid w:val="00491F74"/>
    <w:rsid w:val="0049330D"/>
    <w:rsid w:val="004D6B41"/>
    <w:rsid w:val="004F5C6D"/>
    <w:rsid w:val="00527359"/>
    <w:rsid w:val="00533F18"/>
    <w:rsid w:val="00542299"/>
    <w:rsid w:val="005C0FAA"/>
    <w:rsid w:val="00607569"/>
    <w:rsid w:val="00643AC1"/>
    <w:rsid w:val="007508FD"/>
    <w:rsid w:val="00756D59"/>
    <w:rsid w:val="007A356C"/>
    <w:rsid w:val="007D65AF"/>
    <w:rsid w:val="007E4333"/>
    <w:rsid w:val="007F36FF"/>
    <w:rsid w:val="007F4652"/>
    <w:rsid w:val="00812CCC"/>
    <w:rsid w:val="00840834"/>
    <w:rsid w:val="00852060"/>
    <w:rsid w:val="00927531"/>
    <w:rsid w:val="00A05895"/>
    <w:rsid w:val="00A274FD"/>
    <w:rsid w:val="00A50EE4"/>
    <w:rsid w:val="00A62075"/>
    <w:rsid w:val="00A94E9B"/>
    <w:rsid w:val="00AB40A2"/>
    <w:rsid w:val="00AC461C"/>
    <w:rsid w:val="00AF0DF9"/>
    <w:rsid w:val="00B03B2A"/>
    <w:rsid w:val="00B55829"/>
    <w:rsid w:val="00B71D66"/>
    <w:rsid w:val="00BE12F3"/>
    <w:rsid w:val="00BF6DA9"/>
    <w:rsid w:val="00C32D33"/>
    <w:rsid w:val="00C72ACC"/>
    <w:rsid w:val="00CA5651"/>
    <w:rsid w:val="00D20A1C"/>
    <w:rsid w:val="00D27D7F"/>
    <w:rsid w:val="00D86DA9"/>
    <w:rsid w:val="00DA0B71"/>
    <w:rsid w:val="00DA1366"/>
    <w:rsid w:val="00DA32D3"/>
    <w:rsid w:val="00DF2079"/>
    <w:rsid w:val="00E265CA"/>
    <w:rsid w:val="00E7049E"/>
    <w:rsid w:val="00F13E61"/>
    <w:rsid w:val="00F31801"/>
    <w:rsid w:val="00F87493"/>
    <w:rsid w:val="00FA6467"/>
    <w:rsid w:val="00FD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5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iPriority w:val="99"/>
    <w:rsid w:val="00527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1">
    <w:name w:val="Стандартный HTML Знак1"/>
    <w:basedOn w:val="a0"/>
    <w:link w:val="HTML"/>
    <w:uiPriority w:val="99"/>
    <w:locked/>
    <w:rsid w:val="00527359"/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27359"/>
    <w:rPr>
      <w:rFonts w:ascii="Consolas" w:hAnsi="Consolas" w:cs="Consolas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527359"/>
    <w:pPr>
      <w:tabs>
        <w:tab w:val="left" w:pos="2694"/>
      </w:tabs>
      <w:jc w:val="center"/>
    </w:pPr>
    <w:rPr>
      <w:b/>
      <w:bCs/>
      <w:sz w:val="28"/>
      <w:szCs w:val="28"/>
      <w:lang w:val="uk-UA"/>
    </w:rPr>
  </w:style>
  <w:style w:type="paragraph" w:styleId="a4">
    <w:name w:val="Body Text Indent"/>
    <w:basedOn w:val="a"/>
    <w:link w:val="a5"/>
    <w:uiPriority w:val="99"/>
    <w:rsid w:val="005273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527359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lock Text"/>
    <w:basedOn w:val="a"/>
    <w:uiPriority w:val="99"/>
    <w:semiHidden/>
    <w:rsid w:val="00527359"/>
    <w:pPr>
      <w:ind w:left="-567" w:right="-284" w:firstLine="567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rsid w:val="005273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73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C6892-C3A4-4FFC-A900-C5C49F27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578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28</cp:revision>
  <cp:lastPrinted>2019-11-27T09:06:00Z</cp:lastPrinted>
  <dcterms:created xsi:type="dcterms:W3CDTF">2019-10-03T13:18:00Z</dcterms:created>
  <dcterms:modified xsi:type="dcterms:W3CDTF">2019-11-28T09:43:00Z</dcterms:modified>
</cp:coreProperties>
</file>