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94" w:rsidRDefault="00356894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Pr="00A66E1C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>
        <w:rPr>
          <w:lang w:val="uk-UA"/>
        </w:rPr>
        <w:t xml:space="preserve">                                 </w:t>
      </w:r>
      <w:r w:rsidRPr="00E15A7D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>є</w:t>
      </w:r>
      <w:r w:rsidRPr="00E15A7D">
        <w:rPr>
          <w:sz w:val="24"/>
          <w:szCs w:val="24"/>
          <w:lang w:val="uk-UA"/>
        </w:rPr>
        <w:t xml:space="preserve">кт </w:t>
      </w:r>
      <w:r>
        <w:rPr>
          <w:sz w:val="24"/>
          <w:szCs w:val="24"/>
          <w:lang w:val="uk-UA"/>
        </w:rPr>
        <w:t>Руслана ЛЯСКУН</w:t>
      </w:r>
    </w:p>
    <w:p w:rsidR="00356894" w:rsidRPr="00AB053A" w:rsidRDefault="00356894" w:rsidP="00645FFE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356894" w:rsidRPr="00FB2331" w:rsidRDefault="00356894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356894" w:rsidRPr="00FB2331" w:rsidRDefault="00356894" w:rsidP="00645FF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6894" w:rsidRPr="00E70F29" w:rsidRDefault="00356894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356894" w:rsidRPr="004D5EED" w:rsidRDefault="00356894" w:rsidP="00645FF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356894" w:rsidRDefault="00356894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356894" w:rsidRPr="003A7283" w:rsidRDefault="00356894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356894" w:rsidRPr="006632B7" w:rsidRDefault="00356894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01 червня 2020  року        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        №1884</w:t>
      </w:r>
    </w:p>
    <w:p w:rsidR="00356894" w:rsidRDefault="00356894" w:rsidP="00645FFE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356894" w:rsidRPr="00701113" w:rsidTr="00CA08FF">
        <w:tc>
          <w:tcPr>
            <w:tcW w:w="4644" w:type="dxa"/>
          </w:tcPr>
          <w:p w:rsidR="00356894" w:rsidRPr="009E0C35" w:rsidRDefault="00356894" w:rsidP="00CA08FF">
            <w:pPr>
              <w:jc w:val="both"/>
              <w:rPr>
                <w:sz w:val="28"/>
                <w:szCs w:val="28"/>
                <w:lang w:val="uk-UA"/>
              </w:rPr>
            </w:pPr>
            <w:r w:rsidRPr="003834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визнання такими, що втратили чинність рішення </w:t>
            </w:r>
            <w:r w:rsidRPr="009E0C35">
              <w:rPr>
                <w:sz w:val="28"/>
                <w:szCs w:val="28"/>
                <w:lang w:val="uk-UA"/>
              </w:rPr>
              <w:t>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56894" w:rsidRDefault="00356894">
      <w:pPr>
        <w:rPr>
          <w:lang w:val="uk-UA"/>
        </w:rPr>
      </w:pPr>
    </w:p>
    <w:p w:rsidR="00356894" w:rsidRDefault="00356894" w:rsidP="00983A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AC0CDE">
        <w:rPr>
          <w:sz w:val="28"/>
          <w:szCs w:val="28"/>
          <w:shd w:val="clear" w:color="auto" w:fill="FFFFFF"/>
          <w:lang w:val="uk-UA"/>
        </w:rPr>
        <w:t>підвищення ефективності орендних відносин, спрощення та осучаснення процедури оренди державного та комунального майна, забезпечення конкурентоспроможності державного та комунального майна у відносинах оренди та спрямований на пожвавлення економічного розвитку процесів, залучення додаткових інвестицій, посилення захисту прав орендарів</w:t>
      </w:r>
      <w:r>
        <w:rPr>
          <w:sz w:val="28"/>
          <w:szCs w:val="28"/>
          <w:shd w:val="clear" w:color="auto" w:fill="FFFFFF"/>
          <w:lang w:val="uk-UA"/>
        </w:rPr>
        <w:t>, на виконання</w:t>
      </w:r>
      <w:r>
        <w:rPr>
          <w:sz w:val="28"/>
          <w:szCs w:val="28"/>
          <w:lang w:val="uk-UA"/>
        </w:rPr>
        <w:t xml:space="preserve"> вимог </w:t>
      </w:r>
      <w:r w:rsidRPr="00FB7548">
        <w:rPr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>
        <w:rPr>
          <w:sz w:val="28"/>
          <w:szCs w:val="28"/>
          <w:lang w:val="uk-UA"/>
        </w:rPr>
        <w:t xml:space="preserve">, забезпечення дотримання норм </w:t>
      </w:r>
      <w:r w:rsidRPr="00612C62">
        <w:rPr>
          <w:sz w:val="28"/>
          <w:szCs w:val="28"/>
          <w:shd w:val="clear" w:color="auto" w:fill="FFFFFF"/>
          <w:lang w:val="uk-UA"/>
        </w:rPr>
        <w:t>Закон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612C62">
        <w:rPr>
          <w:sz w:val="28"/>
          <w:szCs w:val="28"/>
          <w:shd w:val="clear" w:color="auto" w:fill="FFFFFF"/>
          <w:lang w:val="uk-UA"/>
        </w:rPr>
        <w:t xml:space="preserve"> України «Про оренду державного та комунального майна»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Pr="00612C62">
        <w:rPr>
          <w:sz w:val="28"/>
          <w:szCs w:val="28"/>
          <w:shd w:val="clear" w:color="auto" w:fill="FFFFFF"/>
          <w:lang w:val="uk-UA"/>
        </w:rPr>
        <w:t xml:space="preserve"> 0</w:t>
      </w:r>
      <w:r>
        <w:rPr>
          <w:sz w:val="28"/>
          <w:szCs w:val="28"/>
          <w:shd w:val="clear" w:color="auto" w:fill="FFFFFF"/>
          <w:lang w:val="uk-UA"/>
        </w:rPr>
        <w:t>3.10</w:t>
      </w:r>
      <w:r w:rsidRPr="00612C62">
        <w:rPr>
          <w:sz w:val="28"/>
          <w:szCs w:val="28"/>
          <w:shd w:val="clear" w:color="auto" w:fill="FFFFFF"/>
          <w:lang w:val="uk-UA"/>
        </w:rPr>
        <w:t>.20</w:t>
      </w:r>
      <w:r>
        <w:rPr>
          <w:sz w:val="28"/>
          <w:szCs w:val="28"/>
          <w:shd w:val="clear" w:color="auto" w:fill="FFFFFF"/>
          <w:lang w:val="uk-UA"/>
        </w:rPr>
        <w:t>19</w:t>
      </w:r>
      <w:r w:rsidRPr="00612C62">
        <w:rPr>
          <w:rStyle w:val="Emphasis"/>
          <w:i w:val="0"/>
          <w:sz w:val="28"/>
          <w:szCs w:val="28"/>
          <w:lang w:val="uk-UA"/>
        </w:rPr>
        <w:t xml:space="preserve"> </w:t>
      </w:r>
      <w:r>
        <w:rPr>
          <w:rStyle w:val="Emphasis"/>
          <w:i w:val="0"/>
          <w:sz w:val="28"/>
          <w:szCs w:val="28"/>
          <w:lang w:val="uk-UA"/>
        </w:rPr>
        <w:t>№</w:t>
      </w:r>
      <w:hyperlink r:id="rId6" w:tgtFrame="_blank" w:history="1">
        <w:r w:rsidRPr="00612C62">
          <w:rPr>
            <w:rStyle w:val="Emphasis"/>
            <w:i w:val="0"/>
            <w:sz w:val="28"/>
            <w:szCs w:val="28"/>
            <w:lang w:val="uk-UA"/>
          </w:rPr>
          <w:t>157-</w:t>
        </w:r>
        <w:r w:rsidRPr="00612C62">
          <w:rPr>
            <w:rStyle w:val="Emphasis"/>
            <w:i w:val="0"/>
            <w:sz w:val="28"/>
            <w:szCs w:val="28"/>
          </w:rPr>
          <w:t>IX</w:t>
        </w:r>
      </w:hyperlink>
      <w:r>
        <w:rPr>
          <w:rStyle w:val="Emphasis"/>
          <w:i w:val="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>враховуючи звіт про періодичне відстеження результативності регуляторного акта</w:t>
      </w:r>
      <w:r>
        <w:rPr>
          <w:sz w:val="28"/>
          <w:szCs w:val="28"/>
          <w:lang w:val="uk-UA"/>
        </w:rPr>
        <w:t>, керуючись ст.</w:t>
      </w:r>
      <w:r w:rsidRPr="00FB7548">
        <w:rPr>
          <w:sz w:val="28"/>
          <w:szCs w:val="28"/>
          <w:lang w:val="uk-UA"/>
        </w:rPr>
        <w:t>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3A7283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погодженням з постійною депутатською комісією з</w:t>
      </w:r>
      <w:r w:rsidRPr="007E70B7">
        <w:rPr>
          <w:rStyle w:val="Strong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>
        <w:rPr>
          <w:rStyle w:val="Strong"/>
          <w:b w:val="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Вараська </w:t>
      </w:r>
      <w:r w:rsidRPr="00FB7548">
        <w:rPr>
          <w:sz w:val="28"/>
          <w:szCs w:val="28"/>
          <w:lang w:val="uk-UA"/>
        </w:rPr>
        <w:t>міська рада</w:t>
      </w:r>
    </w:p>
    <w:p w:rsidR="00356894" w:rsidRDefault="00356894" w:rsidP="00FB7548">
      <w:pPr>
        <w:ind w:firstLine="540"/>
        <w:jc w:val="both"/>
        <w:rPr>
          <w:sz w:val="28"/>
          <w:szCs w:val="28"/>
          <w:lang w:val="uk-UA"/>
        </w:rPr>
      </w:pPr>
    </w:p>
    <w:p w:rsidR="00356894" w:rsidRDefault="00356894" w:rsidP="00FB75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6894" w:rsidRDefault="00356894" w:rsidP="00FF7EE9">
      <w:pPr>
        <w:tabs>
          <w:tab w:val="left" w:pos="851"/>
        </w:tabs>
        <w:ind w:firstLine="567"/>
        <w:jc w:val="center"/>
        <w:rPr>
          <w:sz w:val="28"/>
          <w:lang w:val="uk-UA"/>
        </w:rPr>
      </w:pPr>
    </w:p>
    <w:p w:rsidR="00356894" w:rsidRDefault="00356894" w:rsidP="007376D4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такими, що втратили чинність, рішення Кузнецовської </w:t>
      </w:r>
      <w:r w:rsidRPr="009E0C35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356894" w:rsidRDefault="00356894" w:rsidP="009B076E">
      <w:pPr>
        <w:pStyle w:val="NormalWeb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356894" w:rsidRDefault="00356894" w:rsidP="007376D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0D25F3">
        <w:rPr>
          <w:bCs/>
          <w:sz w:val="28"/>
          <w:szCs w:val="28"/>
          <w:lang w:val="uk-UA"/>
        </w:rPr>
        <w:t xml:space="preserve">від 20.11.2014 №1739 </w:t>
      </w:r>
      <w:r w:rsidRPr="000D25F3">
        <w:rPr>
          <w:sz w:val="28"/>
          <w:szCs w:val="28"/>
          <w:lang w:val="uk-UA"/>
        </w:rPr>
        <w:t xml:space="preserve"> </w:t>
      </w:r>
      <w:r w:rsidRPr="000D25F3">
        <w:rPr>
          <w:bCs/>
          <w:sz w:val="28"/>
          <w:szCs w:val="28"/>
          <w:lang w:val="uk-UA"/>
        </w:rPr>
        <w:t>«Про затвердження Порядку надання орендарю згоди на здійснення поліпшень орендованого комунального майна, яке неможливо відокремити від відповідного об’єкта без завдання йому шкоди, за час його оренди»</w:t>
      </w:r>
      <w:r>
        <w:rPr>
          <w:bCs/>
          <w:sz w:val="28"/>
          <w:szCs w:val="28"/>
          <w:lang w:val="uk-UA"/>
        </w:rPr>
        <w:t>;</w:t>
      </w:r>
    </w:p>
    <w:p w:rsidR="00356894" w:rsidRDefault="00356894" w:rsidP="007376D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:rsidR="00356894" w:rsidRDefault="00356894" w:rsidP="007376D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7376D4">
        <w:rPr>
          <w:bCs/>
          <w:sz w:val="28"/>
          <w:szCs w:val="28"/>
          <w:lang w:val="uk-UA"/>
        </w:rPr>
        <w:t>від 15.06.2016 №269</w:t>
      </w:r>
      <w:r>
        <w:rPr>
          <w:bCs/>
          <w:sz w:val="28"/>
          <w:szCs w:val="28"/>
          <w:lang w:val="uk-UA"/>
        </w:rPr>
        <w:t xml:space="preserve"> </w:t>
      </w:r>
      <w:r w:rsidRPr="000D25F3">
        <w:rPr>
          <w:bCs/>
          <w:sz w:val="28"/>
          <w:szCs w:val="28"/>
          <w:lang w:val="uk-UA"/>
        </w:rPr>
        <w:t>«Про внесення змін до рішення Кузнецовської міської ради від</w:t>
      </w:r>
      <w:r>
        <w:rPr>
          <w:bCs/>
          <w:sz w:val="28"/>
          <w:szCs w:val="28"/>
          <w:lang w:val="uk-UA"/>
        </w:rPr>
        <w:t xml:space="preserve"> </w:t>
      </w:r>
      <w:r w:rsidRPr="000D25F3">
        <w:rPr>
          <w:bCs/>
          <w:sz w:val="28"/>
          <w:szCs w:val="28"/>
          <w:lang w:val="uk-UA"/>
        </w:rPr>
        <w:t xml:space="preserve">20.11.2014 №1739 </w:t>
      </w:r>
      <w:r w:rsidRPr="000D25F3">
        <w:rPr>
          <w:sz w:val="28"/>
          <w:szCs w:val="28"/>
          <w:lang w:val="uk-UA"/>
        </w:rPr>
        <w:t xml:space="preserve"> </w:t>
      </w:r>
      <w:r w:rsidRPr="000D25F3">
        <w:rPr>
          <w:bCs/>
          <w:sz w:val="28"/>
          <w:szCs w:val="28"/>
          <w:lang w:val="uk-UA"/>
        </w:rPr>
        <w:t>«Про затвердження Порядку надання орендарю згоди на здійснення поліпшень орендованого комунального майна, яке неможливо відокремити від відповідного об’єкта без завдання йому шкоди, за час його оренди»</w:t>
      </w:r>
      <w:r>
        <w:rPr>
          <w:bCs/>
          <w:sz w:val="28"/>
          <w:szCs w:val="28"/>
          <w:lang w:val="uk-UA"/>
        </w:rPr>
        <w:t>.</w:t>
      </w:r>
    </w:p>
    <w:p w:rsidR="00356894" w:rsidRDefault="00356894" w:rsidP="007376D4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>
        <w:rPr>
          <w:sz w:val="28"/>
          <w:szCs w:val="28"/>
          <w:lang w:val="uk-UA"/>
        </w:rPr>
        <w:t>тиційної політики міської ради.</w:t>
      </w:r>
    </w:p>
    <w:p w:rsidR="00356894" w:rsidRDefault="00356894" w:rsidP="004E6C3B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6894" w:rsidRDefault="00356894" w:rsidP="004E6C3B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6894" w:rsidRPr="00A562CD" w:rsidRDefault="00356894" w:rsidP="004E6C3B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FB7548">
        <w:rPr>
          <w:sz w:val="28"/>
          <w:szCs w:val="28"/>
        </w:rPr>
        <w:t>               </w:t>
      </w:r>
      <w:r>
        <w:rPr>
          <w:sz w:val="28"/>
          <w:szCs w:val="28"/>
        </w:rPr>
        <w:t>                  </w:t>
      </w:r>
      <w:r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</w:rPr>
        <w:t xml:space="preserve">       </w:t>
      </w:r>
      <w:r>
        <w:rPr>
          <w:sz w:val="28"/>
          <w:szCs w:val="28"/>
          <w:lang w:val="uk-UA"/>
        </w:rPr>
        <w:t>Сергій АНОЩЕНКО</w:t>
      </w:r>
    </w:p>
    <w:p w:rsidR="00356894" w:rsidRPr="003A7283" w:rsidRDefault="00356894" w:rsidP="00FB7548">
      <w:pPr>
        <w:jc w:val="both"/>
        <w:rPr>
          <w:sz w:val="28"/>
          <w:szCs w:val="28"/>
        </w:rPr>
      </w:pPr>
    </w:p>
    <w:p w:rsidR="00356894" w:rsidRDefault="00356894" w:rsidP="00FB7548">
      <w:pPr>
        <w:jc w:val="both"/>
        <w:rPr>
          <w:sz w:val="28"/>
          <w:szCs w:val="28"/>
          <w:lang w:val="uk-UA"/>
        </w:rPr>
      </w:pPr>
    </w:p>
    <w:p w:rsidR="00356894" w:rsidRDefault="00356894" w:rsidP="00FB7548">
      <w:pPr>
        <w:jc w:val="both"/>
        <w:rPr>
          <w:sz w:val="28"/>
          <w:szCs w:val="28"/>
          <w:lang w:val="uk-UA"/>
        </w:rPr>
      </w:pPr>
    </w:p>
    <w:p w:rsidR="00356894" w:rsidRDefault="00356894" w:rsidP="00FB7548">
      <w:pPr>
        <w:jc w:val="both"/>
        <w:rPr>
          <w:sz w:val="28"/>
          <w:szCs w:val="28"/>
          <w:lang w:val="uk-UA"/>
        </w:rPr>
      </w:pPr>
    </w:p>
    <w:p w:rsidR="00356894" w:rsidRDefault="00356894" w:rsidP="00FB7548">
      <w:pPr>
        <w:jc w:val="both"/>
        <w:rPr>
          <w:sz w:val="28"/>
          <w:szCs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Default="00356894" w:rsidP="008A48CB">
      <w:pPr>
        <w:jc w:val="both"/>
        <w:rPr>
          <w:b/>
          <w:sz w:val="28"/>
          <w:lang w:val="uk-UA"/>
        </w:rPr>
      </w:pPr>
    </w:p>
    <w:p w:rsidR="00356894" w:rsidRPr="00FB7548" w:rsidRDefault="00356894" w:rsidP="00FB7548">
      <w:pPr>
        <w:jc w:val="both"/>
        <w:rPr>
          <w:sz w:val="28"/>
          <w:szCs w:val="28"/>
          <w:lang w:val="uk-UA"/>
        </w:rPr>
      </w:pPr>
    </w:p>
    <w:sectPr w:rsidR="00356894" w:rsidRPr="00FB7548" w:rsidSect="00AC0C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BE8"/>
    <w:multiLevelType w:val="multilevel"/>
    <w:tmpl w:val="F2A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44533"/>
    <w:multiLevelType w:val="hybridMultilevel"/>
    <w:tmpl w:val="7A1ACC1A"/>
    <w:lvl w:ilvl="0" w:tplc="E6640DD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793375B7"/>
    <w:multiLevelType w:val="hybridMultilevel"/>
    <w:tmpl w:val="5228404A"/>
    <w:lvl w:ilvl="0" w:tplc="5A0ABBF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FFE"/>
    <w:rsid w:val="00006015"/>
    <w:rsid w:val="00064125"/>
    <w:rsid w:val="000C5351"/>
    <w:rsid w:val="000D25F3"/>
    <w:rsid w:val="000F0098"/>
    <w:rsid w:val="001168A9"/>
    <w:rsid w:val="001320E3"/>
    <w:rsid w:val="0013609C"/>
    <w:rsid w:val="0014610C"/>
    <w:rsid w:val="0017453F"/>
    <w:rsid w:val="00180FB1"/>
    <w:rsid w:val="001B66D5"/>
    <w:rsid w:val="001F2846"/>
    <w:rsid w:val="00226D2E"/>
    <w:rsid w:val="00277437"/>
    <w:rsid w:val="00280912"/>
    <w:rsid w:val="002F081C"/>
    <w:rsid w:val="00356894"/>
    <w:rsid w:val="00365498"/>
    <w:rsid w:val="00373D5D"/>
    <w:rsid w:val="0038343E"/>
    <w:rsid w:val="003A7283"/>
    <w:rsid w:val="003D5041"/>
    <w:rsid w:val="004042C0"/>
    <w:rsid w:val="00414282"/>
    <w:rsid w:val="00430EEE"/>
    <w:rsid w:val="004618C4"/>
    <w:rsid w:val="00471E08"/>
    <w:rsid w:val="00472115"/>
    <w:rsid w:val="004811D6"/>
    <w:rsid w:val="004D5EED"/>
    <w:rsid w:val="004D674E"/>
    <w:rsid w:val="004E6C3B"/>
    <w:rsid w:val="00514333"/>
    <w:rsid w:val="005245CE"/>
    <w:rsid w:val="0053707A"/>
    <w:rsid w:val="00556445"/>
    <w:rsid w:val="005C4C71"/>
    <w:rsid w:val="00612C62"/>
    <w:rsid w:val="00625582"/>
    <w:rsid w:val="00645FFE"/>
    <w:rsid w:val="00650E0B"/>
    <w:rsid w:val="006632B7"/>
    <w:rsid w:val="006A4005"/>
    <w:rsid w:val="006B60C3"/>
    <w:rsid w:val="00701113"/>
    <w:rsid w:val="007259B4"/>
    <w:rsid w:val="007376D4"/>
    <w:rsid w:val="007479E5"/>
    <w:rsid w:val="00767A00"/>
    <w:rsid w:val="00790825"/>
    <w:rsid w:val="00795D19"/>
    <w:rsid w:val="007C0926"/>
    <w:rsid w:val="007E70B7"/>
    <w:rsid w:val="00800178"/>
    <w:rsid w:val="00803938"/>
    <w:rsid w:val="00823ABB"/>
    <w:rsid w:val="00830F9A"/>
    <w:rsid w:val="00867BF9"/>
    <w:rsid w:val="00870596"/>
    <w:rsid w:val="008A48CB"/>
    <w:rsid w:val="00924437"/>
    <w:rsid w:val="00946432"/>
    <w:rsid w:val="009526D0"/>
    <w:rsid w:val="00983AA0"/>
    <w:rsid w:val="009A079E"/>
    <w:rsid w:val="009B076E"/>
    <w:rsid w:val="009B6278"/>
    <w:rsid w:val="009E0C35"/>
    <w:rsid w:val="00A351B2"/>
    <w:rsid w:val="00A562CD"/>
    <w:rsid w:val="00A66E1C"/>
    <w:rsid w:val="00A7407C"/>
    <w:rsid w:val="00AB053A"/>
    <w:rsid w:val="00AC0CDE"/>
    <w:rsid w:val="00B5175B"/>
    <w:rsid w:val="00B675A0"/>
    <w:rsid w:val="00BA414B"/>
    <w:rsid w:val="00BB1C54"/>
    <w:rsid w:val="00BD3E2A"/>
    <w:rsid w:val="00C162D6"/>
    <w:rsid w:val="00CA08FF"/>
    <w:rsid w:val="00CF68AF"/>
    <w:rsid w:val="00D010F8"/>
    <w:rsid w:val="00D50F29"/>
    <w:rsid w:val="00D5258B"/>
    <w:rsid w:val="00DE56DC"/>
    <w:rsid w:val="00E15A7D"/>
    <w:rsid w:val="00E45F44"/>
    <w:rsid w:val="00E70F29"/>
    <w:rsid w:val="00EA6D6E"/>
    <w:rsid w:val="00F264FF"/>
    <w:rsid w:val="00F270D2"/>
    <w:rsid w:val="00F616C9"/>
    <w:rsid w:val="00F67297"/>
    <w:rsid w:val="00F90B07"/>
    <w:rsid w:val="00FB2331"/>
    <w:rsid w:val="00FB7548"/>
    <w:rsid w:val="00FC25C6"/>
    <w:rsid w:val="00FC3CB1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FE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9D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Strong">
    <w:name w:val="Strong"/>
    <w:basedOn w:val="DefaultParagraphFont"/>
    <w:uiPriority w:val="99"/>
    <w:qFormat/>
    <w:rsid w:val="00FB754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46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610C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87059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E45F4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12C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7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1439</Words>
  <Characters>821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subject/>
  <dc:creator>barabuh</dc:creator>
  <cp:keywords/>
  <dc:description/>
  <cp:lastModifiedBy>Novak</cp:lastModifiedBy>
  <cp:revision>3</cp:revision>
  <cp:lastPrinted>2020-05-27T11:02:00Z</cp:lastPrinted>
  <dcterms:created xsi:type="dcterms:W3CDTF">2020-06-01T07:46:00Z</dcterms:created>
  <dcterms:modified xsi:type="dcterms:W3CDTF">2020-06-01T07:58:00Z</dcterms:modified>
</cp:coreProperties>
</file>