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4E" w:rsidRPr="001C003D" w:rsidRDefault="005C2972" w:rsidP="007A204E">
      <w:pPr>
        <w:pStyle w:val="docdata"/>
        <w:tabs>
          <w:tab w:val="left" w:pos="72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proofErr w:type="spellStart"/>
      <w:r w:rsidR="007A204E" w:rsidRPr="001C003D">
        <w:rPr>
          <w:b/>
          <w:color w:val="000000"/>
          <w:sz w:val="28"/>
          <w:szCs w:val="28"/>
          <w:lang w:eastAsia="ru-RU"/>
        </w:rPr>
        <w:t>Проєкт</w:t>
      </w:r>
      <w:proofErr w:type="spellEnd"/>
    </w:p>
    <w:p w:rsidR="007A204E" w:rsidRPr="001C003D" w:rsidRDefault="007A204E" w:rsidP="007A204E">
      <w:pPr>
        <w:pStyle w:val="af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</w:r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                    </w:t>
      </w:r>
      <w:proofErr w:type="spellStart"/>
      <w:r w:rsidRPr="001C003D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ОксанаСавонік</w:t>
      </w:r>
      <w:proofErr w:type="spellEnd"/>
    </w:p>
    <w:p w:rsidR="007A204E" w:rsidRPr="00D52462" w:rsidRDefault="007A204E" w:rsidP="007A204E">
      <w:pPr>
        <w:shd w:val="clear" w:color="auto" w:fill="FFFFFF"/>
        <w:jc w:val="center"/>
        <w:rPr>
          <w:rFonts w:ascii="PT Sans" w:hAnsi="PT Sans"/>
          <w:color w:val="000000"/>
          <w:sz w:val="23"/>
          <w:szCs w:val="23"/>
        </w:rPr>
      </w:pPr>
      <w:r>
        <w:rPr>
          <w:rFonts w:ascii="PT Sans" w:hAnsi="PT Sans"/>
          <w:noProof/>
          <w:color w:val="000000"/>
          <w:sz w:val="23"/>
          <w:szCs w:val="23"/>
          <w:lang w:eastAsia="uk-UA"/>
        </w:rPr>
        <w:drawing>
          <wp:inline distT="0" distB="0" distL="0" distR="0">
            <wp:extent cx="542925" cy="695325"/>
            <wp:effectExtent l="19050" t="0" r="9525" b="0"/>
            <wp:docPr id="3" name="Рисунок 3" descr="https://www.kuznetsovsk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kuznetsovsk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04E" w:rsidRPr="00D52462" w:rsidRDefault="007A204E" w:rsidP="007A204E">
      <w:pPr>
        <w:pStyle w:val="af0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УКРАЇНА</w:t>
      </w:r>
    </w:p>
    <w:p w:rsidR="007A204E" w:rsidRDefault="007A204E" w:rsidP="007A204E">
      <w:pPr>
        <w:pStyle w:val="docdata"/>
        <w:tabs>
          <w:tab w:val="left" w:pos="720"/>
        </w:tabs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                    </w:t>
      </w:r>
    </w:p>
    <w:p w:rsidR="007A204E" w:rsidRDefault="007A204E" w:rsidP="007A204E">
      <w:pPr>
        <w:pStyle w:val="4"/>
        <w:spacing w:before="0" w:after="0"/>
        <w:jc w:val="center"/>
      </w:pPr>
      <w:r>
        <w:rPr>
          <w:color w:val="000000"/>
        </w:rPr>
        <w:t>ВАРАСЬКА МІСЬКА РАДА</w:t>
      </w:r>
    </w:p>
    <w:p w:rsidR="007A204E" w:rsidRDefault="007A204E" w:rsidP="007A204E">
      <w:pPr>
        <w:pStyle w:val="a8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>ІВНЕНСЬКОЇ ОБЛАСТІ</w:t>
      </w:r>
    </w:p>
    <w:p w:rsidR="007A204E" w:rsidRDefault="007A204E" w:rsidP="007A204E">
      <w:pPr>
        <w:pStyle w:val="a8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(</w:t>
      </w:r>
      <w:proofErr w:type="spellStart"/>
      <w:r>
        <w:rPr>
          <w:b/>
          <w:bCs/>
          <w:color w:val="000000"/>
          <w:sz w:val="28"/>
          <w:szCs w:val="28"/>
        </w:rPr>
        <w:t>Сьоме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скликання</w:t>
      </w:r>
      <w:proofErr w:type="spellEnd"/>
      <w:r>
        <w:rPr>
          <w:b/>
          <w:bCs/>
          <w:color w:val="000000"/>
          <w:sz w:val="28"/>
          <w:szCs w:val="28"/>
        </w:rPr>
        <w:t>)</w:t>
      </w:r>
    </w:p>
    <w:p w:rsidR="007A204E" w:rsidRDefault="007A204E" w:rsidP="007A204E">
      <w:pPr>
        <w:pStyle w:val="a8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(</w:t>
      </w:r>
      <w:proofErr w:type="spellStart"/>
      <w:r>
        <w:rPr>
          <w:b/>
          <w:bCs/>
          <w:color w:val="000000"/>
          <w:sz w:val="28"/>
          <w:szCs w:val="28"/>
        </w:rPr>
        <w:t>Чергова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сесія</w:t>
      </w:r>
      <w:proofErr w:type="spellEnd"/>
      <w:r>
        <w:rPr>
          <w:b/>
          <w:bCs/>
          <w:color w:val="000000"/>
          <w:sz w:val="28"/>
          <w:szCs w:val="28"/>
        </w:rPr>
        <w:t>)</w:t>
      </w:r>
    </w:p>
    <w:p w:rsidR="007A204E" w:rsidRDefault="007A204E" w:rsidP="007A204E">
      <w:pPr>
        <w:pStyle w:val="a8"/>
        <w:spacing w:before="0" w:beforeAutospacing="0" w:after="0" w:afterAutospacing="0"/>
      </w:pPr>
      <w:r>
        <w:t> </w:t>
      </w:r>
    </w:p>
    <w:p w:rsidR="007A204E" w:rsidRDefault="007A204E" w:rsidP="007A204E">
      <w:pPr>
        <w:pStyle w:val="a8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7A204E" w:rsidRPr="00627863" w:rsidRDefault="000E1A73" w:rsidP="007A204E">
      <w:pPr>
        <w:pStyle w:val="a8"/>
        <w:spacing w:before="0" w:beforeAutospacing="0" w:after="0" w:afterAutospacing="0"/>
        <w:jc w:val="both"/>
      </w:pPr>
      <w:r w:rsidRPr="00627863">
        <w:rPr>
          <w:b/>
          <w:bCs/>
          <w:color w:val="000000"/>
          <w:sz w:val="28"/>
          <w:szCs w:val="28"/>
        </w:rPr>
        <w:t xml:space="preserve">19 </w:t>
      </w:r>
      <w:proofErr w:type="spellStart"/>
      <w:r w:rsidRPr="00627863">
        <w:rPr>
          <w:b/>
          <w:bCs/>
          <w:color w:val="000000"/>
          <w:sz w:val="28"/>
          <w:szCs w:val="28"/>
        </w:rPr>
        <w:t>жовтня</w:t>
      </w:r>
      <w:proofErr w:type="spellEnd"/>
      <w:r w:rsidRPr="00627863">
        <w:rPr>
          <w:b/>
          <w:bCs/>
          <w:color w:val="000000"/>
          <w:sz w:val="28"/>
          <w:szCs w:val="28"/>
        </w:rPr>
        <w:t xml:space="preserve"> </w:t>
      </w:r>
      <w:r w:rsidR="007A204E">
        <w:rPr>
          <w:b/>
          <w:bCs/>
          <w:color w:val="000000"/>
          <w:sz w:val="28"/>
          <w:szCs w:val="28"/>
        </w:rPr>
        <w:t xml:space="preserve">2020 року    </w:t>
      </w:r>
      <w:r w:rsidR="007A204E">
        <w:rPr>
          <w:b/>
          <w:bCs/>
          <w:color w:val="000000"/>
          <w:sz w:val="28"/>
          <w:szCs w:val="28"/>
        </w:rPr>
        <w:tab/>
      </w:r>
      <w:r w:rsidR="007A204E">
        <w:rPr>
          <w:b/>
          <w:bCs/>
          <w:color w:val="000000"/>
          <w:sz w:val="28"/>
          <w:szCs w:val="28"/>
        </w:rPr>
        <w:tab/>
        <w:t xml:space="preserve">                                                         № </w:t>
      </w:r>
      <w:r w:rsidRPr="00627863">
        <w:rPr>
          <w:b/>
          <w:bCs/>
          <w:color w:val="000000"/>
          <w:sz w:val="28"/>
          <w:szCs w:val="28"/>
        </w:rPr>
        <w:t>2022</w:t>
      </w:r>
    </w:p>
    <w:p w:rsidR="007A204E" w:rsidRDefault="007A204E" w:rsidP="007A204E">
      <w:pPr>
        <w:pStyle w:val="a8"/>
        <w:spacing w:before="0" w:beforeAutospacing="0" w:after="0" w:afterAutospacing="0"/>
        <w:jc w:val="both"/>
      </w:pPr>
      <w:r>
        <w:t> </w:t>
      </w:r>
    </w:p>
    <w:p w:rsidR="001F4F2D" w:rsidRPr="008B02CF" w:rsidRDefault="007A204E" w:rsidP="007A204E">
      <w:pPr>
        <w:pStyle w:val="a8"/>
        <w:spacing w:before="0" w:beforeAutospacing="0" w:after="0" w:afterAutospacing="0"/>
        <w:jc w:val="both"/>
        <w:rPr>
          <w:b/>
          <w:sz w:val="28"/>
        </w:rPr>
      </w:pPr>
      <w:r>
        <w:t> </w:t>
      </w:r>
    </w:p>
    <w:p w:rsidR="00F8128F" w:rsidRPr="008B02CF" w:rsidRDefault="00A80D54" w:rsidP="0073439D">
      <w:pPr>
        <w:rPr>
          <w:sz w:val="28"/>
          <w:szCs w:val="28"/>
        </w:rPr>
      </w:pPr>
      <w:r w:rsidRPr="008B02CF">
        <w:rPr>
          <w:sz w:val="28"/>
          <w:szCs w:val="28"/>
        </w:rPr>
        <w:t xml:space="preserve">Про </w:t>
      </w:r>
      <w:r w:rsidR="00F8128F" w:rsidRPr="008B02CF">
        <w:rPr>
          <w:sz w:val="28"/>
          <w:szCs w:val="28"/>
        </w:rPr>
        <w:t>внесення змін до установчих документів</w:t>
      </w:r>
    </w:p>
    <w:p w:rsidR="00F8128F" w:rsidRPr="008B02CF" w:rsidRDefault="00C92A8D" w:rsidP="0073439D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6B087E">
        <w:rPr>
          <w:sz w:val="28"/>
          <w:szCs w:val="28"/>
        </w:rPr>
        <w:t>омунального закладу «Парк культури та відпочинку»</w:t>
      </w:r>
    </w:p>
    <w:p w:rsidR="006B087E" w:rsidRDefault="001F4F2D" w:rsidP="0073439D">
      <w:pPr>
        <w:rPr>
          <w:sz w:val="28"/>
          <w:szCs w:val="28"/>
        </w:rPr>
      </w:pPr>
      <w:r w:rsidRPr="008B02CF">
        <w:rPr>
          <w:sz w:val="28"/>
          <w:szCs w:val="28"/>
        </w:rPr>
        <w:t>та затвердження</w:t>
      </w:r>
      <w:r w:rsidR="00627863" w:rsidRPr="00627863">
        <w:rPr>
          <w:sz w:val="28"/>
          <w:szCs w:val="28"/>
          <w:lang w:val="ru-RU"/>
        </w:rPr>
        <w:t xml:space="preserve"> </w:t>
      </w:r>
      <w:r w:rsidR="00C92A8D">
        <w:rPr>
          <w:sz w:val="28"/>
          <w:szCs w:val="28"/>
        </w:rPr>
        <w:t>Положення про к</w:t>
      </w:r>
      <w:r w:rsidR="006B087E">
        <w:rPr>
          <w:sz w:val="28"/>
          <w:szCs w:val="28"/>
        </w:rPr>
        <w:t>омунальний заклад</w:t>
      </w:r>
    </w:p>
    <w:p w:rsidR="006B087E" w:rsidRDefault="006B087E" w:rsidP="0073439D">
      <w:pPr>
        <w:rPr>
          <w:sz w:val="28"/>
          <w:szCs w:val="28"/>
        </w:rPr>
      </w:pPr>
      <w:r>
        <w:rPr>
          <w:sz w:val="28"/>
          <w:szCs w:val="28"/>
        </w:rPr>
        <w:t xml:space="preserve">«Парк культури та відпочинку» </w:t>
      </w:r>
      <w:r w:rsidR="00020F5A" w:rsidRPr="008B02CF">
        <w:rPr>
          <w:sz w:val="28"/>
          <w:szCs w:val="28"/>
        </w:rPr>
        <w:t>відділу культури та</w:t>
      </w:r>
      <w:r>
        <w:rPr>
          <w:sz w:val="28"/>
          <w:szCs w:val="28"/>
        </w:rPr>
        <w:t xml:space="preserve"> туризму</w:t>
      </w:r>
    </w:p>
    <w:p w:rsidR="00A80D54" w:rsidRPr="008B02CF" w:rsidRDefault="00627863" w:rsidP="0073439D">
      <w:pPr>
        <w:rPr>
          <w:sz w:val="28"/>
          <w:szCs w:val="28"/>
        </w:rPr>
      </w:pPr>
      <w:r w:rsidRPr="008B02CF">
        <w:rPr>
          <w:sz w:val="28"/>
          <w:szCs w:val="28"/>
        </w:rPr>
        <w:t>В</w:t>
      </w:r>
      <w:r w:rsidR="00020F5A" w:rsidRPr="008B02CF">
        <w:rPr>
          <w:sz w:val="28"/>
          <w:szCs w:val="28"/>
        </w:rPr>
        <w:t>иконавчого</w:t>
      </w:r>
      <w:r w:rsidRPr="00627863">
        <w:rPr>
          <w:sz w:val="28"/>
          <w:szCs w:val="28"/>
          <w:lang w:val="ru-RU"/>
        </w:rPr>
        <w:t xml:space="preserve"> </w:t>
      </w:r>
      <w:r w:rsidR="00020F5A" w:rsidRPr="008B02CF">
        <w:rPr>
          <w:sz w:val="28"/>
          <w:szCs w:val="28"/>
        </w:rPr>
        <w:t xml:space="preserve">комітету </w:t>
      </w:r>
      <w:proofErr w:type="spellStart"/>
      <w:r w:rsidR="00020F5A" w:rsidRPr="008B02CF">
        <w:rPr>
          <w:sz w:val="28"/>
          <w:szCs w:val="28"/>
        </w:rPr>
        <w:t>Вараської</w:t>
      </w:r>
      <w:proofErr w:type="spellEnd"/>
      <w:r w:rsidR="00020F5A" w:rsidRPr="008B02CF">
        <w:rPr>
          <w:sz w:val="28"/>
          <w:szCs w:val="28"/>
        </w:rPr>
        <w:t xml:space="preserve"> міської ради </w:t>
      </w:r>
      <w:r w:rsidR="00B829EF" w:rsidRPr="008B02CF">
        <w:rPr>
          <w:sz w:val="28"/>
          <w:szCs w:val="28"/>
        </w:rPr>
        <w:t>в новій редакції</w:t>
      </w:r>
    </w:p>
    <w:p w:rsidR="00A80D54" w:rsidRPr="008B02CF" w:rsidRDefault="00A80D54" w:rsidP="00DE44F9">
      <w:pPr>
        <w:rPr>
          <w:sz w:val="28"/>
          <w:szCs w:val="28"/>
        </w:rPr>
      </w:pPr>
    </w:p>
    <w:p w:rsidR="00F8128F" w:rsidRPr="008B02CF" w:rsidRDefault="00F8128F" w:rsidP="006B087E">
      <w:pPr>
        <w:ind w:firstLine="708"/>
        <w:jc w:val="both"/>
        <w:rPr>
          <w:sz w:val="28"/>
          <w:szCs w:val="28"/>
        </w:rPr>
      </w:pPr>
      <w:r w:rsidRPr="008B02CF">
        <w:rPr>
          <w:sz w:val="28"/>
          <w:szCs w:val="28"/>
        </w:rPr>
        <w:t xml:space="preserve">З метою приведення установчих документів </w:t>
      </w:r>
      <w:r w:rsidR="00C92A8D">
        <w:rPr>
          <w:sz w:val="28"/>
          <w:szCs w:val="28"/>
        </w:rPr>
        <w:t>к</w:t>
      </w:r>
      <w:r w:rsidR="006B087E">
        <w:rPr>
          <w:sz w:val="28"/>
          <w:szCs w:val="28"/>
        </w:rPr>
        <w:t xml:space="preserve">омунального закладу «Парк культури та відпочинку» </w:t>
      </w:r>
      <w:r w:rsidR="006B087E" w:rsidRPr="00D52462">
        <w:rPr>
          <w:bCs/>
          <w:color w:val="000000"/>
          <w:sz w:val="28"/>
          <w:szCs w:val="28"/>
        </w:rPr>
        <w:t xml:space="preserve">відділу культури та туризму виконавчого комітету </w:t>
      </w:r>
      <w:proofErr w:type="spellStart"/>
      <w:r w:rsidR="006B087E" w:rsidRPr="00D52462">
        <w:rPr>
          <w:bCs/>
          <w:color w:val="000000"/>
          <w:sz w:val="28"/>
          <w:szCs w:val="28"/>
        </w:rPr>
        <w:t>Вараської</w:t>
      </w:r>
      <w:proofErr w:type="spellEnd"/>
      <w:r w:rsidR="006B087E" w:rsidRPr="00D52462">
        <w:rPr>
          <w:bCs/>
          <w:color w:val="000000"/>
          <w:sz w:val="28"/>
          <w:szCs w:val="28"/>
        </w:rPr>
        <w:t xml:space="preserve"> міської ради </w:t>
      </w:r>
      <w:r w:rsidR="006B087E">
        <w:rPr>
          <w:sz w:val="28"/>
          <w:szCs w:val="28"/>
        </w:rPr>
        <w:t>д</w:t>
      </w:r>
      <w:r w:rsidRPr="008B02CF">
        <w:rPr>
          <w:sz w:val="28"/>
          <w:szCs w:val="28"/>
        </w:rPr>
        <w:t>о вимог чинного законодавства України</w:t>
      </w:r>
      <w:r w:rsidR="00987BC4">
        <w:rPr>
          <w:sz w:val="28"/>
          <w:szCs w:val="28"/>
        </w:rPr>
        <w:t xml:space="preserve"> та в зв’язку із зміною юридичної адреси</w:t>
      </w:r>
      <w:r w:rsidRPr="008B02CF">
        <w:rPr>
          <w:sz w:val="28"/>
          <w:szCs w:val="28"/>
        </w:rPr>
        <w:t xml:space="preserve">, керуючись ст.25, ч.1ст.59Закону України «Про місцеве самоврядування в Україні», </w:t>
      </w:r>
      <w:proofErr w:type="spellStart"/>
      <w:r w:rsidRPr="008B02CF">
        <w:rPr>
          <w:sz w:val="28"/>
          <w:szCs w:val="28"/>
        </w:rPr>
        <w:t>Вараська</w:t>
      </w:r>
      <w:proofErr w:type="spellEnd"/>
      <w:r w:rsidRPr="008B02CF">
        <w:rPr>
          <w:sz w:val="28"/>
          <w:szCs w:val="28"/>
        </w:rPr>
        <w:t xml:space="preserve"> міська рада</w:t>
      </w:r>
    </w:p>
    <w:p w:rsidR="00F8128F" w:rsidRPr="008B02CF" w:rsidRDefault="00F8128F" w:rsidP="00703307">
      <w:pPr>
        <w:tabs>
          <w:tab w:val="left" w:pos="0"/>
        </w:tabs>
        <w:ind w:left="-540"/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center"/>
        <w:rPr>
          <w:b/>
          <w:sz w:val="28"/>
          <w:szCs w:val="28"/>
        </w:rPr>
      </w:pPr>
      <w:r w:rsidRPr="008B02CF">
        <w:rPr>
          <w:b/>
          <w:sz w:val="28"/>
          <w:szCs w:val="28"/>
        </w:rPr>
        <w:t>ВИРІШИЛА :</w:t>
      </w:r>
    </w:p>
    <w:p w:rsidR="00E522FB" w:rsidRPr="008B02CF" w:rsidRDefault="00E522FB" w:rsidP="001A3390">
      <w:pPr>
        <w:jc w:val="both"/>
        <w:rPr>
          <w:sz w:val="28"/>
          <w:szCs w:val="28"/>
        </w:rPr>
      </w:pPr>
    </w:p>
    <w:p w:rsidR="007E7ED6" w:rsidRPr="008B02CF" w:rsidRDefault="00A80D54" w:rsidP="001F4F2D">
      <w:pPr>
        <w:jc w:val="both"/>
        <w:rPr>
          <w:sz w:val="28"/>
          <w:szCs w:val="28"/>
        </w:rPr>
      </w:pPr>
      <w:r w:rsidRPr="008B02CF">
        <w:rPr>
          <w:sz w:val="28"/>
          <w:szCs w:val="28"/>
        </w:rPr>
        <w:t xml:space="preserve">          1. </w:t>
      </w:r>
      <w:r w:rsidR="007E7ED6" w:rsidRPr="008B02CF">
        <w:rPr>
          <w:sz w:val="28"/>
          <w:szCs w:val="28"/>
        </w:rPr>
        <w:t xml:space="preserve">Внести зміни до установчих </w:t>
      </w:r>
      <w:r w:rsidR="006B087E">
        <w:rPr>
          <w:sz w:val="28"/>
          <w:szCs w:val="28"/>
        </w:rPr>
        <w:t xml:space="preserve">документів </w:t>
      </w:r>
      <w:r w:rsidR="00C92A8D">
        <w:rPr>
          <w:sz w:val="28"/>
          <w:szCs w:val="28"/>
        </w:rPr>
        <w:t>к</w:t>
      </w:r>
      <w:r w:rsidR="006B087E">
        <w:rPr>
          <w:sz w:val="28"/>
          <w:szCs w:val="28"/>
        </w:rPr>
        <w:t>омунального закладу «Парк культури та відпочинку»</w:t>
      </w:r>
      <w:r w:rsidR="007E7ED6" w:rsidRPr="008B02CF">
        <w:rPr>
          <w:sz w:val="28"/>
          <w:szCs w:val="28"/>
        </w:rPr>
        <w:t xml:space="preserve">, а саме: змінити назву </w:t>
      </w:r>
      <w:r w:rsidR="002377AC" w:rsidRPr="008B02CF">
        <w:rPr>
          <w:sz w:val="28"/>
          <w:szCs w:val="28"/>
        </w:rPr>
        <w:t xml:space="preserve">з </w:t>
      </w:r>
      <w:r w:rsidR="00C92A8D">
        <w:rPr>
          <w:sz w:val="28"/>
          <w:szCs w:val="28"/>
        </w:rPr>
        <w:t>к</w:t>
      </w:r>
      <w:r w:rsidR="006B087E">
        <w:rPr>
          <w:sz w:val="28"/>
          <w:szCs w:val="28"/>
        </w:rPr>
        <w:t xml:space="preserve">омунального закладу «Парк культури та відпочинку» на </w:t>
      </w:r>
      <w:r w:rsidR="00C92A8D">
        <w:rPr>
          <w:sz w:val="28"/>
          <w:szCs w:val="28"/>
        </w:rPr>
        <w:t>к</w:t>
      </w:r>
      <w:r w:rsidR="006B087E">
        <w:rPr>
          <w:sz w:val="28"/>
          <w:szCs w:val="28"/>
        </w:rPr>
        <w:t>омунальн</w:t>
      </w:r>
      <w:r w:rsidR="00227CC5">
        <w:rPr>
          <w:sz w:val="28"/>
          <w:szCs w:val="28"/>
        </w:rPr>
        <w:t>ий</w:t>
      </w:r>
      <w:r w:rsidR="006B087E">
        <w:rPr>
          <w:sz w:val="28"/>
          <w:szCs w:val="28"/>
        </w:rPr>
        <w:t xml:space="preserve"> заклад «Парк культури та відпочинку» </w:t>
      </w:r>
      <w:r w:rsidR="002377AC" w:rsidRPr="008B02CF">
        <w:rPr>
          <w:sz w:val="28"/>
          <w:szCs w:val="28"/>
        </w:rPr>
        <w:t xml:space="preserve">відділу культури та туризму виконавчого комітету </w:t>
      </w:r>
      <w:proofErr w:type="spellStart"/>
      <w:r w:rsidR="002377AC" w:rsidRPr="008B02CF">
        <w:rPr>
          <w:sz w:val="28"/>
          <w:szCs w:val="28"/>
        </w:rPr>
        <w:t>Вараської</w:t>
      </w:r>
      <w:proofErr w:type="spellEnd"/>
      <w:r w:rsidR="002377AC" w:rsidRPr="008B02CF">
        <w:rPr>
          <w:sz w:val="28"/>
          <w:szCs w:val="28"/>
        </w:rPr>
        <w:t xml:space="preserve"> міської ради</w:t>
      </w:r>
      <w:r w:rsidR="007E7ED6" w:rsidRPr="008B02CF">
        <w:rPr>
          <w:sz w:val="28"/>
          <w:szCs w:val="28"/>
        </w:rPr>
        <w:t>.</w:t>
      </w:r>
    </w:p>
    <w:p w:rsidR="001F4F2D" w:rsidRPr="008B02CF" w:rsidRDefault="007E7ED6" w:rsidP="007E7ED6">
      <w:pPr>
        <w:ind w:firstLine="708"/>
        <w:jc w:val="both"/>
        <w:rPr>
          <w:sz w:val="28"/>
          <w:szCs w:val="28"/>
        </w:rPr>
      </w:pPr>
      <w:r w:rsidRPr="008B02CF">
        <w:rPr>
          <w:sz w:val="28"/>
          <w:szCs w:val="28"/>
        </w:rPr>
        <w:t>2.</w:t>
      </w:r>
      <w:r w:rsidR="001F4F2D" w:rsidRPr="008B02CF">
        <w:rPr>
          <w:sz w:val="28"/>
          <w:szCs w:val="28"/>
        </w:rPr>
        <w:t xml:space="preserve"> Затвердити </w:t>
      </w:r>
      <w:r w:rsidR="00227CC5">
        <w:rPr>
          <w:sz w:val="28"/>
          <w:szCs w:val="28"/>
        </w:rPr>
        <w:t>Положення про</w:t>
      </w:r>
      <w:r w:rsidR="000E1A73">
        <w:rPr>
          <w:sz w:val="28"/>
          <w:szCs w:val="28"/>
        </w:rPr>
        <w:t xml:space="preserve"> </w:t>
      </w:r>
      <w:r w:rsidR="00C92A8D">
        <w:rPr>
          <w:sz w:val="28"/>
          <w:szCs w:val="28"/>
        </w:rPr>
        <w:t>к</w:t>
      </w:r>
      <w:r w:rsidR="00227CC5">
        <w:rPr>
          <w:sz w:val="28"/>
          <w:szCs w:val="28"/>
        </w:rPr>
        <w:t xml:space="preserve">омунальний заклад «Парк культури та відпочинку» </w:t>
      </w:r>
      <w:r w:rsidR="007E42E4" w:rsidRPr="008B02CF">
        <w:rPr>
          <w:sz w:val="28"/>
          <w:szCs w:val="28"/>
        </w:rPr>
        <w:t>відділу культури та туризму</w:t>
      </w:r>
      <w:r w:rsidR="00D64443" w:rsidRPr="008B02CF">
        <w:rPr>
          <w:sz w:val="28"/>
          <w:szCs w:val="28"/>
        </w:rPr>
        <w:t xml:space="preserve"> виконавчого комітету </w:t>
      </w:r>
      <w:proofErr w:type="spellStart"/>
      <w:r w:rsidR="00D64443" w:rsidRPr="008B02CF">
        <w:rPr>
          <w:sz w:val="28"/>
          <w:szCs w:val="28"/>
        </w:rPr>
        <w:t>Вараської</w:t>
      </w:r>
      <w:proofErr w:type="spellEnd"/>
      <w:r w:rsidR="00D64443" w:rsidRPr="008B02CF">
        <w:rPr>
          <w:sz w:val="28"/>
          <w:szCs w:val="28"/>
        </w:rPr>
        <w:t xml:space="preserve"> міської ради</w:t>
      </w:r>
      <w:r w:rsidR="00B829EF" w:rsidRPr="008B02CF">
        <w:rPr>
          <w:sz w:val="28"/>
          <w:szCs w:val="28"/>
        </w:rPr>
        <w:t xml:space="preserve">в новій редакції </w:t>
      </w:r>
      <w:r w:rsidR="001F4F2D" w:rsidRPr="008B02CF">
        <w:rPr>
          <w:sz w:val="28"/>
          <w:szCs w:val="28"/>
        </w:rPr>
        <w:t>(додається).</w:t>
      </w:r>
    </w:p>
    <w:p w:rsidR="002F791F" w:rsidRPr="008B02CF" w:rsidRDefault="002F791F" w:rsidP="00B829EF">
      <w:pPr>
        <w:jc w:val="both"/>
        <w:rPr>
          <w:sz w:val="28"/>
          <w:szCs w:val="28"/>
        </w:rPr>
      </w:pPr>
      <w:r w:rsidRPr="008B02CF">
        <w:rPr>
          <w:sz w:val="28"/>
          <w:szCs w:val="28"/>
        </w:rPr>
        <w:tab/>
      </w:r>
      <w:r w:rsidR="001F4F2D" w:rsidRPr="008B02CF">
        <w:rPr>
          <w:sz w:val="28"/>
          <w:szCs w:val="28"/>
        </w:rPr>
        <w:t>3</w:t>
      </w:r>
      <w:r w:rsidRPr="008B02CF">
        <w:rPr>
          <w:sz w:val="28"/>
          <w:szCs w:val="28"/>
        </w:rPr>
        <w:t xml:space="preserve">. Уповноважити </w:t>
      </w:r>
      <w:proofErr w:type="spellStart"/>
      <w:r w:rsidR="00227CC5">
        <w:rPr>
          <w:sz w:val="28"/>
          <w:szCs w:val="28"/>
        </w:rPr>
        <w:t>т.в.о</w:t>
      </w:r>
      <w:proofErr w:type="spellEnd"/>
      <w:r w:rsidR="00227CC5">
        <w:rPr>
          <w:sz w:val="28"/>
          <w:szCs w:val="28"/>
        </w:rPr>
        <w:t xml:space="preserve">. </w:t>
      </w:r>
      <w:r w:rsidRPr="008B02CF">
        <w:rPr>
          <w:sz w:val="28"/>
          <w:szCs w:val="28"/>
        </w:rPr>
        <w:t xml:space="preserve">директора </w:t>
      </w:r>
      <w:r w:rsidR="00C92A8D">
        <w:rPr>
          <w:sz w:val="28"/>
          <w:szCs w:val="28"/>
        </w:rPr>
        <w:t>к</w:t>
      </w:r>
      <w:r w:rsidR="00227CC5">
        <w:rPr>
          <w:sz w:val="28"/>
          <w:szCs w:val="28"/>
        </w:rPr>
        <w:t xml:space="preserve">омунального закладу «Парк культури та відпочинку» </w:t>
      </w:r>
      <w:r w:rsidR="007E7ED6" w:rsidRPr="008B02CF">
        <w:rPr>
          <w:sz w:val="28"/>
          <w:szCs w:val="28"/>
        </w:rPr>
        <w:t xml:space="preserve">відділу культури та туризму виконавчого комітету </w:t>
      </w:r>
      <w:proofErr w:type="spellStart"/>
      <w:r w:rsidR="007E7ED6" w:rsidRPr="008B02CF">
        <w:rPr>
          <w:sz w:val="28"/>
          <w:szCs w:val="28"/>
        </w:rPr>
        <w:t>Вараської</w:t>
      </w:r>
      <w:proofErr w:type="spellEnd"/>
      <w:r w:rsidR="007E7ED6" w:rsidRPr="008B02CF">
        <w:rPr>
          <w:sz w:val="28"/>
          <w:szCs w:val="28"/>
        </w:rPr>
        <w:t xml:space="preserve"> міської ради</w:t>
      </w:r>
      <w:r w:rsidR="00227CC5">
        <w:rPr>
          <w:sz w:val="28"/>
          <w:szCs w:val="28"/>
        </w:rPr>
        <w:t xml:space="preserve"> Валентину КАРПЕНКО</w:t>
      </w:r>
      <w:r w:rsidRPr="008B02CF">
        <w:rPr>
          <w:sz w:val="28"/>
          <w:szCs w:val="28"/>
        </w:rPr>
        <w:t xml:space="preserve"> подати всі необхідні документи для проведення державної реєстрації змін до </w:t>
      </w:r>
      <w:r w:rsidR="00B829EF" w:rsidRPr="008B02CF">
        <w:rPr>
          <w:sz w:val="28"/>
          <w:szCs w:val="28"/>
        </w:rPr>
        <w:t>установчих документів в новій редакції.</w:t>
      </w:r>
    </w:p>
    <w:p w:rsidR="00A80D54" w:rsidRPr="008B02CF" w:rsidRDefault="001F4F2D" w:rsidP="00CA3BA3">
      <w:pPr>
        <w:ind w:firstLine="709"/>
        <w:jc w:val="both"/>
        <w:rPr>
          <w:sz w:val="28"/>
          <w:szCs w:val="28"/>
        </w:rPr>
      </w:pPr>
      <w:r w:rsidRPr="008B02CF">
        <w:rPr>
          <w:sz w:val="28"/>
          <w:szCs w:val="28"/>
        </w:rPr>
        <w:t>4</w:t>
      </w:r>
      <w:r w:rsidR="00A80D54" w:rsidRPr="008B02CF">
        <w:rPr>
          <w:sz w:val="28"/>
          <w:szCs w:val="28"/>
        </w:rPr>
        <w:t>.</w:t>
      </w:r>
      <w:r w:rsidR="00D45E55" w:rsidRPr="008B02CF">
        <w:rPr>
          <w:sz w:val="28"/>
          <w:szCs w:val="28"/>
          <w:shd w:val="clear" w:color="auto" w:fill="FFFFFF"/>
        </w:rPr>
        <w:t>В</w:t>
      </w:r>
      <w:r w:rsidR="00B829EF" w:rsidRPr="008B02CF">
        <w:rPr>
          <w:sz w:val="28"/>
          <w:szCs w:val="28"/>
          <w:shd w:val="clear" w:color="auto" w:fill="FFFFFF"/>
        </w:rPr>
        <w:t>изнати</w:t>
      </w:r>
      <w:r w:rsidR="00D45E55" w:rsidRPr="008B02CF">
        <w:rPr>
          <w:sz w:val="28"/>
          <w:szCs w:val="28"/>
          <w:shd w:val="clear" w:color="auto" w:fill="FFFFFF"/>
        </w:rPr>
        <w:t xml:space="preserve"> таким</w:t>
      </w:r>
      <w:r w:rsidR="00A80D54" w:rsidRPr="008B02CF">
        <w:rPr>
          <w:sz w:val="28"/>
          <w:szCs w:val="28"/>
          <w:shd w:val="clear" w:color="auto" w:fill="FFFFFF"/>
        </w:rPr>
        <w:t>, що втратило чинність</w:t>
      </w:r>
      <w:r w:rsidR="007E42E4" w:rsidRPr="008B02CF">
        <w:rPr>
          <w:sz w:val="28"/>
          <w:szCs w:val="28"/>
          <w:shd w:val="clear" w:color="auto" w:fill="FFFFFF"/>
        </w:rPr>
        <w:t>,</w:t>
      </w:r>
      <w:r w:rsidR="00A80D54" w:rsidRPr="008B02CF">
        <w:rPr>
          <w:sz w:val="28"/>
          <w:szCs w:val="28"/>
          <w:shd w:val="clear" w:color="auto" w:fill="FFFFFF"/>
        </w:rPr>
        <w:t xml:space="preserve"> рішення </w:t>
      </w:r>
      <w:proofErr w:type="spellStart"/>
      <w:r w:rsidR="00227CC5">
        <w:rPr>
          <w:sz w:val="28"/>
          <w:szCs w:val="28"/>
          <w:shd w:val="clear" w:color="auto" w:fill="FFFFFF"/>
        </w:rPr>
        <w:t>Кузнецовської</w:t>
      </w:r>
      <w:proofErr w:type="spellEnd"/>
      <w:r w:rsidR="00A80D54" w:rsidRPr="008B02CF">
        <w:rPr>
          <w:sz w:val="28"/>
          <w:szCs w:val="28"/>
          <w:shd w:val="clear" w:color="auto" w:fill="FFFFFF"/>
        </w:rPr>
        <w:t xml:space="preserve"> міської ради від </w:t>
      </w:r>
      <w:r w:rsidR="00227CC5">
        <w:rPr>
          <w:sz w:val="28"/>
          <w:szCs w:val="28"/>
          <w:shd w:val="clear" w:color="auto" w:fill="FFFFFF"/>
        </w:rPr>
        <w:t>29</w:t>
      </w:r>
      <w:r w:rsidR="00A80D54" w:rsidRPr="008B02CF">
        <w:rPr>
          <w:sz w:val="28"/>
          <w:szCs w:val="28"/>
          <w:shd w:val="clear" w:color="auto" w:fill="FFFFFF"/>
        </w:rPr>
        <w:t>.</w:t>
      </w:r>
      <w:r w:rsidR="002F791F" w:rsidRPr="008B02CF">
        <w:rPr>
          <w:sz w:val="28"/>
          <w:szCs w:val="28"/>
          <w:shd w:val="clear" w:color="auto" w:fill="FFFFFF"/>
        </w:rPr>
        <w:t>05</w:t>
      </w:r>
      <w:r w:rsidR="00A80D54" w:rsidRPr="008B02CF">
        <w:rPr>
          <w:sz w:val="28"/>
          <w:szCs w:val="28"/>
          <w:shd w:val="clear" w:color="auto" w:fill="FFFFFF"/>
        </w:rPr>
        <w:t>.201</w:t>
      </w:r>
      <w:r w:rsidR="00227CC5">
        <w:rPr>
          <w:sz w:val="28"/>
          <w:szCs w:val="28"/>
          <w:shd w:val="clear" w:color="auto" w:fill="FFFFFF"/>
        </w:rPr>
        <w:t>4</w:t>
      </w:r>
      <w:r w:rsidR="003B7924" w:rsidRPr="008B02CF">
        <w:rPr>
          <w:sz w:val="28"/>
          <w:szCs w:val="28"/>
          <w:shd w:val="clear" w:color="auto" w:fill="FFFFFF"/>
        </w:rPr>
        <w:t>р.</w:t>
      </w:r>
      <w:r w:rsidR="00A80D54" w:rsidRPr="008B02CF">
        <w:rPr>
          <w:sz w:val="28"/>
          <w:szCs w:val="28"/>
          <w:shd w:val="clear" w:color="auto" w:fill="FFFFFF"/>
        </w:rPr>
        <w:t xml:space="preserve"> № </w:t>
      </w:r>
      <w:r w:rsidR="00B829EF" w:rsidRPr="008B02CF">
        <w:rPr>
          <w:sz w:val="28"/>
          <w:szCs w:val="28"/>
          <w:shd w:val="clear" w:color="auto" w:fill="FFFFFF"/>
        </w:rPr>
        <w:t>1</w:t>
      </w:r>
      <w:r w:rsidR="00227CC5">
        <w:rPr>
          <w:sz w:val="28"/>
          <w:szCs w:val="28"/>
          <w:shd w:val="clear" w:color="auto" w:fill="FFFFFF"/>
        </w:rPr>
        <w:t>441</w:t>
      </w:r>
      <w:r w:rsidR="00A80D54" w:rsidRPr="008B02CF">
        <w:rPr>
          <w:sz w:val="28"/>
          <w:szCs w:val="28"/>
          <w:shd w:val="clear" w:color="auto" w:fill="FFFFFF"/>
        </w:rPr>
        <w:t xml:space="preserve"> «</w:t>
      </w:r>
      <w:r w:rsidR="00A80D54" w:rsidRPr="008B02CF">
        <w:rPr>
          <w:sz w:val="28"/>
          <w:szCs w:val="28"/>
        </w:rPr>
        <w:t>Про</w:t>
      </w:r>
      <w:r w:rsidR="000E1A73">
        <w:rPr>
          <w:sz w:val="28"/>
          <w:szCs w:val="28"/>
        </w:rPr>
        <w:t xml:space="preserve"> </w:t>
      </w:r>
      <w:r w:rsidR="0095232F">
        <w:rPr>
          <w:sz w:val="28"/>
          <w:szCs w:val="28"/>
        </w:rPr>
        <w:t>затвердження Положення про комунальний заклад «Парк культури та відпочинку»</w:t>
      </w:r>
      <w:r w:rsidR="002F791F" w:rsidRPr="008B02CF">
        <w:rPr>
          <w:sz w:val="28"/>
          <w:szCs w:val="28"/>
        </w:rPr>
        <w:t>.</w:t>
      </w:r>
    </w:p>
    <w:p w:rsidR="00227CC5" w:rsidRDefault="00227CC5" w:rsidP="00227CC5">
      <w:pPr>
        <w:pStyle w:val="af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5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. Контроль за виконанням рішення покласти на заступника міського голови з питань діяльності виконавчих органів ради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постійну депутатську комісію з гуманітарних питань, дитячої, молодіжної та інформаційної політики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227CC5" w:rsidRDefault="00227CC5" w:rsidP="00227CC5">
      <w:pPr>
        <w:pStyle w:val="af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6B087E" w:rsidRDefault="006B087E" w:rsidP="0004273F">
      <w:pPr>
        <w:jc w:val="both"/>
        <w:rPr>
          <w:sz w:val="28"/>
          <w:szCs w:val="28"/>
        </w:rPr>
      </w:pPr>
    </w:p>
    <w:p w:rsidR="006B087E" w:rsidRPr="008B02CF" w:rsidRDefault="006B087E" w:rsidP="0004273F">
      <w:pPr>
        <w:jc w:val="both"/>
        <w:rPr>
          <w:sz w:val="28"/>
          <w:szCs w:val="28"/>
        </w:rPr>
      </w:pPr>
    </w:p>
    <w:p w:rsidR="00F8128F" w:rsidRPr="008B02CF" w:rsidRDefault="00F8128F" w:rsidP="003B7924">
      <w:pPr>
        <w:pStyle w:val="a8"/>
        <w:shd w:val="clear" w:color="auto" w:fill="FFFFFF"/>
        <w:spacing w:before="150" w:beforeAutospacing="0" w:after="150" w:afterAutospacing="0"/>
        <w:ind w:firstLine="708"/>
        <w:jc w:val="both"/>
        <w:rPr>
          <w:b/>
          <w:sz w:val="28"/>
          <w:szCs w:val="28"/>
          <w:lang w:val="uk-UA"/>
        </w:rPr>
      </w:pPr>
      <w:r w:rsidRPr="008B02CF">
        <w:rPr>
          <w:sz w:val="28"/>
          <w:szCs w:val="28"/>
          <w:lang w:val="uk-UA"/>
        </w:rPr>
        <w:t>Міськ</w:t>
      </w:r>
      <w:r w:rsidR="00AE5AB3" w:rsidRPr="008B02CF">
        <w:rPr>
          <w:sz w:val="28"/>
          <w:szCs w:val="28"/>
          <w:lang w:val="uk-UA"/>
        </w:rPr>
        <w:t xml:space="preserve">ий </w:t>
      </w:r>
      <w:r w:rsidRPr="008B02CF">
        <w:rPr>
          <w:sz w:val="28"/>
          <w:szCs w:val="28"/>
          <w:lang w:val="uk-UA"/>
        </w:rPr>
        <w:t>голова</w:t>
      </w:r>
      <w:r w:rsidRPr="008B02CF">
        <w:rPr>
          <w:sz w:val="28"/>
          <w:szCs w:val="28"/>
        </w:rPr>
        <w:t> </w:t>
      </w:r>
      <w:r w:rsidR="00627863">
        <w:rPr>
          <w:sz w:val="28"/>
          <w:szCs w:val="28"/>
          <w:lang w:val="en-US"/>
        </w:rPr>
        <w:t xml:space="preserve">                                                   </w:t>
      </w:r>
      <w:r w:rsidR="00AE5AB3" w:rsidRPr="008B02CF">
        <w:rPr>
          <w:sz w:val="28"/>
          <w:szCs w:val="28"/>
          <w:lang w:val="uk-UA"/>
        </w:rPr>
        <w:t>Сергій АНОЩЕНКО</w:t>
      </w:r>
      <w:r w:rsidRPr="008B02CF">
        <w:rPr>
          <w:sz w:val="28"/>
          <w:szCs w:val="28"/>
        </w:rPr>
        <w:t> </w:t>
      </w:r>
    </w:p>
    <w:p w:rsidR="00F8128F" w:rsidRPr="008B02CF" w:rsidRDefault="00F8128F" w:rsidP="00F8128F">
      <w:pPr>
        <w:jc w:val="center"/>
        <w:rPr>
          <w:b/>
          <w:sz w:val="28"/>
          <w:szCs w:val="28"/>
        </w:rPr>
      </w:pPr>
    </w:p>
    <w:p w:rsidR="00F8128F" w:rsidRPr="008B02CF" w:rsidRDefault="00F8128F" w:rsidP="00F8128F">
      <w:pPr>
        <w:jc w:val="both"/>
      </w:pPr>
    </w:p>
    <w:p w:rsidR="00F8128F" w:rsidRPr="008B02CF" w:rsidRDefault="00F8128F" w:rsidP="00F8128F">
      <w:pPr>
        <w:ind w:firstLine="720"/>
        <w:jc w:val="both"/>
        <w:rPr>
          <w:sz w:val="28"/>
          <w:szCs w:val="28"/>
          <w:bdr w:val="none" w:sz="0" w:space="0" w:color="auto" w:frame="1"/>
        </w:rPr>
      </w:pPr>
    </w:p>
    <w:p w:rsidR="00F8128F" w:rsidRPr="008B02CF" w:rsidRDefault="00F8128F" w:rsidP="00F8128F">
      <w:pPr>
        <w:jc w:val="both"/>
        <w:rPr>
          <w:sz w:val="28"/>
          <w:szCs w:val="28"/>
          <w:bdr w:val="none" w:sz="0" w:space="0" w:color="auto" w:frame="1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F8128F" w:rsidRPr="008B02CF" w:rsidRDefault="00F8128F" w:rsidP="00F8128F">
      <w:pPr>
        <w:jc w:val="both"/>
        <w:rPr>
          <w:sz w:val="28"/>
          <w:szCs w:val="28"/>
        </w:rPr>
      </w:pPr>
    </w:p>
    <w:p w:rsidR="003B7924" w:rsidRPr="008B02CF" w:rsidRDefault="003B7924" w:rsidP="00F8128F">
      <w:pPr>
        <w:rPr>
          <w:sz w:val="28"/>
          <w:szCs w:val="28"/>
        </w:rPr>
      </w:pPr>
    </w:p>
    <w:p w:rsidR="003B7924" w:rsidRPr="008B02CF" w:rsidRDefault="003B7924" w:rsidP="00F8128F">
      <w:pPr>
        <w:rPr>
          <w:sz w:val="28"/>
          <w:szCs w:val="28"/>
        </w:rPr>
      </w:pPr>
    </w:p>
    <w:p w:rsidR="003B7924" w:rsidRPr="008B02CF" w:rsidRDefault="003B7924" w:rsidP="00F8128F">
      <w:pPr>
        <w:rPr>
          <w:sz w:val="28"/>
          <w:szCs w:val="28"/>
        </w:rPr>
      </w:pPr>
    </w:p>
    <w:p w:rsidR="003B7924" w:rsidRPr="008B02CF" w:rsidRDefault="003B7924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Default="006B3E5B" w:rsidP="00F8128F">
      <w:pPr>
        <w:rPr>
          <w:sz w:val="28"/>
          <w:szCs w:val="28"/>
        </w:rPr>
      </w:pPr>
    </w:p>
    <w:p w:rsidR="006B3E5B" w:rsidRPr="008B02CF" w:rsidRDefault="006B3E5B" w:rsidP="00F8128F">
      <w:pPr>
        <w:rPr>
          <w:sz w:val="28"/>
          <w:szCs w:val="28"/>
        </w:rPr>
      </w:pPr>
    </w:p>
    <w:p w:rsidR="005544F8" w:rsidRPr="008B02CF" w:rsidRDefault="005544F8" w:rsidP="009D2B91">
      <w:pPr>
        <w:suppressAutoHyphens/>
        <w:jc w:val="both"/>
        <w:rPr>
          <w:bCs/>
          <w:sz w:val="28"/>
          <w:szCs w:val="28"/>
          <w:lang w:eastAsia="ar-SA"/>
        </w:rPr>
      </w:pPr>
    </w:p>
    <w:p w:rsidR="009D2B91" w:rsidRPr="008B02CF" w:rsidRDefault="009D2B91" w:rsidP="005544F8">
      <w:pPr>
        <w:suppressAutoHyphens/>
        <w:ind w:left="5664" w:firstLine="708"/>
        <w:jc w:val="both"/>
        <w:rPr>
          <w:bCs/>
          <w:sz w:val="28"/>
          <w:szCs w:val="28"/>
          <w:lang w:eastAsia="ar-SA"/>
        </w:rPr>
      </w:pPr>
      <w:r w:rsidRPr="008B02CF">
        <w:rPr>
          <w:bCs/>
          <w:sz w:val="28"/>
          <w:szCs w:val="28"/>
          <w:lang w:eastAsia="ar-SA"/>
        </w:rPr>
        <w:t xml:space="preserve">   Додаток </w:t>
      </w:r>
    </w:p>
    <w:p w:rsidR="009D2B91" w:rsidRPr="008B02CF" w:rsidRDefault="009D2B91" w:rsidP="00F14C20">
      <w:pPr>
        <w:suppressAutoHyphens/>
        <w:ind w:left="4956" w:firstLine="708"/>
        <w:jc w:val="center"/>
        <w:rPr>
          <w:bCs/>
          <w:sz w:val="28"/>
          <w:szCs w:val="28"/>
          <w:lang w:eastAsia="ar-SA"/>
        </w:rPr>
      </w:pPr>
      <w:r w:rsidRPr="008B02CF">
        <w:rPr>
          <w:bCs/>
          <w:sz w:val="28"/>
          <w:szCs w:val="28"/>
          <w:lang w:eastAsia="ar-SA"/>
        </w:rPr>
        <w:t xml:space="preserve">до рішення міської ради </w:t>
      </w:r>
    </w:p>
    <w:p w:rsidR="009D2B91" w:rsidRPr="008B02CF" w:rsidRDefault="009D2B91" w:rsidP="00F14C20">
      <w:pPr>
        <w:suppressAutoHyphens/>
        <w:ind w:left="5664"/>
        <w:jc w:val="center"/>
        <w:rPr>
          <w:bCs/>
          <w:sz w:val="28"/>
          <w:szCs w:val="28"/>
          <w:lang w:eastAsia="ar-SA"/>
        </w:rPr>
      </w:pPr>
      <w:r w:rsidRPr="008B02CF">
        <w:rPr>
          <w:bCs/>
          <w:sz w:val="28"/>
          <w:szCs w:val="28"/>
          <w:lang w:eastAsia="ar-SA"/>
        </w:rPr>
        <w:t>від __________20</w:t>
      </w:r>
      <w:r w:rsidR="00666033" w:rsidRPr="008B02CF">
        <w:rPr>
          <w:bCs/>
          <w:sz w:val="28"/>
          <w:szCs w:val="28"/>
          <w:lang w:eastAsia="ar-SA"/>
        </w:rPr>
        <w:t>20</w:t>
      </w:r>
      <w:r w:rsidRPr="008B02CF">
        <w:rPr>
          <w:bCs/>
          <w:sz w:val="28"/>
          <w:szCs w:val="28"/>
          <w:lang w:eastAsia="ar-SA"/>
        </w:rPr>
        <w:t>р.№___</w:t>
      </w:r>
      <w:r w:rsidR="008B02CF" w:rsidRPr="008B02CF">
        <w:rPr>
          <w:bCs/>
          <w:sz w:val="28"/>
          <w:szCs w:val="28"/>
          <w:lang w:eastAsia="ar-SA"/>
        </w:rPr>
        <w:t>___</w:t>
      </w:r>
    </w:p>
    <w:p w:rsidR="009D2B91" w:rsidRPr="008B02CF" w:rsidRDefault="009D2B91" w:rsidP="009D2B91">
      <w:pPr>
        <w:suppressAutoHyphens/>
        <w:jc w:val="right"/>
        <w:rPr>
          <w:bCs/>
          <w:u w:val="single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Cs/>
          <w:sz w:val="72"/>
          <w:szCs w:val="72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Cs/>
          <w:sz w:val="72"/>
          <w:szCs w:val="72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Cs/>
          <w:sz w:val="72"/>
          <w:szCs w:val="72"/>
          <w:lang w:eastAsia="ar-SA"/>
        </w:rPr>
      </w:pPr>
    </w:p>
    <w:p w:rsidR="006B3E5B" w:rsidRDefault="006B3E5B" w:rsidP="009D2B91">
      <w:pPr>
        <w:suppressAutoHyphens/>
        <w:jc w:val="center"/>
        <w:rPr>
          <w:bCs/>
          <w:sz w:val="72"/>
          <w:szCs w:val="72"/>
          <w:lang w:eastAsia="ar-SA"/>
        </w:rPr>
      </w:pPr>
      <w:r>
        <w:rPr>
          <w:bCs/>
          <w:sz w:val="72"/>
          <w:szCs w:val="72"/>
          <w:lang w:eastAsia="ar-SA"/>
        </w:rPr>
        <w:t>ПОЛОЖЕННЯ</w:t>
      </w:r>
    </w:p>
    <w:p w:rsidR="00C92A8D" w:rsidRDefault="00C92A8D" w:rsidP="009D2B91">
      <w:pPr>
        <w:suppressAutoHyphens/>
        <w:jc w:val="center"/>
        <w:rPr>
          <w:bCs/>
          <w:sz w:val="72"/>
          <w:szCs w:val="72"/>
          <w:lang w:eastAsia="ar-SA"/>
        </w:rPr>
      </w:pPr>
    </w:p>
    <w:p w:rsidR="009D2B91" w:rsidRDefault="006B3E5B" w:rsidP="009D2B91">
      <w:pPr>
        <w:suppressAutoHyphens/>
        <w:jc w:val="center"/>
        <w:rPr>
          <w:bCs/>
          <w:sz w:val="40"/>
          <w:szCs w:val="40"/>
          <w:lang w:eastAsia="ar-SA"/>
        </w:rPr>
      </w:pPr>
      <w:r>
        <w:rPr>
          <w:bCs/>
          <w:sz w:val="40"/>
          <w:szCs w:val="40"/>
          <w:lang w:eastAsia="ar-SA"/>
        </w:rPr>
        <w:t>про к</w:t>
      </w:r>
      <w:r w:rsidR="009D2B91" w:rsidRPr="008B02CF">
        <w:rPr>
          <w:bCs/>
          <w:sz w:val="40"/>
          <w:szCs w:val="40"/>
          <w:lang w:eastAsia="ar-SA"/>
        </w:rPr>
        <w:t>омунальн</w:t>
      </w:r>
      <w:r>
        <w:rPr>
          <w:bCs/>
          <w:sz w:val="40"/>
          <w:szCs w:val="40"/>
          <w:lang w:eastAsia="ar-SA"/>
        </w:rPr>
        <w:t>ий</w:t>
      </w:r>
      <w:r w:rsidR="009D2B91" w:rsidRPr="008B02CF">
        <w:rPr>
          <w:bCs/>
          <w:sz w:val="40"/>
          <w:szCs w:val="40"/>
          <w:lang w:eastAsia="ar-SA"/>
        </w:rPr>
        <w:t xml:space="preserve"> заклад</w:t>
      </w:r>
    </w:p>
    <w:p w:rsidR="00C92A8D" w:rsidRPr="008B02CF" w:rsidRDefault="00C92A8D" w:rsidP="009D2B91">
      <w:pPr>
        <w:suppressAutoHyphens/>
        <w:jc w:val="center"/>
        <w:rPr>
          <w:bCs/>
          <w:sz w:val="40"/>
          <w:szCs w:val="40"/>
          <w:lang w:eastAsia="ar-SA"/>
        </w:rPr>
      </w:pPr>
    </w:p>
    <w:p w:rsidR="009D2B91" w:rsidRDefault="003D2F48" w:rsidP="009D2B91">
      <w:pPr>
        <w:suppressAutoHyphens/>
        <w:jc w:val="center"/>
        <w:rPr>
          <w:bCs/>
          <w:sz w:val="40"/>
          <w:szCs w:val="40"/>
          <w:lang w:eastAsia="ar-SA"/>
        </w:rPr>
      </w:pPr>
      <w:r w:rsidRPr="008B02CF">
        <w:rPr>
          <w:bCs/>
          <w:sz w:val="40"/>
          <w:szCs w:val="40"/>
          <w:lang w:eastAsia="ar-SA"/>
        </w:rPr>
        <w:t>«</w:t>
      </w:r>
      <w:r w:rsidR="006B3E5B">
        <w:rPr>
          <w:bCs/>
          <w:sz w:val="40"/>
          <w:szCs w:val="40"/>
          <w:lang w:eastAsia="ar-SA"/>
        </w:rPr>
        <w:t>Парк культури та відпочинку</w:t>
      </w:r>
      <w:r w:rsidRPr="008B02CF">
        <w:rPr>
          <w:bCs/>
          <w:sz w:val="40"/>
          <w:szCs w:val="40"/>
          <w:lang w:eastAsia="ar-SA"/>
        </w:rPr>
        <w:t>»</w:t>
      </w:r>
    </w:p>
    <w:p w:rsidR="00C92A8D" w:rsidRPr="008B02CF" w:rsidRDefault="00C92A8D" w:rsidP="009D2B91">
      <w:pPr>
        <w:suppressAutoHyphens/>
        <w:jc w:val="center"/>
        <w:rPr>
          <w:bCs/>
          <w:sz w:val="40"/>
          <w:szCs w:val="40"/>
          <w:lang w:eastAsia="ar-SA"/>
        </w:rPr>
      </w:pPr>
    </w:p>
    <w:p w:rsidR="002377AC" w:rsidRPr="008B02CF" w:rsidRDefault="002377AC" w:rsidP="009D2B91">
      <w:pPr>
        <w:suppressAutoHyphens/>
        <w:jc w:val="center"/>
        <w:rPr>
          <w:bCs/>
          <w:sz w:val="40"/>
          <w:szCs w:val="40"/>
          <w:lang w:eastAsia="ar-SA"/>
        </w:rPr>
      </w:pPr>
      <w:r w:rsidRPr="008B02CF">
        <w:rPr>
          <w:bCs/>
          <w:sz w:val="40"/>
          <w:szCs w:val="40"/>
          <w:lang w:eastAsia="ar-SA"/>
        </w:rPr>
        <w:t xml:space="preserve">відділу культури та туризму </w:t>
      </w:r>
    </w:p>
    <w:p w:rsidR="002377AC" w:rsidRPr="008B02CF" w:rsidRDefault="002377AC" w:rsidP="009D2B91">
      <w:pPr>
        <w:suppressAutoHyphens/>
        <w:jc w:val="center"/>
        <w:rPr>
          <w:bCs/>
          <w:sz w:val="40"/>
          <w:szCs w:val="40"/>
          <w:lang w:eastAsia="ar-SA"/>
        </w:rPr>
      </w:pPr>
      <w:r w:rsidRPr="008B02CF">
        <w:rPr>
          <w:bCs/>
          <w:sz w:val="40"/>
          <w:szCs w:val="40"/>
          <w:lang w:eastAsia="ar-SA"/>
        </w:rPr>
        <w:t xml:space="preserve">виконавчого комітету </w:t>
      </w:r>
    </w:p>
    <w:p w:rsidR="009D2B91" w:rsidRDefault="002377AC" w:rsidP="009D2B91">
      <w:pPr>
        <w:suppressAutoHyphens/>
        <w:jc w:val="center"/>
        <w:rPr>
          <w:bCs/>
          <w:sz w:val="40"/>
          <w:szCs w:val="40"/>
          <w:lang w:eastAsia="ar-SA"/>
        </w:rPr>
      </w:pPr>
      <w:proofErr w:type="spellStart"/>
      <w:r w:rsidRPr="008B02CF">
        <w:rPr>
          <w:bCs/>
          <w:sz w:val="40"/>
          <w:szCs w:val="40"/>
          <w:lang w:eastAsia="ar-SA"/>
        </w:rPr>
        <w:t>Вараської</w:t>
      </w:r>
      <w:proofErr w:type="spellEnd"/>
      <w:r w:rsidRPr="008B02CF">
        <w:rPr>
          <w:bCs/>
          <w:sz w:val="40"/>
          <w:szCs w:val="40"/>
          <w:lang w:eastAsia="ar-SA"/>
        </w:rPr>
        <w:t xml:space="preserve"> міської ради</w:t>
      </w:r>
    </w:p>
    <w:p w:rsidR="00C92A8D" w:rsidRPr="008B02CF" w:rsidRDefault="00C92A8D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544F8" w:rsidRPr="008B02CF" w:rsidRDefault="005544F8" w:rsidP="009D2B91">
      <w:pPr>
        <w:suppressAutoHyphens/>
        <w:jc w:val="center"/>
        <w:rPr>
          <w:bCs/>
          <w:sz w:val="28"/>
          <w:szCs w:val="28"/>
          <w:lang w:eastAsia="ar-SA"/>
        </w:rPr>
      </w:pPr>
      <w:r w:rsidRPr="008B02CF">
        <w:rPr>
          <w:bCs/>
          <w:sz w:val="28"/>
          <w:szCs w:val="28"/>
          <w:lang w:eastAsia="ar-SA"/>
        </w:rPr>
        <w:t>(нова редакція)</w:t>
      </w:r>
    </w:p>
    <w:p w:rsidR="009D2B91" w:rsidRPr="008B02CF" w:rsidRDefault="009D2B91" w:rsidP="009D2B91">
      <w:pPr>
        <w:suppressAutoHyphens/>
        <w:jc w:val="center"/>
        <w:rPr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D2B91" w:rsidRPr="008B02CF" w:rsidRDefault="009D2B91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046774" w:rsidRDefault="00046774" w:rsidP="00645865">
      <w:pPr>
        <w:suppressAutoHyphens/>
        <w:ind w:left="6663"/>
        <w:jc w:val="both"/>
        <w:rPr>
          <w:bCs/>
          <w:lang w:eastAsia="ar-SA"/>
        </w:rPr>
      </w:pPr>
    </w:p>
    <w:p w:rsidR="00645865" w:rsidRPr="008B02CF" w:rsidRDefault="00645865" w:rsidP="00645865">
      <w:pPr>
        <w:suppressAutoHyphens/>
        <w:ind w:left="6663"/>
        <w:jc w:val="both"/>
        <w:rPr>
          <w:bCs/>
          <w:lang w:eastAsia="ar-SA"/>
        </w:rPr>
      </w:pPr>
      <w:r w:rsidRPr="008B02CF">
        <w:rPr>
          <w:bCs/>
          <w:lang w:eastAsia="ar-SA"/>
        </w:rPr>
        <w:lastRenderedPageBreak/>
        <w:t>Продовження додатку</w:t>
      </w:r>
    </w:p>
    <w:p w:rsidR="00645865" w:rsidRDefault="00645865" w:rsidP="009D2B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14C20" w:rsidRPr="00B84B7A" w:rsidRDefault="00F14C20" w:rsidP="00F14C20">
      <w:pPr>
        <w:pStyle w:val="af3"/>
        <w:numPr>
          <w:ilvl w:val="0"/>
          <w:numId w:val="6"/>
        </w:numPr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 w:rsidRPr="00E01778">
        <w:rPr>
          <w:b/>
          <w:sz w:val="28"/>
          <w:szCs w:val="28"/>
          <w:lang w:val="uk-UA"/>
        </w:rPr>
        <w:t>ЗАГАЛЬНІ  ПОЛОЖЕННЯ</w:t>
      </w:r>
    </w:p>
    <w:p w:rsidR="00F14C20" w:rsidRDefault="00F14C20" w:rsidP="00F14C20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4552A2" w:rsidRPr="00A4134D" w:rsidRDefault="00F14C20" w:rsidP="004552A2">
      <w:pPr>
        <w:pStyle w:val="-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4552A2">
        <w:rPr>
          <w:sz w:val="28"/>
          <w:szCs w:val="28"/>
          <w:lang w:val="uk-UA"/>
        </w:rPr>
        <w:t>1.1</w:t>
      </w:r>
      <w:r w:rsidRPr="004552A2">
        <w:rPr>
          <w:color w:val="000000"/>
          <w:sz w:val="28"/>
          <w:szCs w:val="28"/>
          <w:lang w:val="uk-UA"/>
        </w:rPr>
        <w:t xml:space="preserve"> Це Положення визначає правові та економічні основи організації та діяльності </w:t>
      </w:r>
      <w:r w:rsidR="00546C66" w:rsidRPr="004552A2">
        <w:rPr>
          <w:color w:val="000000"/>
          <w:sz w:val="28"/>
          <w:szCs w:val="28"/>
          <w:lang w:val="uk-UA"/>
        </w:rPr>
        <w:t>комунального закладу</w:t>
      </w:r>
      <w:r w:rsidRPr="004552A2">
        <w:rPr>
          <w:color w:val="000000"/>
          <w:sz w:val="28"/>
          <w:szCs w:val="28"/>
          <w:lang w:val="uk-UA"/>
        </w:rPr>
        <w:t xml:space="preserve"> «П</w:t>
      </w:r>
      <w:r w:rsidR="00546C66" w:rsidRPr="004552A2">
        <w:rPr>
          <w:color w:val="000000"/>
          <w:sz w:val="28"/>
          <w:szCs w:val="28"/>
          <w:lang w:val="uk-UA"/>
        </w:rPr>
        <w:t>арк культури та відпочинку</w:t>
      </w:r>
      <w:r w:rsidRPr="004552A2">
        <w:rPr>
          <w:color w:val="000000"/>
          <w:sz w:val="28"/>
          <w:szCs w:val="28"/>
          <w:lang w:val="uk-UA"/>
        </w:rPr>
        <w:t xml:space="preserve">» </w:t>
      </w:r>
      <w:r w:rsidR="00546C66" w:rsidRPr="004552A2">
        <w:rPr>
          <w:color w:val="000000"/>
          <w:sz w:val="28"/>
          <w:szCs w:val="28"/>
          <w:lang w:val="uk-UA"/>
        </w:rPr>
        <w:t xml:space="preserve">відділу культури та туризму виконавчого комітету </w:t>
      </w:r>
      <w:proofErr w:type="spellStart"/>
      <w:r w:rsidR="00546C66" w:rsidRPr="004552A2">
        <w:rPr>
          <w:color w:val="000000"/>
          <w:sz w:val="28"/>
          <w:szCs w:val="28"/>
          <w:lang w:val="uk-UA"/>
        </w:rPr>
        <w:t>Вараської</w:t>
      </w:r>
      <w:proofErr w:type="spellEnd"/>
      <w:r w:rsidR="00546C66" w:rsidRPr="004552A2">
        <w:rPr>
          <w:color w:val="000000"/>
          <w:sz w:val="28"/>
          <w:szCs w:val="28"/>
          <w:lang w:val="uk-UA"/>
        </w:rPr>
        <w:t xml:space="preserve"> міської ради </w:t>
      </w:r>
      <w:r w:rsidRPr="004552A2">
        <w:rPr>
          <w:color w:val="000000"/>
          <w:sz w:val="28"/>
          <w:szCs w:val="28"/>
          <w:lang w:val="uk-UA"/>
        </w:rPr>
        <w:t>(далі – Заклад).</w:t>
      </w:r>
    </w:p>
    <w:p w:rsidR="004552A2" w:rsidRPr="00A4134D" w:rsidRDefault="00F14C20" w:rsidP="004552A2">
      <w:pPr>
        <w:pStyle w:val="-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01778">
        <w:rPr>
          <w:color w:val="000000"/>
          <w:sz w:val="28"/>
          <w:szCs w:val="28"/>
        </w:rPr>
        <w:t xml:space="preserve">1.2. </w:t>
      </w:r>
      <w:proofErr w:type="spellStart"/>
      <w:r>
        <w:rPr>
          <w:color w:val="000000"/>
          <w:sz w:val="28"/>
          <w:szCs w:val="28"/>
        </w:rPr>
        <w:t>Засновником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</w:t>
      </w:r>
      <w:r w:rsidRPr="00E01778">
        <w:rPr>
          <w:color w:val="000000"/>
          <w:sz w:val="28"/>
          <w:szCs w:val="28"/>
        </w:rPr>
        <w:t>ласником</w:t>
      </w:r>
      <w:proofErr w:type="spellEnd"/>
      <w:r w:rsidRPr="00E01778">
        <w:rPr>
          <w:color w:val="000000"/>
          <w:sz w:val="28"/>
          <w:szCs w:val="28"/>
        </w:rPr>
        <w:t xml:space="preserve">  Закладу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територіальна</w:t>
      </w:r>
      <w:proofErr w:type="spellEnd"/>
      <w:r w:rsidR="00627863" w:rsidRPr="00627863">
        <w:rPr>
          <w:color w:val="000000"/>
          <w:sz w:val="28"/>
          <w:szCs w:val="28"/>
        </w:rPr>
        <w:t xml:space="preserve"> </w:t>
      </w:r>
      <w:r w:rsidR="004552A2">
        <w:rPr>
          <w:color w:val="000000"/>
          <w:sz w:val="28"/>
          <w:szCs w:val="28"/>
        </w:rPr>
        <w:t xml:space="preserve">громада </w:t>
      </w:r>
      <w:r w:rsidR="004552A2">
        <w:rPr>
          <w:sz w:val="28"/>
          <w:szCs w:val="28"/>
          <w:lang w:val="uk-UA"/>
        </w:rPr>
        <w:t xml:space="preserve">в особі </w:t>
      </w:r>
      <w:proofErr w:type="spellStart"/>
      <w:r w:rsidR="004552A2">
        <w:rPr>
          <w:sz w:val="28"/>
          <w:szCs w:val="28"/>
          <w:lang w:val="uk-UA"/>
        </w:rPr>
        <w:t>Вараської</w:t>
      </w:r>
      <w:proofErr w:type="spellEnd"/>
      <w:r w:rsidR="004552A2">
        <w:rPr>
          <w:sz w:val="28"/>
          <w:szCs w:val="28"/>
          <w:lang w:val="uk-UA"/>
        </w:rPr>
        <w:t xml:space="preserve"> міської ради</w:t>
      </w:r>
      <w:r w:rsidR="004552A2" w:rsidRPr="00A4134D">
        <w:rPr>
          <w:sz w:val="28"/>
          <w:szCs w:val="28"/>
          <w:lang w:val="uk-UA"/>
        </w:rPr>
        <w:t xml:space="preserve"> </w:t>
      </w:r>
      <w:proofErr w:type="gramStart"/>
      <w:r w:rsidR="004552A2" w:rsidRPr="00A4134D">
        <w:rPr>
          <w:sz w:val="28"/>
          <w:szCs w:val="28"/>
          <w:lang w:val="uk-UA"/>
        </w:rPr>
        <w:t>Р</w:t>
      </w:r>
      <w:proofErr w:type="gramEnd"/>
      <w:r w:rsidR="004552A2" w:rsidRPr="00A4134D">
        <w:rPr>
          <w:sz w:val="28"/>
          <w:szCs w:val="28"/>
          <w:lang w:val="uk-UA"/>
        </w:rPr>
        <w:t>івненської області</w:t>
      </w:r>
      <w:r w:rsidR="00627863" w:rsidRPr="00627863">
        <w:rPr>
          <w:sz w:val="28"/>
          <w:szCs w:val="28"/>
        </w:rPr>
        <w:t xml:space="preserve"> </w:t>
      </w:r>
      <w:r w:rsidRPr="00E01778">
        <w:rPr>
          <w:color w:val="000000"/>
          <w:sz w:val="28"/>
          <w:szCs w:val="28"/>
        </w:rPr>
        <w:t>(</w:t>
      </w:r>
      <w:proofErr w:type="spellStart"/>
      <w:r w:rsidRPr="00E01778">
        <w:rPr>
          <w:color w:val="000000"/>
          <w:sz w:val="28"/>
          <w:szCs w:val="28"/>
        </w:rPr>
        <w:t>далі</w:t>
      </w:r>
      <w:proofErr w:type="spellEnd"/>
      <w:r w:rsidRPr="00E01778">
        <w:rPr>
          <w:color w:val="000000"/>
          <w:sz w:val="28"/>
          <w:szCs w:val="28"/>
        </w:rPr>
        <w:t xml:space="preserve"> - </w:t>
      </w:r>
      <w:proofErr w:type="spellStart"/>
      <w:r w:rsidRPr="00E01778">
        <w:rPr>
          <w:color w:val="000000"/>
          <w:sz w:val="28"/>
          <w:szCs w:val="28"/>
        </w:rPr>
        <w:t>Власник</w:t>
      </w:r>
      <w:proofErr w:type="spellEnd"/>
      <w:r w:rsidRPr="00E01778">
        <w:rPr>
          <w:color w:val="000000"/>
          <w:sz w:val="28"/>
          <w:szCs w:val="28"/>
        </w:rPr>
        <w:t>).</w:t>
      </w:r>
    </w:p>
    <w:p w:rsidR="00F14C20" w:rsidRPr="00A4134D" w:rsidRDefault="00F14C20" w:rsidP="00F14C20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A4134D">
        <w:rPr>
          <w:color w:val="000000"/>
          <w:sz w:val="28"/>
          <w:szCs w:val="28"/>
        </w:rPr>
        <w:t xml:space="preserve">1.3. </w:t>
      </w:r>
      <w:r w:rsidRPr="00A4134D">
        <w:rPr>
          <w:sz w:val="28"/>
          <w:szCs w:val="28"/>
        </w:rPr>
        <w:t xml:space="preserve">У своїй діяльності </w:t>
      </w:r>
      <w:r>
        <w:rPr>
          <w:sz w:val="28"/>
          <w:szCs w:val="28"/>
        </w:rPr>
        <w:t>Заклад</w:t>
      </w:r>
      <w:r w:rsidRPr="00A4134D">
        <w:rPr>
          <w:sz w:val="28"/>
          <w:szCs w:val="28"/>
        </w:rPr>
        <w:t xml:space="preserve"> керується Кон</w:t>
      </w:r>
      <w:r>
        <w:rPr>
          <w:sz w:val="28"/>
          <w:szCs w:val="28"/>
        </w:rPr>
        <w:t>с</w:t>
      </w:r>
      <w:r w:rsidRPr="00A4134D">
        <w:rPr>
          <w:sz w:val="28"/>
          <w:szCs w:val="28"/>
        </w:rPr>
        <w:t>титуцією України, Земельним кодексом України та Закон</w:t>
      </w:r>
      <w:r w:rsidR="00046774">
        <w:rPr>
          <w:sz w:val="28"/>
          <w:szCs w:val="28"/>
        </w:rPr>
        <w:t>ом</w:t>
      </w:r>
      <w:r w:rsidRPr="00A4134D">
        <w:rPr>
          <w:sz w:val="28"/>
          <w:szCs w:val="28"/>
        </w:rPr>
        <w:t xml:space="preserve"> України «Про природно-заповідний фонд», Законом України «Про культуру» та іншими діючими законодав</w:t>
      </w:r>
      <w:r w:rsidR="00546C66">
        <w:rPr>
          <w:sz w:val="28"/>
          <w:szCs w:val="28"/>
        </w:rPr>
        <w:t xml:space="preserve">чими актами України, рішеннями </w:t>
      </w:r>
      <w:proofErr w:type="spellStart"/>
      <w:r w:rsidR="00546C66">
        <w:rPr>
          <w:sz w:val="28"/>
          <w:szCs w:val="28"/>
        </w:rPr>
        <w:t>Вараської</w:t>
      </w:r>
      <w:proofErr w:type="spellEnd"/>
      <w:r w:rsidRPr="00A4134D">
        <w:rPr>
          <w:sz w:val="28"/>
          <w:szCs w:val="28"/>
        </w:rPr>
        <w:t xml:space="preserve"> міської ради та виконавчого комітету </w:t>
      </w:r>
      <w:proofErr w:type="spellStart"/>
      <w:r w:rsidR="00546C66">
        <w:rPr>
          <w:sz w:val="28"/>
          <w:szCs w:val="28"/>
        </w:rPr>
        <w:t>Вараської</w:t>
      </w:r>
      <w:proofErr w:type="spellEnd"/>
      <w:r w:rsidRPr="00A4134D">
        <w:rPr>
          <w:sz w:val="28"/>
          <w:szCs w:val="28"/>
        </w:rPr>
        <w:t xml:space="preserve"> міської ради, розпорядженнями міського голови, наказами відділу культури </w:t>
      </w:r>
      <w:r w:rsidR="00546C66">
        <w:rPr>
          <w:sz w:val="28"/>
          <w:szCs w:val="28"/>
        </w:rPr>
        <w:t xml:space="preserve">та туризму </w:t>
      </w:r>
      <w:r w:rsidRPr="00A4134D">
        <w:rPr>
          <w:sz w:val="28"/>
          <w:szCs w:val="28"/>
        </w:rPr>
        <w:t xml:space="preserve">виконавчого комітету </w:t>
      </w:r>
      <w:proofErr w:type="spellStart"/>
      <w:r w:rsidR="00546C66">
        <w:rPr>
          <w:sz w:val="28"/>
          <w:szCs w:val="28"/>
        </w:rPr>
        <w:t>Вар</w:t>
      </w:r>
      <w:r w:rsidR="008151B3">
        <w:rPr>
          <w:sz w:val="28"/>
          <w:szCs w:val="28"/>
        </w:rPr>
        <w:t>а</w:t>
      </w:r>
      <w:r w:rsidR="00546C66">
        <w:rPr>
          <w:sz w:val="28"/>
          <w:szCs w:val="28"/>
        </w:rPr>
        <w:t>ської</w:t>
      </w:r>
      <w:proofErr w:type="spellEnd"/>
      <w:r w:rsidRPr="00A4134D">
        <w:rPr>
          <w:sz w:val="28"/>
          <w:szCs w:val="28"/>
        </w:rPr>
        <w:t xml:space="preserve"> міської ради, а також цим Положенням.</w:t>
      </w:r>
    </w:p>
    <w:p w:rsidR="00987BC4" w:rsidRPr="002174FA" w:rsidRDefault="00F14C20" w:rsidP="00F14C20">
      <w:pPr>
        <w:pStyle w:val="-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01778">
        <w:rPr>
          <w:color w:val="000000"/>
          <w:sz w:val="28"/>
          <w:szCs w:val="28"/>
          <w:lang w:val="uk-UA"/>
        </w:rPr>
        <w:t xml:space="preserve">1.4. Заклад є юридичною особою, має самостійний баланс, розрахунковий та інші рахунки в установах </w:t>
      </w:r>
      <w:r>
        <w:rPr>
          <w:color w:val="000000"/>
          <w:sz w:val="28"/>
          <w:szCs w:val="28"/>
          <w:lang w:val="uk-UA"/>
        </w:rPr>
        <w:t>банків</w:t>
      </w:r>
      <w:r w:rsidRPr="00E01778">
        <w:rPr>
          <w:color w:val="000000"/>
          <w:sz w:val="28"/>
          <w:szCs w:val="28"/>
          <w:lang w:val="uk-UA"/>
        </w:rPr>
        <w:t xml:space="preserve">, печатку </w:t>
      </w:r>
      <w:r w:rsidRPr="00C42344">
        <w:rPr>
          <w:sz w:val="28"/>
          <w:szCs w:val="28"/>
          <w:lang w:val="uk-UA"/>
        </w:rPr>
        <w:t xml:space="preserve">із зображенням Державного герба України </w:t>
      </w:r>
      <w:r w:rsidRPr="00E01778">
        <w:rPr>
          <w:color w:val="000000"/>
          <w:sz w:val="28"/>
          <w:szCs w:val="28"/>
          <w:lang w:val="uk-UA"/>
        </w:rPr>
        <w:t>зі своєю назвою</w:t>
      </w:r>
      <w:r w:rsidRPr="00E01778">
        <w:rPr>
          <w:sz w:val="28"/>
          <w:szCs w:val="28"/>
          <w:lang w:val="uk-UA"/>
        </w:rPr>
        <w:t>, а також бланки організаційно-розпорядної документації і штампи, необхідні для організації своєї роботи</w:t>
      </w:r>
      <w:r w:rsidRPr="00E01778">
        <w:rPr>
          <w:color w:val="000000"/>
          <w:sz w:val="28"/>
          <w:szCs w:val="28"/>
          <w:lang w:val="uk-UA"/>
        </w:rPr>
        <w:t xml:space="preserve">, кутовий штамп, інші необхідні реквізити. </w:t>
      </w:r>
    </w:p>
    <w:p w:rsidR="00F14C20" w:rsidRPr="00E01778" w:rsidRDefault="00F14C20" w:rsidP="003C039A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 xml:space="preserve">1.5. </w:t>
      </w:r>
      <w:r w:rsidR="003C039A" w:rsidRPr="00A4134D">
        <w:rPr>
          <w:color w:val="000000"/>
          <w:sz w:val="28"/>
          <w:szCs w:val="28"/>
          <w:lang w:val="uk-UA"/>
        </w:rPr>
        <w:t xml:space="preserve">Заклад </w:t>
      </w:r>
      <w:r w:rsidR="003C039A" w:rsidRPr="00A4134D">
        <w:rPr>
          <w:sz w:val="28"/>
          <w:szCs w:val="28"/>
          <w:lang w:val="uk-UA"/>
        </w:rPr>
        <w:t xml:space="preserve"> входить в </w:t>
      </w:r>
      <w:r w:rsidR="003C039A">
        <w:rPr>
          <w:sz w:val="28"/>
          <w:szCs w:val="28"/>
          <w:lang w:val="uk-UA"/>
        </w:rPr>
        <w:t xml:space="preserve">базову </w:t>
      </w:r>
      <w:proofErr w:type="spellStart"/>
      <w:r w:rsidR="003C039A" w:rsidRPr="00A4134D">
        <w:rPr>
          <w:sz w:val="28"/>
          <w:szCs w:val="28"/>
          <w:lang w:val="uk-UA"/>
        </w:rPr>
        <w:t>мережузакладів</w:t>
      </w:r>
      <w:proofErr w:type="spellEnd"/>
      <w:r w:rsidR="003C039A" w:rsidRPr="00A4134D">
        <w:rPr>
          <w:sz w:val="28"/>
          <w:szCs w:val="28"/>
          <w:lang w:val="uk-UA"/>
        </w:rPr>
        <w:t xml:space="preserve"> </w:t>
      </w:r>
      <w:proofErr w:type="spellStart"/>
      <w:r w:rsidR="003C039A" w:rsidRPr="00A4134D">
        <w:rPr>
          <w:sz w:val="28"/>
          <w:szCs w:val="28"/>
          <w:lang w:val="uk-UA"/>
        </w:rPr>
        <w:t>культури.</w:t>
      </w:r>
      <w:r w:rsidRPr="00E01778">
        <w:rPr>
          <w:sz w:val="28"/>
          <w:szCs w:val="28"/>
          <w:lang w:val="uk-UA"/>
        </w:rPr>
        <w:t>Контроль</w:t>
      </w:r>
      <w:proofErr w:type="spellEnd"/>
      <w:r w:rsidRPr="00E01778">
        <w:rPr>
          <w:sz w:val="28"/>
          <w:szCs w:val="28"/>
          <w:lang w:val="uk-UA"/>
        </w:rPr>
        <w:t xml:space="preserve"> за забезпеченням збереження та ефективністю використання майна Закладу здійснює </w:t>
      </w:r>
      <w:r w:rsidRPr="00A4134D">
        <w:rPr>
          <w:sz w:val="28"/>
          <w:szCs w:val="28"/>
          <w:lang w:val="uk-UA"/>
        </w:rPr>
        <w:t xml:space="preserve">відділ культури </w:t>
      </w:r>
      <w:r w:rsidR="00987BC4" w:rsidRPr="002174FA">
        <w:rPr>
          <w:sz w:val="28"/>
          <w:szCs w:val="28"/>
          <w:lang w:val="uk-UA"/>
        </w:rPr>
        <w:t xml:space="preserve">та туризму </w:t>
      </w:r>
      <w:r w:rsidRPr="00A4134D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987BC4">
        <w:rPr>
          <w:sz w:val="28"/>
          <w:szCs w:val="28"/>
          <w:lang w:val="uk-UA"/>
        </w:rPr>
        <w:t>Вараської</w:t>
      </w:r>
      <w:proofErr w:type="spellEnd"/>
      <w:r w:rsidRPr="00A4134D">
        <w:rPr>
          <w:sz w:val="28"/>
          <w:szCs w:val="28"/>
          <w:lang w:val="uk-UA"/>
        </w:rPr>
        <w:t xml:space="preserve"> міської ради</w:t>
      </w:r>
      <w:r w:rsidRPr="00E01778">
        <w:rPr>
          <w:sz w:val="28"/>
          <w:szCs w:val="28"/>
          <w:lang w:val="uk-UA"/>
        </w:rPr>
        <w:t xml:space="preserve">. 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1.6. За своїм правовим статусом Заклад є комунальним закладом та фінансується з </w:t>
      </w:r>
      <w:r>
        <w:rPr>
          <w:color w:val="000000"/>
          <w:sz w:val="28"/>
          <w:szCs w:val="28"/>
        </w:rPr>
        <w:t>міс</w:t>
      </w:r>
      <w:r w:rsidR="00987BC4">
        <w:rPr>
          <w:color w:val="000000"/>
          <w:sz w:val="28"/>
          <w:szCs w:val="28"/>
        </w:rPr>
        <w:t>цевого</w:t>
      </w:r>
      <w:r w:rsidRPr="00E01778">
        <w:rPr>
          <w:color w:val="000000"/>
          <w:sz w:val="28"/>
          <w:szCs w:val="28"/>
        </w:rPr>
        <w:t xml:space="preserve">  бюджету.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>1.7. При виконанні покладених на нього завдань Заклад може використовувати власні надходження, отриманні відповідно до чинного законодавства України.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>1.8. Заклад самостійно відповідає за своїми зобов'язаннями відповідно до чинного законодавства України.</w:t>
      </w:r>
    </w:p>
    <w:p w:rsidR="00F14C20" w:rsidRDefault="00F14C20" w:rsidP="00F14C20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>1.9. Заклад не відповідає за зобов'язаннями Власника, а Власник не відповідає за зобов'язаннями Закладу.</w:t>
      </w:r>
    </w:p>
    <w:p w:rsidR="00A125A5" w:rsidRDefault="00A125A5" w:rsidP="00A125A5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>1.10. Держава, її органи не несуть відповідальності за зобов'язаннями Закладу. Заклад не відповідає за зобов'язаннями держави, її органів, а також інших підприємств, установ, організацій.</w:t>
      </w:r>
    </w:p>
    <w:p w:rsidR="00066EF2" w:rsidRDefault="00066EF2" w:rsidP="0090783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877938" w:rsidRDefault="00877938" w:rsidP="0090783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066EF2" w:rsidRPr="008B02CF" w:rsidRDefault="00066EF2" w:rsidP="00066EF2">
      <w:pPr>
        <w:suppressAutoHyphens/>
        <w:ind w:left="6663"/>
        <w:jc w:val="both"/>
        <w:rPr>
          <w:bCs/>
          <w:lang w:eastAsia="ar-SA"/>
        </w:rPr>
      </w:pPr>
      <w:r w:rsidRPr="008B02CF">
        <w:rPr>
          <w:bCs/>
          <w:lang w:eastAsia="ar-SA"/>
        </w:rPr>
        <w:lastRenderedPageBreak/>
        <w:t>Продовження додатку</w:t>
      </w:r>
    </w:p>
    <w:p w:rsidR="00066EF2" w:rsidRDefault="00066EF2" w:rsidP="0090783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F14C20" w:rsidRPr="00E01778" w:rsidRDefault="00F14C20" w:rsidP="00F14C20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1.11. У межах своєї діяльності </w:t>
      </w:r>
      <w:r>
        <w:rPr>
          <w:color w:val="000000"/>
          <w:sz w:val="28"/>
          <w:szCs w:val="28"/>
        </w:rPr>
        <w:t>згідно даного П</w:t>
      </w:r>
      <w:r w:rsidRPr="00E01778">
        <w:rPr>
          <w:color w:val="000000"/>
          <w:sz w:val="28"/>
          <w:szCs w:val="28"/>
        </w:rPr>
        <w:t>оложен</w:t>
      </w:r>
      <w:r>
        <w:rPr>
          <w:color w:val="000000"/>
          <w:sz w:val="28"/>
          <w:szCs w:val="28"/>
        </w:rPr>
        <w:t>ня</w:t>
      </w:r>
      <w:r w:rsidRPr="00E01778">
        <w:rPr>
          <w:color w:val="000000"/>
          <w:sz w:val="28"/>
          <w:szCs w:val="28"/>
        </w:rPr>
        <w:t xml:space="preserve"> Заклад має право укладати від свого імені угоди, виступати позивачем та відповідачем у </w:t>
      </w:r>
      <w:r>
        <w:rPr>
          <w:color w:val="000000"/>
          <w:sz w:val="28"/>
          <w:szCs w:val="28"/>
        </w:rPr>
        <w:t>судах</w:t>
      </w:r>
      <w:r w:rsidRPr="00E01778">
        <w:rPr>
          <w:color w:val="000000"/>
          <w:sz w:val="28"/>
          <w:szCs w:val="28"/>
        </w:rPr>
        <w:t>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>1.12. Найменування Закладу: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>- повне: К</w:t>
      </w:r>
      <w:r w:rsidR="00987BC4">
        <w:rPr>
          <w:color w:val="000000"/>
          <w:sz w:val="28"/>
          <w:szCs w:val="28"/>
        </w:rPr>
        <w:t xml:space="preserve">омунальний заклад </w:t>
      </w:r>
      <w:r w:rsidRPr="00E01778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="00987BC4">
        <w:rPr>
          <w:sz w:val="28"/>
          <w:szCs w:val="28"/>
        </w:rPr>
        <w:t>арк культури та відпочинку</w:t>
      </w:r>
      <w:r w:rsidRPr="00E01778">
        <w:rPr>
          <w:sz w:val="28"/>
          <w:szCs w:val="28"/>
        </w:rPr>
        <w:t>»</w:t>
      </w:r>
      <w:r w:rsidR="00987BC4">
        <w:rPr>
          <w:sz w:val="28"/>
          <w:szCs w:val="28"/>
        </w:rPr>
        <w:t xml:space="preserve"> відділу культури та туризму виконавчого комітету </w:t>
      </w:r>
      <w:proofErr w:type="spellStart"/>
      <w:r w:rsidR="00987BC4">
        <w:rPr>
          <w:sz w:val="28"/>
          <w:szCs w:val="28"/>
        </w:rPr>
        <w:t>Вараської</w:t>
      </w:r>
      <w:proofErr w:type="spellEnd"/>
      <w:r w:rsidR="00987BC4">
        <w:rPr>
          <w:sz w:val="28"/>
          <w:szCs w:val="28"/>
        </w:rPr>
        <w:t xml:space="preserve"> міської ради</w:t>
      </w:r>
      <w:r w:rsidRPr="00E01778">
        <w:rPr>
          <w:color w:val="000000"/>
          <w:sz w:val="28"/>
          <w:szCs w:val="28"/>
        </w:rPr>
        <w:t>;</w:t>
      </w:r>
    </w:p>
    <w:p w:rsidR="00F14C20" w:rsidRPr="00E01778" w:rsidRDefault="00F14C20" w:rsidP="00F14C2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- скорочене:  </w:t>
      </w:r>
      <w:proofErr w:type="spellStart"/>
      <w:r w:rsidRPr="00E01778">
        <w:rPr>
          <w:color w:val="000000"/>
          <w:sz w:val="28"/>
          <w:szCs w:val="28"/>
        </w:rPr>
        <w:t>КЗ</w:t>
      </w:r>
      <w:proofErr w:type="spellEnd"/>
      <w:r w:rsidRPr="00E01778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ПКТВ</w:t>
      </w:r>
      <w:r w:rsidRPr="00E01778">
        <w:rPr>
          <w:color w:val="000000"/>
          <w:sz w:val="28"/>
          <w:szCs w:val="28"/>
        </w:rPr>
        <w:t xml:space="preserve">». </w:t>
      </w:r>
    </w:p>
    <w:p w:rsidR="00F14C20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1.13. Юридична адреса: </w:t>
      </w:r>
      <w:r w:rsidR="00987BC4">
        <w:rPr>
          <w:color w:val="000000"/>
          <w:sz w:val="28"/>
          <w:szCs w:val="28"/>
        </w:rPr>
        <w:t>34402</w:t>
      </w:r>
      <w:r w:rsidRPr="00E01778">
        <w:rPr>
          <w:sz w:val="28"/>
          <w:szCs w:val="28"/>
        </w:rPr>
        <w:t xml:space="preserve">, </w:t>
      </w:r>
      <w:r w:rsidR="00987BC4">
        <w:rPr>
          <w:sz w:val="28"/>
          <w:szCs w:val="28"/>
        </w:rPr>
        <w:t>Рівненська</w:t>
      </w:r>
      <w:r w:rsidR="00987BC4" w:rsidRPr="00E01778">
        <w:rPr>
          <w:sz w:val="28"/>
          <w:szCs w:val="28"/>
        </w:rPr>
        <w:t xml:space="preserve"> област</w:t>
      </w:r>
      <w:r w:rsidR="00987BC4">
        <w:rPr>
          <w:sz w:val="28"/>
          <w:szCs w:val="28"/>
        </w:rPr>
        <w:t xml:space="preserve">ь, </w:t>
      </w:r>
      <w:proofErr w:type="spellStart"/>
      <w:r>
        <w:rPr>
          <w:sz w:val="28"/>
          <w:szCs w:val="28"/>
        </w:rPr>
        <w:t>м.</w:t>
      </w:r>
      <w:r w:rsidR="00987BC4">
        <w:rPr>
          <w:sz w:val="28"/>
          <w:szCs w:val="28"/>
        </w:rPr>
        <w:t>Вараш</w:t>
      </w:r>
      <w:proofErr w:type="spellEnd"/>
      <w:r w:rsidRPr="00E01778">
        <w:rPr>
          <w:sz w:val="28"/>
          <w:szCs w:val="28"/>
        </w:rPr>
        <w:t xml:space="preserve">, </w:t>
      </w:r>
      <w:r>
        <w:rPr>
          <w:sz w:val="28"/>
          <w:szCs w:val="28"/>
        </w:rPr>
        <w:t>мікрорайон</w:t>
      </w:r>
      <w:r w:rsidR="00987BC4">
        <w:rPr>
          <w:sz w:val="28"/>
          <w:szCs w:val="28"/>
        </w:rPr>
        <w:t xml:space="preserve"> Перемоги, 23, </w:t>
      </w:r>
      <w:r w:rsidR="005A18E8">
        <w:rPr>
          <w:sz w:val="28"/>
          <w:szCs w:val="28"/>
        </w:rPr>
        <w:t xml:space="preserve">нежитлові приміщення </w:t>
      </w:r>
      <w:r w:rsidR="00987BC4">
        <w:rPr>
          <w:sz w:val="28"/>
          <w:szCs w:val="28"/>
        </w:rPr>
        <w:t>№ 509, № 510</w:t>
      </w:r>
      <w:r>
        <w:rPr>
          <w:sz w:val="28"/>
          <w:szCs w:val="28"/>
        </w:rPr>
        <w:t xml:space="preserve"> (</w:t>
      </w:r>
      <w:r w:rsidR="00987BC4">
        <w:rPr>
          <w:sz w:val="28"/>
          <w:szCs w:val="28"/>
        </w:rPr>
        <w:t>5</w:t>
      </w:r>
      <w:r>
        <w:rPr>
          <w:sz w:val="28"/>
          <w:szCs w:val="28"/>
        </w:rPr>
        <w:t xml:space="preserve"> поверх)</w:t>
      </w:r>
      <w:r w:rsidRPr="00E01778">
        <w:rPr>
          <w:sz w:val="28"/>
          <w:szCs w:val="28"/>
        </w:rPr>
        <w:t xml:space="preserve">.  </w:t>
      </w:r>
    </w:p>
    <w:p w:rsidR="00587680" w:rsidRDefault="00587680" w:rsidP="00587680">
      <w:pPr>
        <w:tabs>
          <w:tab w:val="left" w:pos="709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1.14. Відповідно до рішення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14.11.2019р. №1570 «Про затвердження проекту землеустрою та передачу земельної ділянки у постійне користування Комунального закладу «Парк культури та відпочинку»</w:t>
      </w:r>
      <w:r w:rsidR="00BF518B">
        <w:rPr>
          <w:sz w:val="28"/>
          <w:szCs w:val="28"/>
        </w:rPr>
        <w:t xml:space="preserve"> та витягу з Державного земельного кадастру про земельну ділянку від 11.05.2019р. номер витягу НВ-5605854422019,з врахуванням обмежень, що діють безстроково на земельній ділянці, </w:t>
      </w:r>
      <w:r>
        <w:rPr>
          <w:sz w:val="28"/>
          <w:szCs w:val="28"/>
        </w:rPr>
        <w:t>Заклад має у постійному користуванні земельну ділянку площею 31,4392 га для будівництва та обслуговування об</w:t>
      </w:r>
      <w:r w:rsidRPr="00587680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 </w:t>
      </w:r>
      <w:proofErr w:type="spellStart"/>
      <w:r>
        <w:rPr>
          <w:sz w:val="28"/>
          <w:szCs w:val="28"/>
        </w:rPr>
        <w:t>ре</w:t>
      </w:r>
      <w:r w:rsidR="003935FB">
        <w:rPr>
          <w:sz w:val="28"/>
          <w:szCs w:val="28"/>
        </w:rPr>
        <w:t>кре</w:t>
      </w:r>
      <w:r>
        <w:rPr>
          <w:sz w:val="28"/>
          <w:szCs w:val="28"/>
        </w:rPr>
        <w:t>акційного</w:t>
      </w:r>
      <w:proofErr w:type="spellEnd"/>
      <w:r>
        <w:rPr>
          <w:sz w:val="28"/>
          <w:szCs w:val="28"/>
        </w:rPr>
        <w:t xml:space="preserve"> призначення (землі житлової та громадської забудови)</w:t>
      </w:r>
      <w:r>
        <w:rPr>
          <w:color w:val="000000"/>
          <w:sz w:val="28"/>
          <w:szCs w:val="28"/>
        </w:rPr>
        <w:t xml:space="preserve">яка знаходиться за адресою: Рівненська область, </w:t>
      </w:r>
      <w:proofErr w:type="spellStart"/>
      <w:r>
        <w:rPr>
          <w:color w:val="000000"/>
          <w:sz w:val="28"/>
          <w:szCs w:val="28"/>
        </w:rPr>
        <w:t>м.Вараш</w:t>
      </w:r>
      <w:proofErr w:type="spellEnd"/>
      <w:r>
        <w:rPr>
          <w:color w:val="000000"/>
          <w:sz w:val="28"/>
          <w:szCs w:val="28"/>
        </w:rPr>
        <w:t xml:space="preserve">, проспект ім. Т.Шевченка, 20. </w:t>
      </w:r>
    </w:p>
    <w:p w:rsidR="00587680" w:rsidRDefault="00587680" w:rsidP="00587680">
      <w:pPr>
        <w:tabs>
          <w:tab w:val="left" w:pos="709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1.15. </w:t>
      </w:r>
      <w:r w:rsidRPr="001C5FD4">
        <w:rPr>
          <w:color w:val="000000"/>
          <w:sz w:val="28"/>
          <w:szCs w:val="28"/>
        </w:rPr>
        <w:t xml:space="preserve">На обслуговуванні </w:t>
      </w:r>
      <w:r>
        <w:rPr>
          <w:color w:val="000000"/>
          <w:sz w:val="28"/>
          <w:szCs w:val="28"/>
        </w:rPr>
        <w:t>Закладу</w:t>
      </w:r>
      <w:r w:rsidRPr="001C5FD4">
        <w:rPr>
          <w:color w:val="000000"/>
          <w:sz w:val="28"/>
          <w:szCs w:val="28"/>
        </w:rPr>
        <w:t xml:space="preserve"> знаход</w:t>
      </w:r>
      <w:r>
        <w:rPr>
          <w:color w:val="000000"/>
          <w:sz w:val="28"/>
          <w:szCs w:val="28"/>
        </w:rPr>
        <w:t>и</w:t>
      </w:r>
      <w:r w:rsidRPr="001C5FD4">
        <w:rPr>
          <w:color w:val="000000"/>
          <w:sz w:val="28"/>
          <w:szCs w:val="28"/>
        </w:rPr>
        <w:t>ться</w:t>
      </w:r>
      <w:r>
        <w:rPr>
          <w:color w:val="000000"/>
          <w:sz w:val="28"/>
          <w:szCs w:val="28"/>
        </w:rPr>
        <w:t xml:space="preserve"> територія </w:t>
      </w:r>
      <w:r w:rsidRPr="001C5FD4">
        <w:rPr>
          <w:color w:val="000000"/>
          <w:sz w:val="28"/>
          <w:szCs w:val="28"/>
        </w:rPr>
        <w:t>Парк</w:t>
      </w:r>
      <w:r>
        <w:rPr>
          <w:color w:val="000000"/>
          <w:sz w:val="28"/>
          <w:szCs w:val="28"/>
        </w:rPr>
        <w:t>у</w:t>
      </w:r>
      <w:r w:rsidRPr="001C5FD4">
        <w:rPr>
          <w:color w:val="000000"/>
          <w:sz w:val="28"/>
          <w:szCs w:val="28"/>
        </w:rPr>
        <w:t xml:space="preserve"> культури та відпочинку</w:t>
      </w:r>
      <w:r>
        <w:rPr>
          <w:color w:val="000000"/>
          <w:sz w:val="28"/>
          <w:szCs w:val="28"/>
        </w:rPr>
        <w:t xml:space="preserve">, що розташована за адресою: Рівненська область, </w:t>
      </w:r>
      <w:proofErr w:type="spellStart"/>
      <w:r>
        <w:rPr>
          <w:color w:val="000000"/>
          <w:sz w:val="28"/>
          <w:szCs w:val="28"/>
        </w:rPr>
        <w:t>м.Вараш</w:t>
      </w:r>
      <w:proofErr w:type="spellEnd"/>
      <w:r>
        <w:rPr>
          <w:color w:val="000000"/>
          <w:sz w:val="28"/>
          <w:szCs w:val="28"/>
        </w:rPr>
        <w:t xml:space="preserve">, проспект ім. Т.Шевченка, 20. </w:t>
      </w:r>
    </w:p>
    <w:p w:rsidR="00587680" w:rsidRPr="001C5FD4" w:rsidRDefault="00587680" w:rsidP="00587680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На </w:t>
      </w:r>
      <w:r w:rsidRPr="001C5FD4">
        <w:rPr>
          <w:sz w:val="28"/>
          <w:szCs w:val="28"/>
        </w:rPr>
        <w:t xml:space="preserve">його території знаходяться: </w:t>
      </w:r>
    </w:p>
    <w:p w:rsidR="00587680" w:rsidRPr="001C5FD4" w:rsidRDefault="00587680" w:rsidP="00587680">
      <w:pPr>
        <w:tabs>
          <w:tab w:val="left" w:pos="127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Pr="001C5FD4">
        <w:rPr>
          <w:sz w:val="28"/>
          <w:szCs w:val="28"/>
        </w:rPr>
        <w:t>зелене</w:t>
      </w:r>
      <w:proofErr w:type="spellEnd"/>
      <w:r w:rsidRPr="001C5FD4">
        <w:rPr>
          <w:sz w:val="28"/>
          <w:szCs w:val="28"/>
        </w:rPr>
        <w:t xml:space="preserve"> господарство парку </w:t>
      </w:r>
      <w:r>
        <w:rPr>
          <w:sz w:val="28"/>
          <w:szCs w:val="28"/>
        </w:rPr>
        <w:t>(</w:t>
      </w:r>
      <w:r w:rsidRPr="001C5FD4">
        <w:rPr>
          <w:sz w:val="28"/>
          <w:szCs w:val="28"/>
        </w:rPr>
        <w:t>насадження дерев, чагарників, тощо</w:t>
      </w:r>
      <w:r>
        <w:rPr>
          <w:sz w:val="28"/>
          <w:szCs w:val="28"/>
        </w:rPr>
        <w:t>);</w:t>
      </w:r>
      <w:r w:rsidRPr="001C5FD4">
        <w:rPr>
          <w:sz w:val="28"/>
          <w:szCs w:val="28"/>
        </w:rPr>
        <w:br/>
      </w:r>
      <w:proofErr w:type="spellStart"/>
      <w:r w:rsidRPr="001C5FD4">
        <w:rPr>
          <w:sz w:val="28"/>
          <w:szCs w:val="28"/>
        </w:rPr>
        <w:t>-об’єкти</w:t>
      </w:r>
      <w:proofErr w:type="spellEnd"/>
      <w:r w:rsidRPr="001C5FD4">
        <w:rPr>
          <w:sz w:val="28"/>
          <w:szCs w:val="28"/>
        </w:rPr>
        <w:t xml:space="preserve"> благоустрою парку</w:t>
      </w:r>
      <w:r>
        <w:rPr>
          <w:sz w:val="28"/>
          <w:szCs w:val="28"/>
        </w:rPr>
        <w:t xml:space="preserve"> (</w:t>
      </w:r>
      <w:r w:rsidRPr="001C5FD4">
        <w:rPr>
          <w:sz w:val="28"/>
          <w:szCs w:val="28"/>
        </w:rPr>
        <w:t>його інженерні комунікації, мережа зовнішнього освітлення, алеї, об’єкти паркової архітектури тощо</w:t>
      </w:r>
      <w:r>
        <w:rPr>
          <w:sz w:val="28"/>
          <w:szCs w:val="28"/>
        </w:rPr>
        <w:t>)</w:t>
      </w:r>
      <w:r w:rsidRPr="001C5FD4">
        <w:rPr>
          <w:sz w:val="28"/>
          <w:szCs w:val="28"/>
        </w:rPr>
        <w:t>;</w:t>
      </w:r>
    </w:p>
    <w:p w:rsidR="00587680" w:rsidRDefault="00587680" w:rsidP="005876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6491F">
        <w:rPr>
          <w:sz w:val="28"/>
          <w:szCs w:val="28"/>
        </w:rPr>
        <w:t>адміністративно-господарські об’єкти.</w:t>
      </w:r>
    </w:p>
    <w:p w:rsidR="00F14C20" w:rsidRDefault="00587680" w:rsidP="00F14C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14C20" w:rsidRPr="0036491F">
        <w:rPr>
          <w:sz w:val="28"/>
          <w:szCs w:val="28"/>
        </w:rPr>
        <w:t>ериторія Парку відкрита для безкоштовного відвідування і відпочинку  населення.</w:t>
      </w:r>
    </w:p>
    <w:p w:rsidR="00F14C20" w:rsidRPr="00E01778" w:rsidRDefault="00F14C20" w:rsidP="00F14C20">
      <w:pPr>
        <w:pStyle w:val="-1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F14C20" w:rsidRDefault="00F14C20" w:rsidP="00F14C20">
      <w:pPr>
        <w:pStyle w:val="-1"/>
        <w:numPr>
          <w:ilvl w:val="0"/>
          <w:numId w:val="6"/>
        </w:numPr>
        <w:spacing w:before="4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01778">
        <w:rPr>
          <w:b/>
          <w:bCs/>
          <w:sz w:val="28"/>
          <w:szCs w:val="28"/>
          <w:lang w:val="uk-UA"/>
        </w:rPr>
        <w:t>МЕТА СТВОРЕННЯ ТА ПРЕДМЕТ ДІЯЛЬНОСТІ</w:t>
      </w:r>
      <w:r w:rsidR="000E1A73">
        <w:rPr>
          <w:b/>
          <w:bCs/>
          <w:sz w:val="28"/>
          <w:szCs w:val="28"/>
          <w:lang w:val="uk-UA"/>
        </w:rPr>
        <w:t xml:space="preserve"> </w:t>
      </w:r>
      <w:r w:rsidRPr="00E01778">
        <w:rPr>
          <w:b/>
          <w:bCs/>
          <w:sz w:val="28"/>
          <w:szCs w:val="28"/>
          <w:lang w:val="uk-UA"/>
        </w:rPr>
        <w:t>ЗАКЛАДУ</w:t>
      </w:r>
    </w:p>
    <w:p w:rsidR="00F14C20" w:rsidRPr="00EB23C2" w:rsidRDefault="00F14C20" w:rsidP="00F14C20">
      <w:pPr>
        <w:pStyle w:val="-1"/>
        <w:spacing w:before="40" w:beforeAutospacing="0" w:after="0" w:afterAutospacing="0"/>
        <w:ind w:left="720"/>
        <w:rPr>
          <w:b/>
          <w:bCs/>
          <w:sz w:val="28"/>
          <w:szCs w:val="28"/>
          <w:lang w:val="uk-UA"/>
        </w:rPr>
      </w:pPr>
    </w:p>
    <w:p w:rsidR="00F14C20" w:rsidRPr="00E01778" w:rsidRDefault="00F14C20" w:rsidP="00F14C20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2.1.  </w:t>
      </w:r>
      <w:r>
        <w:rPr>
          <w:sz w:val="28"/>
          <w:szCs w:val="28"/>
          <w:lang w:val="uk-UA"/>
        </w:rPr>
        <w:t>Заклад</w:t>
      </w:r>
      <w:r w:rsidRPr="00E01778">
        <w:rPr>
          <w:sz w:val="28"/>
          <w:szCs w:val="28"/>
          <w:lang w:val="uk-UA"/>
        </w:rPr>
        <w:t xml:space="preserve"> створен</w:t>
      </w:r>
      <w:r>
        <w:rPr>
          <w:sz w:val="28"/>
          <w:szCs w:val="28"/>
          <w:lang w:val="uk-UA"/>
        </w:rPr>
        <w:t>о</w:t>
      </w:r>
      <w:r w:rsidRPr="00E01778">
        <w:rPr>
          <w:sz w:val="28"/>
          <w:szCs w:val="28"/>
          <w:lang w:val="uk-UA"/>
        </w:rPr>
        <w:t xml:space="preserve"> з метою</w:t>
      </w:r>
      <w:r w:rsidR="00627863" w:rsidRPr="00627863">
        <w:rPr>
          <w:sz w:val="28"/>
          <w:szCs w:val="28"/>
        </w:rPr>
        <w:t xml:space="preserve"> </w:t>
      </w:r>
      <w:r w:rsidRPr="00A4134D">
        <w:rPr>
          <w:sz w:val="28"/>
          <w:szCs w:val="28"/>
          <w:lang w:val="uk-UA"/>
        </w:rPr>
        <w:t>забезпечення соціально-культурних потреб населення</w:t>
      </w:r>
      <w:r w:rsidRPr="00E01778">
        <w:rPr>
          <w:sz w:val="28"/>
          <w:szCs w:val="28"/>
          <w:lang w:val="uk-UA"/>
        </w:rPr>
        <w:t xml:space="preserve">. </w:t>
      </w:r>
    </w:p>
    <w:p w:rsidR="00877938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2.2.  Основним завданням Закладу є</w:t>
      </w:r>
      <w:r w:rsidR="00627863" w:rsidRPr="00627863">
        <w:rPr>
          <w:sz w:val="28"/>
          <w:szCs w:val="28"/>
        </w:rPr>
        <w:t xml:space="preserve"> </w:t>
      </w:r>
      <w:r w:rsidRPr="009C61C3">
        <w:rPr>
          <w:sz w:val="28"/>
          <w:szCs w:val="28"/>
          <w:lang w:val="uk-UA"/>
        </w:rPr>
        <w:t xml:space="preserve">організація відпочинку </w:t>
      </w:r>
      <w:r w:rsidR="00877938">
        <w:rPr>
          <w:sz w:val="28"/>
          <w:szCs w:val="28"/>
          <w:lang w:val="uk-UA"/>
        </w:rPr>
        <w:t>та</w:t>
      </w:r>
      <w:r w:rsidRPr="009C61C3">
        <w:rPr>
          <w:sz w:val="28"/>
          <w:szCs w:val="28"/>
          <w:lang w:val="uk-UA"/>
        </w:rPr>
        <w:t xml:space="preserve">  задоволення  культурних  запитів  різних  груп  </w:t>
      </w:r>
      <w:r w:rsidR="00877938">
        <w:rPr>
          <w:sz w:val="28"/>
          <w:szCs w:val="28"/>
          <w:lang w:val="uk-UA"/>
        </w:rPr>
        <w:t>населення</w:t>
      </w:r>
      <w:r w:rsidRPr="009C61C3">
        <w:rPr>
          <w:sz w:val="28"/>
          <w:szCs w:val="28"/>
          <w:lang w:val="uk-UA"/>
        </w:rPr>
        <w:t xml:space="preserve">, створення  умов  </w:t>
      </w:r>
    </w:p>
    <w:p w:rsidR="00F14C20" w:rsidRDefault="00F14C20" w:rsidP="00877938">
      <w:pPr>
        <w:pStyle w:val="-0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C61C3">
        <w:rPr>
          <w:sz w:val="28"/>
          <w:szCs w:val="28"/>
          <w:lang w:val="uk-UA"/>
        </w:rPr>
        <w:t>для  відновлення  фізичних  і духовних сил людей, розвиток їх художнього і естетичного смаку, екологічне виховання, виховання почуття любові   і поваги   до    своєї   Батьківщини,   рідного   краю,   до   української національної культури і народної творчості</w:t>
      </w:r>
      <w:r w:rsidRPr="00E01778">
        <w:rPr>
          <w:sz w:val="28"/>
          <w:szCs w:val="28"/>
          <w:lang w:val="uk-UA"/>
        </w:rPr>
        <w:t>.</w:t>
      </w:r>
    </w:p>
    <w:p w:rsidR="00174344" w:rsidRDefault="00174344" w:rsidP="00174344">
      <w:pPr>
        <w:ind w:left="6663"/>
        <w:rPr>
          <w:szCs w:val="28"/>
        </w:rPr>
      </w:pPr>
      <w:r w:rsidRPr="00E14FD1">
        <w:rPr>
          <w:szCs w:val="28"/>
        </w:rPr>
        <w:lastRenderedPageBreak/>
        <w:t>Продовження додатку</w:t>
      </w:r>
    </w:p>
    <w:p w:rsidR="00174344" w:rsidRDefault="00174344" w:rsidP="00174344">
      <w:pPr>
        <w:pStyle w:val="-0"/>
        <w:spacing w:before="0" w:beforeAutospacing="0" w:after="0" w:afterAutospacing="0" w:line="276" w:lineRule="auto"/>
        <w:jc w:val="both"/>
        <w:rPr>
          <w:szCs w:val="28"/>
          <w:lang w:val="uk-UA"/>
        </w:rPr>
      </w:pPr>
    </w:p>
    <w:p w:rsidR="00F14C20" w:rsidRDefault="00F14C20" w:rsidP="00F14C20">
      <w:pPr>
        <w:pStyle w:val="-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Основним п</w:t>
      </w:r>
      <w:r w:rsidRPr="00E01778">
        <w:rPr>
          <w:sz w:val="28"/>
          <w:szCs w:val="28"/>
          <w:lang w:val="uk-UA"/>
        </w:rPr>
        <w:t>редметом діяльності Закладу</w:t>
      </w:r>
      <w:r>
        <w:rPr>
          <w:sz w:val="28"/>
          <w:szCs w:val="28"/>
          <w:lang w:val="uk-UA"/>
        </w:rPr>
        <w:t xml:space="preserve"> є</w:t>
      </w:r>
      <w:r w:rsidR="00627863" w:rsidRPr="00627863">
        <w:rPr>
          <w:sz w:val="28"/>
          <w:szCs w:val="28"/>
        </w:rPr>
        <w:t xml:space="preserve"> </w:t>
      </w:r>
      <w:r w:rsidRPr="0036491F">
        <w:rPr>
          <w:color w:val="000000"/>
          <w:sz w:val="28"/>
          <w:szCs w:val="28"/>
          <w:lang w:val="uk-UA"/>
        </w:rPr>
        <w:t>забезпечення зовнішнього благоустрою та збе</w:t>
      </w:r>
      <w:r>
        <w:rPr>
          <w:color w:val="000000"/>
          <w:sz w:val="28"/>
          <w:szCs w:val="28"/>
          <w:lang w:val="uk-UA"/>
        </w:rPr>
        <w:t>реження зелених насаджень паркової зони</w:t>
      </w:r>
      <w:r w:rsidRPr="0036491F">
        <w:rPr>
          <w:sz w:val="28"/>
          <w:szCs w:val="28"/>
          <w:lang w:val="uk-UA"/>
        </w:rPr>
        <w:t>. Благоустрій і озеленення, утримання</w:t>
      </w:r>
      <w:r w:rsidRPr="00606F3F">
        <w:rPr>
          <w:sz w:val="28"/>
          <w:szCs w:val="28"/>
        </w:rPr>
        <w:t> </w:t>
      </w:r>
      <w:r w:rsidRPr="0036491F">
        <w:rPr>
          <w:sz w:val="28"/>
          <w:szCs w:val="28"/>
          <w:lang w:val="uk-UA"/>
        </w:rPr>
        <w:t xml:space="preserve"> і розвиток здійснюється за рахунок коштів, виділених з мі</w:t>
      </w:r>
      <w:r w:rsidR="00137D23">
        <w:rPr>
          <w:sz w:val="28"/>
          <w:szCs w:val="28"/>
          <w:lang w:val="uk-UA"/>
        </w:rPr>
        <w:t>сцевого</w:t>
      </w:r>
      <w:r w:rsidRPr="0036491F">
        <w:rPr>
          <w:sz w:val="28"/>
          <w:szCs w:val="28"/>
          <w:lang w:val="uk-UA"/>
        </w:rPr>
        <w:t xml:space="preserve"> бюджету.</w:t>
      </w:r>
      <w:r w:rsidRPr="00A94B86">
        <w:rPr>
          <w:sz w:val="28"/>
          <w:szCs w:val="28"/>
          <w:lang w:val="uk-UA"/>
        </w:rPr>
        <w:t xml:space="preserve"> Виконання  робіт  по  озелененню  і благоустрою </w:t>
      </w:r>
      <w:r>
        <w:rPr>
          <w:sz w:val="28"/>
          <w:szCs w:val="28"/>
          <w:lang w:val="uk-UA"/>
        </w:rPr>
        <w:t>п</w:t>
      </w:r>
      <w:r w:rsidRPr="00A94B86">
        <w:rPr>
          <w:sz w:val="28"/>
          <w:szCs w:val="28"/>
          <w:lang w:val="uk-UA"/>
        </w:rPr>
        <w:t>арку, як території масового,    вільного   і    безкоштовного    відвідування    насе</w:t>
      </w:r>
      <w:r w:rsidR="00273173">
        <w:rPr>
          <w:sz w:val="28"/>
          <w:szCs w:val="28"/>
          <w:lang w:val="uk-UA"/>
        </w:rPr>
        <w:t>ленням,</w:t>
      </w:r>
      <w:r w:rsidR="00627863" w:rsidRPr="00627863">
        <w:rPr>
          <w:sz w:val="28"/>
          <w:szCs w:val="28"/>
          <w:lang w:val="uk-UA"/>
        </w:rPr>
        <w:t xml:space="preserve"> </w:t>
      </w:r>
      <w:r w:rsidR="00273173">
        <w:rPr>
          <w:sz w:val="28"/>
          <w:szCs w:val="28"/>
          <w:lang w:val="uk-UA"/>
        </w:rPr>
        <w:t>забезпечується</w:t>
      </w:r>
      <w:r w:rsidR="00627863" w:rsidRPr="006278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</w:t>
      </w:r>
      <w:r w:rsidR="00273173">
        <w:rPr>
          <w:sz w:val="28"/>
          <w:szCs w:val="28"/>
          <w:lang w:val="uk-UA"/>
        </w:rPr>
        <w:t>ом</w:t>
      </w:r>
      <w:r w:rsidRPr="00A94B86">
        <w:rPr>
          <w:sz w:val="28"/>
          <w:szCs w:val="28"/>
          <w:lang w:val="uk-UA"/>
        </w:rPr>
        <w:t xml:space="preserve">, а  також іншими </w:t>
      </w:r>
      <w:r w:rsidR="00273173">
        <w:rPr>
          <w:sz w:val="28"/>
          <w:szCs w:val="28"/>
          <w:lang w:val="uk-UA"/>
        </w:rPr>
        <w:t xml:space="preserve">підприємствами і </w:t>
      </w:r>
      <w:r w:rsidRPr="00A94B86">
        <w:rPr>
          <w:sz w:val="28"/>
          <w:szCs w:val="28"/>
          <w:lang w:val="uk-UA"/>
        </w:rPr>
        <w:t>організаціями  на  підставі   договорів.</w:t>
      </w:r>
    </w:p>
    <w:p w:rsidR="00F14C20" w:rsidRDefault="00F14C20" w:rsidP="00F14C20">
      <w:pPr>
        <w:pStyle w:val="-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94B86">
        <w:rPr>
          <w:sz w:val="28"/>
          <w:szCs w:val="28"/>
          <w:lang w:val="uk-UA"/>
        </w:rPr>
        <w:t xml:space="preserve"> В обсяги цих робіт включаються поточний догляд, утримання і експлуатація об’єктів зовнішнього благоустрою</w:t>
      </w:r>
      <w:r>
        <w:rPr>
          <w:sz w:val="28"/>
          <w:szCs w:val="28"/>
          <w:lang w:val="uk-UA"/>
        </w:rPr>
        <w:t>.</w:t>
      </w:r>
    </w:p>
    <w:p w:rsidR="00F14C20" w:rsidRDefault="00F14C20" w:rsidP="00F14C20">
      <w:pPr>
        <w:pStyle w:val="-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Для досягнення поставленої мети та для здійснення основного завдання Заклад має право в установленому порядку:</w:t>
      </w:r>
    </w:p>
    <w:p w:rsidR="00F14C20" w:rsidRPr="004960CF" w:rsidRDefault="00F14C20" w:rsidP="00F14C20">
      <w:pPr>
        <w:tabs>
          <w:tab w:val="left" w:pos="709"/>
          <w:tab w:val="left" w:pos="1276"/>
          <w:tab w:val="left" w:pos="3402"/>
        </w:tabs>
        <w:jc w:val="both"/>
        <w:rPr>
          <w:sz w:val="28"/>
          <w:szCs w:val="28"/>
        </w:rPr>
      </w:pPr>
      <w:r w:rsidRPr="004960CF">
        <w:rPr>
          <w:sz w:val="28"/>
          <w:szCs w:val="28"/>
        </w:rPr>
        <w:t xml:space="preserve">- створювати і відкривати зелені театри, естрадно – концертні, театрально – видовищні і спортивні майданчики та зали, пересувні цирки, дискотеки, ігротеки, комп’ютерні клуби, більярдні, </w:t>
      </w:r>
      <w:proofErr w:type="spellStart"/>
      <w:r w:rsidRPr="004960CF">
        <w:rPr>
          <w:sz w:val="28"/>
          <w:szCs w:val="28"/>
        </w:rPr>
        <w:t>танцювально</w:t>
      </w:r>
      <w:proofErr w:type="spellEnd"/>
      <w:r w:rsidRPr="004960CF">
        <w:rPr>
          <w:sz w:val="28"/>
          <w:szCs w:val="28"/>
        </w:rPr>
        <w:t xml:space="preserve"> – розважальні, </w:t>
      </w:r>
      <w:proofErr w:type="spellStart"/>
      <w:r w:rsidRPr="004960CF">
        <w:rPr>
          <w:sz w:val="28"/>
          <w:szCs w:val="28"/>
        </w:rPr>
        <w:t>інформаційно</w:t>
      </w:r>
      <w:proofErr w:type="spellEnd"/>
      <w:r w:rsidRPr="004960CF">
        <w:rPr>
          <w:sz w:val="28"/>
          <w:szCs w:val="28"/>
        </w:rPr>
        <w:t xml:space="preserve"> – виставочні, </w:t>
      </w:r>
      <w:proofErr w:type="spellStart"/>
      <w:r w:rsidRPr="004960CF">
        <w:rPr>
          <w:sz w:val="28"/>
          <w:szCs w:val="28"/>
        </w:rPr>
        <w:t>рекреаційно</w:t>
      </w:r>
      <w:proofErr w:type="spellEnd"/>
      <w:r w:rsidRPr="004960CF">
        <w:rPr>
          <w:sz w:val="28"/>
          <w:szCs w:val="28"/>
        </w:rPr>
        <w:t xml:space="preserve"> – відновлювальні зали і комплекси, тренажерні зали;</w:t>
      </w:r>
    </w:p>
    <w:p w:rsidR="00F14C20" w:rsidRPr="004960CF" w:rsidRDefault="00F14C20" w:rsidP="00F14C20">
      <w:pPr>
        <w:tabs>
          <w:tab w:val="left" w:pos="709"/>
          <w:tab w:val="left" w:pos="1276"/>
          <w:tab w:val="left" w:pos="3402"/>
        </w:tabs>
        <w:jc w:val="both"/>
        <w:rPr>
          <w:sz w:val="28"/>
          <w:szCs w:val="28"/>
        </w:rPr>
      </w:pPr>
      <w:r w:rsidRPr="004960CF">
        <w:rPr>
          <w:sz w:val="28"/>
          <w:szCs w:val="28"/>
        </w:rPr>
        <w:t>- готувати і проводити тематичні, те</w:t>
      </w:r>
      <w:r w:rsidR="00342B3B">
        <w:rPr>
          <w:sz w:val="28"/>
          <w:szCs w:val="28"/>
        </w:rPr>
        <w:t>а</w:t>
      </w:r>
      <w:r w:rsidRPr="004960CF">
        <w:rPr>
          <w:sz w:val="28"/>
          <w:szCs w:val="28"/>
        </w:rPr>
        <w:t xml:space="preserve">трально – концертні, </w:t>
      </w:r>
      <w:proofErr w:type="spellStart"/>
      <w:r w:rsidRPr="004960CF">
        <w:rPr>
          <w:sz w:val="28"/>
          <w:szCs w:val="28"/>
        </w:rPr>
        <w:t>танцювально</w:t>
      </w:r>
      <w:proofErr w:type="spellEnd"/>
      <w:r w:rsidRPr="004960CF">
        <w:rPr>
          <w:sz w:val="28"/>
          <w:szCs w:val="28"/>
        </w:rPr>
        <w:t xml:space="preserve"> – розважальні, ігрові, </w:t>
      </w:r>
      <w:proofErr w:type="spellStart"/>
      <w:r w:rsidRPr="004960CF">
        <w:rPr>
          <w:sz w:val="28"/>
          <w:szCs w:val="28"/>
        </w:rPr>
        <w:t>інформаційно</w:t>
      </w:r>
      <w:proofErr w:type="spellEnd"/>
      <w:r w:rsidRPr="004960CF">
        <w:rPr>
          <w:sz w:val="28"/>
          <w:szCs w:val="28"/>
        </w:rPr>
        <w:t xml:space="preserve"> – виставочні, спортивно – оздоровчі, літературно – художні та інші програми;</w:t>
      </w:r>
    </w:p>
    <w:p w:rsidR="00F14C20" w:rsidRPr="004960CF" w:rsidRDefault="00F14C20" w:rsidP="00F14C20">
      <w:pPr>
        <w:tabs>
          <w:tab w:val="left" w:pos="709"/>
          <w:tab w:val="left" w:pos="1276"/>
          <w:tab w:val="left" w:pos="3402"/>
        </w:tabs>
        <w:jc w:val="both"/>
        <w:rPr>
          <w:sz w:val="28"/>
          <w:szCs w:val="28"/>
        </w:rPr>
      </w:pPr>
      <w:r w:rsidRPr="004960CF">
        <w:rPr>
          <w:sz w:val="28"/>
          <w:szCs w:val="28"/>
        </w:rPr>
        <w:t>- конструювати, будувати, створювати, встановлювати і монтувати різноманітні атракціони, ігрові автомати</w:t>
      </w:r>
      <w:r>
        <w:rPr>
          <w:sz w:val="28"/>
          <w:szCs w:val="28"/>
        </w:rPr>
        <w:t xml:space="preserve"> (крім тих, що передбачають грошову винагороду)</w:t>
      </w:r>
      <w:r w:rsidRPr="004960CF">
        <w:rPr>
          <w:sz w:val="28"/>
          <w:szCs w:val="28"/>
        </w:rPr>
        <w:t>, організовувати групи атракціонів, стаціонарні і пересувні атракціонні комплекси;</w:t>
      </w:r>
    </w:p>
    <w:p w:rsidR="00F14C20" w:rsidRPr="004960CF" w:rsidRDefault="00F14C20" w:rsidP="00F14C20">
      <w:pPr>
        <w:tabs>
          <w:tab w:val="left" w:pos="709"/>
          <w:tab w:val="left" w:pos="1276"/>
          <w:tab w:val="left" w:pos="3402"/>
        </w:tabs>
        <w:jc w:val="both"/>
        <w:rPr>
          <w:sz w:val="28"/>
          <w:szCs w:val="28"/>
        </w:rPr>
      </w:pPr>
      <w:r w:rsidRPr="004960CF">
        <w:rPr>
          <w:sz w:val="28"/>
          <w:szCs w:val="28"/>
        </w:rPr>
        <w:t>- створювати обладнання і благоустроєну базу для роботи серед дітей і підлітків (дитяче містечко або сектор);</w:t>
      </w:r>
    </w:p>
    <w:p w:rsidR="00F14C20" w:rsidRPr="004960CF" w:rsidRDefault="00F14C20" w:rsidP="00F14C20">
      <w:pPr>
        <w:tabs>
          <w:tab w:val="left" w:pos="709"/>
          <w:tab w:val="left" w:pos="1276"/>
          <w:tab w:val="left" w:pos="3402"/>
        </w:tabs>
        <w:jc w:val="both"/>
        <w:rPr>
          <w:sz w:val="28"/>
          <w:szCs w:val="28"/>
        </w:rPr>
      </w:pPr>
      <w:r w:rsidRPr="004960CF">
        <w:rPr>
          <w:sz w:val="28"/>
          <w:szCs w:val="28"/>
        </w:rPr>
        <w:t>- надавати послуги із прокату культурного, спортивного і туристичного інвентарю;</w:t>
      </w:r>
    </w:p>
    <w:p w:rsidR="00F14C20" w:rsidRPr="004960CF" w:rsidRDefault="00F14C20" w:rsidP="00F14C20">
      <w:pPr>
        <w:tabs>
          <w:tab w:val="left" w:pos="709"/>
          <w:tab w:val="left" w:pos="1276"/>
          <w:tab w:val="left" w:pos="3402"/>
        </w:tabs>
        <w:jc w:val="both"/>
        <w:rPr>
          <w:sz w:val="28"/>
          <w:szCs w:val="28"/>
        </w:rPr>
      </w:pPr>
      <w:r w:rsidRPr="004960CF">
        <w:rPr>
          <w:sz w:val="28"/>
          <w:szCs w:val="28"/>
        </w:rPr>
        <w:t>- створювати театральні групи, циркові, хореографічні, театральні студії, духові, народні, естрадні оркестри, музичні ансамблі і групи, курси і гуртки для організації дозвілля;</w:t>
      </w:r>
    </w:p>
    <w:p w:rsidR="00F14C20" w:rsidRPr="004960CF" w:rsidRDefault="00F14C20" w:rsidP="00F14C20">
      <w:pPr>
        <w:tabs>
          <w:tab w:val="left" w:pos="709"/>
          <w:tab w:val="left" w:pos="1276"/>
          <w:tab w:val="left" w:pos="3402"/>
        </w:tabs>
        <w:jc w:val="both"/>
        <w:rPr>
          <w:sz w:val="28"/>
          <w:szCs w:val="28"/>
        </w:rPr>
      </w:pPr>
      <w:r w:rsidRPr="004960CF">
        <w:rPr>
          <w:sz w:val="28"/>
          <w:szCs w:val="28"/>
        </w:rPr>
        <w:t xml:space="preserve">- випускати буклети, проспекти, плакати, значки, іншу рекламну продукцію, що пропагують діяльність </w:t>
      </w:r>
      <w:r>
        <w:rPr>
          <w:sz w:val="28"/>
          <w:szCs w:val="28"/>
        </w:rPr>
        <w:t>Заклад</w:t>
      </w:r>
      <w:r w:rsidRPr="004960CF">
        <w:rPr>
          <w:sz w:val="28"/>
          <w:szCs w:val="28"/>
        </w:rPr>
        <w:t>у;</w:t>
      </w:r>
    </w:p>
    <w:p w:rsidR="00F14C20" w:rsidRDefault="00F14C20" w:rsidP="00F14C20">
      <w:pPr>
        <w:tabs>
          <w:tab w:val="left" w:pos="709"/>
          <w:tab w:val="left" w:pos="1276"/>
          <w:tab w:val="left" w:pos="3402"/>
        </w:tabs>
        <w:jc w:val="both"/>
        <w:rPr>
          <w:sz w:val="28"/>
          <w:szCs w:val="28"/>
        </w:rPr>
      </w:pPr>
      <w:r w:rsidRPr="004960CF">
        <w:rPr>
          <w:sz w:val="28"/>
          <w:szCs w:val="28"/>
        </w:rPr>
        <w:t>- організовувати аукціони, виставки – продажі творів живопису, графіки, скульптури, декоративно – прикладного мистецтва, сувенірів, книг, квітів, колективні екскурсії і лекції з різних галузей знань;</w:t>
      </w:r>
    </w:p>
    <w:p w:rsidR="00F14C20" w:rsidRPr="004960CF" w:rsidRDefault="00F14C20" w:rsidP="00F14C20">
      <w:pPr>
        <w:tabs>
          <w:tab w:val="left" w:pos="709"/>
          <w:tab w:val="left" w:pos="1276"/>
          <w:tab w:val="left" w:pos="3402"/>
        </w:tabs>
        <w:jc w:val="both"/>
        <w:rPr>
          <w:sz w:val="28"/>
          <w:szCs w:val="28"/>
        </w:rPr>
      </w:pPr>
      <w:r w:rsidRPr="004960CF">
        <w:rPr>
          <w:sz w:val="28"/>
          <w:szCs w:val="28"/>
        </w:rPr>
        <w:t xml:space="preserve">- проводити свята, театралізовані вистави, карнавали, бали, фестивалі, огляди, конкурси, безкоштовні і платні концерти професійних і самодіяльних колективів як у своєму </w:t>
      </w:r>
      <w:r>
        <w:rPr>
          <w:sz w:val="28"/>
          <w:szCs w:val="28"/>
        </w:rPr>
        <w:t>п</w:t>
      </w:r>
      <w:r w:rsidRPr="004960CF">
        <w:rPr>
          <w:sz w:val="28"/>
          <w:szCs w:val="28"/>
        </w:rPr>
        <w:t xml:space="preserve">арку, так і на договірних умовах інших установ та </w:t>
      </w:r>
      <w:r>
        <w:rPr>
          <w:sz w:val="28"/>
          <w:szCs w:val="28"/>
        </w:rPr>
        <w:t>організаці</w:t>
      </w:r>
      <w:r w:rsidR="00137D23">
        <w:rPr>
          <w:sz w:val="28"/>
          <w:szCs w:val="28"/>
        </w:rPr>
        <w:t>й</w:t>
      </w:r>
      <w:r>
        <w:rPr>
          <w:sz w:val="28"/>
          <w:szCs w:val="28"/>
        </w:rPr>
        <w:t xml:space="preserve"> з продажем квитків.</w:t>
      </w:r>
    </w:p>
    <w:p w:rsidR="00174344" w:rsidRDefault="00F14C20" w:rsidP="00F14C20">
      <w:pPr>
        <w:pStyle w:val="-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Pr="00E01778">
        <w:rPr>
          <w:sz w:val="28"/>
          <w:szCs w:val="28"/>
          <w:lang w:val="uk-UA"/>
        </w:rPr>
        <w:t xml:space="preserve">Заклад може здійснювати за дорученням </w:t>
      </w:r>
      <w:r w:rsidR="00137D23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 xml:space="preserve">відділу культури </w:t>
      </w:r>
      <w:r w:rsidR="00137D23">
        <w:rPr>
          <w:sz w:val="28"/>
          <w:szCs w:val="28"/>
          <w:lang w:val="uk-UA"/>
        </w:rPr>
        <w:t xml:space="preserve">та туризму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137D23"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E01778">
        <w:rPr>
          <w:sz w:val="28"/>
          <w:szCs w:val="28"/>
          <w:lang w:val="uk-UA"/>
        </w:rPr>
        <w:t xml:space="preserve"> інші </w:t>
      </w:r>
    </w:p>
    <w:p w:rsidR="00C57400" w:rsidRDefault="00C57400" w:rsidP="00174344">
      <w:pPr>
        <w:suppressAutoHyphens/>
        <w:ind w:left="6663"/>
        <w:jc w:val="both"/>
        <w:rPr>
          <w:bCs/>
          <w:lang w:eastAsia="ar-SA"/>
        </w:rPr>
      </w:pPr>
    </w:p>
    <w:p w:rsidR="00174344" w:rsidRPr="008B02CF" w:rsidRDefault="00174344" w:rsidP="00174344">
      <w:pPr>
        <w:suppressAutoHyphens/>
        <w:ind w:left="6663"/>
        <w:jc w:val="both"/>
        <w:rPr>
          <w:bCs/>
          <w:lang w:eastAsia="ar-SA"/>
        </w:rPr>
      </w:pPr>
      <w:bookmarkStart w:id="0" w:name="_GoBack"/>
      <w:bookmarkEnd w:id="0"/>
      <w:r w:rsidRPr="008B02CF">
        <w:rPr>
          <w:bCs/>
          <w:lang w:eastAsia="ar-SA"/>
        </w:rPr>
        <w:lastRenderedPageBreak/>
        <w:t>Продовження додатку</w:t>
      </w:r>
    </w:p>
    <w:p w:rsidR="00174344" w:rsidRDefault="00174344" w:rsidP="00174344">
      <w:pPr>
        <w:pStyle w:val="-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F14C20" w:rsidRPr="005E7A2B" w:rsidRDefault="00F14C20" w:rsidP="00174344">
      <w:pPr>
        <w:pStyle w:val="-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функції</w:t>
      </w:r>
      <w:r>
        <w:rPr>
          <w:sz w:val="28"/>
          <w:szCs w:val="28"/>
          <w:lang w:val="uk-UA"/>
        </w:rPr>
        <w:t>, що</w:t>
      </w:r>
      <w:r w:rsidR="00627863" w:rsidRPr="006278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не заборонені</w:t>
      </w:r>
      <w:r w:rsidRPr="005E7A2B">
        <w:rPr>
          <w:sz w:val="28"/>
          <w:szCs w:val="28"/>
          <w:lang w:val="uk-UA"/>
        </w:rPr>
        <w:t xml:space="preserve"> законодавством України в галузі культури, дозвілля та організації відпочинку. </w:t>
      </w:r>
    </w:p>
    <w:p w:rsidR="00F14C20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6</w:t>
      </w:r>
      <w:r w:rsidRPr="00E0177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Заклад</w:t>
      </w:r>
      <w:r w:rsidRPr="00E01778">
        <w:rPr>
          <w:color w:val="000000"/>
          <w:sz w:val="28"/>
          <w:szCs w:val="28"/>
          <w:lang w:val="uk-UA"/>
        </w:rPr>
        <w:t xml:space="preserve"> може надавати платні послуги в порядку і межах, встановлених чинним законодавством України. </w:t>
      </w:r>
    </w:p>
    <w:p w:rsidR="00E14FD1" w:rsidRPr="00E14FD1" w:rsidRDefault="00F14C20" w:rsidP="00E14FD1">
      <w:pPr>
        <w:pStyle w:val="-0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2.7. </w:t>
      </w:r>
      <w:r w:rsidRPr="005E7A2B">
        <w:rPr>
          <w:sz w:val="28"/>
          <w:szCs w:val="28"/>
          <w:lang w:val="uk-UA"/>
        </w:rPr>
        <w:t>У випадках, передбачених  законодавством,  отримує  ліцензії  на здійснення окремих видів діяльності.</w:t>
      </w:r>
    </w:p>
    <w:p w:rsidR="00F14C20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8</w:t>
      </w:r>
      <w:r w:rsidRPr="00E01778">
        <w:rPr>
          <w:sz w:val="28"/>
          <w:szCs w:val="28"/>
          <w:lang w:val="uk-UA"/>
        </w:rPr>
        <w:t xml:space="preserve">. Заклад формує свою господарську, фінансову та іншу діяльність з виконання планових завдань, узгоджених </w:t>
      </w:r>
      <w:r w:rsidRPr="00E01778">
        <w:rPr>
          <w:color w:val="000000"/>
          <w:sz w:val="28"/>
          <w:szCs w:val="28"/>
          <w:lang w:val="uk-UA"/>
        </w:rPr>
        <w:t>з</w:t>
      </w:r>
      <w:r w:rsidR="00627863" w:rsidRPr="00627863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відділом культури </w:t>
      </w:r>
      <w:r w:rsidR="00137D23">
        <w:rPr>
          <w:sz w:val="28"/>
          <w:szCs w:val="28"/>
          <w:lang w:val="uk-UA"/>
        </w:rPr>
        <w:t xml:space="preserve">та туризму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137D23"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E01778">
        <w:rPr>
          <w:sz w:val="28"/>
          <w:szCs w:val="28"/>
          <w:lang w:val="uk-UA"/>
        </w:rPr>
        <w:t xml:space="preserve">, виключно на підставі законодавства України, з дотриманням </w:t>
      </w:r>
      <w:r>
        <w:rPr>
          <w:sz w:val="28"/>
          <w:szCs w:val="28"/>
          <w:lang w:val="uk-UA"/>
        </w:rPr>
        <w:t>норм</w:t>
      </w:r>
      <w:r w:rsidRPr="00E01778">
        <w:rPr>
          <w:sz w:val="28"/>
          <w:szCs w:val="28"/>
          <w:lang w:val="uk-UA"/>
        </w:rPr>
        <w:t xml:space="preserve">, встановлених цим </w:t>
      </w:r>
      <w:r>
        <w:rPr>
          <w:sz w:val="28"/>
          <w:szCs w:val="28"/>
          <w:lang w:val="uk-UA"/>
        </w:rPr>
        <w:t>Положення</w:t>
      </w:r>
      <w:r w:rsidRPr="00E01778">
        <w:rPr>
          <w:sz w:val="28"/>
          <w:szCs w:val="28"/>
          <w:lang w:val="uk-UA"/>
        </w:rPr>
        <w:t xml:space="preserve">м. </w:t>
      </w:r>
    </w:p>
    <w:p w:rsidR="00F14C20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2.9. </w:t>
      </w:r>
      <w:r w:rsidRPr="00F96D4D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>аклад</w:t>
      </w:r>
      <w:r w:rsidRPr="00F96D4D">
        <w:rPr>
          <w:color w:val="000000"/>
          <w:sz w:val="28"/>
          <w:szCs w:val="28"/>
          <w:lang w:val="uk-UA"/>
        </w:rPr>
        <w:t xml:space="preserve">, в установленому Законом порядку, </w:t>
      </w:r>
      <w:r>
        <w:rPr>
          <w:color w:val="000000"/>
          <w:sz w:val="28"/>
          <w:szCs w:val="28"/>
          <w:lang w:val="uk-UA"/>
        </w:rPr>
        <w:t>може здавати в оренду, надавати</w:t>
      </w:r>
      <w:r w:rsidRPr="00F96D4D"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 тимчасове користування будинки</w:t>
      </w:r>
      <w:r w:rsidRPr="00F96D4D">
        <w:rPr>
          <w:color w:val="000000"/>
          <w:sz w:val="28"/>
          <w:szCs w:val="28"/>
          <w:lang w:val="uk-UA"/>
        </w:rPr>
        <w:t>, споруд</w:t>
      </w:r>
      <w:r>
        <w:rPr>
          <w:color w:val="000000"/>
          <w:sz w:val="28"/>
          <w:szCs w:val="28"/>
          <w:lang w:val="uk-UA"/>
        </w:rPr>
        <w:t>и</w:t>
      </w:r>
      <w:r w:rsidRPr="00F96D4D">
        <w:rPr>
          <w:color w:val="000000"/>
          <w:sz w:val="28"/>
          <w:szCs w:val="28"/>
          <w:lang w:val="uk-UA"/>
        </w:rPr>
        <w:t xml:space="preserve"> та інш</w:t>
      </w:r>
      <w:r>
        <w:rPr>
          <w:color w:val="000000"/>
          <w:sz w:val="28"/>
          <w:szCs w:val="28"/>
          <w:lang w:val="uk-UA"/>
        </w:rPr>
        <w:t>е</w:t>
      </w:r>
      <w:r w:rsidRPr="00F96D4D">
        <w:rPr>
          <w:color w:val="000000"/>
          <w:sz w:val="28"/>
          <w:szCs w:val="28"/>
          <w:lang w:val="uk-UA"/>
        </w:rPr>
        <w:t xml:space="preserve"> нерухом</w:t>
      </w:r>
      <w:r>
        <w:rPr>
          <w:color w:val="000000"/>
          <w:sz w:val="28"/>
          <w:szCs w:val="28"/>
          <w:lang w:val="uk-UA"/>
        </w:rPr>
        <w:t>е майно</w:t>
      </w:r>
      <w:r w:rsidRPr="00F96D4D">
        <w:rPr>
          <w:color w:val="000000"/>
          <w:sz w:val="28"/>
          <w:szCs w:val="28"/>
          <w:lang w:val="uk-UA"/>
        </w:rPr>
        <w:t xml:space="preserve"> за погодженням із </w:t>
      </w:r>
      <w:r w:rsidR="003C3E2D">
        <w:rPr>
          <w:color w:val="000000"/>
          <w:sz w:val="28"/>
          <w:szCs w:val="28"/>
          <w:lang w:val="uk-UA"/>
        </w:rPr>
        <w:t xml:space="preserve">начальником </w:t>
      </w:r>
      <w:r>
        <w:rPr>
          <w:sz w:val="28"/>
          <w:szCs w:val="28"/>
          <w:lang w:val="uk-UA"/>
        </w:rPr>
        <w:t>відділ</w:t>
      </w:r>
      <w:r w:rsidR="003C3E2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культури </w:t>
      </w:r>
      <w:r w:rsidR="003C3E2D">
        <w:rPr>
          <w:sz w:val="28"/>
          <w:szCs w:val="28"/>
          <w:lang w:val="uk-UA"/>
        </w:rPr>
        <w:t xml:space="preserve">та туризму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3C3E2D"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F96D4D">
        <w:rPr>
          <w:color w:val="000000"/>
          <w:sz w:val="28"/>
          <w:szCs w:val="28"/>
        </w:rPr>
        <w:t>.</w:t>
      </w:r>
    </w:p>
    <w:p w:rsidR="00F14C20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2.10. Має право на б</w:t>
      </w:r>
      <w:r w:rsidRPr="00F96D4D">
        <w:rPr>
          <w:color w:val="000000"/>
          <w:sz w:val="28"/>
          <w:szCs w:val="28"/>
          <w:lang w:val="uk-UA"/>
        </w:rPr>
        <w:t>езкоштовне одержання коштів і матеріальних цінностей, в тому числі будинків, споруд, обладнання, транспортних засобів від державних підприємств і організацій, благодійних та інших громадських фондів і об’єднань, окремих громадян.</w:t>
      </w:r>
    </w:p>
    <w:p w:rsidR="00F14C20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2.11. Заклад може у</w:t>
      </w:r>
      <w:r w:rsidRPr="00F96D4D">
        <w:rPr>
          <w:color w:val="000000"/>
          <w:sz w:val="28"/>
          <w:szCs w:val="28"/>
          <w:lang w:val="uk-UA"/>
        </w:rPr>
        <w:t>клад</w:t>
      </w:r>
      <w:r>
        <w:rPr>
          <w:color w:val="000000"/>
          <w:sz w:val="28"/>
          <w:szCs w:val="28"/>
          <w:lang w:val="uk-UA"/>
        </w:rPr>
        <w:t>ати</w:t>
      </w:r>
      <w:r w:rsidRPr="00F96D4D">
        <w:rPr>
          <w:color w:val="000000"/>
          <w:sz w:val="28"/>
          <w:szCs w:val="28"/>
          <w:lang w:val="uk-UA"/>
        </w:rPr>
        <w:t xml:space="preserve"> з науково-дослідними, проектно-конструкторськими і технологічними організаціями, вищими учбовими закладами та іншими юридичними особами, а тако</w:t>
      </w:r>
      <w:r>
        <w:rPr>
          <w:color w:val="000000"/>
          <w:sz w:val="28"/>
          <w:szCs w:val="28"/>
          <w:lang w:val="uk-UA"/>
        </w:rPr>
        <w:t>ж окремими громадянами договори</w:t>
      </w:r>
      <w:r w:rsidRPr="00F96D4D">
        <w:rPr>
          <w:color w:val="000000"/>
          <w:sz w:val="28"/>
          <w:szCs w:val="28"/>
          <w:lang w:val="uk-UA"/>
        </w:rPr>
        <w:t xml:space="preserve"> (угод</w:t>
      </w:r>
      <w:r>
        <w:rPr>
          <w:color w:val="000000"/>
          <w:sz w:val="28"/>
          <w:szCs w:val="28"/>
          <w:lang w:val="uk-UA"/>
        </w:rPr>
        <w:t>и</w:t>
      </w:r>
      <w:r w:rsidRPr="00F96D4D">
        <w:rPr>
          <w:color w:val="000000"/>
          <w:sz w:val="28"/>
          <w:szCs w:val="28"/>
          <w:lang w:val="uk-UA"/>
        </w:rPr>
        <w:t>) на розробку нової техніки і технології виробництва, проектів реконструкції парку, його структурних підрозділів, модернізації обладнання, механізації і автоматизації виробничих процесів, організації праці і виробництва.</w:t>
      </w:r>
    </w:p>
    <w:p w:rsidR="00F14C20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2.12. </w:t>
      </w:r>
      <w:r w:rsidRPr="00533D1D">
        <w:rPr>
          <w:color w:val="000000"/>
          <w:sz w:val="28"/>
          <w:szCs w:val="28"/>
          <w:lang w:val="uk-UA"/>
        </w:rPr>
        <w:t>Розроблення власними силами і на договірних засадах проектно-кошторисної документації на здійснення робіт з технічного переобладнання, реконструкції, розширення, будівництва об’єктів, споруд, розташованих на території</w:t>
      </w:r>
      <w:r>
        <w:rPr>
          <w:color w:val="000000"/>
          <w:sz w:val="28"/>
          <w:szCs w:val="28"/>
          <w:lang w:val="uk-UA"/>
        </w:rPr>
        <w:t xml:space="preserve"> парку</w:t>
      </w:r>
      <w:r w:rsidRPr="00533D1D">
        <w:rPr>
          <w:color w:val="000000"/>
          <w:sz w:val="28"/>
          <w:szCs w:val="28"/>
          <w:lang w:val="uk-UA"/>
        </w:rPr>
        <w:t>.</w:t>
      </w:r>
    </w:p>
    <w:p w:rsidR="00F14C20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533D1D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.13. П</w:t>
      </w:r>
      <w:r w:rsidRPr="00533D1D">
        <w:rPr>
          <w:sz w:val="28"/>
          <w:szCs w:val="28"/>
          <w:lang w:val="uk-UA"/>
        </w:rPr>
        <w:t>роведення суцільних і вибіркових санітарних рубок, пов’язаних з реконструкцією малоцінних деревостанів, рубок догляду, інші господарські заходи, що проводяться на території парк</w:t>
      </w:r>
      <w:r w:rsidR="00166AE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.</w:t>
      </w:r>
    </w:p>
    <w:p w:rsidR="00F14C20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2.14. В</w:t>
      </w:r>
      <w:r w:rsidRPr="00894170">
        <w:rPr>
          <w:sz w:val="28"/>
          <w:szCs w:val="28"/>
          <w:lang w:val="uk-UA"/>
        </w:rPr>
        <w:t>лаштування автостоянок</w:t>
      </w:r>
      <w:r>
        <w:rPr>
          <w:sz w:val="28"/>
          <w:szCs w:val="28"/>
          <w:lang w:val="uk-UA"/>
        </w:rPr>
        <w:t>.</w:t>
      </w:r>
    </w:p>
    <w:p w:rsidR="00F14C20" w:rsidRPr="00894170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2.15. Надання послуг ресторанного господарства з метою організації відпочинку і дозвілля громадян.</w:t>
      </w:r>
    </w:p>
    <w:p w:rsidR="00174344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16. Заклад</w:t>
      </w:r>
      <w:r w:rsidRPr="00E01778">
        <w:rPr>
          <w:sz w:val="28"/>
          <w:szCs w:val="28"/>
          <w:lang w:val="uk-UA"/>
        </w:rPr>
        <w:t xml:space="preserve"> має право в межах узгоджених планових завдань та кошторисів </w:t>
      </w:r>
      <w:r w:rsidRPr="00A025CA">
        <w:rPr>
          <w:sz w:val="28"/>
          <w:szCs w:val="28"/>
          <w:lang w:val="uk-UA"/>
        </w:rPr>
        <w:t>формувати на договірних  умовах  тимчасові творчі (трудові) колективи</w:t>
      </w:r>
      <w:r>
        <w:rPr>
          <w:sz w:val="28"/>
          <w:szCs w:val="28"/>
          <w:lang w:val="uk-UA"/>
        </w:rPr>
        <w:t xml:space="preserve">, </w:t>
      </w:r>
      <w:r w:rsidRPr="00A025CA">
        <w:rPr>
          <w:sz w:val="28"/>
          <w:szCs w:val="28"/>
          <w:lang w:val="uk-UA"/>
        </w:rPr>
        <w:t xml:space="preserve"> залучати   висококваліфікованих фахівців</w:t>
      </w:r>
      <w:r>
        <w:rPr>
          <w:sz w:val="28"/>
          <w:szCs w:val="28"/>
          <w:lang w:val="uk-UA"/>
        </w:rPr>
        <w:t xml:space="preserve">, </w:t>
      </w:r>
      <w:r w:rsidRPr="00E01778">
        <w:rPr>
          <w:sz w:val="28"/>
          <w:szCs w:val="28"/>
          <w:lang w:val="uk-UA"/>
        </w:rPr>
        <w:t xml:space="preserve">направляти спеціалістів </w:t>
      </w:r>
    </w:p>
    <w:p w:rsidR="00174344" w:rsidRPr="008B02CF" w:rsidRDefault="00174344" w:rsidP="00174344">
      <w:pPr>
        <w:suppressAutoHyphens/>
        <w:ind w:left="6663"/>
        <w:jc w:val="both"/>
        <w:rPr>
          <w:bCs/>
          <w:lang w:eastAsia="ar-SA"/>
        </w:rPr>
      </w:pPr>
      <w:r w:rsidRPr="008B02CF">
        <w:rPr>
          <w:bCs/>
          <w:lang w:eastAsia="ar-SA"/>
        </w:rPr>
        <w:lastRenderedPageBreak/>
        <w:t>Продовження додатку</w:t>
      </w:r>
    </w:p>
    <w:p w:rsidR="00174344" w:rsidRDefault="00174344" w:rsidP="00174344">
      <w:pPr>
        <w:pStyle w:val="-0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F14C20" w:rsidRPr="00E01778" w:rsidRDefault="00F14C20" w:rsidP="00174344">
      <w:pPr>
        <w:pStyle w:val="-0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 xml:space="preserve">за кордон та використовувати іноземних спеціалістів у своїй роботі згідно з чинним законодавством України. </w:t>
      </w:r>
    </w:p>
    <w:p w:rsidR="00F14C20" w:rsidRPr="00E01778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17</w:t>
      </w:r>
      <w:r w:rsidRPr="00E01778">
        <w:rPr>
          <w:sz w:val="28"/>
          <w:szCs w:val="28"/>
          <w:lang w:val="uk-UA"/>
        </w:rPr>
        <w:t>. Для забезпечення виконання покладених на Заклад</w:t>
      </w:r>
      <w:r w:rsidR="000E1A73">
        <w:rPr>
          <w:sz w:val="28"/>
          <w:szCs w:val="28"/>
          <w:lang w:val="uk-UA"/>
        </w:rPr>
        <w:t xml:space="preserve"> </w:t>
      </w:r>
      <w:r w:rsidRPr="00E01778">
        <w:rPr>
          <w:sz w:val="28"/>
          <w:szCs w:val="28"/>
          <w:lang w:val="uk-UA"/>
        </w:rPr>
        <w:t>завдань</w:t>
      </w:r>
      <w:r w:rsidR="00166AEE">
        <w:rPr>
          <w:sz w:val="28"/>
          <w:szCs w:val="28"/>
          <w:lang w:val="uk-UA"/>
        </w:rPr>
        <w:t xml:space="preserve"> та</w:t>
      </w:r>
      <w:r w:rsidRPr="00E01778">
        <w:rPr>
          <w:sz w:val="28"/>
          <w:szCs w:val="28"/>
          <w:lang w:val="uk-UA"/>
        </w:rPr>
        <w:t xml:space="preserve"> зобов’язань</w:t>
      </w:r>
      <w:r w:rsidR="00166AEE">
        <w:rPr>
          <w:sz w:val="28"/>
          <w:szCs w:val="28"/>
          <w:lang w:val="uk-UA"/>
        </w:rPr>
        <w:t>,</w:t>
      </w:r>
      <w:r w:rsidRPr="00E01778">
        <w:rPr>
          <w:sz w:val="28"/>
          <w:szCs w:val="28"/>
          <w:lang w:val="uk-UA"/>
        </w:rPr>
        <w:t xml:space="preserve"> Заклад має право звертатися до органів місцевого самоврядування та органів виконавчої влади усіх рівнів за </w:t>
      </w:r>
      <w:r w:rsidR="00166AEE">
        <w:rPr>
          <w:sz w:val="28"/>
          <w:szCs w:val="28"/>
          <w:lang w:val="uk-UA"/>
        </w:rPr>
        <w:t>необхідною</w:t>
      </w:r>
      <w:r w:rsidRPr="00E01778">
        <w:rPr>
          <w:sz w:val="28"/>
          <w:szCs w:val="28"/>
          <w:lang w:val="uk-UA"/>
        </w:rPr>
        <w:t xml:space="preserve"> інформацією.</w:t>
      </w:r>
    </w:p>
    <w:p w:rsidR="00E14FD1" w:rsidRDefault="00E14FD1" w:rsidP="00E14FD1">
      <w:pPr>
        <w:suppressAutoHyphens/>
        <w:ind w:left="6663"/>
        <w:jc w:val="both"/>
        <w:rPr>
          <w:bCs/>
          <w:lang w:eastAsia="ar-SA"/>
        </w:rPr>
      </w:pPr>
    </w:p>
    <w:p w:rsidR="00F14C20" w:rsidRPr="00E01778" w:rsidRDefault="00F14C20" w:rsidP="00F14C20">
      <w:pPr>
        <w:pStyle w:val="-1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F14C20" w:rsidRDefault="00F14C20" w:rsidP="00F14C20">
      <w:pPr>
        <w:pStyle w:val="-1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01778">
        <w:rPr>
          <w:b/>
          <w:bCs/>
          <w:sz w:val="28"/>
          <w:szCs w:val="28"/>
          <w:lang w:val="uk-UA"/>
        </w:rPr>
        <w:t>МАЙНО  ЗАКЛАДУ</w:t>
      </w:r>
    </w:p>
    <w:p w:rsidR="00F14C20" w:rsidRPr="00E01778" w:rsidRDefault="00F14C20" w:rsidP="00F14C20">
      <w:pPr>
        <w:pStyle w:val="-1"/>
        <w:spacing w:before="0" w:beforeAutospacing="0" w:after="0" w:afterAutospacing="0"/>
        <w:ind w:left="720"/>
        <w:rPr>
          <w:b/>
          <w:bCs/>
          <w:sz w:val="28"/>
          <w:szCs w:val="28"/>
          <w:lang w:val="uk-UA"/>
        </w:rPr>
      </w:pP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3.1. Майно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становлять основні фонди та обігові кошти, а також інші матеріальні та фінансові ресурси, вартість яких відображається на самостійному балансі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>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3.2. Майно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є </w:t>
      </w:r>
      <w:r w:rsidRPr="00C2191A">
        <w:rPr>
          <w:sz w:val="28"/>
          <w:szCs w:val="28"/>
        </w:rPr>
        <w:t xml:space="preserve">комунальною власністю територіальної громади </w:t>
      </w:r>
      <w:r w:rsidR="00074644">
        <w:rPr>
          <w:sz w:val="28"/>
          <w:szCs w:val="28"/>
        </w:rPr>
        <w:t xml:space="preserve">в особі </w:t>
      </w:r>
      <w:proofErr w:type="spellStart"/>
      <w:r w:rsidR="00074644">
        <w:rPr>
          <w:sz w:val="28"/>
          <w:szCs w:val="28"/>
        </w:rPr>
        <w:t>Вараської</w:t>
      </w:r>
      <w:proofErr w:type="spellEnd"/>
      <w:r w:rsidR="00074644">
        <w:rPr>
          <w:sz w:val="28"/>
          <w:szCs w:val="28"/>
        </w:rPr>
        <w:t xml:space="preserve"> міської ради</w:t>
      </w:r>
      <w:r w:rsidRPr="00E01778">
        <w:rPr>
          <w:color w:val="000000"/>
          <w:sz w:val="28"/>
          <w:szCs w:val="28"/>
        </w:rPr>
        <w:t xml:space="preserve"> і закріплюється за </w:t>
      </w:r>
      <w:r w:rsidRPr="00E01778">
        <w:rPr>
          <w:sz w:val="28"/>
          <w:szCs w:val="28"/>
        </w:rPr>
        <w:t>Закладом</w:t>
      </w:r>
      <w:r w:rsidRPr="00E01778">
        <w:rPr>
          <w:color w:val="000000"/>
          <w:sz w:val="28"/>
          <w:szCs w:val="28"/>
        </w:rPr>
        <w:t xml:space="preserve"> на праві оперативного управління.   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3.2.1. Відчуження, передача в оренду, заставу, позику, найм юридичним чи фізичним особам, а також списання основних засобів </w:t>
      </w:r>
      <w:r w:rsidRPr="00E01778">
        <w:rPr>
          <w:sz w:val="28"/>
          <w:szCs w:val="28"/>
        </w:rPr>
        <w:t>Заклад</w:t>
      </w:r>
      <w:r w:rsidRPr="00E01778">
        <w:rPr>
          <w:color w:val="000000"/>
          <w:sz w:val="28"/>
          <w:szCs w:val="28"/>
        </w:rPr>
        <w:t xml:space="preserve">  здійснює у межах чинного законодавства України та відповідно до цього </w:t>
      </w:r>
      <w:r>
        <w:rPr>
          <w:color w:val="000000"/>
          <w:sz w:val="28"/>
          <w:szCs w:val="28"/>
        </w:rPr>
        <w:t>Положення</w:t>
      </w:r>
      <w:r w:rsidRPr="00E01778">
        <w:rPr>
          <w:color w:val="000000"/>
          <w:sz w:val="28"/>
          <w:szCs w:val="28"/>
        </w:rPr>
        <w:t>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3.3. Джерелами формування майна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є: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01778">
        <w:rPr>
          <w:color w:val="000000"/>
          <w:sz w:val="28"/>
          <w:szCs w:val="28"/>
        </w:rPr>
        <w:t>-грошові</w:t>
      </w:r>
      <w:proofErr w:type="spellEnd"/>
      <w:r w:rsidRPr="00E01778">
        <w:rPr>
          <w:color w:val="000000"/>
          <w:sz w:val="28"/>
          <w:szCs w:val="28"/>
        </w:rPr>
        <w:t xml:space="preserve"> та матеріальні внески Власника;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01778">
        <w:rPr>
          <w:color w:val="000000"/>
          <w:sz w:val="28"/>
          <w:szCs w:val="28"/>
        </w:rPr>
        <w:t>-майно</w:t>
      </w:r>
      <w:proofErr w:type="spellEnd"/>
      <w:r w:rsidRPr="00E01778">
        <w:rPr>
          <w:color w:val="000000"/>
          <w:sz w:val="28"/>
          <w:szCs w:val="28"/>
        </w:rPr>
        <w:t>, передане Власником;</w:t>
      </w:r>
    </w:p>
    <w:p w:rsidR="00F14C20" w:rsidRPr="00E01778" w:rsidRDefault="004E05AD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-</w:t>
      </w:r>
      <w:r w:rsidR="00F14C20" w:rsidRPr="00E01778">
        <w:rPr>
          <w:color w:val="000000"/>
          <w:sz w:val="28"/>
          <w:szCs w:val="28"/>
        </w:rPr>
        <w:t>безоплатні</w:t>
      </w:r>
      <w:proofErr w:type="spellEnd"/>
      <w:r w:rsidR="00F14C20" w:rsidRPr="00E01778">
        <w:rPr>
          <w:color w:val="000000"/>
          <w:sz w:val="28"/>
          <w:szCs w:val="28"/>
        </w:rPr>
        <w:t xml:space="preserve"> або благодійні внески, пожертвування організацій, громадян;</w:t>
      </w: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E01778">
        <w:rPr>
          <w:color w:val="000000"/>
          <w:sz w:val="28"/>
          <w:szCs w:val="28"/>
        </w:rPr>
        <w:t>-капітальні</w:t>
      </w:r>
      <w:proofErr w:type="spellEnd"/>
      <w:r w:rsidRPr="00E01778">
        <w:rPr>
          <w:color w:val="000000"/>
          <w:sz w:val="28"/>
          <w:szCs w:val="28"/>
        </w:rPr>
        <w:t xml:space="preserve"> вкладення і фінансування з </w:t>
      </w:r>
      <w:proofErr w:type="spellStart"/>
      <w:r>
        <w:rPr>
          <w:color w:val="000000"/>
          <w:sz w:val="28"/>
          <w:szCs w:val="28"/>
        </w:rPr>
        <w:t>міс</w:t>
      </w:r>
      <w:r w:rsidR="002C620E">
        <w:rPr>
          <w:color w:val="000000"/>
          <w:sz w:val="28"/>
          <w:szCs w:val="28"/>
        </w:rPr>
        <w:t>цевого</w:t>
      </w:r>
      <w:r w:rsidRPr="00E01778">
        <w:rPr>
          <w:color w:val="000000"/>
          <w:sz w:val="28"/>
          <w:szCs w:val="28"/>
        </w:rPr>
        <w:t>бюджету</w:t>
      </w:r>
      <w:proofErr w:type="spellEnd"/>
      <w:r w:rsidRPr="00E01778">
        <w:rPr>
          <w:color w:val="000000"/>
          <w:sz w:val="28"/>
          <w:szCs w:val="28"/>
        </w:rPr>
        <w:t>;</w:t>
      </w:r>
    </w:p>
    <w:p w:rsidR="00F14C20" w:rsidRPr="00123C23" w:rsidRDefault="00F14C20" w:rsidP="00F14C20">
      <w:pPr>
        <w:shd w:val="clear" w:color="auto" w:fill="FFFFFF"/>
        <w:rPr>
          <w:spacing w:val="-2"/>
          <w:sz w:val="28"/>
          <w:szCs w:val="28"/>
        </w:rPr>
      </w:pPr>
      <w:proofErr w:type="spellStart"/>
      <w:r w:rsidRPr="007D3761">
        <w:rPr>
          <w:sz w:val="28"/>
          <w:szCs w:val="28"/>
        </w:rPr>
        <w:t>-кошти</w:t>
      </w:r>
      <w:proofErr w:type="spellEnd"/>
      <w:r w:rsidRPr="007D3761">
        <w:rPr>
          <w:sz w:val="28"/>
          <w:szCs w:val="28"/>
        </w:rPr>
        <w:t xml:space="preserve"> державного і місцевих бюджетів на виконання цільових </w:t>
      </w:r>
      <w:r w:rsidRPr="007D3761">
        <w:rPr>
          <w:spacing w:val="-2"/>
          <w:sz w:val="28"/>
          <w:szCs w:val="28"/>
        </w:rPr>
        <w:t>програм;</w:t>
      </w:r>
    </w:p>
    <w:p w:rsidR="00F14C20" w:rsidRPr="00123C23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123C23">
        <w:rPr>
          <w:sz w:val="28"/>
          <w:szCs w:val="28"/>
        </w:rPr>
        <w:t>-надходження</w:t>
      </w:r>
      <w:proofErr w:type="spellEnd"/>
      <w:r w:rsidRPr="00123C23">
        <w:rPr>
          <w:sz w:val="28"/>
          <w:szCs w:val="28"/>
        </w:rPr>
        <w:t xml:space="preserve"> від надання платних послуг;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01778">
        <w:rPr>
          <w:color w:val="000000"/>
          <w:sz w:val="28"/>
          <w:szCs w:val="28"/>
        </w:rPr>
        <w:t>-майно</w:t>
      </w:r>
      <w:proofErr w:type="spellEnd"/>
      <w:r w:rsidRPr="00E01778">
        <w:rPr>
          <w:color w:val="000000"/>
          <w:sz w:val="28"/>
          <w:szCs w:val="28"/>
        </w:rPr>
        <w:t>, придбане в інших суб'єктів господарювання, організацій та громадян у встановленому законодавством порядку;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E01778">
        <w:rPr>
          <w:color w:val="000000"/>
          <w:sz w:val="28"/>
          <w:szCs w:val="28"/>
        </w:rPr>
        <w:t>-інші</w:t>
      </w:r>
      <w:proofErr w:type="spellEnd"/>
      <w:r w:rsidRPr="00E01778">
        <w:rPr>
          <w:color w:val="000000"/>
          <w:sz w:val="28"/>
          <w:szCs w:val="28"/>
        </w:rPr>
        <w:t xml:space="preserve"> джерела, не заборонені чинним законодавством України.</w:t>
      </w:r>
    </w:p>
    <w:p w:rsidR="004E05AD" w:rsidRDefault="00F14C20" w:rsidP="004E05AD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123C23">
        <w:rPr>
          <w:sz w:val="28"/>
          <w:szCs w:val="28"/>
        </w:rPr>
        <w:t>3.</w:t>
      </w:r>
      <w:r>
        <w:rPr>
          <w:sz w:val="28"/>
          <w:szCs w:val="28"/>
        </w:rPr>
        <w:t>4. Заклад</w:t>
      </w:r>
      <w:r w:rsidRPr="00123C23">
        <w:rPr>
          <w:sz w:val="28"/>
          <w:szCs w:val="28"/>
        </w:rPr>
        <w:t xml:space="preserve"> відповідно до чинного законодавства має право передавати в оренду організаціям, установам, а також громадянам, устаткування, інвентар та інші матеріальні цінності, що перебувають на його балансі, за   </w:t>
      </w:r>
      <w:proofErr w:type="spellStart"/>
      <w:r w:rsidR="004E05AD" w:rsidRPr="00123C23">
        <w:rPr>
          <w:sz w:val="28"/>
          <w:szCs w:val="28"/>
        </w:rPr>
        <w:t>погодженнямз</w:t>
      </w:r>
      <w:proofErr w:type="spellEnd"/>
      <w:r w:rsidR="004E05AD">
        <w:rPr>
          <w:sz w:val="28"/>
          <w:szCs w:val="28"/>
        </w:rPr>
        <w:t xml:space="preserve"> начальником</w:t>
      </w:r>
      <w:r w:rsidR="004E05AD" w:rsidRPr="00123C23">
        <w:rPr>
          <w:sz w:val="28"/>
          <w:szCs w:val="28"/>
        </w:rPr>
        <w:t xml:space="preserve"> відділ</w:t>
      </w:r>
      <w:r w:rsidR="004E05AD">
        <w:rPr>
          <w:sz w:val="28"/>
          <w:szCs w:val="28"/>
        </w:rPr>
        <w:t>у</w:t>
      </w:r>
      <w:r w:rsidR="004E05AD" w:rsidRPr="00123C23">
        <w:rPr>
          <w:sz w:val="28"/>
          <w:szCs w:val="28"/>
        </w:rPr>
        <w:t xml:space="preserve"> культури </w:t>
      </w:r>
      <w:r w:rsidR="004E05AD">
        <w:rPr>
          <w:sz w:val="28"/>
          <w:szCs w:val="28"/>
        </w:rPr>
        <w:t xml:space="preserve">та туризму </w:t>
      </w:r>
      <w:r w:rsidR="004E05AD" w:rsidRPr="00123C23">
        <w:rPr>
          <w:sz w:val="28"/>
          <w:szCs w:val="28"/>
        </w:rPr>
        <w:t xml:space="preserve">виконавчого комітету </w:t>
      </w:r>
      <w:proofErr w:type="spellStart"/>
      <w:r w:rsidR="004E05AD">
        <w:rPr>
          <w:sz w:val="28"/>
          <w:szCs w:val="28"/>
        </w:rPr>
        <w:t>Вараської</w:t>
      </w:r>
      <w:proofErr w:type="spellEnd"/>
      <w:r w:rsidR="004E05AD" w:rsidRPr="00123C23">
        <w:rPr>
          <w:sz w:val="28"/>
          <w:szCs w:val="28"/>
        </w:rPr>
        <w:t xml:space="preserve"> міської ради</w:t>
      </w:r>
      <w:r w:rsidR="004E05AD">
        <w:rPr>
          <w:sz w:val="28"/>
          <w:szCs w:val="28"/>
        </w:rPr>
        <w:t>.</w:t>
      </w:r>
    </w:p>
    <w:p w:rsidR="00F14C20" w:rsidRDefault="00F14C20" w:rsidP="00F14C20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6B71DD">
        <w:rPr>
          <w:sz w:val="28"/>
          <w:szCs w:val="28"/>
        </w:rPr>
        <w:t xml:space="preserve">3.5. Збитки, завдані </w:t>
      </w:r>
      <w:r>
        <w:rPr>
          <w:sz w:val="28"/>
          <w:szCs w:val="28"/>
        </w:rPr>
        <w:t>Закладу</w:t>
      </w:r>
      <w:r w:rsidRPr="006B71DD">
        <w:rPr>
          <w:sz w:val="28"/>
          <w:szCs w:val="28"/>
        </w:rPr>
        <w:t xml:space="preserve"> в результаті порушення його майнових прав громадянами, юридичними особами і держа</w:t>
      </w:r>
      <w:r>
        <w:rPr>
          <w:sz w:val="28"/>
          <w:szCs w:val="28"/>
        </w:rPr>
        <w:t xml:space="preserve">вними органами,відшкодовуються Закладу </w:t>
      </w:r>
      <w:proofErr w:type="spellStart"/>
      <w:r w:rsidRPr="006B71DD">
        <w:rPr>
          <w:sz w:val="28"/>
          <w:szCs w:val="28"/>
        </w:rPr>
        <w:t>зарішеннямсуду</w:t>
      </w:r>
      <w:proofErr w:type="spellEnd"/>
      <w:r w:rsidRPr="006B71DD">
        <w:rPr>
          <w:sz w:val="28"/>
          <w:szCs w:val="28"/>
        </w:rPr>
        <w:t xml:space="preserve">. </w:t>
      </w:r>
    </w:p>
    <w:p w:rsidR="00F14C20" w:rsidRDefault="00F14C20" w:rsidP="00F14C20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</w:p>
    <w:p w:rsidR="00174344" w:rsidRDefault="00174344" w:rsidP="00F14C20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</w:p>
    <w:p w:rsidR="00174344" w:rsidRPr="008B02CF" w:rsidRDefault="00174344" w:rsidP="00174344">
      <w:pPr>
        <w:suppressAutoHyphens/>
        <w:ind w:left="6663"/>
        <w:jc w:val="both"/>
        <w:rPr>
          <w:bCs/>
          <w:lang w:eastAsia="ar-SA"/>
        </w:rPr>
      </w:pPr>
      <w:r w:rsidRPr="008B02CF">
        <w:rPr>
          <w:bCs/>
          <w:lang w:eastAsia="ar-SA"/>
        </w:rPr>
        <w:t>Продовження додатку</w:t>
      </w:r>
    </w:p>
    <w:p w:rsidR="00174344" w:rsidRPr="006B71DD" w:rsidRDefault="00174344" w:rsidP="00F14C20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</w:p>
    <w:p w:rsidR="00F14C20" w:rsidRDefault="00F14C20" w:rsidP="00F14C20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E01778">
        <w:rPr>
          <w:b/>
          <w:color w:val="000000"/>
          <w:sz w:val="28"/>
          <w:szCs w:val="28"/>
        </w:rPr>
        <w:t>4. ОСОБЛИВОСТІ ДІЯЛЬНОСТІ ЗАКЛАДУ</w:t>
      </w:r>
    </w:p>
    <w:p w:rsidR="00F14C20" w:rsidRPr="00E01778" w:rsidRDefault="00F14C20" w:rsidP="00F14C20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4.1. </w:t>
      </w:r>
      <w:r w:rsidRPr="00E01778">
        <w:rPr>
          <w:sz w:val="28"/>
          <w:szCs w:val="28"/>
        </w:rPr>
        <w:t>Заклад</w:t>
      </w:r>
      <w:r w:rsidRPr="00E01778">
        <w:rPr>
          <w:color w:val="000000"/>
          <w:sz w:val="28"/>
          <w:szCs w:val="28"/>
        </w:rPr>
        <w:t xml:space="preserve"> зобов'язан</w:t>
      </w:r>
      <w:r w:rsidRPr="00D36C48">
        <w:rPr>
          <w:color w:val="000000"/>
          <w:sz w:val="28"/>
          <w:szCs w:val="28"/>
        </w:rPr>
        <w:t>ий</w:t>
      </w:r>
      <w:r w:rsidRPr="00E01778">
        <w:rPr>
          <w:color w:val="000000"/>
          <w:sz w:val="28"/>
          <w:szCs w:val="28"/>
        </w:rPr>
        <w:t xml:space="preserve"> виконувати завдання Власника, а також враховувати їх при здійсненні своєї  діяльності, визначенні перспектив свого економічного і соціального розвитку.</w:t>
      </w:r>
    </w:p>
    <w:p w:rsidR="00F14C20" w:rsidRPr="00E52025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4.2. </w:t>
      </w:r>
      <w:r w:rsidRPr="00E52025">
        <w:rPr>
          <w:sz w:val="28"/>
          <w:szCs w:val="28"/>
        </w:rPr>
        <w:t xml:space="preserve">Культурно-масова     діяльність     </w:t>
      </w:r>
      <w:r>
        <w:rPr>
          <w:sz w:val="28"/>
          <w:szCs w:val="28"/>
        </w:rPr>
        <w:t>Закладу</w:t>
      </w:r>
      <w:r w:rsidRPr="00E52025">
        <w:rPr>
          <w:sz w:val="28"/>
          <w:szCs w:val="28"/>
        </w:rPr>
        <w:t xml:space="preserve">    проводиться   за  річним і місячними  планами,  які  складаються  </w:t>
      </w:r>
      <w:r>
        <w:rPr>
          <w:sz w:val="28"/>
          <w:szCs w:val="28"/>
        </w:rPr>
        <w:t>Заклад</w:t>
      </w:r>
      <w:r w:rsidRPr="00E52025">
        <w:rPr>
          <w:sz w:val="28"/>
          <w:szCs w:val="28"/>
        </w:rPr>
        <w:t xml:space="preserve">ом   і   погоджуються  з  </w:t>
      </w:r>
      <w:r w:rsidR="0065343D">
        <w:rPr>
          <w:sz w:val="28"/>
          <w:szCs w:val="28"/>
        </w:rPr>
        <w:t xml:space="preserve">начальником </w:t>
      </w:r>
      <w:r w:rsidRPr="00E52025">
        <w:rPr>
          <w:sz w:val="28"/>
          <w:szCs w:val="28"/>
        </w:rPr>
        <w:t>відділ</w:t>
      </w:r>
      <w:r w:rsidR="0065343D">
        <w:rPr>
          <w:sz w:val="28"/>
          <w:szCs w:val="28"/>
        </w:rPr>
        <w:t>у</w:t>
      </w:r>
      <w:r w:rsidRPr="00E52025">
        <w:rPr>
          <w:sz w:val="28"/>
          <w:szCs w:val="28"/>
        </w:rPr>
        <w:t xml:space="preserve"> культури </w:t>
      </w:r>
      <w:r w:rsidR="0065343D">
        <w:rPr>
          <w:sz w:val="28"/>
          <w:szCs w:val="28"/>
        </w:rPr>
        <w:t xml:space="preserve">та туризму </w:t>
      </w:r>
      <w:r w:rsidRPr="00E52025">
        <w:rPr>
          <w:sz w:val="28"/>
          <w:szCs w:val="28"/>
        </w:rPr>
        <w:t xml:space="preserve">виконавчого комітету </w:t>
      </w:r>
      <w:proofErr w:type="spellStart"/>
      <w:r w:rsidR="0065343D">
        <w:rPr>
          <w:sz w:val="28"/>
          <w:szCs w:val="28"/>
        </w:rPr>
        <w:t>Вараської</w:t>
      </w:r>
      <w:proofErr w:type="spellEnd"/>
      <w:r w:rsidR="0065343D">
        <w:rPr>
          <w:sz w:val="28"/>
          <w:szCs w:val="28"/>
        </w:rPr>
        <w:t xml:space="preserve"> м</w:t>
      </w:r>
      <w:r w:rsidRPr="00E52025">
        <w:rPr>
          <w:sz w:val="28"/>
          <w:szCs w:val="28"/>
        </w:rPr>
        <w:t>іської ради.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>4.3.  Списання з балансу матеріальних цінностей проводиться у порядку, визначеному чинним законодавством України.</w:t>
      </w: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>4.4.</w:t>
      </w:r>
      <w:r w:rsidRPr="00E01778">
        <w:rPr>
          <w:sz w:val="28"/>
          <w:szCs w:val="28"/>
        </w:rPr>
        <w:t>Заклад</w:t>
      </w:r>
      <w:r w:rsidRPr="00E01778">
        <w:rPr>
          <w:color w:val="000000"/>
          <w:sz w:val="28"/>
          <w:szCs w:val="28"/>
        </w:rPr>
        <w:t xml:space="preserve"> у своїй діяльності може співпрацювати з іншими  установами у спосіб та в межах визначеними чинним законодавством України.</w:t>
      </w:r>
    </w:p>
    <w:p w:rsidR="00F14C20" w:rsidRPr="00E01778" w:rsidRDefault="00F14C20" w:rsidP="00F14C20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4.5. Заклад не має в своєму складі інших юридичних осіб.</w:t>
      </w:r>
    </w:p>
    <w:p w:rsidR="00F14C20" w:rsidRPr="00E01778" w:rsidRDefault="00F14C20" w:rsidP="00F14C20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 xml:space="preserve">4.6. Відносини Закладу з іншими юридичними особами будуються на договірних засадах. </w:t>
      </w:r>
    </w:p>
    <w:p w:rsidR="00F14C20" w:rsidRPr="00E01778" w:rsidRDefault="00F14C20" w:rsidP="00F14C20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4.7.  </w:t>
      </w:r>
      <w:r>
        <w:rPr>
          <w:sz w:val="28"/>
          <w:szCs w:val="28"/>
          <w:lang w:val="uk-UA"/>
        </w:rPr>
        <w:t>Заклад</w:t>
      </w:r>
      <w:r w:rsidRPr="00E01778">
        <w:rPr>
          <w:sz w:val="28"/>
          <w:szCs w:val="28"/>
          <w:lang w:val="uk-UA"/>
        </w:rPr>
        <w:t xml:space="preserve"> має право вступати до об’єднань установ </w:t>
      </w:r>
      <w:r>
        <w:rPr>
          <w:sz w:val="28"/>
          <w:szCs w:val="28"/>
          <w:lang w:val="uk-UA"/>
        </w:rPr>
        <w:t>та організацій</w:t>
      </w:r>
      <w:r w:rsidRPr="00E01778">
        <w:rPr>
          <w:sz w:val="28"/>
          <w:szCs w:val="28"/>
          <w:lang w:val="uk-UA"/>
        </w:rPr>
        <w:t xml:space="preserve"> в Україні та за її кордонами, за погодженням з </w:t>
      </w:r>
      <w:r>
        <w:rPr>
          <w:sz w:val="28"/>
          <w:szCs w:val="28"/>
          <w:lang w:val="uk-UA"/>
        </w:rPr>
        <w:t>органом управлін</w:t>
      </w:r>
      <w:r w:rsidRPr="00E01778">
        <w:rPr>
          <w:sz w:val="28"/>
          <w:szCs w:val="28"/>
          <w:lang w:val="uk-UA"/>
        </w:rPr>
        <w:t xml:space="preserve">ня. </w:t>
      </w:r>
    </w:p>
    <w:p w:rsidR="00F14C20" w:rsidRPr="00E52025" w:rsidRDefault="00F14C20" w:rsidP="00342B3B">
      <w:pPr>
        <w:tabs>
          <w:tab w:val="left" w:pos="567"/>
          <w:tab w:val="left" w:pos="709"/>
          <w:tab w:val="left" w:pos="1276"/>
        </w:tabs>
        <w:jc w:val="both"/>
        <w:rPr>
          <w:sz w:val="28"/>
          <w:szCs w:val="28"/>
        </w:rPr>
      </w:pPr>
      <w:r w:rsidRPr="00E01778">
        <w:rPr>
          <w:sz w:val="28"/>
          <w:szCs w:val="28"/>
        </w:rPr>
        <w:t>4.8. </w:t>
      </w:r>
      <w:r w:rsidRPr="00E52025">
        <w:rPr>
          <w:sz w:val="28"/>
          <w:szCs w:val="28"/>
        </w:rPr>
        <w:t>Заклад встановлює форми, систему та розміри оплати праці в порядку визначеному діючим законодавством України</w:t>
      </w:r>
      <w:r>
        <w:rPr>
          <w:sz w:val="28"/>
          <w:szCs w:val="28"/>
        </w:rPr>
        <w:t>.</w:t>
      </w:r>
    </w:p>
    <w:p w:rsidR="00F14C20" w:rsidRPr="00E01778" w:rsidRDefault="00F14C20" w:rsidP="00F14C20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4.</w:t>
      </w:r>
      <w:r w:rsidR="00074644">
        <w:rPr>
          <w:sz w:val="28"/>
          <w:szCs w:val="28"/>
          <w:lang w:val="uk-UA"/>
        </w:rPr>
        <w:t>9</w:t>
      </w:r>
      <w:r w:rsidRPr="00E01778">
        <w:rPr>
          <w:sz w:val="28"/>
          <w:szCs w:val="28"/>
          <w:lang w:val="uk-UA"/>
        </w:rPr>
        <w:t>. Заклад</w:t>
      </w:r>
      <w:r>
        <w:rPr>
          <w:sz w:val="28"/>
          <w:szCs w:val="28"/>
          <w:lang w:val="uk-UA"/>
        </w:rPr>
        <w:t xml:space="preserve"> щомісячно та</w:t>
      </w:r>
      <w:r w:rsidRPr="00E01778">
        <w:rPr>
          <w:sz w:val="28"/>
          <w:szCs w:val="28"/>
          <w:lang w:val="uk-UA"/>
        </w:rPr>
        <w:t xml:space="preserve"> щорічно надає </w:t>
      </w:r>
      <w:r w:rsidR="0069607A">
        <w:rPr>
          <w:sz w:val="28"/>
          <w:szCs w:val="28"/>
          <w:lang w:val="uk-UA"/>
        </w:rPr>
        <w:t xml:space="preserve">начальнику </w:t>
      </w:r>
      <w:r>
        <w:rPr>
          <w:sz w:val="28"/>
          <w:szCs w:val="28"/>
          <w:lang w:val="uk-UA"/>
        </w:rPr>
        <w:t xml:space="preserve">відділу </w:t>
      </w:r>
      <w:r w:rsidR="00537A66">
        <w:rPr>
          <w:sz w:val="28"/>
          <w:szCs w:val="28"/>
          <w:lang w:val="uk-UA"/>
        </w:rPr>
        <w:t xml:space="preserve">культури та туризму </w:t>
      </w:r>
      <w:r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537A66"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E01778">
        <w:rPr>
          <w:sz w:val="28"/>
          <w:szCs w:val="28"/>
          <w:lang w:val="uk-UA"/>
        </w:rPr>
        <w:t xml:space="preserve"> звіт про виконання узгоджених з </w:t>
      </w:r>
      <w:r>
        <w:rPr>
          <w:sz w:val="28"/>
          <w:szCs w:val="28"/>
          <w:lang w:val="uk-UA"/>
        </w:rPr>
        <w:t>ним</w:t>
      </w:r>
      <w:r w:rsidRPr="00E01778">
        <w:rPr>
          <w:sz w:val="28"/>
          <w:szCs w:val="28"/>
          <w:lang w:val="uk-UA"/>
        </w:rPr>
        <w:t xml:space="preserve"> планових завдань, у визначеному ним порядку. 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>4.1</w:t>
      </w:r>
      <w:r w:rsidR="00074644">
        <w:rPr>
          <w:color w:val="000000"/>
          <w:sz w:val="28"/>
          <w:szCs w:val="28"/>
        </w:rPr>
        <w:t>0</w:t>
      </w:r>
      <w:r w:rsidRPr="00E01778">
        <w:rPr>
          <w:color w:val="000000"/>
          <w:sz w:val="28"/>
          <w:szCs w:val="28"/>
        </w:rPr>
        <w:t xml:space="preserve">. </w:t>
      </w:r>
      <w:r w:rsidRPr="00E01778">
        <w:rPr>
          <w:sz w:val="28"/>
          <w:szCs w:val="28"/>
        </w:rPr>
        <w:t>Заклад</w:t>
      </w:r>
      <w:r w:rsidRPr="00E01778">
        <w:rPr>
          <w:color w:val="000000"/>
          <w:sz w:val="28"/>
          <w:szCs w:val="28"/>
        </w:rPr>
        <w:t xml:space="preserve"> веде первинний бухгалтерський облік результатів своєї роботи, складає статистичну  інформацію,  а також  надає  відповідно до вимог закону фінансову звітність та статистичну інформацію щодо своєї діяльності, інші дані, визначені законом.</w:t>
      </w:r>
    </w:p>
    <w:p w:rsidR="00F14C20" w:rsidRPr="00E01778" w:rsidRDefault="00074644" w:rsidP="00F14C20">
      <w:pPr>
        <w:shd w:val="clear" w:color="auto" w:fill="FFFFFF"/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4.11</w:t>
      </w:r>
      <w:r w:rsidR="00F14C20" w:rsidRPr="00E01778">
        <w:rPr>
          <w:noProof/>
          <w:sz w:val="28"/>
          <w:szCs w:val="28"/>
        </w:rPr>
        <w:t xml:space="preserve">. </w:t>
      </w:r>
      <w:r w:rsidR="00F14C20">
        <w:rPr>
          <w:noProof/>
          <w:sz w:val="28"/>
          <w:szCs w:val="28"/>
        </w:rPr>
        <w:t>З</w:t>
      </w:r>
      <w:proofErr w:type="spellStart"/>
      <w:r w:rsidR="00F14C20" w:rsidRPr="00E01778">
        <w:rPr>
          <w:sz w:val="28"/>
          <w:szCs w:val="28"/>
        </w:rPr>
        <w:t>аклад</w:t>
      </w:r>
      <w:proofErr w:type="spellEnd"/>
      <w:r w:rsidR="00F14C20" w:rsidRPr="00E01778">
        <w:rPr>
          <w:noProof/>
          <w:sz w:val="28"/>
          <w:szCs w:val="28"/>
        </w:rPr>
        <w:t xml:space="preserve"> забезпечує своєчасну сплату податків та інших відрахувань згідно з законодавством України.</w:t>
      </w:r>
    </w:p>
    <w:p w:rsidR="00F14C20" w:rsidRPr="00E01778" w:rsidRDefault="00074644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t>4.12</w:t>
      </w:r>
      <w:r w:rsidR="00F14C20" w:rsidRPr="00E01778">
        <w:rPr>
          <w:sz w:val="28"/>
          <w:szCs w:val="28"/>
        </w:rPr>
        <w:t>Заклад</w:t>
      </w:r>
      <w:r w:rsidR="00627863" w:rsidRPr="00627863">
        <w:rPr>
          <w:sz w:val="28"/>
          <w:szCs w:val="28"/>
          <w:lang w:val="ru-RU"/>
        </w:rPr>
        <w:t xml:space="preserve"> </w:t>
      </w:r>
      <w:r w:rsidR="00F14C20" w:rsidRPr="00E01778">
        <w:rPr>
          <w:noProof/>
          <w:sz w:val="28"/>
          <w:szCs w:val="28"/>
        </w:rPr>
        <w:t>провадить зовнішньоекономічну діяльність у відповідності до законодавства України.</w:t>
      </w:r>
    </w:p>
    <w:p w:rsidR="00F14C20" w:rsidRDefault="00074644" w:rsidP="00F14C20">
      <w:pPr>
        <w:shd w:val="clear" w:color="auto" w:fill="FFFFFF"/>
        <w:spacing w:line="276" w:lineRule="auto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4.13</w:t>
      </w:r>
      <w:r w:rsidR="00F14C20" w:rsidRPr="00E01778">
        <w:rPr>
          <w:snapToGrid w:val="0"/>
          <w:color w:val="000000"/>
          <w:sz w:val="28"/>
          <w:szCs w:val="28"/>
        </w:rPr>
        <w:t xml:space="preserve">. </w:t>
      </w:r>
      <w:r w:rsidR="00F14C20" w:rsidRPr="00E01778">
        <w:rPr>
          <w:sz w:val="28"/>
          <w:szCs w:val="28"/>
        </w:rPr>
        <w:t>Заклад</w:t>
      </w:r>
      <w:r w:rsidR="00F14C20" w:rsidRPr="00E01778">
        <w:rPr>
          <w:snapToGrid w:val="0"/>
          <w:color w:val="000000"/>
          <w:sz w:val="28"/>
          <w:szCs w:val="28"/>
        </w:rPr>
        <w:t xml:space="preserve"> є неприбутковою організацією.</w:t>
      </w:r>
    </w:p>
    <w:p w:rsidR="00174344" w:rsidRDefault="00174344" w:rsidP="00174344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4.14</w:t>
      </w:r>
      <w:r w:rsidRPr="00E01778">
        <w:rPr>
          <w:color w:val="000000"/>
          <w:sz w:val="28"/>
          <w:szCs w:val="28"/>
        </w:rPr>
        <w:t xml:space="preserve">. Окремими видами діяльності, що підлягають ліцензуванню та акредитації, </w:t>
      </w:r>
      <w:r w:rsidRPr="00E01778">
        <w:rPr>
          <w:sz w:val="28"/>
          <w:szCs w:val="28"/>
        </w:rPr>
        <w:t>Заклад</w:t>
      </w:r>
      <w:r w:rsidRPr="00E01778">
        <w:rPr>
          <w:color w:val="000000"/>
          <w:sz w:val="28"/>
          <w:szCs w:val="28"/>
        </w:rPr>
        <w:t xml:space="preserve"> може займатися тільки на підставі спеціального дозволу (ліцензії), отриманого у встановленому законом порядку.</w:t>
      </w:r>
    </w:p>
    <w:p w:rsidR="006E7ABB" w:rsidRDefault="006E7ABB" w:rsidP="00074644">
      <w:pPr>
        <w:suppressAutoHyphens/>
        <w:ind w:left="6663"/>
        <w:jc w:val="both"/>
        <w:rPr>
          <w:bCs/>
          <w:lang w:eastAsia="ar-SA"/>
        </w:rPr>
      </w:pPr>
    </w:p>
    <w:p w:rsidR="006E7ABB" w:rsidRDefault="006E7ABB" w:rsidP="00074644">
      <w:pPr>
        <w:suppressAutoHyphens/>
        <w:ind w:left="6663"/>
        <w:jc w:val="both"/>
        <w:rPr>
          <w:bCs/>
          <w:lang w:eastAsia="ar-SA"/>
        </w:rPr>
      </w:pPr>
    </w:p>
    <w:p w:rsidR="006E7ABB" w:rsidRDefault="006E7ABB" w:rsidP="00074644">
      <w:pPr>
        <w:suppressAutoHyphens/>
        <w:ind w:left="6663"/>
        <w:jc w:val="both"/>
        <w:rPr>
          <w:bCs/>
          <w:lang w:eastAsia="ar-SA"/>
        </w:rPr>
      </w:pPr>
    </w:p>
    <w:p w:rsidR="00174344" w:rsidRDefault="00174344" w:rsidP="00074644">
      <w:pPr>
        <w:suppressAutoHyphens/>
        <w:ind w:left="6663"/>
        <w:jc w:val="both"/>
        <w:rPr>
          <w:bCs/>
          <w:lang w:eastAsia="ar-SA"/>
        </w:rPr>
      </w:pPr>
    </w:p>
    <w:p w:rsidR="00074644" w:rsidRPr="008B02CF" w:rsidRDefault="00074644" w:rsidP="00074644">
      <w:pPr>
        <w:suppressAutoHyphens/>
        <w:ind w:left="6663"/>
        <w:jc w:val="both"/>
        <w:rPr>
          <w:bCs/>
          <w:lang w:eastAsia="ar-SA"/>
        </w:rPr>
      </w:pPr>
      <w:r w:rsidRPr="008B02CF">
        <w:rPr>
          <w:bCs/>
          <w:lang w:eastAsia="ar-SA"/>
        </w:rPr>
        <w:t>Продовження додатку</w:t>
      </w:r>
    </w:p>
    <w:p w:rsidR="00074644" w:rsidRPr="00E01778" w:rsidRDefault="00074644" w:rsidP="00F14C20">
      <w:pPr>
        <w:shd w:val="clear" w:color="auto" w:fill="FFFFFF"/>
        <w:spacing w:line="276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07464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Заклад </w:t>
      </w:r>
      <w:r w:rsidRPr="00776026">
        <w:rPr>
          <w:sz w:val="28"/>
          <w:szCs w:val="28"/>
        </w:rPr>
        <w:t>купує необхідні матеріальні ресурси у фізичних і юридичних осіб незалежно від форм власності для здійснення завдань</w:t>
      </w:r>
      <w:r>
        <w:rPr>
          <w:sz w:val="28"/>
          <w:szCs w:val="28"/>
        </w:rPr>
        <w:t xml:space="preserve"> визначених даним положенням.</w:t>
      </w:r>
    </w:p>
    <w:p w:rsidR="00F14C20" w:rsidRDefault="00074644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="00F14C20">
        <w:rPr>
          <w:sz w:val="28"/>
          <w:szCs w:val="28"/>
        </w:rPr>
        <w:t xml:space="preserve">.  Заклад </w:t>
      </w:r>
      <w:r w:rsidR="00F14C20" w:rsidRPr="00776026">
        <w:rPr>
          <w:sz w:val="28"/>
          <w:szCs w:val="28"/>
        </w:rPr>
        <w:t>створює належні умови для високопродуктивної праці, забезпечує дотримання законодавства про працю, правил та норм охорони праці, техніки безпеки, соціального страхування</w:t>
      </w:r>
      <w:r w:rsidR="00F14C20">
        <w:rPr>
          <w:sz w:val="28"/>
          <w:szCs w:val="28"/>
        </w:rPr>
        <w:t>.</w:t>
      </w: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074644">
        <w:rPr>
          <w:sz w:val="28"/>
          <w:szCs w:val="28"/>
        </w:rPr>
        <w:t>7</w:t>
      </w:r>
      <w:r>
        <w:rPr>
          <w:sz w:val="28"/>
          <w:szCs w:val="28"/>
        </w:rPr>
        <w:t xml:space="preserve">.  Заклад </w:t>
      </w:r>
      <w:r w:rsidRPr="00776026">
        <w:rPr>
          <w:sz w:val="28"/>
          <w:szCs w:val="28"/>
        </w:rPr>
        <w:t>виконує норми і вимоги щодо охорони навколишнього природного середовища, раціонального використання і відтворення природних ресурсів та забезпечення екологічної безп</w:t>
      </w:r>
      <w:r>
        <w:rPr>
          <w:sz w:val="28"/>
          <w:szCs w:val="28"/>
        </w:rPr>
        <w:t>еки.</w:t>
      </w:r>
    </w:p>
    <w:p w:rsidR="00F14C20" w:rsidRPr="00776026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F14C20" w:rsidRDefault="00F14C20" w:rsidP="00F14C2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E01778">
        <w:rPr>
          <w:b/>
          <w:color w:val="000000"/>
          <w:sz w:val="28"/>
          <w:szCs w:val="28"/>
        </w:rPr>
        <w:t xml:space="preserve">ОРГАНИ УПРАВЛІННЯ </w:t>
      </w:r>
      <w:r w:rsidRPr="00E01778">
        <w:rPr>
          <w:b/>
          <w:bCs/>
          <w:sz w:val="28"/>
          <w:szCs w:val="28"/>
        </w:rPr>
        <w:t xml:space="preserve">ЗАКЛАДОМ </w:t>
      </w:r>
      <w:r w:rsidRPr="00E01778">
        <w:rPr>
          <w:b/>
          <w:color w:val="000000"/>
          <w:sz w:val="28"/>
          <w:szCs w:val="28"/>
        </w:rPr>
        <w:t>ТА ЇХ КОМПЕТЕНЦІЯ</w:t>
      </w:r>
    </w:p>
    <w:p w:rsidR="00F14C20" w:rsidRPr="00B84B7A" w:rsidRDefault="00F14C20" w:rsidP="00F14C20">
      <w:pPr>
        <w:shd w:val="clear" w:color="auto" w:fill="FFFFFF"/>
        <w:spacing w:line="276" w:lineRule="auto"/>
        <w:ind w:left="720"/>
        <w:rPr>
          <w:b/>
          <w:color w:val="000000"/>
          <w:sz w:val="28"/>
          <w:szCs w:val="28"/>
        </w:rPr>
      </w:pPr>
    </w:p>
    <w:p w:rsidR="00F14C20" w:rsidRDefault="00E05B31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Органами</w:t>
      </w:r>
      <w:r w:rsidR="00F14C20" w:rsidRPr="00E01778">
        <w:rPr>
          <w:color w:val="000000"/>
          <w:sz w:val="28"/>
          <w:szCs w:val="28"/>
        </w:rPr>
        <w:t xml:space="preserve"> управління </w:t>
      </w:r>
      <w:r w:rsidR="00F14C20" w:rsidRPr="00E01778">
        <w:rPr>
          <w:sz w:val="28"/>
          <w:szCs w:val="28"/>
        </w:rPr>
        <w:t>Закладом</w:t>
      </w:r>
      <w:r w:rsidR="00F14C20" w:rsidRPr="00E01778">
        <w:rPr>
          <w:color w:val="000000"/>
          <w:sz w:val="28"/>
          <w:szCs w:val="28"/>
        </w:rPr>
        <w:t xml:space="preserve"> є </w:t>
      </w:r>
      <w:proofErr w:type="spellStart"/>
      <w:r w:rsidR="00F02B9C">
        <w:rPr>
          <w:color w:val="000000"/>
          <w:sz w:val="28"/>
          <w:szCs w:val="28"/>
        </w:rPr>
        <w:t>Вараська</w:t>
      </w:r>
      <w:proofErr w:type="spellEnd"/>
      <w:r w:rsidR="00F02B9C">
        <w:rPr>
          <w:color w:val="000000"/>
          <w:sz w:val="28"/>
          <w:szCs w:val="28"/>
        </w:rPr>
        <w:t xml:space="preserve"> міська </w:t>
      </w:r>
      <w:r w:rsidR="00F14C20" w:rsidRPr="00E01778">
        <w:rPr>
          <w:color w:val="000000"/>
          <w:sz w:val="28"/>
          <w:szCs w:val="28"/>
        </w:rPr>
        <w:t>рада та</w:t>
      </w:r>
      <w:r w:rsidR="00627863" w:rsidRPr="00627863">
        <w:rPr>
          <w:color w:val="000000"/>
          <w:sz w:val="28"/>
          <w:szCs w:val="28"/>
          <w:lang w:val="ru-RU"/>
        </w:rPr>
        <w:t xml:space="preserve"> </w:t>
      </w:r>
      <w:r w:rsidR="00F14C20" w:rsidRPr="00267F15">
        <w:rPr>
          <w:color w:val="000000"/>
          <w:sz w:val="28"/>
          <w:szCs w:val="28"/>
        </w:rPr>
        <w:t xml:space="preserve">відділ </w:t>
      </w:r>
      <w:r w:rsidR="00F14C20">
        <w:rPr>
          <w:color w:val="000000"/>
          <w:sz w:val="28"/>
          <w:szCs w:val="28"/>
        </w:rPr>
        <w:t xml:space="preserve">культури </w:t>
      </w:r>
      <w:r w:rsidR="00F02B9C">
        <w:rPr>
          <w:color w:val="000000"/>
          <w:sz w:val="28"/>
          <w:szCs w:val="28"/>
        </w:rPr>
        <w:t xml:space="preserve">та туризму </w:t>
      </w:r>
      <w:r w:rsidR="00F14C20">
        <w:rPr>
          <w:color w:val="000000"/>
          <w:sz w:val="28"/>
          <w:szCs w:val="28"/>
        </w:rPr>
        <w:t xml:space="preserve">виконавчого комітету </w:t>
      </w:r>
      <w:proofErr w:type="spellStart"/>
      <w:r w:rsidR="00F02B9C">
        <w:rPr>
          <w:color w:val="000000"/>
          <w:sz w:val="28"/>
          <w:szCs w:val="28"/>
        </w:rPr>
        <w:t>Вараської</w:t>
      </w:r>
      <w:proofErr w:type="spellEnd"/>
      <w:r w:rsidR="00F14C20">
        <w:rPr>
          <w:color w:val="000000"/>
          <w:sz w:val="28"/>
          <w:szCs w:val="28"/>
        </w:rPr>
        <w:t xml:space="preserve"> міської ради</w:t>
      </w:r>
      <w:r w:rsidR="00F14C20" w:rsidRPr="00E01778">
        <w:rPr>
          <w:color w:val="000000"/>
          <w:sz w:val="28"/>
          <w:szCs w:val="28"/>
        </w:rPr>
        <w:t>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5.2.  До компетенції </w:t>
      </w:r>
      <w:proofErr w:type="spellStart"/>
      <w:r w:rsidR="00F02B9C"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Pr="00E01778">
        <w:rPr>
          <w:color w:val="000000"/>
          <w:sz w:val="28"/>
          <w:szCs w:val="28"/>
        </w:rPr>
        <w:t xml:space="preserve"> ради належить: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5.2.1.</w:t>
      </w:r>
      <w:r w:rsidRPr="00E01778">
        <w:rPr>
          <w:color w:val="000000"/>
          <w:sz w:val="28"/>
          <w:szCs w:val="28"/>
        </w:rPr>
        <w:t xml:space="preserve"> затвердження та внесення змін до </w:t>
      </w:r>
      <w:r>
        <w:rPr>
          <w:color w:val="000000"/>
          <w:sz w:val="28"/>
          <w:szCs w:val="28"/>
        </w:rPr>
        <w:t xml:space="preserve">Положення про </w:t>
      </w:r>
      <w:r w:rsidRPr="00E01778">
        <w:rPr>
          <w:sz w:val="28"/>
          <w:szCs w:val="28"/>
        </w:rPr>
        <w:t>Заклад</w:t>
      </w:r>
      <w:r w:rsidRPr="00E01778">
        <w:rPr>
          <w:color w:val="000000"/>
          <w:sz w:val="28"/>
          <w:szCs w:val="28"/>
        </w:rPr>
        <w:t>;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5.2.2.</w:t>
      </w:r>
      <w:r w:rsidRPr="00E01778">
        <w:rPr>
          <w:sz w:val="28"/>
          <w:szCs w:val="28"/>
        </w:rPr>
        <w:t xml:space="preserve"> розпорядження  основними  засобами Закладу;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5.2.3.</w:t>
      </w:r>
      <w:r w:rsidRPr="00E01778">
        <w:rPr>
          <w:sz w:val="28"/>
          <w:szCs w:val="28"/>
        </w:rPr>
        <w:t xml:space="preserve"> прийняття   рішення  про  відчуження  майна, надання майна в позику,  заставу, оренду;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5.2.4.</w:t>
      </w:r>
      <w:r w:rsidRPr="00E01778">
        <w:rPr>
          <w:sz w:val="28"/>
          <w:szCs w:val="28"/>
        </w:rPr>
        <w:t xml:space="preserve"> прийняття  рішення  про  припинення  діяльності  Закладу,  його ліквідацію,  затвердження  ліквідаційного  балансу.                  </w:t>
      </w:r>
    </w:p>
    <w:p w:rsidR="00F14C20" w:rsidRPr="00E01778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 xml:space="preserve">5.3. До компетенції </w:t>
      </w:r>
      <w:r w:rsidRPr="00267F15">
        <w:rPr>
          <w:color w:val="000000"/>
          <w:sz w:val="28"/>
          <w:szCs w:val="28"/>
          <w:lang w:val="uk-UA"/>
        </w:rPr>
        <w:t>відділ</w:t>
      </w:r>
      <w:r>
        <w:rPr>
          <w:color w:val="000000"/>
          <w:sz w:val="28"/>
          <w:szCs w:val="28"/>
          <w:lang w:val="uk-UA"/>
        </w:rPr>
        <w:t>у</w:t>
      </w:r>
      <w:r w:rsidR="00627863" w:rsidRPr="006278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культури </w:t>
      </w:r>
      <w:r w:rsidR="00F02B9C">
        <w:rPr>
          <w:color w:val="000000"/>
          <w:sz w:val="28"/>
          <w:szCs w:val="28"/>
          <w:lang w:val="uk-UA"/>
        </w:rPr>
        <w:t xml:space="preserve">та туризму </w:t>
      </w:r>
      <w:r>
        <w:rPr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 w:rsidR="00F02B9C"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  <w:r w:rsidRPr="00E01778">
        <w:rPr>
          <w:sz w:val="28"/>
          <w:szCs w:val="28"/>
          <w:lang w:val="uk-UA"/>
        </w:rPr>
        <w:t xml:space="preserve"> належить: </w:t>
      </w:r>
    </w:p>
    <w:p w:rsidR="00F14C20" w:rsidRPr="00E01778" w:rsidRDefault="00F14C20" w:rsidP="00F14C20">
      <w:pPr>
        <w:spacing w:line="276" w:lineRule="auto"/>
        <w:ind w:firstLine="709"/>
        <w:jc w:val="both"/>
        <w:rPr>
          <w:color w:val="FF00FF"/>
          <w:sz w:val="28"/>
          <w:szCs w:val="28"/>
        </w:rPr>
      </w:pPr>
      <w:r w:rsidRPr="00E01778">
        <w:rPr>
          <w:sz w:val="28"/>
          <w:szCs w:val="28"/>
        </w:rPr>
        <w:t>5.3.1. визначення основних напрямів діяльності;</w:t>
      </w:r>
    </w:p>
    <w:p w:rsidR="00F14C20" w:rsidRPr="00E01778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 xml:space="preserve">5.3.2. затвердження планів діяльності </w:t>
      </w:r>
      <w:r>
        <w:rPr>
          <w:sz w:val="28"/>
          <w:szCs w:val="28"/>
        </w:rPr>
        <w:t>Закладу</w:t>
      </w:r>
      <w:r w:rsidRPr="00E01778">
        <w:rPr>
          <w:sz w:val="28"/>
          <w:szCs w:val="28"/>
        </w:rPr>
        <w:t xml:space="preserve"> і звітів про їх виконання;</w:t>
      </w:r>
    </w:p>
    <w:p w:rsidR="00F14C20" w:rsidRPr="00E01778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>5.3.3. визначення форм контролю за діяльністю Закладу;</w:t>
      </w:r>
    </w:p>
    <w:p w:rsidR="00F14C20" w:rsidRPr="00E01778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>5.3.4. затвердження штатного розпису Закладу;</w:t>
      </w:r>
    </w:p>
    <w:p w:rsidR="00F14C20" w:rsidRPr="00E01778" w:rsidRDefault="00F14C20" w:rsidP="00F14C20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5.3.5.</w:t>
      </w:r>
      <w:r w:rsidR="00E05B31">
        <w:rPr>
          <w:sz w:val="28"/>
          <w:szCs w:val="28"/>
          <w:lang w:val="uk-UA"/>
        </w:rPr>
        <w:t xml:space="preserve">узгодження </w:t>
      </w:r>
      <w:r w:rsidRPr="00E01778">
        <w:rPr>
          <w:sz w:val="28"/>
          <w:szCs w:val="28"/>
          <w:lang w:val="uk-UA"/>
        </w:rPr>
        <w:t>порядк</w:t>
      </w:r>
      <w:r w:rsidR="00E05B31">
        <w:rPr>
          <w:sz w:val="28"/>
          <w:szCs w:val="28"/>
          <w:lang w:val="uk-UA"/>
        </w:rPr>
        <w:t xml:space="preserve">у та напряму </w:t>
      </w:r>
      <w:r w:rsidRPr="00E01778">
        <w:rPr>
          <w:sz w:val="28"/>
          <w:szCs w:val="28"/>
          <w:lang w:val="uk-UA"/>
        </w:rPr>
        <w:t>використання власних надходжень</w:t>
      </w:r>
      <w:r w:rsidR="00E05B31">
        <w:rPr>
          <w:sz w:val="28"/>
          <w:szCs w:val="28"/>
          <w:lang w:val="uk-UA"/>
        </w:rPr>
        <w:t xml:space="preserve"> Закладу</w:t>
      </w:r>
      <w:r w:rsidRPr="00E01778">
        <w:rPr>
          <w:sz w:val="28"/>
          <w:szCs w:val="28"/>
          <w:lang w:val="uk-UA"/>
        </w:rPr>
        <w:t xml:space="preserve"> за будь-який термін</w:t>
      </w:r>
      <w:r w:rsidR="00E05B31">
        <w:rPr>
          <w:sz w:val="28"/>
          <w:szCs w:val="28"/>
          <w:lang w:val="uk-UA"/>
        </w:rPr>
        <w:t>;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5.3.6. </w:t>
      </w:r>
      <w:r w:rsidR="00E05B31">
        <w:rPr>
          <w:color w:val="000000"/>
          <w:sz w:val="28"/>
          <w:szCs w:val="28"/>
        </w:rPr>
        <w:t>з</w:t>
      </w:r>
      <w:r w:rsidRPr="00E01778">
        <w:rPr>
          <w:color w:val="000000"/>
          <w:sz w:val="28"/>
          <w:szCs w:val="28"/>
        </w:rPr>
        <w:t xml:space="preserve">атвердження кошторису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>, контроль за ефективністю використання фінансових, матеріальних та трудових ресурсів, цільове та ефективне використання бюджетних коштів;</w:t>
      </w: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>5.3.</w:t>
      </w:r>
      <w:r>
        <w:rPr>
          <w:color w:val="000000"/>
          <w:sz w:val="28"/>
          <w:szCs w:val="28"/>
        </w:rPr>
        <w:t>7</w:t>
      </w:r>
      <w:r w:rsidRPr="00E01778">
        <w:rPr>
          <w:color w:val="000000"/>
          <w:sz w:val="28"/>
          <w:szCs w:val="28"/>
        </w:rPr>
        <w:t xml:space="preserve">. </w:t>
      </w:r>
      <w:r w:rsidR="00E05B31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нспекту</w:t>
      </w:r>
      <w:r w:rsidR="00E05B31">
        <w:rPr>
          <w:color w:val="000000"/>
          <w:sz w:val="28"/>
          <w:szCs w:val="28"/>
        </w:rPr>
        <w:t>вання</w:t>
      </w:r>
      <w:r>
        <w:rPr>
          <w:color w:val="000000"/>
          <w:sz w:val="28"/>
          <w:szCs w:val="28"/>
        </w:rPr>
        <w:t xml:space="preserve"> та </w:t>
      </w:r>
      <w:r w:rsidRPr="00816EFC">
        <w:rPr>
          <w:color w:val="000000"/>
          <w:sz w:val="28"/>
          <w:szCs w:val="28"/>
        </w:rPr>
        <w:t>погодж</w:t>
      </w:r>
      <w:r w:rsidR="00E05B31">
        <w:rPr>
          <w:color w:val="000000"/>
          <w:sz w:val="28"/>
          <w:szCs w:val="28"/>
        </w:rPr>
        <w:t>ення</w:t>
      </w:r>
      <w:r w:rsidR="00627863" w:rsidRPr="00627863">
        <w:rPr>
          <w:color w:val="000000"/>
          <w:sz w:val="28"/>
          <w:szCs w:val="28"/>
          <w:lang w:val="ru-RU"/>
        </w:rPr>
        <w:t xml:space="preserve"> </w:t>
      </w:r>
      <w:r w:rsidRPr="00816EFC">
        <w:rPr>
          <w:sz w:val="28"/>
          <w:szCs w:val="28"/>
        </w:rPr>
        <w:t>основн</w:t>
      </w:r>
      <w:r w:rsidR="00E05B31">
        <w:rPr>
          <w:sz w:val="28"/>
          <w:szCs w:val="28"/>
        </w:rPr>
        <w:t>их</w:t>
      </w:r>
      <w:r w:rsidRPr="00816EFC">
        <w:rPr>
          <w:sz w:val="28"/>
          <w:szCs w:val="28"/>
        </w:rPr>
        <w:t xml:space="preserve"> показник</w:t>
      </w:r>
      <w:r w:rsidR="00E05B31">
        <w:rPr>
          <w:sz w:val="28"/>
          <w:szCs w:val="28"/>
        </w:rPr>
        <w:t>ів</w:t>
      </w:r>
      <w:r w:rsidRPr="00816EFC">
        <w:rPr>
          <w:sz w:val="28"/>
          <w:szCs w:val="28"/>
        </w:rPr>
        <w:t xml:space="preserve">  фінансово-господарської  діяльності </w:t>
      </w:r>
      <w:r>
        <w:rPr>
          <w:sz w:val="28"/>
          <w:szCs w:val="28"/>
        </w:rPr>
        <w:t>Закладу;</w:t>
      </w:r>
    </w:p>
    <w:p w:rsidR="00174344" w:rsidRPr="00E01778" w:rsidRDefault="00174344" w:rsidP="00174344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>5.3.</w:t>
      </w:r>
      <w:r>
        <w:rPr>
          <w:color w:val="000000"/>
          <w:sz w:val="28"/>
          <w:szCs w:val="28"/>
        </w:rPr>
        <w:t>8. с</w:t>
      </w:r>
      <w:r w:rsidRPr="00E01778">
        <w:rPr>
          <w:color w:val="000000"/>
          <w:sz w:val="28"/>
          <w:szCs w:val="28"/>
        </w:rPr>
        <w:t xml:space="preserve">прияння розвитку міжнародного співробітництва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та впровадження інвестиційних проектів;</w:t>
      </w:r>
    </w:p>
    <w:p w:rsidR="00E05B31" w:rsidRDefault="00E05B31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174344" w:rsidRDefault="00174344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E05B31" w:rsidRPr="008B02CF" w:rsidRDefault="00E05B31" w:rsidP="00E05B31">
      <w:pPr>
        <w:suppressAutoHyphens/>
        <w:ind w:left="6663"/>
        <w:jc w:val="both"/>
        <w:rPr>
          <w:bCs/>
          <w:lang w:eastAsia="ar-SA"/>
        </w:rPr>
      </w:pPr>
      <w:r w:rsidRPr="008B02CF">
        <w:rPr>
          <w:bCs/>
          <w:lang w:eastAsia="ar-SA"/>
        </w:rPr>
        <w:t>Продовження додатку</w:t>
      </w:r>
    </w:p>
    <w:p w:rsidR="00E05B31" w:rsidRPr="00816EFC" w:rsidRDefault="00E05B31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14C20" w:rsidRPr="007A259E" w:rsidRDefault="00F14C20" w:rsidP="00F14C20">
      <w:pPr>
        <w:pStyle w:val="-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01778">
        <w:rPr>
          <w:color w:val="000000"/>
          <w:sz w:val="28"/>
          <w:szCs w:val="28"/>
          <w:lang w:val="uk-UA"/>
        </w:rPr>
        <w:t>5.3.</w:t>
      </w:r>
      <w:r>
        <w:rPr>
          <w:color w:val="000000"/>
          <w:sz w:val="28"/>
          <w:szCs w:val="28"/>
          <w:lang w:val="uk-UA"/>
        </w:rPr>
        <w:t>9</w:t>
      </w:r>
      <w:r w:rsidR="00E05B31">
        <w:rPr>
          <w:color w:val="000000"/>
          <w:sz w:val="28"/>
          <w:szCs w:val="28"/>
          <w:lang w:val="uk-UA"/>
        </w:rPr>
        <w:t>. з</w:t>
      </w:r>
      <w:r w:rsidRPr="00E01778">
        <w:rPr>
          <w:color w:val="000000"/>
          <w:sz w:val="28"/>
          <w:szCs w:val="28"/>
          <w:lang w:val="uk-UA"/>
        </w:rPr>
        <w:t xml:space="preserve">дійснення інших повноважень, передбачених чинним законодавством України щодо контролю за організацією роботи </w:t>
      </w:r>
      <w:r w:rsidRPr="00E01778">
        <w:rPr>
          <w:sz w:val="28"/>
          <w:szCs w:val="28"/>
          <w:lang w:val="uk-UA"/>
        </w:rPr>
        <w:t>Закладу</w:t>
      </w:r>
      <w:r w:rsidRPr="00E01778">
        <w:rPr>
          <w:color w:val="000000"/>
          <w:sz w:val="28"/>
          <w:szCs w:val="28"/>
          <w:lang w:val="uk-UA"/>
        </w:rPr>
        <w:t>.</w:t>
      </w:r>
    </w:p>
    <w:p w:rsidR="004A3D1F" w:rsidRPr="00A86111" w:rsidRDefault="00F14C20" w:rsidP="00D965EC">
      <w:pPr>
        <w:pStyle w:val="-1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5.4. Керівництво Заклад</w:t>
      </w:r>
      <w:r>
        <w:rPr>
          <w:sz w:val="28"/>
          <w:szCs w:val="28"/>
          <w:lang w:val="uk-UA"/>
        </w:rPr>
        <w:t>у</w:t>
      </w:r>
      <w:r w:rsidRPr="00E01778">
        <w:rPr>
          <w:sz w:val="28"/>
          <w:szCs w:val="28"/>
          <w:lang w:val="uk-UA"/>
        </w:rPr>
        <w:t xml:space="preserve"> здійснює </w:t>
      </w:r>
      <w:r>
        <w:rPr>
          <w:sz w:val="28"/>
          <w:szCs w:val="28"/>
          <w:lang w:val="uk-UA"/>
        </w:rPr>
        <w:t>директор</w:t>
      </w:r>
      <w:r w:rsidRPr="00E01778">
        <w:rPr>
          <w:sz w:val="28"/>
          <w:szCs w:val="28"/>
          <w:lang w:val="uk-UA"/>
        </w:rPr>
        <w:t xml:space="preserve">, </w:t>
      </w:r>
      <w:r w:rsidRPr="00E01778">
        <w:rPr>
          <w:color w:val="000000"/>
          <w:sz w:val="28"/>
          <w:szCs w:val="28"/>
          <w:lang w:val="uk-UA"/>
        </w:rPr>
        <w:t xml:space="preserve">який призначається </w:t>
      </w:r>
      <w:r>
        <w:rPr>
          <w:color w:val="000000"/>
          <w:sz w:val="28"/>
          <w:szCs w:val="28"/>
          <w:lang w:val="uk-UA"/>
        </w:rPr>
        <w:t>на посаду</w:t>
      </w:r>
      <w:r w:rsidR="004A3D1F" w:rsidRPr="00A8611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4A3D1F" w:rsidRPr="00A86111">
        <w:rPr>
          <w:color w:val="000000"/>
          <w:sz w:val="28"/>
          <w:szCs w:val="28"/>
        </w:rPr>
        <w:t>відповідно</w:t>
      </w:r>
      <w:proofErr w:type="spellEnd"/>
      <w:r w:rsidR="004A3D1F" w:rsidRPr="00A86111">
        <w:rPr>
          <w:color w:val="000000"/>
          <w:sz w:val="28"/>
          <w:szCs w:val="28"/>
        </w:rPr>
        <w:t xml:space="preserve"> до ст.21 Закону </w:t>
      </w:r>
      <w:proofErr w:type="spellStart"/>
      <w:r w:rsidR="004A3D1F" w:rsidRPr="00A86111">
        <w:rPr>
          <w:color w:val="000000"/>
          <w:sz w:val="28"/>
          <w:szCs w:val="28"/>
        </w:rPr>
        <w:t>Укра</w:t>
      </w:r>
      <w:proofErr w:type="spellEnd"/>
      <w:r w:rsidR="004A3D1F" w:rsidRPr="00A86111">
        <w:rPr>
          <w:color w:val="000000"/>
          <w:sz w:val="28"/>
          <w:szCs w:val="28"/>
          <w:lang w:val="uk-UA"/>
        </w:rPr>
        <w:t>ї</w:t>
      </w:r>
      <w:r w:rsidR="004A3D1F" w:rsidRPr="00A86111">
        <w:rPr>
          <w:color w:val="000000"/>
          <w:sz w:val="28"/>
          <w:szCs w:val="28"/>
        </w:rPr>
        <w:t>ни «Про культуру»</w:t>
      </w:r>
      <w:r w:rsidR="004A3D1F" w:rsidRPr="00A86111">
        <w:rPr>
          <w:color w:val="000000"/>
          <w:sz w:val="28"/>
          <w:szCs w:val="28"/>
          <w:lang w:val="uk-UA"/>
        </w:rPr>
        <w:t>,</w:t>
      </w:r>
      <w:r w:rsidR="004A3D1F" w:rsidRPr="00A86111">
        <w:rPr>
          <w:sz w:val="28"/>
          <w:szCs w:val="28"/>
          <w:lang w:val="uk-UA"/>
        </w:rPr>
        <w:t>шляхом укладення з ним контракту строком на п’ять років за результатами конкурсу.</w:t>
      </w:r>
      <w:r w:rsidR="004A3D1F" w:rsidRPr="00A86111">
        <w:rPr>
          <w:color w:val="000000"/>
          <w:sz w:val="28"/>
          <w:szCs w:val="28"/>
        </w:rPr>
        <w:t xml:space="preserve">Директор </w:t>
      </w:r>
      <w:r w:rsidR="004A3D1F">
        <w:rPr>
          <w:color w:val="000000"/>
          <w:sz w:val="28"/>
          <w:szCs w:val="28"/>
          <w:lang w:val="uk-UA"/>
        </w:rPr>
        <w:t xml:space="preserve">Закладу </w:t>
      </w:r>
      <w:proofErr w:type="spellStart"/>
      <w:r w:rsidR="004A3D1F" w:rsidRPr="00A86111">
        <w:rPr>
          <w:color w:val="000000"/>
          <w:sz w:val="28"/>
          <w:szCs w:val="28"/>
        </w:rPr>
        <w:t>призначається</w:t>
      </w:r>
      <w:proofErr w:type="spellEnd"/>
      <w:r w:rsidR="00627863" w:rsidRPr="00627863">
        <w:rPr>
          <w:color w:val="000000"/>
          <w:sz w:val="28"/>
          <w:szCs w:val="28"/>
        </w:rPr>
        <w:t xml:space="preserve"> </w:t>
      </w:r>
      <w:r w:rsidR="004A3D1F">
        <w:rPr>
          <w:color w:val="000000"/>
          <w:sz w:val="28"/>
          <w:szCs w:val="28"/>
          <w:lang w:val="uk-UA"/>
        </w:rPr>
        <w:t xml:space="preserve">на посаду </w:t>
      </w:r>
      <w:r w:rsidR="004A3D1F" w:rsidRPr="00A86111">
        <w:rPr>
          <w:color w:val="000000"/>
          <w:sz w:val="28"/>
          <w:szCs w:val="28"/>
          <w:lang w:val="uk-UA"/>
        </w:rPr>
        <w:t>та</w:t>
      </w:r>
      <w:r w:rsidR="00627863" w:rsidRPr="00627863">
        <w:rPr>
          <w:color w:val="000000"/>
          <w:sz w:val="28"/>
          <w:szCs w:val="28"/>
        </w:rPr>
        <w:t xml:space="preserve"> </w:t>
      </w:r>
      <w:proofErr w:type="spellStart"/>
      <w:r w:rsidR="004A3D1F" w:rsidRPr="00A86111">
        <w:rPr>
          <w:color w:val="000000"/>
          <w:sz w:val="28"/>
          <w:szCs w:val="28"/>
        </w:rPr>
        <w:t>звільняється</w:t>
      </w:r>
      <w:proofErr w:type="spellEnd"/>
      <w:r w:rsidR="004A3D1F" w:rsidRPr="00A86111">
        <w:rPr>
          <w:color w:val="000000"/>
          <w:sz w:val="28"/>
          <w:szCs w:val="28"/>
        </w:rPr>
        <w:t xml:space="preserve"> </w:t>
      </w:r>
      <w:proofErr w:type="spellStart"/>
      <w:r w:rsidR="004A3D1F" w:rsidRPr="00A86111">
        <w:rPr>
          <w:color w:val="000000"/>
          <w:sz w:val="28"/>
          <w:szCs w:val="28"/>
        </w:rPr>
        <w:t>з</w:t>
      </w:r>
      <w:proofErr w:type="spellEnd"/>
      <w:r w:rsidR="004A3D1F" w:rsidRPr="00A86111">
        <w:rPr>
          <w:color w:val="000000"/>
          <w:sz w:val="28"/>
          <w:szCs w:val="28"/>
        </w:rPr>
        <w:t xml:space="preserve"> посади за наказом начальника </w:t>
      </w:r>
      <w:proofErr w:type="spellStart"/>
      <w:r w:rsidR="004A3D1F" w:rsidRPr="00A86111">
        <w:rPr>
          <w:color w:val="000000"/>
          <w:sz w:val="28"/>
          <w:szCs w:val="28"/>
        </w:rPr>
        <w:t>відділу</w:t>
      </w:r>
      <w:proofErr w:type="spellEnd"/>
      <w:r w:rsidR="00627863" w:rsidRPr="00627863">
        <w:rPr>
          <w:color w:val="000000"/>
          <w:sz w:val="28"/>
          <w:szCs w:val="28"/>
        </w:rPr>
        <w:t xml:space="preserve"> </w:t>
      </w:r>
      <w:proofErr w:type="spellStart"/>
      <w:r w:rsidR="004A3D1F" w:rsidRPr="00A86111">
        <w:rPr>
          <w:color w:val="000000"/>
          <w:sz w:val="28"/>
          <w:szCs w:val="28"/>
        </w:rPr>
        <w:t>культури</w:t>
      </w:r>
      <w:proofErr w:type="spellEnd"/>
      <w:r w:rsidR="004A3D1F" w:rsidRPr="00A86111">
        <w:rPr>
          <w:color w:val="000000"/>
          <w:sz w:val="28"/>
          <w:szCs w:val="28"/>
        </w:rPr>
        <w:t xml:space="preserve"> та туризму </w:t>
      </w:r>
      <w:proofErr w:type="spellStart"/>
      <w:r w:rsidR="004A3D1F" w:rsidRPr="00A86111">
        <w:rPr>
          <w:color w:val="000000"/>
          <w:sz w:val="28"/>
          <w:szCs w:val="28"/>
        </w:rPr>
        <w:t>виконавчого</w:t>
      </w:r>
      <w:proofErr w:type="spellEnd"/>
      <w:r w:rsidR="00627863" w:rsidRPr="00627863">
        <w:rPr>
          <w:color w:val="000000"/>
          <w:sz w:val="28"/>
          <w:szCs w:val="28"/>
        </w:rPr>
        <w:t xml:space="preserve"> </w:t>
      </w:r>
      <w:proofErr w:type="spellStart"/>
      <w:r w:rsidR="004A3D1F" w:rsidRPr="00A86111">
        <w:rPr>
          <w:color w:val="000000"/>
          <w:sz w:val="28"/>
          <w:szCs w:val="28"/>
        </w:rPr>
        <w:t>комітету</w:t>
      </w:r>
      <w:proofErr w:type="spellEnd"/>
      <w:r w:rsidR="00627863" w:rsidRPr="00627863">
        <w:rPr>
          <w:color w:val="000000"/>
          <w:sz w:val="28"/>
          <w:szCs w:val="28"/>
        </w:rPr>
        <w:t xml:space="preserve"> </w:t>
      </w:r>
      <w:proofErr w:type="spellStart"/>
      <w:r w:rsidR="004A3D1F" w:rsidRPr="00A86111">
        <w:rPr>
          <w:color w:val="000000"/>
          <w:sz w:val="28"/>
          <w:szCs w:val="28"/>
        </w:rPr>
        <w:t>Вараськоїміської</w:t>
      </w:r>
      <w:proofErr w:type="spellEnd"/>
      <w:r w:rsidR="004A3D1F" w:rsidRPr="00A86111">
        <w:rPr>
          <w:color w:val="000000"/>
          <w:sz w:val="28"/>
          <w:szCs w:val="28"/>
        </w:rPr>
        <w:t xml:space="preserve"> ради.</w:t>
      </w:r>
      <w:r w:rsidR="004A3D1F" w:rsidRPr="00A86111">
        <w:rPr>
          <w:color w:val="000000"/>
          <w:sz w:val="28"/>
          <w:szCs w:val="28"/>
          <w:lang w:val="uk-UA"/>
        </w:rPr>
        <w:t xml:space="preserve"> На час відсутності директора </w:t>
      </w:r>
      <w:r w:rsidR="004A3D1F">
        <w:rPr>
          <w:color w:val="000000"/>
          <w:sz w:val="28"/>
          <w:szCs w:val="28"/>
          <w:lang w:val="uk-UA"/>
        </w:rPr>
        <w:t xml:space="preserve">Закладу </w:t>
      </w:r>
      <w:r w:rsidR="004A3D1F" w:rsidRPr="00A86111">
        <w:rPr>
          <w:color w:val="000000"/>
          <w:sz w:val="28"/>
          <w:szCs w:val="28"/>
          <w:lang w:val="uk-UA"/>
        </w:rPr>
        <w:t xml:space="preserve">виконання </w:t>
      </w:r>
      <w:r w:rsidR="004A3D1F">
        <w:rPr>
          <w:color w:val="000000"/>
          <w:sz w:val="28"/>
          <w:szCs w:val="28"/>
          <w:lang w:val="uk-UA"/>
        </w:rPr>
        <w:t xml:space="preserve">його </w:t>
      </w:r>
      <w:r w:rsidR="004A3D1F" w:rsidRPr="00A86111">
        <w:rPr>
          <w:color w:val="000000"/>
          <w:sz w:val="28"/>
          <w:szCs w:val="28"/>
          <w:lang w:val="uk-UA"/>
        </w:rPr>
        <w:t xml:space="preserve">обов’язків </w:t>
      </w:r>
      <w:r w:rsidR="004A3D1F">
        <w:rPr>
          <w:color w:val="000000"/>
          <w:sz w:val="28"/>
          <w:szCs w:val="28"/>
          <w:lang w:val="uk-UA"/>
        </w:rPr>
        <w:t xml:space="preserve">покладається на працівника </w:t>
      </w:r>
      <w:r w:rsidR="004A3D1F" w:rsidRPr="00A86111">
        <w:rPr>
          <w:color w:val="000000"/>
          <w:sz w:val="28"/>
          <w:szCs w:val="28"/>
          <w:lang w:val="uk-UA"/>
        </w:rPr>
        <w:t xml:space="preserve">за наказом начальника відділу культури та туризму виконавчого комітету </w:t>
      </w:r>
      <w:proofErr w:type="spellStart"/>
      <w:r w:rsidR="004A3D1F" w:rsidRPr="00A86111">
        <w:rPr>
          <w:color w:val="000000"/>
          <w:sz w:val="28"/>
          <w:szCs w:val="28"/>
          <w:lang w:val="uk-UA"/>
        </w:rPr>
        <w:t>Вараської</w:t>
      </w:r>
      <w:proofErr w:type="spellEnd"/>
      <w:r w:rsidR="004A3D1F" w:rsidRPr="00A86111">
        <w:rPr>
          <w:color w:val="000000"/>
          <w:sz w:val="28"/>
          <w:szCs w:val="28"/>
          <w:lang w:val="uk-UA"/>
        </w:rPr>
        <w:t xml:space="preserve"> міської ради</w:t>
      </w:r>
      <w:r w:rsidR="00610EFC">
        <w:rPr>
          <w:color w:val="000000"/>
          <w:sz w:val="28"/>
          <w:szCs w:val="28"/>
          <w:lang w:val="uk-UA"/>
        </w:rPr>
        <w:t>.</w:t>
      </w:r>
    </w:p>
    <w:p w:rsidR="004A3D1F" w:rsidRPr="00A86111" w:rsidRDefault="004A3D1F" w:rsidP="00D965E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86111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5</w:t>
      </w:r>
      <w:r w:rsidRPr="00A86111">
        <w:rPr>
          <w:color w:val="000000"/>
          <w:sz w:val="28"/>
          <w:szCs w:val="28"/>
        </w:rPr>
        <w:t xml:space="preserve">. Кваліфікаційні вимоги - керівником </w:t>
      </w:r>
      <w:r w:rsidR="006E7ABB">
        <w:rPr>
          <w:color w:val="000000"/>
          <w:sz w:val="28"/>
          <w:szCs w:val="28"/>
        </w:rPr>
        <w:t>З</w:t>
      </w:r>
      <w:r w:rsidRPr="00A86111">
        <w:rPr>
          <w:color w:val="000000"/>
          <w:sz w:val="28"/>
          <w:szCs w:val="28"/>
        </w:rPr>
        <w:t xml:space="preserve">акладу може бути особа, яка має вищу освіту </w:t>
      </w:r>
      <w:r w:rsidR="00A2076E">
        <w:rPr>
          <w:color w:val="000000"/>
          <w:sz w:val="28"/>
          <w:szCs w:val="28"/>
        </w:rPr>
        <w:t>за напрямом підготовки</w:t>
      </w:r>
      <w:r w:rsidR="007A4B34">
        <w:rPr>
          <w:color w:val="000000"/>
          <w:sz w:val="28"/>
          <w:szCs w:val="28"/>
        </w:rPr>
        <w:t>:менеджмент</w:t>
      </w:r>
      <w:r w:rsidR="00006357">
        <w:rPr>
          <w:color w:val="000000"/>
          <w:sz w:val="28"/>
          <w:szCs w:val="28"/>
        </w:rPr>
        <w:t xml:space="preserve"> (управління персоналом, менеджмент </w:t>
      </w:r>
      <w:r w:rsidR="007A4B34">
        <w:rPr>
          <w:color w:val="000000"/>
          <w:sz w:val="28"/>
          <w:szCs w:val="28"/>
        </w:rPr>
        <w:t>соціокультурної діяльності</w:t>
      </w:r>
      <w:r w:rsidR="00006357">
        <w:rPr>
          <w:color w:val="000000"/>
          <w:sz w:val="28"/>
          <w:szCs w:val="28"/>
        </w:rPr>
        <w:t>)</w:t>
      </w:r>
      <w:r w:rsidR="00A2076E">
        <w:rPr>
          <w:color w:val="000000"/>
          <w:sz w:val="28"/>
          <w:szCs w:val="28"/>
        </w:rPr>
        <w:t xml:space="preserve"> або природоохоронн</w:t>
      </w:r>
      <w:r w:rsidR="00006357">
        <w:rPr>
          <w:color w:val="000000"/>
          <w:sz w:val="28"/>
          <w:szCs w:val="28"/>
        </w:rPr>
        <w:t>ого</w:t>
      </w:r>
      <w:r w:rsidR="00A2076E">
        <w:rPr>
          <w:color w:val="000000"/>
          <w:sz w:val="28"/>
          <w:szCs w:val="28"/>
        </w:rPr>
        <w:t xml:space="preserve"> спрямування</w:t>
      </w:r>
      <w:r w:rsidR="007A4B34">
        <w:rPr>
          <w:color w:val="000000"/>
          <w:sz w:val="28"/>
          <w:szCs w:val="28"/>
        </w:rPr>
        <w:t xml:space="preserve"> (садово-паркове господарство, лісове господарство, геодезія та землеустрій</w:t>
      </w:r>
      <w:r w:rsidRPr="00A86111">
        <w:rPr>
          <w:color w:val="000000"/>
          <w:sz w:val="28"/>
          <w:szCs w:val="28"/>
        </w:rPr>
        <w:t>,</w:t>
      </w:r>
      <w:r w:rsidR="007A4B34">
        <w:rPr>
          <w:color w:val="000000"/>
          <w:sz w:val="28"/>
          <w:szCs w:val="28"/>
        </w:rPr>
        <w:t xml:space="preserve"> тощо)</w:t>
      </w:r>
      <w:r w:rsidR="00D104E8">
        <w:rPr>
          <w:color w:val="000000"/>
          <w:sz w:val="28"/>
          <w:szCs w:val="28"/>
        </w:rPr>
        <w:t>,</w:t>
      </w:r>
      <w:r w:rsidRPr="00A86111">
        <w:rPr>
          <w:color w:val="000000"/>
          <w:sz w:val="28"/>
          <w:szCs w:val="28"/>
        </w:rPr>
        <w:t xml:space="preserve"> стаж роботи у сфері культури не менше трьох років, </w:t>
      </w:r>
      <w:r w:rsidR="00D965EC" w:rsidRPr="00D965EC">
        <w:rPr>
          <w:sz w:val="28"/>
          <w:szCs w:val="28"/>
        </w:rPr>
        <w:t>має досвід роботи на керівних посадах в органах державної влади, органах місцевого самоврядування, на підприємствах, в установах, організаціях усіх форм власності не менше трьох років,</w:t>
      </w:r>
      <w:r w:rsidRPr="00A86111">
        <w:rPr>
          <w:color w:val="000000"/>
          <w:sz w:val="28"/>
          <w:szCs w:val="28"/>
        </w:rPr>
        <w:t>володіє державною мовою та здатна за своїми діловими і моральними якостями, освітнім і професійним рівнем виконувати відповідні посадові обов’язки.</w:t>
      </w:r>
    </w:p>
    <w:p w:rsidR="004A3D1F" w:rsidRDefault="004A3D1F" w:rsidP="00D965E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86111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6</w:t>
      </w:r>
      <w:r w:rsidRPr="00A8611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Працівники Закладу</w:t>
      </w:r>
      <w:r w:rsidR="00627863" w:rsidRPr="00627863">
        <w:rPr>
          <w:color w:val="000000"/>
          <w:sz w:val="28"/>
          <w:szCs w:val="28"/>
          <w:lang w:val="ru-RU"/>
        </w:rPr>
        <w:t xml:space="preserve"> </w:t>
      </w:r>
      <w:r w:rsidR="00DC24DF">
        <w:rPr>
          <w:color w:val="000000"/>
          <w:sz w:val="28"/>
          <w:szCs w:val="28"/>
        </w:rPr>
        <w:t xml:space="preserve">приймаються на роботу і звільняються </w:t>
      </w:r>
      <w:r w:rsidRPr="00A86111">
        <w:rPr>
          <w:color w:val="000000"/>
          <w:sz w:val="28"/>
          <w:szCs w:val="28"/>
        </w:rPr>
        <w:t xml:space="preserve"> відповідно до законодавства України директором. </w:t>
      </w:r>
    </w:p>
    <w:p w:rsidR="00A125A5" w:rsidRPr="00E01778" w:rsidRDefault="00F14C20" w:rsidP="00A125A5">
      <w:pPr>
        <w:pStyle w:val="-1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A0353B">
        <w:rPr>
          <w:sz w:val="28"/>
          <w:szCs w:val="28"/>
          <w:lang w:val="uk-UA"/>
        </w:rPr>
        <w:t>5.</w:t>
      </w:r>
      <w:r w:rsidR="00D965EC" w:rsidRPr="00A0353B">
        <w:rPr>
          <w:sz w:val="28"/>
          <w:szCs w:val="28"/>
          <w:lang w:val="uk-UA"/>
        </w:rPr>
        <w:t>7</w:t>
      </w:r>
      <w:r w:rsidRPr="00A0353B">
        <w:rPr>
          <w:sz w:val="28"/>
          <w:szCs w:val="28"/>
          <w:lang w:val="uk-UA"/>
        </w:rPr>
        <w:t xml:space="preserve">. Директор </w:t>
      </w:r>
      <w:r w:rsidR="00C20BB7" w:rsidRPr="00A0353B">
        <w:rPr>
          <w:sz w:val="28"/>
          <w:szCs w:val="28"/>
          <w:lang w:val="uk-UA"/>
        </w:rPr>
        <w:t xml:space="preserve">Закладу </w:t>
      </w:r>
      <w:r w:rsidRPr="00A0353B">
        <w:rPr>
          <w:sz w:val="28"/>
          <w:szCs w:val="28"/>
          <w:lang w:val="uk-UA"/>
        </w:rPr>
        <w:t xml:space="preserve">підзвітний Власнику та відділу культури </w:t>
      </w:r>
      <w:r w:rsidR="0069607A" w:rsidRPr="00A0353B">
        <w:rPr>
          <w:sz w:val="28"/>
          <w:szCs w:val="28"/>
          <w:lang w:val="uk-UA"/>
        </w:rPr>
        <w:t xml:space="preserve">та туризму </w:t>
      </w:r>
      <w:r w:rsidRPr="00A0353B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69607A" w:rsidRPr="00A0353B">
        <w:rPr>
          <w:sz w:val="28"/>
          <w:szCs w:val="28"/>
          <w:lang w:val="uk-UA"/>
        </w:rPr>
        <w:t>Вараської</w:t>
      </w:r>
      <w:proofErr w:type="spellEnd"/>
      <w:r w:rsidRPr="00A0353B">
        <w:rPr>
          <w:sz w:val="28"/>
          <w:szCs w:val="28"/>
          <w:lang w:val="uk-UA"/>
        </w:rPr>
        <w:t xml:space="preserve"> міської ради з усіх питань фінансової, соціально-побутової, організаційно-господарської діяльності Закладу, несе перед ними відповідальність за забезпечення діяльності Закладу відповідно до покладених на нього завдань і функцій згідно чинного законодавства України.  </w:t>
      </w:r>
      <w:r w:rsidR="00A125A5">
        <w:rPr>
          <w:sz w:val="28"/>
          <w:szCs w:val="28"/>
          <w:lang w:val="uk-UA"/>
        </w:rPr>
        <w:t>На</w:t>
      </w:r>
      <w:r w:rsidR="00A125A5" w:rsidRPr="00E01778">
        <w:rPr>
          <w:sz w:val="28"/>
          <w:szCs w:val="28"/>
          <w:lang w:val="uk-UA"/>
        </w:rPr>
        <w:t xml:space="preserve"> вимогу Власника або</w:t>
      </w:r>
      <w:r w:rsidR="00A125A5">
        <w:rPr>
          <w:sz w:val="28"/>
          <w:szCs w:val="28"/>
          <w:lang w:val="uk-UA"/>
        </w:rPr>
        <w:t xml:space="preserve"> начальника відділу культури та туризму виконавчого комітету </w:t>
      </w:r>
      <w:proofErr w:type="spellStart"/>
      <w:r w:rsidR="00A125A5">
        <w:rPr>
          <w:sz w:val="28"/>
          <w:szCs w:val="28"/>
          <w:lang w:val="uk-UA"/>
        </w:rPr>
        <w:t>Вараської</w:t>
      </w:r>
      <w:proofErr w:type="spellEnd"/>
      <w:r w:rsidR="00A125A5">
        <w:rPr>
          <w:sz w:val="28"/>
          <w:szCs w:val="28"/>
          <w:lang w:val="uk-UA"/>
        </w:rPr>
        <w:t xml:space="preserve"> міської </w:t>
      </w:r>
      <w:proofErr w:type="spellStart"/>
      <w:r w:rsidR="00A125A5">
        <w:rPr>
          <w:sz w:val="28"/>
          <w:szCs w:val="28"/>
          <w:lang w:val="uk-UA"/>
        </w:rPr>
        <w:t>радидиректор</w:t>
      </w:r>
      <w:proofErr w:type="spellEnd"/>
      <w:r w:rsidR="00A125A5">
        <w:rPr>
          <w:sz w:val="28"/>
          <w:szCs w:val="28"/>
          <w:lang w:val="uk-UA"/>
        </w:rPr>
        <w:t xml:space="preserve"> Закладу</w:t>
      </w:r>
      <w:r w:rsidR="00A125A5" w:rsidRPr="00E01778">
        <w:rPr>
          <w:sz w:val="28"/>
          <w:szCs w:val="28"/>
          <w:lang w:val="uk-UA"/>
        </w:rPr>
        <w:t xml:space="preserve"> у встановлений термін надає інформацію стосовно будь-яких напрямків  діяльності</w:t>
      </w:r>
      <w:r w:rsidR="00A125A5">
        <w:rPr>
          <w:sz w:val="28"/>
          <w:szCs w:val="28"/>
          <w:lang w:val="uk-UA"/>
        </w:rPr>
        <w:t xml:space="preserve"> Закладу</w:t>
      </w:r>
      <w:r w:rsidR="00A125A5" w:rsidRPr="00E01778">
        <w:rPr>
          <w:sz w:val="28"/>
          <w:szCs w:val="28"/>
          <w:lang w:val="uk-UA"/>
        </w:rPr>
        <w:t xml:space="preserve">. </w:t>
      </w:r>
    </w:p>
    <w:p w:rsidR="00F14C20" w:rsidRPr="00E01778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>5.</w:t>
      </w:r>
      <w:r w:rsidR="00C20BB7">
        <w:rPr>
          <w:sz w:val="28"/>
          <w:szCs w:val="28"/>
        </w:rPr>
        <w:t>8</w:t>
      </w:r>
      <w:r w:rsidRPr="00E01778">
        <w:rPr>
          <w:sz w:val="28"/>
          <w:szCs w:val="28"/>
        </w:rPr>
        <w:t xml:space="preserve">. </w:t>
      </w:r>
      <w:r>
        <w:rPr>
          <w:sz w:val="28"/>
          <w:szCs w:val="28"/>
        </w:rPr>
        <w:t>Директор</w:t>
      </w:r>
      <w:r w:rsidRPr="00E01778">
        <w:rPr>
          <w:sz w:val="28"/>
          <w:szCs w:val="28"/>
        </w:rPr>
        <w:t xml:space="preserve"> вирішує усі питання діяльності Закладу, з урахуванням  обмежень, передбачених даним </w:t>
      </w:r>
      <w:r>
        <w:rPr>
          <w:sz w:val="28"/>
          <w:szCs w:val="28"/>
        </w:rPr>
        <w:t>Положенням</w:t>
      </w:r>
      <w:r w:rsidRPr="00E01778">
        <w:rPr>
          <w:sz w:val="28"/>
          <w:szCs w:val="28"/>
        </w:rPr>
        <w:t xml:space="preserve">. </w:t>
      </w:r>
    </w:p>
    <w:p w:rsidR="00F14C20" w:rsidRPr="00E01778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>5.</w:t>
      </w:r>
      <w:r w:rsidR="00C20BB7">
        <w:rPr>
          <w:sz w:val="28"/>
          <w:szCs w:val="28"/>
        </w:rPr>
        <w:t>9</w:t>
      </w:r>
      <w:r w:rsidRPr="00E01778">
        <w:rPr>
          <w:sz w:val="28"/>
          <w:szCs w:val="28"/>
        </w:rPr>
        <w:t xml:space="preserve">. До компетенції </w:t>
      </w:r>
      <w:r>
        <w:rPr>
          <w:sz w:val="28"/>
          <w:szCs w:val="28"/>
        </w:rPr>
        <w:t>Директора</w:t>
      </w:r>
      <w:r w:rsidRPr="00E01778">
        <w:rPr>
          <w:sz w:val="28"/>
          <w:szCs w:val="28"/>
        </w:rPr>
        <w:t xml:space="preserve"> відноситься:</w:t>
      </w:r>
    </w:p>
    <w:p w:rsidR="00F14C20" w:rsidRPr="00E01778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>5.</w:t>
      </w:r>
      <w:r w:rsidR="00C20BB7">
        <w:rPr>
          <w:sz w:val="28"/>
          <w:szCs w:val="28"/>
        </w:rPr>
        <w:t>9</w:t>
      </w:r>
      <w:r w:rsidRPr="00E01778">
        <w:rPr>
          <w:sz w:val="28"/>
          <w:szCs w:val="28"/>
        </w:rPr>
        <w:t xml:space="preserve">.1. забезпечення </w:t>
      </w:r>
      <w:r>
        <w:rPr>
          <w:sz w:val="28"/>
          <w:szCs w:val="28"/>
        </w:rPr>
        <w:t>уставної</w:t>
      </w:r>
      <w:r w:rsidRPr="00E01778">
        <w:rPr>
          <w:sz w:val="28"/>
          <w:szCs w:val="28"/>
        </w:rPr>
        <w:t xml:space="preserve"> діяльності Закладу;</w:t>
      </w:r>
    </w:p>
    <w:p w:rsidR="00F14C20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>5.</w:t>
      </w:r>
      <w:r w:rsidR="00C20BB7">
        <w:rPr>
          <w:sz w:val="28"/>
          <w:szCs w:val="28"/>
        </w:rPr>
        <w:t>9</w:t>
      </w:r>
      <w:r w:rsidRPr="00E01778">
        <w:rPr>
          <w:sz w:val="28"/>
          <w:szCs w:val="28"/>
        </w:rPr>
        <w:t xml:space="preserve">.2. вирішення поточних питань роботи Закладу; </w:t>
      </w:r>
    </w:p>
    <w:p w:rsidR="00174344" w:rsidRPr="00E01778" w:rsidRDefault="00174344" w:rsidP="00174344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sz w:val="28"/>
          <w:szCs w:val="28"/>
        </w:rPr>
        <w:t>5.</w:t>
      </w:r>
      <w:r>
        <w:rPr>
          <w:sz w:val="28"/>
          <w:szCs w:val="28"/>
        </w:rPr>
        <w:t xml:space="preserve">9.3. </w:t>
      </w:r>
      <w:proofErr w:type="spellStart"/>
      <w:r w:rsidRPr="00E01778">
        <w:rPr>
          <w:sz w:val="28"/>
          <w:szCs w:val="28"/>
        </w:rPr>
        <w:t>вирішення</w:t>
      </w:r>
      <w:proofErr w:type="spellEnd"/>
      <w:r w:rsidRPr="00E01778">
        <w:rPr>
          <w:sz w:val="28"/>
          <w:szCs w:val="28"/>
        </w:rPr>
        <w:t xml:space="preserve"> </w:t>
      </w:r>
      <w:proofErr w:type="spellStart"/>
      <w:r w:rsidRPr="00E01778">
        <w:rPr>
          <w:sz w:val="28"/>
          <w:szCs w:val="28"/>
        </w:rPr>
        <w:t>кадрових</w:t>
      </w:r>
      <w:proofErr w:type="spellEnd"/>
      <w:r w:rsidRPr="00E01778">
        <w:rPr>
          <w:sz w:val="28"/>
          <w:szCs w:val="28"/>
        </w:rPr>
        <w:t xml:space="preserve"> </w:t>
      </w:r>
      <w:proofErr w:type="spellStart"/>
      <w:r w:rsidRPr="00E01778">
        <w:rPr>
          <w:sz w:val="28"/>
          <w:szCs w:val="28"/>
        </w:rPr>
        <w:t>питань</w:t>
      </w:r>
      <w:proofErr w:type="spellEnd"/>
      <w:r w:rsidRPr="00E01778">
        <w:rPr>
          <w:sz w:val="28"/>
          <w:szCs w:val="28"/>
        </w:rPr>
        <w:t>;</w:t>
      </w:r>
    </w:p>
    <w:p w:rsidR="00174344" w:rsidRDefault="00174344" w:rsidP="00F14C20">
      <w:pPr>
        <w:spacing w:line="276" w:lineRule="auto"/>
        <w:ind w:firstLine="709"/>
        <w:jc w:val="both"/>
        <w:rPr>
          <w:sz w:val="28"/>
          <w:szCs w:val="28"/>
        </w:rPr>
      </w:pPr>
    </w:p>
    <w:p w:rsidR="00831F38" w:rsidRDefault="00831F38" w:rsidP="00A125A5">
      <w:pPr>
        <w:suppressAutoHyphens/>
        <w:ind w:left="6663"/>
        <w:jc w:val="both"/>
        <w:rPr>
          <w:bCs/>
          <w:lang w:eastAsia="ar-SA"/>
        </w:rPr>
      </w:pPr>
    </w:p>
    <w:p w:rsidR="00A125A5" w:rsidRPr="008B02CF" w:rsidRDefault="00A125A5" w:rsidP="00A125A5">
      <w:pPr>
        <w:suppressAutoHyphens/>
        <w:ind w:left="6663"/>
        <w:jc w:val="both"/>
        <w:rPr>
          <w:bCs/>
          <w:lang w:eastAsia="ar-SA"/>
        </w:rPr>
      </w:pPr>
      <w:r w:rsidRPr="008B02CF">
        <w:rPr>
          <w:bCs/>
          <w:lang w:eastAsia="ar-SA"/>
        </w:rPr>
        <w:lastRenderedPageBreak/>
        <w:t>Продовження додатку</w:t>
      </w:r>
    </w:p>
    <w:p w:rsidR="00A125A5" w:rsidRPr="00E01778" w:rsidRDefault="00A125A5" w:rsidP="00A125A5">
      <w:pPr>
        <w:spacing w:line="276" w:lineRule="auto"/>
        <w:ind w:firstLine="709"/>
        <w:jc w:val="both"/>
        <w:rPr>
          <w:sz w:val="28"/>
          <w:szCs w:val="28"/>
        </w:rPr>
      </w:pPr>
    </w:p>
    <w:p w:rsidR="00F14C20" w:rsidRPr="00E01778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>5.</w:t>
      </w:r>
      <w:r w:rsidR="00C20BB7">
        <w:rPr>
          <w:sz w:val="28"/>
          <w:szCs w:val="28"/>
        </w:rPr>
        <w:t>9</w:t>
      </w:r>
      <w:r w:rsidRPr="00E01778">
        <w:rPr>
          <w:sz w:val="28"/>
          <w:szCs w:val="28"/>
        </w:rPr>
        <w:t>.4. вирішення питань матеріально-технічного забезпечення;</w:t>
      </w:r>
    </w:p>
    <w:p w:rsidR="00F14C20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>5.</w:t>
      </w:r>
      <w:r w:rsidR="00C20BB7">
        <w:rPr>
          <w:sz w:val="28"/>
          <w:szCs w:val="28"/>
        </w:rPr>
        <w:t>9</w:t>
      </w:r>
      <w:r w:rsidRPr="00E01778">
        <w:rPr>
          <w:sz w:val="28"/>
          <w:szCs w:val="28"/>
        </w:rPr>
        <w:t>.5. організація ведення обліку, звітності, внутрішнього контролю;</w:t>
      </w:r>
    </w:p>
    <w:p w:rsidR="00F14C20" w:rsidRPr="00E01778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>5.</w:t>
      </w:r>
      <w:r w:rsidR="006E7ABB">
        <w:rPr>
          <w:sz w:val="28"/>
          <w:szCs w:val="28"/>
        </w:rPr>
        <w:t>9</w:t>
      </w:r>
      <w:r w:rsidRPr="00E01778">
        <w:rPr>
          <w:sz w:val="28"/>
          <w:szCs w:val="28"/>
        </w:rPr>
        <w:t>.6. оплат</w:t>
      </w:r>
      <w:r w:rsidR="006E7ABB">
        <w:rPr>
          <w:sz w:val="28"/>
          <w:szCs w:val="28"/>
        </w:rPr>
        <w:t>а</w:t>
      </w:r>
      <w:r w:rsidRPr="00E01778">
        <w:rPr>
          <w:sz w:val="28"/>
          <w:szCs w:val="28"/>
        </w:rPr>
        <w:t xml:space="preserve"> праці працівників Закладу;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>5.</w:t>
      </w:r>
      <w:r w:rsidR="00726948">
        <w:rPr>
          <w:sz w:val="28"/>
          <w:szCs w:val="28"/>
          <w:lang w:val="uk-UA"/>
        </w:rPr>
        <w:t>9</w:t>
      </w:r>
      <w:r w:rsidRPr="00E01778">
        <w:rPr>
          <w:sz w:val="28"/>
          <w:szCs w:val="28"/>
          <w:lang w:val="uk-UA"/>
        </w:rPr>
        <w:t xml:space="preserve">.7. </w:t>
      </w:r>
      <w:r w:rsidRPr="00E01778">
        <w:rPr>
          <w:noProof/>
          <w:sz w:val="28"/>
          <w:szCs w:val="28"/>
          <w:lang w:val="uk-UA"/>
        </w:rPr>
        <w:t>уклада</w:t>
      </w:r>
      <w:r w:rsidR="00726948">
        <w:rPr>
          <w:noProof/>
          <w:sz w:val="28"/>
          <w:szCs w:val="28"/>
          <w:lang w:val="uk-UA"/>
        </w:rPr>
        <w:t>ння</w:t>
      </w:r>
      <w:r w:rsidRPr="00E01778">
        <w:rPr>
          <w:noProof/>
          <w:sz w:val="28"/>
          <w:szCs w:val="28"/>
          <w:lang w:val="uk-UA"/>
        </w:rPr>
        <w:t xml:space="preserve"> договор</w:t>
      </w:r>
      <w:r w:rsidR="00726948">
        <w:rPr>
          <w:noProof/>
          <w:sz w:val="28"/>
          <w:szCs w:val="28"/>
          <w:lang w:val="uk-UA"/>
        </w:rPr>
        <w:t>ів</w:t>
      </w:r>
      <w:r w:rsidRPr="00E01778">
        <w:rPr>
          <w:noProof/>
          <w:sz w:val="28"/>
          <w:szCs w:val="28"/>
          <w:lang w:val="uk-UA"/>
        </w:rPr>
        <w:t xml:space="preserve"> та угод, які пов’язані з діяльністю </w:t>
      </w:r>
      <w:r w:rsidRPr="00E01778">
        <w:rPr>
          <w:sz w:val="28"/>
          <w:szCs w:val="28"/>
          <w:lang w:val="uk-UA"/>
        </w:rPr>
        <w:t>Закладу</w:t>
      </w:r>
      <w:r w:rsidRPr="00E01778">
        <w:rPr>
          <w:noProof/>
          <w:sz w:val="28"/>
          <w:szCs w:val="28"/>
          <w:lang w:val="uk-UA"/>
        </w:rPr>
        <w:t>;</w:t>
      </w:r>
    </w:p>
    <w:p w:rsidR="00F14C20" w:rsidRPr="00E01778" w:rsidRDefault="00726948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5.9</w:t>
      </w:r>
      <w:r w:rsidR="00F14C20" w:rsidRPr="00E01778">
        <w:rPr>
          <w:noProof/>
          <w:sz w:val="28"/>
          <w:szCs w:val="28"/>
          <w:lang w:val="uk-UA"/>
        </w:rPr>
        <w:t>.8. вида</w:t>
      </w:r>
      <w:r>
        <w:rPr>
          <w:noProof/>
          <w:sz w:val="28"/>
          <w:szCs w:val="28"/>
          <w:lang w:val="uk-UA"/>
        </w:rPr>
        <w:t>ння</w:t>
      </w:r>
      <w:r w:rsidR="00F14C20" w:rsidRPr="00E01778">
        <w:rPr>
          <w:noProof/>
          <w:sz w:val="28"/>
          <w:szCs w:val="28"/>
          <w:lang w:val="uk-UA"/>
        </w:rPr>
        <w:t xml:space="preserve"> довіреності на представництво та</w:t>
      </w:r>
      <w:r>
        <w:rPr>
          <w:noProof/>
          <w:sz w:val="28"/>
          <w:szCs w:val="28"/>
          <w:lang w:val="uk-UA"/>
        </w:rPr>
        <w:t xml:space="preserve"> захист інтересів в суді та інших</w:t>
      </w:r>
      <w:r w:rsidR="00F14C20" w:rsidRPr="00E01778">
        <w:rPr>
          <w:noProof/>
          <w:sz w:val="28"/>
          <w:szCs w:val="28"/>
          <w:lang w:val="uk-UA"/>
        </w:rPr>
        <w:t xml:space="preserve"> довіреност</w:t>
      </w:r>
      <w:r>
        <w:rPr>
          <w:noProof/>
          <w:sz w:val="28"/>
          <w:szCs w:val="28"/>
          <w:lang w:val="uk-UA"/>
        </w:rPr>
        <w:t>ей</w:t>
      </w:r>
      <w:r w:rsidR="00F14C20" w:rsidRPr="00E01778">
        <w:rPr>
          <w:noProof/>
          <w:sz w:val="28"/>
          <w:szCs w:val="28"/>
          <w:lang w:val="uk-UA"/>
        </w:rPr>
        <w:t xml:space="preserve">, які необхідні для забезпечення діяльності </w:t>
      </w:r>
      <w:r w:rsidR="00F14C20" w:rsidRPr="00E01778">
        <w:rPr>
          <w:sz w:val="28"/>
          <w:szCs w:val="28"/>
          <w:lang w:val="uk-UA"/>
        </w:rPr>
        <w:t>Закладу</w:t>
      </w:r>
      <w:r w:rsidR="00F14C20" w:rsidRPr="00E01778">
        <w:rPr>
          <w:noProof/>
          <w:sz w:val="28"/>
          <w:szCs w:val="28"/>
          <w:lang w:val="uk-UA"/>
        </w:rPr>
        <w:t>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>5.</w:t>
      </w:r>
      <w:r w:rsidR="00726948">
        <w:rPr>
          <w:noProof/>
          <w:sz w:val="28"/>
          <w:szCs w:val="28"/>
          <w:lang w:val="uk-UA"/>
        </w:rPr>
        <w:t>9</w:t>
      </w:r>
      <w:r w:rsidRPr="00E01778">
        <w:rPr>
          <w:noProof/>
          <w:sz w:val="28"/>
          <w:szCs w:val="28"/>
          <w:lang w:val="uk-UA"/>
        </w:rPr>
        <w:t>.9. відкри</w:t>
      </w:r>
      <w:r w:rsidR="00726948">
        <w:rPr>
          <w:noProof/>
          <w:sz w:val="28"/>
          <w:szCs w:val="28"/>
          <w:lang w:val="uk-UA"/>
        </w:rPr>
        <w:t>ття</w:t>
      </w:r>
      <w:r w:rsidRPr="00E01778">
        <w:rPr>
          <w:noProof/>
          <w:sz w:val="28"/>
          <w:szCs w:val="28"/>
          <w:lang w:val="uk-UA"/>
        </w:rPr>
        <w:t xml:space="preserve"> в органах державної казначейської служби рахунк</w:t>
      </w:r>
      <w:r w:rsidR="00726948">
        <w:rPr>
          <w:noProof/>
          <w:sz w:val="28"/>
          <w:szCs w:val="28"/>
          <w:lang w:val="uk-UA"/>
        </w:rPr>
        <w:t>ів</w:t>
      </w:r>
      <w:r w:rsidRPr="00E01778">
        <w:rPr>
          <w:noProof/>
          <w:sz w:val="28"/>
          <w:szCs w:val="28"/>
          <w:lang w:val="uk-UA"/>
        </w:rPr>
        <w:t xml:space="preserve">, які необхідні для забезпечення діяльності </w:t>
      </w:r>
      <w:r w:rsidRPr="00E01778">
        <w:rPr>
          <w:sz w:val="28"/>
          <w:szCs w:val="28"/>
          <w:lang w:val="uk-UA"/>
        </w:rPr>
        <w:t>Закладу</w:t>
      </w:r>
      <w:r w:rsidRPr="00E01778">
        <w:rPr>
          <w:noProof/>
          <w:sz w:val="28"/>
          <w:szCs w:val="28"/>
          <w:lang w:val="uk-UA"/>
        </w:rPr>
        <w:t>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>5.</w:t>
      </w:r>
      <w:r w:rsidR="00726948">
        <w:rPr>
          <w:noProof/>
          <w:sz w:val="28"/>
          <w:szCs w:val="28"/>
          <w:lang w:val="uk-UA"/>
        </w:rPr>
        <w:t>9</w:t>
      </w:r>
      <w:r w:rsidRPr="00E01778">
        <w:rPr>
          <w:noProof/>
          <w:sz w:val="28"/>
          <w:szCs w:val="28"/>
          <w:lang w:val="uk-UA"/>
        </w:rPr>
        <w:t xml:space="preserve">.10. </w:t>
      </w:r>
      <w:r w:rsidR="00726948">
        <w:rPr>
          <w:noProof/>
          <w:sz w:val="28"/>
          <w:szCs w:val="28"/>
          <w:lang w:val="uk-UA"/>
        </w:rPr>
        <w:t xml:space="preserve">директор </w:t>
      </w:r>
      <w:r w:rsidRPr="00E01778">
        <w:rPr>
          <w:noProof/>
          <w:sz w:val="28"/>
          <w:szCs w:val="28"/>
          <w:lang w:val="uk-UA"/>
        </w:rPr>
        <w:t>має право першого підпису на фінансових документах;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>5.</w:t>
      </w:r>
      <w:r w:rsidR="00726948">
        <w:rPr>
          <w:noProof/>
          <w:sz w:val="28"/>
          <w:szCs w:val="28"/>
          <w:lang w:val="uk-UA"/>
        </w:rPr>
        <w:t>9</w:t>
      </w:r>
      <w:r w:rsidRPr="00E01778">
        <w:rPr>
          <w:noProof/>
          <w:sz w:val="28"/>
          <w:szCs w:val="28"/>
          <w:lang w:val="uk-UA"/>
        </w:rPr>
        <w:t>.11. розпорядж</w:t>
      </w:r>
      <w:r w:rsidR="00726948">
        <w:rPr>
          <w:noProof/>
          <w:sz w:val="28"/>
          <w:szCs w:val="28"/>
          <w:lang w:val="uk-UA"/>
        </w:rPr>
        <w:t>ення</w:t>
      </w:r>
      <w:r w:rsidRPr="00E01778">
        <w:rPr>
          <w:noProof/>
          <w:sz w:val="28"/>
          <w:szCs w:val="28"/>
          <w:lang w:val="uk-UA"/>
        </w:rPr>
        <w:t xml:space="preserve"> коштами та майном </w:t>
      </w:r>
      <w:r w:rsidRPr="00E01778">
        <w:rPr>
          <w:sz w:val="28"/>
          <w:szCs w:val="28"/>
          <w:lang w:val="uk-UA"/>
        </w:rPr>
        <w:t>Закладу</w:t>
      </w:r>
      <w:r w:rsidRPr="00E01778">
        <w:rPr>
          <w:noProof/>
          <w:sz w:val="28"/>
          <w:szCs w:val="28"/>
          <w:lang w:val="uk-UA"/>
        </w:rPr>
        <w:t xml:space="preserve"> відповідно до чинного законодавства України та </w:t>
      </w:r>
      <w:r>
        <w:rPr>
          <w:noProof/>
          <w:sz w:val="28"/>
          <w:szCs w:val="28"/>
          <w:lang w:val="uk-UA"/>
        </w:rPr>
        <w:t>даного Положення</w:t>
      </w:r>
      <w:r w:rsidRPr="00E01778">
        <w:rPr>
          <w:noProof/>
          <w:sz w:val="28"/>
          <w:szCs w:val="28"/>
          <w:lang w:val="uk-UA"/>
        </w:rPr>
        <w:t>;</w:t>
      </w:r>
    </w:p>
    <w:p w:rsidR="00F14C20" w:rsidRPr="00E01778" w:rsidRDefault="00726948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5.9</w:t>
      </w:r>
      <w:r w:rsidR="00F14C20" w:rsidRPr="00E01778">
        <w:rPr>
          <w:noProof/>
          <w:sz w:val="28"/>
          <w:szCs w:val="28"/>
          <w:lang w:val="uk-UA"/>
        </w:rPr>
        <w:t>.1</w:t>
      </w:r>
      <w:r>
        <w:rPr>
          <w:noProof/>
          <w:sz w:val="28"/>
          <w:szCs w:val="28"/>
          <w:lang w:val="uk-UA"/>
        </w:rPr>
        <w:t>2</w:t>
      </w:r>
      <w:r w:rsidR="00F14C20" w:rsidRPr="00E01778">
        <w:rPr>
          <w:noProof/>
          <w:sz w:val="28"/>
          <w:szCs w:val="28"/>
          <w:lang w:val="uk-UA"/>
        </w:rPr>
        <w:t>. затвердж</w:t>
      </w:r>
      <w:r>
        <w:rPr>
          <w:noProof/>
          <w:sz w:val="28"/>
          <w:szCs w:val="28"/>
          <w:lang w:val="uk-UA"/>
        </w:rPr>
        <w:t>ення</w:t>
      </w:r>
      <w:r w:rsidR="00F14C20" w:rsidRPr="00E01778">
        <w:rPr>
          <w:noProof/>
          <w:sz w:val="28"/>
          <w:szCs w:val="28"/>
          <w:lang w:val="uk-UA"/>
        </w:rPr>
        <w:t xml:space="preserve"> положення про структурні підрозділи </w:t>
      </w:r>
      <w:r w:rsidR="00F14C20" w:rsidRPr="00E01778">
        <w:rPr>
          <w:sz w:val="28"/>
          <w:szCs w:val="28"/>
          <w:lang w:val="uk-UA"/>
        </w:rPr>
        <w:t>Закладу</w:t>
      </w:r>
      <w:r w:rsidR="00F14C20" w:rsidRPr="00E01778">
        <w:rPr>
          <w:noProof/>
          <w:sz w:val="28"/>
          <w:szCs w:val="28"/>
          <w:lang w:val="uk-UA"/>
        </w:rPr>
        <w:t>, посадов</w:t>
      </w:r>
      <w:r>
        <w:rPr>
          <w:noProof/>
          <w:sz w:val="28"/>
          <w:szCs w:val="28"/>
          <w:lang w:val="uk-UA"/>
        </w:rPr>
        <w:t>их інструкції працівників та інших необхідних</w:t>
      </w:r>
      <w:r w:rsidR="00F14C20" w:rsidRPr="00E01778">
        <w:rPr>
          <w:noProof/>
          <w:sz w:val="28"/>
          <w:szCs w:val="28"/>
          <w:lang w:val="uk-UA"/>
        </w:rPr>
        <w:t xml:space="preserve"> д</w:t>
      </w:r>
      <w:r>
        <w:rPr>
          <w:noProof/>
          <w:sz w:val="28"/>
          <w:szCs w:val="28"/>
          <w:lang w:val="uk-UA"/>
        </w:rPr>
        <w:t>окументів</w:t>
      </w:r>
      <w:r w:rsidR="00F14C20" w:rsidRPr="00E01778">
        <w:rPr>
          <w:noProof/>
          <w:sz w:val="28"/>
          <w:szCs w:val="28"/>
          <w:lang w:val="uk-UA"/>
        </w:rPr>
        <w:t>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>5.</w:t>
      </w:r>
      <w:r w:rsidR="00726948">
        <w:rPr>
          <w:noProof/>
          <w:sz w:val="28"/>
          <w:szCs w:val="28"/>
          <w:lang w:val="uk-UA"/>
        </w:rPr>
        <w:t>9</w:t>
      </w:r>
      <w:r w:rsidRPr="00E01778">
        <w:rPr>
          <w:noProof/>
          <w:sz w:val="28"/>
          <w:szCs w:val="28"/>
          <w:lang w:val="uk-UA"/>
        </w:rPr>
        <w:t>.1</w:t>
      </w:r>
      <w:r w:rsidR="00726948">
        <w:rPr>
          <w:noProof/>
          <w:sz w:val="28"/>
          <w:szCs w:val="28"/>
          <w:lang w:val="uk-UA"/>
        </w:rPr>
        <w:t>3</w:t>
      </w:r>
      <w:r w:rsidRPr="00E01778">
        <w:rPr>
          <w:noProof/>
          <w:sz w:val="28"/>
          <w:szCs w:val="28"/>
          <w:lang w:val="uk-UA"/>
        </w:rPr>
        <w:t>. веде</w:t>
      </w:r>
      <w:r w:rsidR="005A0393">
        <w:rPr>
          <w:noProof/>
          <w:sz w:val="28"/>
          <w:szCs w:val="28"/>
          <w:lang w:val="uk-UA"/>
        </w:rPr>
        <w:t>нн</w:t>
      </w:r>
      <w:r w:rsidR="00726948">
        <w:rPr>
          <w:noProof/>
          <w:sz w:val="28"/>
          <w:szCs w:val="28"/>
          <w:lang w:val="uk-UA"/>
        </w:rPr>
        <w:t>я</w:t>
      </w:r>
      <w:r w:rsidRPr="00E01778">
        <w:rPr>
          <w:noProof/>
          <w:sz w:val="28"/>
          <w:szCs w:val="28"/>
          <w:lang w:val="uk-UA"/>
        </w:rPr>
        <w:t xml:space="preserve"> переговор</w:t>
      </w:r>
      <w:r w:rsidR="00726948">
        <w:rPr>
          <w:noProof/>
          <w:sz w:val="28"/>
          <w:szCs w:val="28"/>
          <w:lang w:val="uk-UA"/>
        </w:rPr>
        <w:t>ів</w:t>
      </w:r>
      <w:r w:rsidRPr="00E01778">
        <w:rPr>
          <w:noProof/>
          <w:sz w:val="28"/>
          <w:szCs w:val="28"/>
          <w:lang w:val="uk-UA"/>
        </w:rPr>
        <w:t xml:space="preserve"> щодо укладення колективного договору, </w:t>
      </w:r>
      <w:r w:rsidR="00726948">
        <w:rPr>
          <w:noProof/>
          <w:sz w:val="28"/>
          <w:szCs w:val="28"/>
          <w:lang w:val="uk-UA"/>
        </w:rPr>
        <w:t>підписання</w:t>
      </w:r>
      <w:r w:rsidRPr="00E01778">
        <w:rPr>
          <w:noProof/>
          <w:sz w:val="28"/>
          <w:szCs w:val="28"/>
          <w:lang w:val="uk-UA"/>
        </w:rPr>
        <w:t xml:space="preserve"> колективн</w:t>
      </w:r>
      <w:r w:rsidR="00726948">
        <w:rPr>
          <w:noProof/>
          <w:sz w:val="28"/>
          <w:szCs w:val="28"/>
          <w:lang w:val="uk-UA"/>
        </w:rPr>
        <w:t>ого</w:t>
      </w:r>
      <w:r w:rsidRPr="00E01778">
        <w:rPr>
          <w:noProof/>
          <w:sz w:val="28"/>
          <w:szCs w:val="28"/>
          <w:lang w:val="uk-UA"/>
        </w:rPr>
        <w:t xml:space="preserve"> догов</w:t>
      </w:r>
      <w:r w:rsidR="00726948">
        <w:rPr>
          <w:noProof/>
          <w:sz w:val="28"/>
          <w:szCs w:val="28"/>
          <w:lang w:val="uk-UA"/>
        </w:rPr>
        <w:t>ору від імені Закладу</w:t>
      </w:r>
      <w:r w:rsidRPr="00E01778">
        <w:rPr>
          <w:noProof/>
          <w:sz w:val="28"/>
          <w:szCs w:val="28"/>
          <w:lang w:val="uk-UA"/>
        </w:rPr>
        <w:t>, звіту</w:t>
      </w:r>
      <w:r w:rsidR="00726948">
        <w:rPr>
          <w:noProof/>
          <w:sz w:val="28"/>
          <w:szCs w:val="28"/>
          <w:lang w:val="uk-UA"/>
        </w:rPr>
        <w:t>вання</w:t>
      </w:r>
      <w:r w:rsidRPr="00E01778">
        <w:rPr>
          <w:noProof/>
          <w:sz w:val="28"/>
          <w:szCs w:val="28"/>
          <w:lang w:val="uk-UA"/>
        </w:rPr>
        <w:t xml:space="preserve"> та відповідальність за його виконання;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>5.</w:t>
      </w:r>
      <w:r w:rsidR="005A0393">
        <w:rPr>
          <w:noProof/>
          <w:sz w:val="28"/>
          <w:szCs w:val="28"/>
          <w:lang w:val="uk-UA"/>
        </w:rPr>
        <w:t>9</w:t>
      </w:r>
      <w:r w:rsidRPr="00E01778">
        <w:rPr>
          <w:noProof/>
          <w:sz w:val="28"/>
          <w:szCs w:val="28"/>
          <w:lang w:val="uk-UA"/>
        </w:rPr>
        <w:t>.1</w:t>
      </w:r>
      <w:r w:rsidR="005A0393">
        <w:rPr>
          <w:noProof/>
          <w:sz w:val="28"/>
          <w:szCs w:val="28"/>
          <w:lang w:val="uk-UA"/>
        </w:rPr>
        <w:t>4</w:t>
      </w:r>
      <w:r w:rsidRPr="00E01778">
        <w:rPr>
          <w:noProof/>
          <w:sz w:val="28"/>
          <w:szCs w:val="28"/>
          <w:lang w:val="uk-UA"/>
        </w:rPr>
        <w:t>. наклад</w:t>
      </w:r>
      <w:r w:rsidR="005A0393">
        <w:rPr>
          <w:noProof/>
          <w:sz w:val="28"/>
          <w:szCs w:val="28"/>
          <w:lang w:val="uk-UA"/>
        </w:rPr>
        <w:t>ення</w:t>
      </w:r>
      <w:r w:rsidRPr="00E01778">
        <w:rPr>
          <w:noProof/>
          <w:sz w:val="28"/>
          <w:szCs w:val="28"/>
          <w:lang w:val="uk-UA"/>
        </w:rPr>
        <w:t xml:space="preserve"> дисциплінарн</w:t>
      </w:r>
      <w:r w:rsidR="005A0393">
        <w:rPr>
          <w:noProof/>
          <w:sz w:val="28"/>
          <w:szCs w:val="28"/>
          <w:lang w:val="uk-UA"/>
        </w:rPr>
        <w:t>их</w:t>
      </w:r>
      <w:r w:rsidRPr="00E01778">
        <w:rPr>
          <w:noProof/>
          <w:sz w:val="28"/>
          <w:szCs w:val="28"/>
          <w:lang w:val="uk-UA"/>
        </w:rPr>
        <w:t xml:space="preserve"> стягнен</w:t>
      </w:r>
      <w:r w:rsidR="005A0393">
        <w:rPr>
          <w:noProof/>
          <w:sz w:val="28"/>
          <w:szCs w:val="28"/>
          <w:lang w:val="uk-UA"/>
        </w:rPr>
        <w:t>ь</w:t>
      </w:r>
      <w:r w:rsidRPr="00E01778">
        <w:rPr>
          <w:noProof/>
          <w:sz w:val="28"/>
          <w:szCs w:val="28"/>
          <w:lang w:val="uk-UA"/>
        </w:rPr>
        <w:t xml:space="preserve"> на працівників </w:t>
      </w:r>
      <w:r w:rsidRPr="00E01778">
        <w:rPr>
          <w:sz w:val="28"/>
          <w:szCs w:val="28"/>
          <w:lang w:val="uk-UA"/>
        </w:rPr>
        <w:t>Закладу</w:t>
      </w:r>
      <w:r w:rsidRPr="00E01778">
        <w:rPr>
          <w:noProof/>
          <w:sz w:val="28"/>
          <w:szCs w:val="28"/>
          <w:lang w:val="uk-UA"/>
        </w:rPr>
        <w:t>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>5.</w:t>
      </w:r>
      <w:r w:rsidR="005A0393">
        <w:rPr>
          <w:noProof/>
          <w:sz w:val="28"/>
          <w:szCs w:val="28"/>
          <w:lang w:val="uk-UA"/>
        </w:rPr>
        <w:t>9</w:t>
      </w:r>
      <w:r w:rsidRPr="00E01778">
        <w:rPr>
          <w:noProof/>
          <w:sz w:val="28"/>
          <w:szCs w:val="28"/>
          <w:lang w:val="uk-UA"/>
        </w:rPr>
        <w:t>.1</w:t>
      </w:r>
      <w:r w:rsidR="005A0393">
        <w:rPr>
          <w:noProof/>
          <w:sz w:val="28"/>
          <w:szCs w:val="28"/>
          <w:lang w:val="uk-UA"/>
        </w:rPr>
        <w:t>5</w:t>
      </w:r>
      <w:r w:rsidRPr="00E01778">
        <w:rPr>
          <w:noProof/>
          <w:sz w:val="28"/>
          <w:szCs w:val="28"/>
          <w:lang w:val="uk-UA"/>
        </w:rPr>
        <w:t>. організ</w:t>
      </w:r>
      <w:r w:rsidR="005A0393">
        <w:rPr>
          <w:noProof/>
          <w:sz w:val="28"/>
          <w:szCs w:val="28"/>
          <w:lang w:val="uk-UA"/>
        </w:rPr>
        <w:t xml:space="preserve">ація </w:t>
      </w:r>
      <w:r w:rsidRPr="00E01778">
        <w:rPr>
          <w:noProof/>
          <w:sz w:val="28"/>
          <w:szCs w:val="28"/>
          <w:lang w:val="uk-UA"/>
        </w:rPr>
        <w:t xml:space="preserve">проведення попередніх та періодичних медичних оглядів працівників </w:t>
      </w:r>
      <w:r w:rsidRPr="00E01778">
        <w:rPr>
          <w:sz w:val="28"/>
          <w:szCs w:val="28"/>
          <w:lang w:val="uk-UA"/>
        </w:rPr>
        <w:t>Закладу</w:t>
      </w:r>
      <w:r w:rsidRPr="00E01778">
        <w:rPr>
          <w:noProof/>
          <w:sz w:val="28"/>
          <w:szCs w:val="28"/>
          <w:lang w:val="uk-UA"/>
        </w:rPr>
        <w:t xml:space="preserve"> згідно вимог Кодексу законів про працю України;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>5.</w:t>
      </w:r>
      <w:r w:rsidR="005A0393">
        <w:rPr>
          <w:noProof/>
          <w:sz w:val="28"/>
          <w:szCs w:val="28"/>
          <w:lang w:val="uk-UA"/>
        </w:rPr>
        <w:t>9</w:t>
      </w:r>
      <w:r w:rsidRPr="00E01778">
        <w:rPr>
          <w:noProof/>
          <w:sz w:val="28"/>
          <w:szCs w:val="28"/>
          <w:lang w:val="uk-UA"/>
        </w:rPr>
        <w:t>.1</w:t>
      </w:r>
      <w:r w:rsidR="005A0393">
        <w:rPr>
          <w:noProof/>
          <w:sz w:val="28"/>
          <w:szCs w:val="28"/>
          <w:lang w:val="uk-UA"/>
        </w:rPr>
        <w:t>6</w:t>
      </w:r>
      <w:r w:rsidRPr="00E01778">
        <w:rPr>
          <w:noProof/>
          <w:sz w:val="28"/>
          <w:szCs w:val="28"/>
          <w:lang w:val="uk-UA"/>
        </w:rPr>
        <w:t>. створ</w:t>
      </w:r>
      <w:r w:rsidR="005A0393">
        <w:rPr>
          <w:noProof/>
          <w:sz w:val="28"/>
          <w:szCs w:val="28"/>
          <w:lang w:val="uk-UA"/>
        </w:rPr>
        <w:t>ення</w:t>
      </w:r>
      <w:r w:rsidRPr="00E01778">
        <w:rPr>
          <w:noProof/>
          <w:sz w:val="28"/>
          <w:szCs w:val="28"/>
          <w:lang w:val="uk-UA"/>
        </w:rPr>
        <w:t xml:space="preserve"> належн</w:t>
      </w:r>
      <w:r w:rsidR="005A0393">
        <w:rPr>
          <w:noProof/>
          <w:sz w:val="28"/>
          <w:szCs w:val="28"/>
          <w:lang w:val="uk-UA"/>
        </w:rPr>
        <w:t>их</w:t>
      </w:r>
      <w:r w:rsidRPr="00E01778">
        <w:rPr>
          <w:noProof/>
          <w:sz w:val="28"/>
          <w:szCs w:val="28"/>
          <w:lang w:val="uk-UA"/>
        </w:rPr>
        <w:t xml:space="preserve"> умов працівникам </w:t>
      </w:r>
      <w:r w:rsidR="005A0393">
        <w:rPr>
          <w:noProof/>
          <w:sz w:val="28"/>
          <w:szCs w:val="28"/>
          <w:lang w:val="uk-UA"/>
        </w:rPr>
        <w:t xml:space="preserve">Закладу </w:t>
      </w:r>
      <w:r w:rsidRPr="00E01778">
        <w:rPr>
          <w:noProof/>
          <w:sz w:val="28"/>
          <w:szCs w:val="28"/>
          <w:lang w:val="uk-UA"/>
        </w:rPr>
        <w:t>для високопродуктивної праці, забезпеч</w:t>
      </w:r>
      <w:r w:rsidR="005A0393">
        <w:rPr>
          <w:noProof/>
          <w:sz w:val="28"/>
          <w:szCs w:val="28"/>
          <w:lang w:val="uk-UA"/>
        </w:rPr>
        <w:t>ення</w:t>
      </w:r>
      <w:r w:rsidRPr="00E01778">
        <w:rPr>
          <w:noProof/>
          <w:sz w:val="28"/>
          <w:szCs w:val="28"/>
          <w:lang w:val="uk-UA"/>
        </w:rPr>
        <w:t xml:space="preserve"> додержання законодавства про працю, правил та норм охорони праці, техніки безпеки, соціального страхування;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>5.</w:t>
      </w:r>
      <w:r w:rsidR="005A0393">
        <w:rPr>
          <w:noProof/>
          <w:sz w:val="28"/>
          <w:szCs w:val="28"/>
          <w:lang w:val="uk-UA"/>
        </w:rPr>
        <w:t>9</w:t>
      </w:r>
      <w:r w:rsidRPr="00E01778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>1</w:t>
      </w:r>
      <w:r w:rsidR="005A0393">
        <w:rPr>
          <w:noProof/>
          <w:sz w:val="28"/>
          <w:szCs w:val="28"/>
          <w:lang w:val="uk-UA"/>
        </w:rPr>
        <w:t>7</w:t>
      </w:r>
      <w:r w:rsidRPr="00E01778">
        <w:rPr>
          <w:noProof/>
          <w:sz w:val="28"/>
          <w:szCs w:val="28"/>
          <w:lang w:val="uk-UA"/>
        </w:rPr>
        <w:t xml:space="preserve">. </w:t>
      </w:r>
      <w:r>
        <w:rPr>
          <w:noProof/>
          <w:sz w:val="28"/>
          <w:szCs w:val="28"/>
          <w:lang w:val="uk-UA"/>
        </w:rPr>
        <w:t>в</w:t>
      </w:r>
      <w:r w:rsidRPr="00E01778">
        <w:rPr>
          <w:noProof/>
          <w:sz w:val="28"/>
          <w:szCs w:val="28"/>
          <w:lang w:val="uk-UA"/>
        </w:rPr>
        <w:t>чин</w:t>
      </w:r>
      <w:r w:rsidR="005A0393">
        <w:rPr>
          <w:noProof/>
          <w:sz w:val="28"/>
          <w:szCs w:val="28"/>
          <w:lang w:val="uk-UA"/>
        </w:rPr>
        <w:t>ення</w:t>
      </w:r>
      <w:r w:rsidRPr="00E01778">
        <w:rPr>
          <w:noProof/>
          <w:sz w:val="28"/>
          <w:szCs w:val="28"/>
          <w:lang w:val="uk-UA"/>
        </w:rPr>
        <w:t xml:space="preserve"> інш</w:t>
      </w:r>
      <w:r w:rsidR="005A0393">
        <w:rPr>
          <w:noProof/>
          <w:sz w:val="28"/>
          <w:szCs w:val="28"/>
          <w:lang w:val="uk-UA"/>
        </w:rPr>
        <w:t>их</w:t>
      </w:r>
      <w:r w:rsidRPr="00E01778">
        <w:rPr>
          <w:noProof/>
          <w:sz w:val="28"/>
          <w:szCs w:val="28"/>
          <w:lang w:val="uk-UA"/>
        </w:rPr>
        <w:t xml:space="preserve"> ді</w:t>
      </w:r>
      <w:r w:rsidR="005A0393">
        <w:rPr>
          <w:noProof/>
          <w:sz w:val="28"/>
          <w:szCs w:val="28"/>
          <w:lang w:val="uk-UA"/>
        </w:rPr>
        <w:t>й</w:t>
      </w:r>
      <w:r w:rsidRPr="00E01778">
        <w:rPr>
          <w:noProof/>
          <w:sz w:val="28"/>
          <w:szCs w:val="28"/>
          <w:lang w:val="uk-UA"/>
        </w:rPr>
        <w:t xml:space="preserve"> в порядку та межах встановлених законодавством України.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 xml:space="preserve">5.10. При здійсненні діяльності </w:t>
      </w:r>
      <w:r w:rsidRPr="00E01778">
        <w:rPr>
          <w:sz w:val="28"/>
          <w:szCs w:val="28"/>
          <w:lang w:val="uk-UA"/>
        </w:rPr>
        <w:t>Закладу</w:t>
      </w:r>
      <w:r w:rsidR="00627863" w:rsidRPr="00627863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val="uk-UA"/>
        </w:rPr>
        <w:t>директор</w:t>
      </w:r>
      <w:r w:rsidRPr="00E01778">
        <w:rPr>
          <w:noProof/>
          <w:sz w:val="28"/>
          <w:szCs w:val="28"/>
          <w:lang w:val="uk-UA"/>
        </w:rPr>
        <w:t xml:space="preserve"> забезпечує: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 xml:space="preserve">5.10.1. </w:t>
      </w:r>
      <w:r w:rsidR="00A125A5">
        <w:rPr>
          <w:noProof/>
          <w:sz w:val="28"/>
          <w:szCs w:val="28"/>
          <w:lang w:val="uk-UA"/>
        </w:rPr>
        <w:t>д</w:t>
      </w:r>
      <w:r w:rsidRPr="00E01778">
        <w:rPr>
          <w:noProof/>
          <w:sz w:val="28"/>
          <w:szCs w:val="28"/>
          <w:lang w:val="uk-UA"/>
        </w:rPr>
        <w:t xml:space="preserve">отримання відповідних умов, передбачених чинним законодавством України щодо діяльності </w:t>
      </w:r>
      <w:r w:rsidRPr="00E01778">
        <w:rPr>
          <w:sz w:val="28"/>
          <w:szCs w:val="28"/>
          <w:lang w:val="uk-UA"/>
        </w:rPr>
        <w:t>Закладу</w:t>
      </w:r>
      <w:r w:rsidRPr="00E01778">
        <w:rPr>
          <w:noProof/>
          <w:sz w:val="28"/>
          <w:szCs w:val="28"/>
          <w:lang w:val="uk-UA"/>
        </w:rPr>
        <w:t>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 xml:space="preserve">5.10.2. </w:t>
      </w:r>
      <w:r w:rsidR="00A125A5">
        <w:rPr>
          <w:noProof/>
          <w:sz w:val="28"/>
          <w:szCs w:val="28"/>
          <w:lang w:val="uk-UA"/>
        </w:rPr>
        <w:t>о</w:t>
      </w:r>
      <w:r w:rsidRPr="00E01778">
        <w:rPr>
          <w:noProof/>
          <w:sz w:val="28"/>
          <w:szCs w:val="28"/>
          <w:lang w:val="uk-UA"/>
        </w:rPr>
        <w:t xml:space="preserve">рганізацію бухгалтерського обліку та контроль за фінансовою звітністю </w:t>
      </w:r>
      <w:r w:rsidRPr="00E01778">
        <w:rPr>
          <w:sz w:val="28"/>
          <w:szCs w:val="28"/>
          <w:lang w:val="uk-UA"/>
        </w:rPr>
        <w:t>Закладу</w:t>
      </w:r>
      <w:r w:rsidRPr="00E01778">
        <w:rPr>
          <w:noProof/>
          <w:sz w:val="28"/>
          <w:szCs w:val="28"/>
          <w:lang w:val="uk-UA"/>
        </w:rPr>
        <w:t>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 xml:space="preserve">5.10.3. </w:t>
      </w:r>
      <w:r w:rsidR="00A125A5">
        <w:rPr>
          <w:noProof/>
          <w:sz w:val="28"/>
          <w:szCs w:val="28"/>
          <w:lang w:val="uk-UA"/>
        </w:rPr>
        <w:t>р</w:t>
      </w:r>
      <w:r w:rsidRPr="00E01778">
        <w:rPr>
          <w:noProof/>
          <w:sz w:val="28"/>
          <w:szCs w:val="28"/>
          <w:lang w:val="uk-UA"/>
        </w:rPr>
        <w:t xml:space="preserve">озробку структури та штатного розпису </w:t>
      </w:r>
      <w:r>
        <w:rPr>
          <w:sz w:val="28"/>
          <w:szCs w:val="28"/>
          <w:lang w:val="uk-UA"/>
        </w:rPr>
        <w:t>Закладу</w:t>
      </w:r>
      <w:r w:rsidR="0069607A">
        <w:rPr>
          <w:noProof/>
          <w:sz w:val="28"/>
          <w:szCs w:val="28"/>
          <w:lang w:val="uk-UA"/>
        </w:rPr>
        <w:t xml:space="preserve"> та подає їх на затвердження начальнику</w:t>
      </w:r>
      <w:r>
        <w:rPr>
          <w:sz w:val="28"/>
          <w:szCs w:val="28"/>
          <w:lang w:val="uk-UA"/>
        </w:rPr>
        <w:t xml:space="preserve">відділу культури </w:t>
      </w:r>
      <w:r w:rsidR="0069607A">
        <w:rPr>
          <w:sz w:val="28"/>
          <w:szCs w:val="28"/>
          <w:lang w:val="uk-UA"/>
        </w:rPr>
        <w:t xml:space="preserve">та туризму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69607A"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E01778">
        <w:rPr>
          <w:noProof/>
          <w:sz w:val="28"/>
          <w:szCs w:val="28"/>
          <w:lang w:val="uk-UA"/>
        </w:rPr>
        <w:t>;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 xml:space="preserve">5.10.4. </w:t>
      </w:r>
      <w:r w:rsidR="00A125A5">
        <w:rPr>
          <w:noProof/>
          <w:sz w:val="28"/>
          <w:szCs w:val="28"/>
          <w:lang w:val="uk-UA"/>
        </w:rPr>
        <w:t>н</w:t>
      </w:r>
      <w:r w:rsidRPr="00E01778">
        <w:rPr>
          <w:noProof/>
          <w:sz w:val="28"/>
          <w:szCs w:val="28"/>
          <w:lang w:val="uk-UA"/>
        </w:rPr>
        <w:t xml:space="preserve">алежний рівень побутових умов для перебування в </w:t>
      </w:r>
      <w:r w:rsidRPr="00E01778">
        <w:rPr>
          <w:sz w:val="28"/>
          <w:szCs w:val="28"/>
          <w:lang w:val="uk-UA"/>
        </w:rPr>
        <w:t>Закладі;</w:t>
      </w:r>
    </w:p>
    <w:p w:rsidR="00174344" w:rsidRPr="000E1A73" w:rsidRDefault="00F14C20" w:rsidP="000E1A73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 xml:space="preserve">5.10.5. </w:t>
      </w:r>
      <w:r w:rsidR="00A125A5">
        <w:rPr>
          <w:sz w:val="28"/>
          <w:szCs w:val="28"/>
          <w:lang w:val="uk-UA"/>
        </w:rPr>
        <w:t>в</w:t>
      </w:r>
      <w:r w:rsidRPr="00E01778">
        <w:rPr>
          <w:noProof/>
          <w:sz w:val="28"/>
          <w:szCs w:val="28"/>
          <w:lang w:val="uk-UA"/>
        </w:rPr>
        <w:t xml:space="preserve">иконання </w:t>
      </w:r>
      <w:r>
        <w:rPr>
          <w:sz w:val="28"/>
          <w:szCs w:val="28"/>
          <w:lang w:val="uk-UA"/>
        </w:rPr>
        <w:t>Закладом</w:t>
      </w:r>
      <w:r w:rsidRPr="00E01778">
        <w:rPr>
          <w:sz w:val="28"/>
          <w:szCs w:val="28"/>
          <w:lang w:val="uk-UA"/>
        </w:rPr>
        <w:t xml:space="preserve"> у своїй діяльності </w:t>
      </w:r>
      <w:r w:rsidRPr="00E01778">
        <w:rPr>
          <w:noProof/>
          <w:sz w:val="28"/>
          <w:szCs w:val="28"/>
          <w:lang w:val="uk-UA"/>
        </w:rPr>
        <w:t>норм та вимог щодо охорони навколишнього природного середовища, раціонального використання і відтворення природних ресурсів, а також з</w:t>
      </w:r>
      <w:r w:rsidR="00A125A5">
        <w:rPr>
          <w:noProof/>
          <w:sz w:val="28"/>
          <w:szCs w:val="28"/>
          <w:lang w:val="uk-UA"/>
        </w:rPr>
        <w:t>абезпечення екологічної безпеки.</w:t>
      </w:r>
    </w:p>
    <w:p w:rsidR="00627863" w:rsidRDefault="00627863" w:rsidP="00A125A5">
      <w:pPr>
        <w:suppressAutoHyphens/>
        <w:ind w:left="6663"/>
        <w:jc w:val="both"/>
        <w:rPr>
          <w:bCs/>
          <w:lang w:val="en-US" w:eastAsia="ar-SA"/>
        </w:rPr>
      </w:pPr>
    </w:p>
    <w:p w:rsidR="00A125A5" w:rsidRPr="008B02CF" w:rsidRDefault="00A125A5" w:rsidP="00A125A5">
      <w:pPr>
        <w:suppressAutoHyphens/>
        <w:ind w:left="6663"/>
        <w:jc w:val="both"/>
        <w:rPr>
          <w:bCs/>
          <w:lang w:eastAsia="ar-SA"/>
        </w:rPr>
      </w:pPr>
      <w:r w:rsidRPr="008B02CF">
        <w:rPr>
          <w:bCs/>
          <w:lang w:eastAsia="ar-SA"/>
        </w:rPr>
        <w:lastRenderedPageBreak/>
        <w:t>Продовження додатку</w:t>
      </w:r>
    </w:p>
    <w:p w:rsidR="00A125A5" w:rsidRDefault="00A125A5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 xml:space="preserve">5.11. </w:t>
      </w:r>
      <w:r w:rsidR="00A125A5">
        <w:rPr>
          <w:noProof/>
          <w:sz w:val="28"/>
          <w:szCs w:val="28"/>
          <w:lang w:val="uk-UA"/>
        </w:rPr>
        <w:t>У</w:t>
      </w:r>
      <w:r w:rsidRPr="00E01778">
        <w:rPr>
          <w:noProof/>
          <w:sz w:val="28"/>
          <w:szCs w:val="28"/>
          <w:lang w:val="uk-UA"/>
        </w:rPr>
        <w:t xml:space="preserve"> межах своєї компетенції </w:t>
      </w:r>
      <w:r>
        <w:rPr>
          <w:noProof/>
          <w:sz w:val="28"/>
          <w:szCs w:val="28"/>
          <w:lang w:val="uk-UA"/>
        </w:rPr>
        <w:t>директор</w:t>
      </w:r>
      <w:r w:rsidR="00A125A5">
        <w:rPr>
          <w:noProof/>
          <w:sz w:val="28"/>
          <w:szCs w:val="28"/>
          <w:lang w:val="uk-UA"/>
        </w:rPr>
        <w:t xml:space="preserve">Закладу </w:t>
      </w:r>
      <w:r w:rsidRPr="00E01778">
        <w:rPr>
          <w:noProof/>
          <w:sz w:val="28"/>
          <w:szCs w:val="28"/>
          <w:lang w:val="uk-UA"/>
        </w:rPr>
        <w:t xml:space="preserve">видає накази, розпорядження, обов’язкові для виконання усіма працівниками </w:t>
      </w:r>
      <w:r w:rsidRPr="00E01778">
        <w:rPr>
          <w:sz w:val="28"/>
          <w:szCs w:val="28"/>
          <w:lang w:val="uk-UA"/>
        </w:rPr>
        <w:t>Закладу</w:t>
      </w:r>
      <w:r w:rsidRPr="00E01778">
        <w:rPr>
          <w:noProof/>
          <w:sz w:val="28"/>
          <w:szCs w:val="28"/>
          <w:lang w:val="uk-UA"/>
        </w:rPr>
        <w:t xml:space="preserve"> та зді</w:t>
      </w:r>
      <w:r w:rsidR="00A125A5">
        <w:rPr>
          <w:noProof/>
          <w:sz w:val="28"/>
          <w:szCs w:val="28"/>
          <w:lang w:val="uk-UA"/>
        </w:rPr>
        <w:t>йснює контроль за їх виконанням.</w:t>
      </w:r>
    </w:p>
    <w:p w:rsidR="00F14C20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 xml:space="preserve">5.12. </w:t>
      </w:r>
      <w:r w:rsidR="00A125A5">
        <w:rPr>
          <w:sz w:val="28"/>
          <w:szCs w:val="28"/>
        </w:rPr>
        <w:t>Д</w:t>
      </w:r>
      <w:r>
        <w:rPr>
          <w:sz w:val="28"/>
          <w:szCs w:val="28"/>
        </w:rPr>
        <w:t>иректор</w:t>
      </w:r>
      <w:r w:rsidRPr="00E01778">
        <w:rPr>
          <w:sz w:val="28"/>
          <w:szCs w:val="28"/>
        </w:rPr>
        <w:t xml:space="preserve"> має право без довіреності виконувати дії від імені Закладу  в межах</w:t>
      </w:r>
      <w:r w:rsidR="00A125A5">
        <w:rPr>
          <w:sz w:val="28"/>
          <w:szCs w:val="28"/>
        </w:rPr>
        <w:t xml:space="preserve"> чинного законодавства України.</w:t>
      </w:r>
    </w:p>
    <w:p w:rsidR="00F14C20" w:rsidRPr="00E01778" w:rsidRDefault="00F14C20" w:rsidP="00F14C20">
      <w:pPr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sz w:val="28"/>
          <w:szCs w:val="28"/>
        </w:rPr>
        <w:t>5.1</w:t>
      </w:r>
      <w:r w:rsidR="00A125A5">
        <w:rPr>
          <w:sz w:val="28"/>
          <w:szCs w:val="28"/>
        </w:rPr>
        <w:t>3</w:t>
      </w:r>
      <w:r w:rsidRPr="00E01778">
        <w:rPr>
          <w:sz w:val="28"/>
          <w:szCs w:val="28"/>
        </w:rPr>
        <w:t xml:space="preserve">. </w:t>
      </w:r>
      <w:r w:rsidR="00A125A5">
        <w:rPr>
          <w:sz w:val="28"/>
          <w:szCs w:val="28"/>
        </w:rPr>
        <w:t>Д</w:t>
      </w:r>
      <w:r>
        <w:rPr>
          <w:sz w:val="28"/>
          <w:szCs w:val="28"/>
        </w:rPr>
        <w:t>иректор</w:t>
      </w:r>
      <w:r w:rsidRPr="00E01778">
        <w:rPr>
          <w:sz w:val="28"/>
          <w:szCs w:val="28"/>
        </w:rPr>
        <w:t xml:space="preserve"> та головний бухгалтер Закладу несуть персональну відповідальність за додержання порядку ведення і до</w:t>
      </w:r>
      <w:r w:rsidR="00A125A5">
        <w:rPr>
          <w:sz w:val="28"/>
          <w:szCs w:val="28"/>
        </w:rPr>
        <w:t>стовірності обліку та звітності.</w:t>
      </w:r>
    </w:p>
    <w:p w:rsidR="00F14C20" w:rsidRDefault="00F14C20" w:rsidP="00174344">
      <w:pPr>
        <w:pStyle w:val="-1"/>
        <w:spacing w:before="40" w:beforeAutospacing="0" w:after="0" w:afterAutospacing="0"/>
        <w:ind w:firstLine="539"/>
        <w:jc w:val="center"/>
        <w:rPr>
          <w:b/>
          <w:bCs/>
          <w:sz w:val="28"/>
          <w:szCs w:val="28"/>
          <w:lang w:val="uk-UA"/>
        </w:rPr>
      </w:pPr>
      <w:r w:rsidRPr="00E01778">
        <w:rPr>
          <w:b/>
          <w:bCs/>
          <w:sz w:val="28"/>
          <w:szCs w:val="28"/>
          <w:lang w:val="uk-UA"/>
        </w:rPr>
        <w:t>ТРУДОВИЙ КОЛЕКТИВ</w:t>
      </w:r>
    </w:p>
    <w:p w:rsidR="00F14C20" w:rsidRPr="00E01778" w:rsidRDefault="00F14C20" w:rsidP="00F14C20">
      <w:pPr>
        <w:pStyle w:val="-"/>
        <w:spacing w:before="0" w:beforeAutospacing="0" w:after="0" w:afterAutospacing="0"/>
        <w:ind w:left="720"/>
        <w:rPr>
          <w:b/>
          <w:sz w:val="28"/>
          <w:szCs w:val="28"/>
          <w:lang w:val="uk-UA"/>
        </w:rPr>
      </w:pP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 xml:space="preserve">6.1. Трудовий колектив </w:t>
      </w:r>
      <w:r w:rsidRPr="00E01778">
        <w:rPr>
          <w:sz w:val="28"/>
          <w:szCs w:val="28"/>
          <w:lang w:val="uk-UA"/>
        </w:rPr>
        <w:t>Закладу</w:t>
      </w:r>
      <w:r w:rsidRPr="00E01778">
        <w:rPr>
          <w:noProof/>
          <w:sz w:val="28"/>
          <w:szCs w:val="28"/>
          <w:lang w:val="uk-UA"/>
        </w:rPr>
        <w:t xml:space="preserve"> складають фізичні особи, які своєю працею приймають участь у його діяльності на підставі трудових договорів.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>6</w:t>
      </w:r>
      <w:r w:rsidRPr="00E01778">
        <w:rPr>
          <w:iCs/>
          <w:color w:val="000000"/>
          <w:sz w:val="28"/>
          <w:szCs w:val="28"/>
        </w:rPr>
        <w:t>.2</w:t>
      </w:r>
      <w:r w:rsidRPr="00E01778">
        <w:rPr>
          <w:i/>
          <w:iCs/>
          <w:color w:val="000000"/>
          <w:sz w:val="28"/>
          <w:szCs w:val="28"/>
        </w:rPr>
        <w:t xml:space="preserve">. </w:t>
      </w:r>
      <w:r w:rsidRPr="00E01778">
        <w:rPr>
          <w:color w:val="000000"/>
          <w:sz w:val="28"/>
          <w:szCs w:val="28"/>
        </w:rPr>
        <w:t xml:space="preserve">Трудовий колектив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формується на загальних засадах відповідно до вимог чинного законодавства України.                           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>6.3. Основною формою здійснення повноважень трудового колективу є загальні збори.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6.4. Умови організації та оплати праці трудового колективу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>, їх соціальний захист визначаються відповідно до вимог чинного законодавства України.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Відносини між адміністрацією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та трудовим колективом регулюються колективним договором та  правилами  внутрішнього  трудового  розпорядку.</w:t>
      </w:r>
    </w:p>
    <w:p w:rsidR="00F14C20" w:rsidRPr="00E01778" w:rsidRDefault="00F14C20" w:rsidP="00F14C20">
      <w:pPr>
        <w:pStyle w:val="Just"/>
        <w:spacing w:before="0" w:after="0" w:line="276" w:lineRule="auto"/>
        <w:ind w:firstLine="709"/>
        <w:rPr>
          <w:noProof/>
          <w:sz w:val="28"/>
          <w:szCs w:val="28"/>
          <w:lang w:val="uk-UA"/>
        </w:rPr>
      </w:pPr>
      <w:r w:rsidRPr="00E01778">
        <w:rPr>
          <w:noProof/>
          <w:sz w:val="28"/>
          <w:szCs w:val="28"/>
          <w:lang w:val="uk-UA"/>
        </w:rPr>
        <w:t>6.5. Загальні збори трудового колективу розглядають проект колективного договору та приймають рішення щодо схвалення або відхилення цього проекту.</w:t>
      </w:r>
    </w:p>
    <w:p w:rsidR="00F14C20" w:rsidRDefault="00F14C20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01778">
        <w:rPr>
          <w:sz w:val="28"/>
          <w:szCs w:val="28"/>
          <w:lang w:val="uk-UA"/>
        </w:rPr>
        <w:t xml:space="preserve">6.6. Заклад в межах затверджених кошторисів може на договірних засадах залучати до своєї роботи спеціалістів (зокрема, іноземних) та формувати тимчасові творчі (трудові) колективи. </w:t>
      </w:r>
    </w:p>
    <w:p w:rsidR="005D2EEE" w:rsidRDefault="005D2EEE" w:rsidP="00F14C20">
      <w:pPr>
        <w:pStyle w:val="-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</w:p>
    <w:p w:rsidR="00F14C20" w:rsidRPr="00E01778" w:rsidRDefault="00F14C20" w:rsidP="002B51AF">
      <w:pPr>
        <w:pStyle w:val="-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01778">
        <w:rPr>
          <w:b/>
          <w:bCs/>
          <w:color w:val="000000"/>
          <w:sz w:val="28"/>
          <w:szCs w:val="28"/>
        </w:rPr>
        <w:t xml:space="preserve">7. КОНТРОЛЬ ЗА ДІЯЛЬНІСТЮ </w:t>
      </w:r>
      <w:r w:rsidRPr="00E01778">
        <w:rPr>
          <w:b/>
          <w:color w:val="000000"/>
          <w:sz w:val="28"/>
          <w:szCs w:val="28"/>
        </w:rPr>
        <w:t>ЗАКЛАДУ</w:t>
      </w: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7.1. Контроль за діяльністю </w:t>
      </w:r>
      <w:r w:rsidRPr="00E01778">
        <w:rPr>
          <w:sz w:val="28"/>
          <w:szCs w:val="28"/>
        </w:rPr>
        <w:t>Закладу</w:t>
      </w:r>
      <w:r>
        <w:rPr>
          <w:sz w:val="28"/>
          <w:szCs w:val="28"/>
        </w:rPr>
        <w:t xml:space="preserve"> здійснює відділ культури </w:t>
      </w:r>
      <w:r w:rsidR="002B51AF">
        <w:rPr>
          <w:sz w:val="28"/>
          <w:szCs w:val="28"/>
        </w:rPr>
        <w:t xml:space="preserve">та туризму </w:t>
      </w:r>
      <w:r>
        <w:rPr>
          <w:sz w:val="28"/>
          <w:szCs w:val="28"/>
        </w:rPr>
        <w:t xml:space="preserve">виконавчого комітету </w:t>
      </w:r>
      <w:proofErr w:type="spellStart"/>
      <w:r w:rsidR="002B51AF"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  <w:r w:rsidRPr="00E01778">
        <w:rPr>
          <w:color w:val="000000"/>
          <w:sz w:val="28"/>
          <w:szCs w:val="28"/>
        </w:rPr>
        <w:t>.</w:t>
      </w:r>
    </w:p>
    <w:p w:rsidR="00F14C20" w:rsidRPr="00B84B7A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7.2. Відносини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з органами державної влади і місцевого самоврядування регулюються відповідно до цього </w:t>
      </w:r>
      <w:r>
        <w:rPr>
          <w:color w:val="000000"/>
          <w:sz w:val="28"/>
          <w:szCs w:val="28"/>
        </w:rPr>
        <w:t>Положення</w:t>
      </w:r>
      <w:r w:rsidRPr="00E01778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у</w:t>
      </w:r>
      <w:r w:rsidRPr="00E01778">
        <w:rPr>
          <w:color w:val="000000"/>
          <w:sz w:val="28"/>
          <w:szCs w:val="28"/>
        </w:rPr>
        <w:t xml:space="preserve"> України «Про мі</w:t>
      </w:r>
      <w:r>
        <w:rPr>
          <w:color w:val="000000"/>
          <w:sz w:val="28"/>
          <w:szCs w:val="28"/>
        </w:rPr>
        <w:t>сцеве самоврядування в Україні»</w:t>
      </w:r>
      <w:r w:rsidRPr="00E01778">
        <w:rPr>
          <w:color w:val="000000"/>
          <w:sz w:val="28"/>
          <w:szCs w:val="28"/>
        </w:rPr>
        <w:t>,  інших  нормативно-правових  актів  України,  які визначають компетенцію цих органів.</w:t>
      </w:r>
    </w:p>
    <w:p w:rsidR="00174344" w:rsidRDefault="00174344" w:rsidP="000E1A73">
      <w:pPr>
        <w:suppressAutoHyphens/>
        <w:jc w:val="both"/>
        <w:rPr>
          <w:bCs/>
          <w:lang w:eastAsia="ar-SA"/>
        </w:rPr>
      </w:pPr>
    </w:p>
    <w:p w:rsidR="00627863" w:rsidRDefault="00627863" w:rsidP="00A125A5">
      <w:pPr>
        <w:suppressAutoHyphens/>
        <w:ind w:left="6663"/>
        <w:jc w:val="both"/>
        <w:rPr>
          <w:bCs/>
          <w:lang w:val="en-US" w:eastAsia="ar-SA"/>
        </w:rPr>
      </w:pPr>
    </w:p>
    <w:p w:rsidR="00A125A5" w:rsidRPr="008B02CF" w:rsidRDefault="00A125A5" w:rsidP="00A125A5">
      <w:pPr>
        <w:suppressAutoHyphens/>
        <w:ind w:left="6663"/>
        <w:jc w:val="both"/>
        <w:rPr>
          <w:bCs/>
          <w:lang w:eastAsia="ar-SA"/>
        </w:rPr>
      </w:pPr>
      <w:r w:rsidRPr="008B02CF">
        <w:rPr>
          <w:bCs/>
          <w:lang w:eastAsia="ar-SA"/>
        </w:rPr>
        <w:lastRenderedPageBreak/>
        <w:t>Продовження додатку</w:t>
      </w:r>
    </w:p>
    <w:p w:rsidR="002B51AF" w:rsidRDefault="002B51AF" w:rsidP="00F14C2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:rsidR="00F14C20" w:rsidRPr="00E01778" w:rsidRDefault="00F14C20" w:rsidP="00F14C20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E01778">
        <w:rPr>
          <w:b/>
          <w:color w:val="000000"/>
          <w:sz w:val="28"/>
          <w:szCs w:val="28"/>
        </w:rPr>
        <w:t>8. ПРИПИНЕННЯ ДІЯЛЬНОСТІ ЗАКЛАДУ</w:t>
      </w: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8.1. Діяльність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припиняється в результаті </w:t>
      </w:r>
      <w:r>
        <w:rPr>
          <w:color w:val="000000"/>
          <w:sz w:val="28"/>
          <w:szCs w:val="28"/>
        </w:rPr>
        <w:t>реорганізації (</w:t>
      </w:r>
      <w:r w:rsidRPr="00E01778">
        <w:rPr>
          <w:color w:val="000000"/>
          <w:sz w:val="28"/>
          <w:szCs w:val="28"/>
        </w:rPr>
        <w:t xml:space="preserve">передання всього свого майна, прав та обов'язків іншим юридичним особам-правонаступникам </w:t>
      </w:r>
      <w:r>
        <w:rPr>
          <w:color w:val="000000"/>
          <w:sz w:val="28"/>
          <w:szCs w:val="28"/>
        </w:rPr>
        <w:t xml:space="preserve">в процесі </w:t>
      </w:r>
      <w:r w:rsidRPr="00E01778">
        <w:rPr>
          <w:color w:val="000000"/>
          <w:sz w:val="28"/>
          <w:szCs w:val="28"/>
        </w:rPr>
        <w:t>злиття, приєднання, поділу, перетворення, виділ</w:t>
      </w:r>
      <w:r>
        <w:rPr>
          <w:color w:val="000000"/>
          <w:sz w:val="28"/>
          <w:szCs w:val="28"/>
        </w:rPr>
        <w:t>у</w:t>
      </w:r>
      <w:r w:rsidRPr="00E01778">
        <w:rPr>
          <w:color w:val="000000"/>
          <w:sz w:val="28"/>
          <w:szCs w:val="28"/>
        </w:rPr>
        <w:t>) або ліквідації.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>8.2. Злиття, приєднання, поділ, перетворення та виділ здійснюються за рішенням</w:t>
      </w:r>
      <w:r w:rsidR="000E1A73">
        <w:rPr>
          <w:color w:val="000000"/>
          <w:sz w:val="28"/>
          <w:szCs w:val="28"/>
        </w:rPr>
        <w:t xml:space="preserve"> </w:t>
      </w:r>
      <w:r w:rsidR="00192461">
        <w:rPr>
          <w:color w:val="000000"/>
          <w:sz w:val="28"/>
          <w:szCs w:val="28"/>
        </w:rPr>
        <w:t>Вараської</w:t>
      </w:r>
      <w:r>
        <w:rPr>
          <w:color w:val="000000"/>
          <w:sz w:val="28"/>
          <w:szCs w:val="28"/>
        </w:rPr>
        <w:t xml:space="preserve"> міської</w:t>
      </w:r>
      <w:r w:rsidRPr="00E01778">
        <w:rPr>
          <w:color w:val="000000"/>
          <w:sz w:val="28"/>
          <w:szCs w:val="28"/>
        </w:rPr>
        <w:t xml:space="preserve"> ради, або у випадках, передба</w:t>
      </w:r>
      <w:r>
        <w:rPr>
          <w:color w:val="000000"/>
          <w:sz w:val="28"/>
          <w:szCs w:val="28"/>
        </w:rPr>
        <w:t>чених законом, за рішенням суду</w:t>
      </w:r>
      <w:r w:rsidRPr="00E01778">
        <w:rPr>
          <w:color w:val="000000"/>
          <w:sz w:val="28"/>
          <w:szCs w:val="28"/>
        </w:rPr>
        <w:t>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8.3. </w:t>
      </w:r>
      <w:proofErr w:type="spellStart"/>
      <w:r w:rsidR="00192461">
        <w:rPr>
          <w:color w:val="000000"/>
          <w:sz w:val="28"/>
          <w:szCs w:val="28"/>
        </w:rPr>
        <w:t>Вараська</w:t>
      </w:r>
      <w:proofErr w:type="spellEnd"/>
      <w:r>
        <w:rPr>
          <w:color w:val="000000"/>
          <w:sz w:val="28"/>
          <w:szCs w:val="28"/>
        </w:rPr>
        <w:t xml:space="preserve"> міська</w:t>
      </w:r>
      <w:r w:rsidRPr="00E01778">
        <w:rPr>
          <w:color w:val="000000"/>
          <w:sz w:val="28"/>
          <w:szCs w:val="28"/>
        </w:rPr>
        <w:t xml:space="preserve"> рада або суд призначають комісію з припинення діяльності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(ліквідаційну комісію, ліквідатора тощо) та   встановлюють порядок і строки припинення  діяльності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відповідно до чинного законодавства України.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8.4. Виконання функцій комісії з припинення діяльності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може бути покладено на уповноважений орган управління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.                         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8.5. У разі злиття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з іншою юридичною особою усі майнові, права та обов'язки кожного з них переходять до юридичної особи, що утворена внаслідок злиття.  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8.6. У разі приєднання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до іншої юридичної особи, до останньої переходять усі її майнові права та обов'язки, а в разі приєднання одного або кількох юридичних осіб до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- до </w:t>
      </w:r>
      <w:r>
        <w:rPr>
          <w:color w:val="000000"/>
          <w:sz w:val="28"/>
          <w:szCs w:val="28"/>
        </w:rPr>
        <w:t>нього</w:t>
      </w:r>
      <w:r w:rsidRPr="00E01778">
        <w:rPr>
          <w:color w:val="000000"/>
          <w:sz w:val="28"/>
          <w:szCs w:val="28"/>
        </w:rPr>
        <w:t xml:space="preserve"> переходять усі майнові права та обов'язки приєднаних юридичних осіб. 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8.7. У разі поділу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>, усі його майнові права і обов'язки переходять за розподільним актом (балансом) у відповідних частках до кожної з нових юридичних осіб.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8.8. У разі виділення однієї або кількох нових юридичних осіб, до кожної з них переходять за розподільним актом (балансом) у відповідних частках майнові права та обов'язки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. </w:t>
      </w:r>
    </w:p>
    <w:p w:rsidR="005D2EEE" w:rsidRDefault="00F14C20" w:rsidP="00F14C20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8.9. У разі перетворення </w:t>
      </w:r>
      <w:r w:rsidRPr="00E01778">
        <w:rPr>
          <w:sz w:val="28"/>
          <w:szCs w:val="28"/>
        </w:rPr>
        <w:t>Закладу</w:t>
      </w:r>
      <w:r w:rsidRPr="00E01778">
        <w:rPr>
          <w:color w:val="000000"/>
          <w:sz w:val="28"/>
          <w:szCs w:val="28"/>
        </w:rPr>
        <w:t xml:space="preserve"> в іншу юридичну особу усі його майнові права і обов'язки переходять до новоутвореної юридичної  особи.   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color w:val="000000"/>
          <w:sz w:val="28"/>
          <w:szCs w:val="28"/>
        </w:rPr>
        <w:t xml:space="preserve">8.10.  </w:t>
      </w:r>
      <w:r w:rsidRPr="00E01778">
        <w:rPr>
          <w:sz w:val="28"/>
          <w:szCs w:val="28"/>
        </w:rPr>
        <w:t>Заклад</w:t>
      </w:r>
      <w:r w:rsidRPr="00E01778">
        <w:rPr>
          <w:color w:val="000000"/>
          <w:sz w:val="28"/>
          <w:szCs w:val="28"/>
        </w:rPr>
        <w:t xml:space="preserve"> може бути ліквідований:                                         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i/>
          <w:iCs/>
          <w:color w:val="000000"/>
          <w:sz w:val="28"/>
          <w:szCs w:val="28"/>
        </w:rPr>
        <w:t xml:space="preserve">- </w:t>
      </w:r>
      <w:r w:rsidRPr="00E01778">
        <w:rPr>
          <w:color w:val="000000"/>
          <w:sz w:val="28"/>
          <w:szCs w:val="28"/>
        </w:rPr>
        <w:t xml:space="preserve">за рішенням </w:t>
      </w:r>
      <w:proofErr w:type="spellStart"/>
      <w:r w:rsidR="009C60A8">
        <w:rPr>
          <w:color w:val="000000"/>
          <w:sz w:val="28"/>
          <w:szCs w:val="28"/>
        </w:rPr>
        <w:t>Вараської</w:t>
      </w:r>
      <w:proofErr w:type="spellEnd"/>
      <w:r>
        <w:rPr>
          <w:color w:val="000000"/>
          <w:sz w:val="28"/>
          <w:szCs w:val="28"/>
        </w:rPr>
        <w:t xml:space="preserve"> міської</w:t>
      </w:r>
      <w:r w:rsidRPr="00E01778">
        <w:rPr>
          <w:color w:val="000000"/>
          <w:sz w:val="28"/>
          <w:szCs w:val="28"/>
        </w:rPr>
        <w:t xml:space="preserve"> ради;                                     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iCs/>
          <w:color w:val="000000"/>
          <w:sz w:val="28"/>
          <w:szCs w:val="28"/>
        </w:rPr>
      </w:pPr>
      <w:proofErr w:type="spellStart"/>
      <w:r w:rsidRPr="00E01778">
        <w:rPr>
          <w:i/>
          <w:iCs/>
          <w:color w:val="000000"/>
          <w:sz w:val="28"/>
          <w:szCs w:val="28"/>
        </w:rPr>
        <w:t>-</w:t>
      </w:r>
      <w:r w:rsidRPr="00E01778">
        <w:rPr>
          <w:color w:val="000000"/>
          <w:sz w:val="28"/>
          <w:szCs w:val="28"/>
        </w:rPr>
        <w:t>за</w:t>
      </w:r>
      <w:proofErr w:type="spellEnd"/>
      <w:r w:rsidRPr="00E01778">
        <w:rPr>
          <w:color w:val="000000"/>
          <w:sz w:val="28"/>
          <w:szCs w:val="28"/>
        </w:rPr>
        <w:t xml:space="preserve"> рішенням суду про визнання недійсною державної реєстрації юридичної особи через допущені при її створенні порушення, </w:t>
      </w:r>
      <w:r w:rsidRPr="00E01778">
        <w:rPr>
          <w:iCs/>
          <w:color w:val="000000"/>
          <w:sz w:val="28"/>
          <w:szCs w:val="28"/>
        </w:rPr>
        <w:t xml:space="preserve">які не можна усунути, а також в інших випадках, передбачених чинним законодавством України. </w:t>
      </w: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iCs/>
          <w:color w:val="000000"/>
          <w:sz w:val="28"/>
          <w:szCs w:val="28"/>
        </w:rPr>
      </w:pPr>
      <w:r w:rsidRPr="00E01778">
        <w:rPr>
          <w:iCs/>
          <w:color w:val="000000"/>
          <w:sz w:val="28"/>
          <w:szCs w:val="28"/>
        </w:rPr>
        <w:t xml:space="preserve">8.11. </w:t>
      </w:r>
      <w:r w:rsidRPr="00E01778">
        <w:rPr>
          <w:sz w:val="28"/>
          <w:szCs w:val="28"/>
        </w:rPr>
        <w:t>Заклад</w:t>
      </w:r>
      <w:r w:rsidRPr="00E01778">
        <w:rPr>
          <w:iCs/>
          <w:color w:val="000000"/>
          <w:sz w:val="28"/>
          <w:szCs w:val="28"/>
        </w:rPr>
        <w:t xml:space="preserve"> є таким, діяльність якого припинилася, з дня внесення до єдиного державного реєстру запису про припинення його діяльності. </w:t>
      </w:r>
    </w:p>
    <w:p w:rsidR="000E1A73" w:rsidRDefault="000E1A73" w:rsidP="00A125A5">
      <w:pPr>
        <w:suppressAutoHyphens/>
        <w:ind w:left="6663"/>
        <w:jc w:val="both"/>
        <w:rPr>
          <w:bCs/>
          <w:lang w:eastAsia="ar-SA"/>
        </w:rPr>
      </w:pPr>
    </w:p>
    <w:p w:rsidR="00A125A5" w:rsidRPr="008B02CF" w:rsidRDefault="00A125A5" w:rsidP="00A125A5">
      <w:pPr>
        <w:suppressAutoHyphens/>
        <w:ind w:left="6663"/>
        <w:jc w:val="both"/>
        <w:rPr>
          <w:bCs/>
          <w:lang w:eastAsia="ar-SA"/>
        </w:rPr>
      </w:pPr>
      <w:r w:rsidRPr="008B02CF">
        <w:rPr>
          <w:bCs/>
          <w:lang w:eastAsia="ar-SA"/>
        </w:rPr>
        <w:t>Продовження додатку</w:t>
      </w: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F14C20" w:rsidRPr="00E01778" w:rsidRDefault="00F14C20" w:rsidP="00F14C20">
      <w:pPr>
        <w:shd w:val="clear" w:color="auto" w:fill="FFFFFF"/>
        <w:ind w:firstLine="708"/>
        <w:jc w:val="both"/>
        <w:rPr>
          <w:iCs/>
          <w:color w:val="000000"/>
          <w:sz w:val="28"/>
          <w:szCs w:val="28"/>
        </w:rPr>
      </w:pPr>
    </w:p>
    <w:p w:rsidR="00F14C20" w:rsidRPr="00E01778" w:rsidRDefault="00F14C20" w:rsidP="00F14C20">
      <w:pPr>
        <w:shd w:val="clear" w:color="auto" w:fill="FFFFFF"/>
        <w:jc w:val="center"/>
        <w:rPr>
          <w:b/>
          <w:iCs/>
          <w:color w:val="000000"/>
          <w:sz w:val="28"/>
          <w:szCs w:val="28"/>
        </w:rPr>
      </w:pPr>
      <w:r w:rsidRPr="00E01778">
        <w:rPr>
          <w:b/>
          <w:iCs/>
          <w:color w:val="000000"/>
          <w:sz w:val="28"/>
          <w:szCs w:val="28"/>
        </w:rPr>
        <w:t>9. ПРИКІНЦЕВІ ПОЛОЖЕННЯ</w:t>
      </w:r>
    </w:p>
    <w:p w:rsidR="00F14C20" w:rsidRDefault="00F14C20" w:rsidP="00F14C20">
      <w:pPr>
        <w:shd w:val="clear" w:color="auto" w:fill="FFFFFF"/>
        <w:spacing w:line="276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iCs/>
          <w:color w:val="000000"/>
          <w:sz w:val="28"/>
          <w:szCs w:val="28"/>
        </w:rPr>
      </w:pPr>
      <w:r w:rsidRPr="00E01778">
        <w:rPr>
          <w:iCs/>
          <w:color w:val="000000"/>
          <w:sz w:val="28"/>
          <w:szCs w:val="28"/>
        </w:rPr>
        <w:t xml:space="preserve">9.1. Зміни та доповнення до цього </w:t>
      </w:r>
      <w:r>
        <w:rPr>
          <w:iCs/>
          <w:color w:val="000000"/>
          <w:sz w:val="28"/>
          <w:szCs w:val="28"/>
        </w:rPr>
        <w:t>Положення</w:t>
      </w:r>
      <w:r w:rsidRPr="00E01778">
        <w:rPr>
          <w:iCs/>
          <w:color w:val="000000"/>
          <w:sz w:val="28"/>
          <w:szCs w:val="28"/>
        </w:rPr>
        <w:t xml:space="preserve"> вносяться на підставі рішення </w:t>
      </w:r>
      <w:proofErr w:type="spellStart"/>
      <w:r w:rsidR="00192461">
        <w:rPr>
          <w:iCs/>
          <w:color w:val="000000"/>
          <w:sz w:val="28"/>
          <w:szCs w:val="28"/>
        </w:rPr>
        <w:t>Вараської</w:t>
      </w:r>
      <w:proofErr w:type="spellEnd"/>
      <w:r>
        <w:rPr>
          <w:iCs/>
          <w:color w:val="000000"/>
          <w:sz w:val="28"/>
          <w:szCs w:val="28"/>
        </w:rPr>
        <w:t xml:space="preserve"> міської</w:t>
      </w:r>
      <w:r w:rsidRPr="00E01778">
        <w:rPr>
          <w:iCs/>
          <w:color w:val="000000"/>
          <w:sz w:val="28"/>
          <w:szCs w:val="28"/>
        </w:rPr>
        <w:t xml:space="preserve"> ради. </w:t>
      </w:r>
    </w:p>
    <w:p w:rsidR="00F14C20" w:rsidRPr="00E01778" w:rsidRDefault="00F14C20" w:rsidP="00F14C20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01778">
        <w:rPr>
          <w:iCs/>
          <w:color w:val="000000"/>
          <w:sz w:val="28"/>
          <w:szCs w:val="28"/>
        </w:rPr>
        <w:t xml:space="preserve">9.2. Зміни та доповнення до цього </w:t>
      </w:r>
      <w:r>
        <w:rPr>
          <w:iCs/>
          <w:color w:val="000000"/>
          <w:sz w:val="28"/>
          <w:szCs w:val="28"/>
        </w:rPr>
        <w:t>Положення</w:t>
      </w:r>
      <w:r w:rsidRPr="00E01778">
        <w:rPr>
          <w:iCs/>
          <w:color w:val="000000"/>
          <w:sz w:val="28"/>
          <w:szCs w:val="28"/>
        </w:rPr>
        <w:t xml:space="preserve"> підлягають державній реєстрації у порядку, встановленому чинним законодавством України. </w:t>
      </w:r>
    </w:p>
    <w:p w:rsidR="00F14C20" w:rsidRDefault="00F14C20" w:rsidP="00F14C20">
      <w:pPr>
        <w:rPr>
          <w:sz w:val="28"/>
          <w:szCs w:val="28"/>
        </w:rPr>
      </w:pPr>
    </w:p>
    <w:p w:rsidR="00F14C20" w:rsidRDefault="00F14C20" w:rsidP="00F14C20">
      <w:pPr>
        <w:rPr>
          <w:sz w:val="28"/>
          <w:szCs w:val="28"/>
        </w:rPr>
      </w:pPr>
    </w:p>
    <w:p w:rsidR="00F14C20" w:rsidRDefault="00F14C20" w:rsidP="00F14C20">
      <w:pPr>
        <w:rPr>
          <w:sz w:val="28"/>
        </w:rPr>
      </w:pPr>
    </w:p>
    <w:p w:rsidR="00F14C20" w:rsidRDefault="00F14C20" w:rsidP="00F14C20">
      <w:pPr>
        <w:rPr>
          <w:sz w:val="28"/>
        </w:rPr>
      </w:pPr>
    </w:p>
    <w:p w:rsidR="00F14C20" w:rsidRPr="00627863" w:rsidRDefault="00F14C20" w:rsidP="00F14C20">
      <w:pPr>
        <w:rPr>
          <w:sz w:val="28"/>
          <w:lang w:val="en-US"/>
        </w:rPr>
      </w:pPr>
    </w:p>
    <w:p w:rsidR="00F14C20" w:rsidRDefault="00F14C20" w:rsidP="00F14C20">
      <w:pPr>
        <w:rPr>
          <w:sz w:val="28"/>
        </w:rPr>
      </w:pPr>
    </w:p>
    <w:p w:rsidR="00F14C20" w:rsidRDefault="00F14C20" w:rsidP="00F14C20">
      <w:pPr>
        <w:rPr>
          <w:sz w:val="28"/>
        </w:rPr>
      </w:pPr>
      <w:r>
        <w:rPr>
          <w:sz w:val="28"/>
        </w:rPr>
        <w:t>С</w:t>
      </w:r>
      <w:r w:rsidRPr="00F76FF0">
        <w:rPr>
          <w:sz w:val="28"/>
        </w:rPr>
        <w:t xml:space="preserve">екретар міської ради             </w:t>
      </w:r>
      <w:r>
        <w:rPr>
          <w:sz w:val="28"/>
        </w:rPr>
        <w:t xml:space="preserve">                                          Олександр МЕНЗУЛ</w:t>
      </w: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  <w:sectPr w:rsidR="00E14FD1" w:rsidSect="00E14FD1">
          <w:headerReference w:type="default" r:id="rId9"/>
          <w:pgSz w:w="11906" w:h="16838"/>
          <w:pgMar w:top="709" w:right="707" w:bottom="709" w:left="1701" w:header="709" w:footer="709" w:gutter="0"/>
          <w:pgNumType w:start="1"/>
          <w:cols w:space="708"/>
          <w:titlePg/>
          <w:docGrid w:linePitch="360"/>
        </w:sectPr>
      </w:pPr>
    </w:p>
    <w:p w:rsidR="00F14C20" w:rsidRDefault="00F14C20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p w:rsidR="00E14FD1" w:rsidRDefault="00E14FD1" w:rsidP="00F14C20">
      <w:pPr>
        <w:rPr>
          <w:sz w:val="28"/>
        </w:rPr>
      </w:pPr>
    </w:p>
    <w:sectPr w:rsidR="00E14FD1" w:rsidSect="00645865">
      <w:headerReference w:type="first" r:id="rId10"/>
      <w:pgSz w:w="11906" w:h="16838"/>
      <w:pgMar w:top="709" w:right="70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30" w:rsidRDefault="007D7B30" w:rsidP="003567A7">
      <w:r>
        <w:separator/>
      </w:r>
    </w:p>
  </w:endnote>
  <w:endnote w:type="continuationSeparator" w:id="1">
    <w:p w:rsidR="007D7B30" w:rsidRDefault="007D7B30" w:rsidP="0035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30" w:rsidRDefault="007D7B30" w:rsidP="003567A7">
      <w:r>
        <w:separator/>
      </w:r>
    </w:p>
  </w:footnote>
  <w:footnote w:type="continuationSeparator" w:id="1">
    <w:p w:rsidR="007D7B30" w:rsidRDefault="007D7B30" w:rsidP="00356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17670"/>
      <w:docPartObj>
        <w:docPartGallery w:val="Page Numbers (Top of Page)"/>
        <w:docPartUnique/>
      </w:docPartObj>
    </w:sdtPr>
    <w:sdtContent>
      <w:p w:rsidR="00046774" w:rsidRDefault="00EF4816">
        <w:pPr>
          <w:pStyle w:val="ac"/>
          <w:jc w:val="center"/>
        </w:pPr>
        <w:r>
          <w:fldChar w:fldCharType="begin"/>
        </w:r>
        <w:r w:rsidR="00046774">
          <w:instrText>PAGE   \* MERGEFORMAT</w:instrText>
        </w:r>
        <w:r>
          <w:fldChar w:fldCharType="separate"/>
        </w:r>
        <w:r w:rsidR="00627863" w:rsidRPr="00627863">
          <w:rPr>
            <w:noProof/>
            <w:lang w:val="ru-RU"/>
          </w:rPr>
          <w:t>2</w:t>
        </w:r>
        <w:r>
          <w:fldChar w:fldCharType="end"/>
        </w:r>
      </w:p>
    </w:sdtContent>
  </w:sdt>
  <w:p w:rsidR="00046774" w:rsidRDefault="0004677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1889952"/>
      <w:docPartObj>
        <w:docPartGallery w:val="Page Numbers (Top of Page)"/>
        <w:docPartUnique/>
      </w:docPartObj>
    </w:sdtPr>
    <w:sdtContent>
      <w:p w:rsidR="00E14FD1" w:rsidRDefault="00EF4816">
        <w:pPr>
          <w:pStyle w:val="ac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91E"/>
    <w:multiLevelType w:val="hybridMultilevel"/>
    <w:tmpl w:val="6108E63E"/>
    <w:lvl w:ilvl="0" w:tplc="B156A9C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8D04C7"/>
    <w:multiLevelType w:val="hybridMultilevel"/>
    <w:tmpl w:val="2B54A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23039F"/>
    <w:rsid w:val="00006357"/>
    <w:rsid w:val="00006F4E"/>
    <w:rsid w:val="00020F5A"/>
    <w:rsid w:val="000328DA"/>
    <w:rsid w:val="0003321F"/>
    <w:rsid w:val="000405A5"/>
    <w:rsid w:val="00041A4F"/>
    <w:rsid w:val="0004273F"/>
    <w:rsid w:val="000450AB"/>
    <w:rsid w:val="00046774"/>
    <w:rsid w:val="00051D44"/>
    <w:rsid w:val="00057056"/>
    <w:rsid w:val="00060557"/>
    <w:rsid w:val="00065B7E"/>
    <w:rsid w:val="00066203"/>
    <w:rsid w:val="00066EF2"/>
    <w:rsid w:val="000728E3"/>
    <w:rsid w:val="00074644"/>
    <w:rsid w:val="00075764"/>
    <w:rsid w:val="000775E3"/>
    <w:rsid w:val="000851C1"/>
    <w:rsid w:val="000853C5"/>
    <w:rsid w:val="00097A80"/>
    <w:rsid w:val="000B5134"/>
    <w:rsid w:val="000C4AA0"/>
    <w:rsid w:val="000D5F32"/>
    <w:rsid w:val="000E1A73"/>
    <w:rsid w:val="000E26A2"/>
    <w:rsid w:val="000E5035"/>
    <w:rsid w:val="000F18B3"/>
    <w:rsid w:val="000F1F05"/>
    <w:rsid w:val="000F7204"/>
    <w:rsid w:val="00111034"/>
    <w:rsid w:val="00112B27"/>
    <w:rsid w:val="00132116"/>
    <w:rsid w:val="00137D23"/>
    <w:rsid w:val="00150FEC"/>
    <w:rsid w:val="00152869"/>
    <w:rsid w:val="0015548D"/>
    <w:rsid w:val="00161F1D"/>
    <w:rsid w:val="00166AEE"/>
    <w:rsid w:val="001716E3"/>
    <w:rsid w:val="00171ECC"/>
    <w:rsid w:val="00174344"/>
    <w:rsid w:val="00192461"/>
    <w:rsid w:val="00194632"/>
    <w:rsid w:val="001A3390"/>
    <w:rsid w:val="001B2FB0"/>
    <w:rsid w:val="001E02E3"/>
    <w:rsid w:val="001E46A7"/>
    <w:rsid w:val="001F4F2D"/>
    <w:rsid w:val="001F550C"/>
    <w:rsid w:val="002047A0"/>
    <w:rsid w:val="00204CBB"/>
    <w:rsid w:val="002061D9"/>
    <w:rsid w:val="00212CE4"/>
    <w:rsid w:val="00214AF8"/>
    <w:rsid w:val="002174FA"/>
    <w:rsid w:val="0022639F"/>
    <w:rsid w:val="00227CC5"/>
    <w:rsid w:val="0023039F"/>
    <w:rsid w:val="00231C9F"/>
    <w:rsid w:val="00234B63"/>
    <w:rsid w:val="002377AC"/>
    <w:rsid w:val="002608D3"/>
    <w:rsid w:val="00261D64"/>
    <w:rsid w:val="0026395D"/>
    <w:rsid w:val="00273173"/>
    <w:rsid w:val="00281B4F"/>
    <w:rsid w:val="00285393"/>
    <w:rsid w:val="002A030C"/>
    <w:rsid w:val="002B51AF"/>
    <w:rsid w:val="002B698E"/>
    <w:rsid w:val="002C620E"/>
    <w:rsid w:val="002F791F"/>
    <w:rsid w:val="00311A31"/>
    <w:rsid w:val="00323EED"/>
    <w:rsid w:val="00330148"/>
    <w:rsid w:val="00330AB4"/>
    <w:rsid w:val="003315DB"/>
    <w:rsid w:val="00333150"/>
    <w:rsid w:val="00342B3B"/>
    <w:rsid w:val="003567A7"/>
    <w:rsid w:val="00364E58"/>
    <w:rsid w:val="003926F3"/>
    <w:rsid w:val="003935FB"/>
    <w:rsid w:val="00395C33"/>
    <w:rsid w:val="003B646D"/>
    <w:rsid w:val="003B7924"/>
    <w:rsid w:val="003C039A"/>
    <w:rsid w:val="003C1387"/>
    <w:rsid w:val="003C2353"/>
    <w:rsid w:val="003C3E2D"/>
    <w:rsid w:val="003C7446"/>
    <w:rsid w:val="003D2F48"/>
    <w:rsid w:val="003D491B"/>
    <w:rsid w:val="003E08DC"/>
    <w:rsid w:val="003E1A28"/>
    <w:rsid w:val="00413EA7"/>
    <w:rsid w:val="00417BA3"/>
    <w:rsid w:val="00421C62"/>
    <w:rsid w:val="00425926"/>
    <w:rsid w:val="0043567A"/>
    <w:rsid w:val="0044538B"/>
    <w:rsid w:val="004453AE"/>
    <w:rsid w:val="00445EE1"/>
    <w:rsid w:val="004552A2"/>
    <w:rsid w:val="00473C67"/>
    <w:rsid w:val="00473F9B"/>
    <w:rsid w:val="00475314"/>
    <w:rsid w:val="00475795"/>
    <w:rsid w:val="0048050A"/>
    <w:rsid w:val="004A3D1F"/>
    <w:rsid w:val="004C3302"/>
    <w:rsid w:val="004E02BE"/>
    <w:rsid w:val="004E05AD"/>
    <w:rsid w:val="004E16C2"/>
    <w:rsid w:val="004E526F"/>
    <w:rsid w:val="004F7B9C"/>
    <w:rsid w:val="00502B8D"/>
    <w:rsid w:val="005119D5"/>
    <w:rsid w:val="00513AB0"/>
    <w:rsid w:val="00517306"/>
    <w:rsid w:val="00537A66"/>
    <w:rsid w:val="00544CB0"/>
    <w:rsid w:val="00546C66"/>
    <w:rsid w:val="005544F8"/>
    <w:rsid w:val="00554FCA"/>
    <w:rsid w:val="00560875"/>
    <w:rsid w:val="00576894"/>
    <w:rsid w:val="00583102"/>
    <w:rsid w:val="00587680"/>
    <w:rsid w:val="00595285"/>
    <w:rsid w:val="005A0393"/>
    <w:rsid w:val="005A18E8"/>
    <w:rsid w:val="005A6E1A"/>
    <w:rsid w:val="005B0424"/>
    <w:rsid w:val="005C2972"/>
    <w:rsid w:val="005D2EEE"/>
    <w:rsid w:val="005E4E29"/>
    <w:rsid w:val="005E7FB3"/>
    <w:rsid w:val="005F38E3"/>
    <w:rsid w:val="005F653A"/>
    <w:rsid w:val="00610EFC"/>
    <w:rsid w:val="0062508F"/>
    <w:rsid w:val="006267B9"/>
    <w:rsid w:val="00627863"/>
    <w:rsid w:val="00636BDD"/>
    <w:rsid w:val="00636D3E"/>
    <w:rsid w:val="006422B7"/>
    <w:rsid w:val="00645865"/>
    <w:rsid w:val="006503D8"/>
    <w:rsid w:val="0065343D"/>
    <w:rsid w:val="00655CC8"/>
    <w:rsid w:val="00663F0C"/>
    <w:rsid w:val="00666033"/>
    <w:rsid w:val="00675EE3"/>
    <w:rsid w:val="00677FAD"/>
    <w:rsid w:val="006802E0"/>
    <w:rsid w:val="0069607A"/>
    <w:rsid w:val="006A68EB"/>
    <w:rsid w:val="006B087E"/>
    <w:rsid w:val="006B295D"/>
    <w:rsid w:val="006B2E0D"/>
    <w:rsid w:val="006B3E5B"/>
    <w:rsid w:val="006B6C37"/>
    <w:rsid w:val="006C6C76"/>
    <w:rsid w:val="006D1575"/>
    <w:rsid w:val="006D7135"/>
    <w:rsid w:val="006E7ABB"/>
    <w:rsid w:val="00703307"/>
    <w:rsid w:val="00703566"/>
    <w:rsid w:val="00707343"/>
    <w:rsid w:val="0071281D"/>
    <w:rsid w:val="007260F6"/>
    <w:rsid w:val="00726948"/>
    <w:rsid w:val="0073439D"/>
    <w:rsid w:val="00750F89"/>
    <w:rsid w:val="007515D6"/>
    <w:rsid w:val="00766CDA"/>
    <w:rsid w:val="00773475"/>
    <w:rsid w:val="0077456F"/>
    <w:rsid w:val="00781760"/>
    <w:rsid w:val="0078573C"/>
    <w:rsid w:val="00793A25"/>
    <w:rsid w:val="007A0D4B"/>
    <w:rsid w:val="007A204E"/>
    <w:rsid w:val="007A4B34"/>
    <w:rsid w:val="007B0781"/>
    <w:rsid w:val="007B34CC"/>
    <w:rsid w:val="007B51BD"/>
    <w:rsid w:val="007C0BF8"/>
    <w:rsid w:val="007D7B30"/>
    <w:rsid w:val="007E3E2A"/>
    <w:rsid w:val="007E42E4"/>
    <w:rsid w:val="007E7ED6"/>
    <w:rsid w:val="008025F6"/>
    <w:rsid w:val="00810265"/>
    <w:rsid w:val="008151B3"/>
    <w:rsid w:val="00820F01"/>
    <w:rsid w:val="00820F75"/>
    <w:rsid w:val="008211B7"/>
    <w:rsid w:val="00831961"/>
    <w:rsid w:val="00831F38"/>
    <w:rsid w:val="00844D44"/>
    <w:rsid w:val="00852ACF"/>
    <w:rsid w:val="00865B4B"/>
    <w:rsid w:val="0086765C"/>
    <w:rsid w:val="00877938"/>
    <w:rsid w:val="008820F4"/>
    <w:rsid w:val="0089566E"/>
    <w:rsid w:val="008A20DE"/>
    <w:rsid w:val="008A7700"/>
    <w:rsid w:val="008B02CF"/>
    <w:rsid w:val="008B5715"/>
    <w:rsid w:val="008D2035"/>
    <w:rsid w:val="008E41DD"/>
    <w:rsid w:val="008E5D79"/>
    <w:rsid w:val="0090783F"/>
    <w:rsid w:val="00907A73"/>
    <w:rsid w:val="00910C83"/>
    <w:rsid w:val="00915F77"/>
    <w:rsid w:val="009223E8"/>
    <w:rsid w:val="0094781E"/>
    <w:rsid w:val="0095232F"/>
    <w:rsid w:val="0096219A"/>
    <w:rsid w:val="00963E77"/>
    <w:rsid w:val="00987BC4"/>
    <w:rsid w:val="00991946"/>
    <w:rsid w:val="00993890"/>
    <w:rsid w:val="00993C22"/>
    <w:rsid w:val="009A6DEF"/>
    <w:rsid w:val="009B3E00"/>
    <w:rsid w:val="009C446E"/>
    <w:rsid w:val="009C60A8"/>
    <w:rsid w:val="009D2B91"/>
    <w:rsid w:val="009D3227"/>
    <w:rsid w:val="009D6CCC"/>
    <w:rsid w:val="009F0343"/>
    <w:rsid w:val="009F2218"/>
    <w:rsid w:val="00A0353B"/>
    <w:rsid w:val="00A03F67"/>
    <w:rsid w:val="00A0696D"/>
    <w:rsid w:val="00A125A5"/>
    <w:rsid w:val="00A2076E"/>
    <w:rsid w:val="00A2550C"/>
    <w:rsid w:val="00A45762"/>
    <w:rsid w:val="00A541E3"/>
    <w:rsid w:val="00A5712B"/>
    <w:rsid w:val="00A63C93"/>
    <w:rsid w:val="00A67198"/>
    <w:rsid w:val="00A706D6"/>
    <w:rsid w:val="00A7766E"/>
    <w:rsid w:val="00A80D54"/>
    <w:rsid w:val="00A811E6"/>
    <w:rsid w:val="00A85BFF"/>
    <w:rsid w:val="00A96C6D"/>
    <w:rsid w:val="00AA35A8"/>
    <w:rsid w:val="00AA41A1"/>
    <w:rsid w:val="00AA709F"/>
    <w:rsid w:val="00AB7784"/>
    <w:rsid w:val="00AC6BC1"/>
    <w:rsid w:val="00AE5AB3"/>
    <w:rsid w:val="00AF3193"/>
    <w:rsid w:val="00B112C4"/>
    <w:rsid w:val="00B21D22"/>
    <w:rsid w:val="00B26BB2"/>
    <w:rsid w:val="00B27671"/>
    <w:rsid w:val="00B37E22"/>
    <w:rsid w:val="00B4270C"/>
    <w:rsid w:val="00B4638C"/>
    <w:rsid w:val="00B53286"/>
    <w:rsid w:val="00B53580"/>
    <w:rsid w:val="00B56422"/>
    <w:rsid w:val="00B61F21"/>
    <w:rsid w:val="00B62934"/>
    <w:rsid w:val="00B726F5"/>
    <w:rsid w:val="00B77E0D"/>
    <w:rsid w:val="00B806E7"/>
    <w:rsid w:val="00B82437"/>
    <w:rsid w:val="00B829EF"/>
    <w:rsid w:val="00B85406"/>
    <w:rsid w:val="00BA0F89"/>
    <w:rsid w:val="00BA71F8"/>
    <w:rsid w:val="00BC5CE4"/>
    <w:rsid w:val="00BC7457"/>
    <w:rsid w:val="00BD2C62"/>
    <w:rsid w:val="00BF518B"/>
    <w:rsid w:val="00C00A44"/>
    <w:rsid w:val="00C16B80"/>
    <w:rsid w:val="00C20BB7"/>
    <w:rsid w:val="00C228C6"/>
    <w:rsid w:val="00C24B33"/>
    <w:rsid w:val="00C265E3"/>
    <w:rsid w:val="00C5190D"/>
    <w:rsid w:val="00C520F8"/>
    <w:rsid w:val="00C57400"/>
    <w:rsid w:val="00C64DD0"/>
    <w:rsid w:val="00C67654"/>
    <w:rsid w:val="00C71E19"/>
    <w:rsid w:val="00C72B77"/>
    <w:rsid w:val="00C92A8D"/>
    <w:rsid w:val="00CA3BA3"/>
    <w:rsid w:val="00CB6F7C"/>
    <w:rsid w:val="00CB7CC6"/>
    <w:rsid w:val="00CC0F8B"/>
    <w:rsid w:val="00CC1FFD"/>
    <w:rsid w:val="00D03043"/>
    <w:rsid w:val="00D104E8"/>
    <w:rsid w:val="00D20427"/>
    <w:rsid w:val="00D2228A"/>
    <w:rsid w:val="00D24BEE"/>
    <w:rsid w:val="00D348D5"/>
    <w:rsid w:val="00D45E55"/>
    <w:rsid w:val="00D5244A"/>
    <w:rsid w:val="00D5318B"/>
    <w:rsid w:val="00D53516"/>
    <w:rsid w:val="00D62C6B"/>
    <w:rsid w:val="00D64443"/>
    <w:rsid w:val="00D67BD6"/>
    <w:rsid w:val="00D77EE3"/>
    <w:rsid w:val="00D9647A"/>
    <w:rsid w:val="00D965EC"/>
    <w:rsid w:val="00DA04EF"/>
    <w:rsid w:val="00DA106F"/>
    <w:rsid w:val="00DB429E"/>
    <w:rsid w:val="00DC24DF"/>
    <w:rsid w:val="00DD666E"/>
    <w:rsid w:val="00DE0376"/>
    <w:rsid w:val="00DE44F9"/>
    <w:rsid w:val="00E01FDD"/>
    <w:rsid w:val="00E05B31"/>
    <w:rsid w:val="00E14FD1"/>
    <w:rsid w:val="00E1777C"/>
    <w:rsid w:val="00E305C4"/>
    <w:rsid w:val="00E3082D"/>
    <w:rsid w:val="00E4416A"/>
    <w:rsid w:val="00E46628"/>
    <w:rsid w:val="00E51612"/>
    <w:rsid w:val="00E522FB"/>
    <w:rsid w:val="00E60BD5"/>
    <w:rsid w:val="00E63702"/>
    <w:rsid w:val="00E87807"/>
    <w:rsid w:val="00E90378"/>
    <w:rsid w:val="00E933D6"/>
    <w:rsid w:val="00E93F7E"/>
    <w:rsid w:val="00E94B1E"/>
    <w:rsid w:val="00EA0B0C"/>
    <w:rsid w:val="00EA28EC"/>
    <w:rsid w:val="00EA6EA6"/>
    <w:rsid w:val="00EB1033"/>
    <w:rsid w:val="00EB600F"/>
    <w:rsid w:val="00ED1E2D"/>
    <w:rsid w:val="00ED7AE1"/>
    <w:rsid w:val="00EF1189"/>
    <w:rsid w:val="00EF14A3"/>
    <w:rsid w:val="00EF155E"/>
    <w:rsid w:val="00EF4816"/>
    <w:rsid w:val="00F02B9C"/>
    <w:rsid w:val="00F10985"/>
    <w:rsid w:val="00F13B6E"/>
    <w:rsid w:val="00F14C20"/>
    <w:rsid w:val="00F1688E"/>
    <w:rsid w:val="00F16C5B"/>
    <w:rsid w:val="00F54617"/>
    <w:rsid w:val="00F6559F"/>
    <w:rsid w:val="00F679EB"/>
    <w:rsid w:val="00F7238F"/>
    <w:rsid w:val="00F8128F"/>
    <w:rsid w:val="00F82483"/>
    <w:rsid w:val="00F903CF"/>
    <w:rsid w:val="00F94AA9"/>
    <w:rsid w:val="00FC2EF8"/>
    <w:rsid w:val="00FE19BC"/>
    <w:rsid w:val="00FE7B12"/>
    <w:rsid w:val="00FF1049"/>
    <w:rsid w:val="00FF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F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5B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F812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75764"/>
    <w:rPr>
      <w:rFonts w:ascii="Segoe UI" w:hAnsi="Segoe UI"/>
      <w:sz w:val="18"/>
      <w:szCs w:val="18"/>
      <w:lang w:eastAsia="uk-UA"/>
    </w:rPr>
  </w:style>
  <w:style w:type="character" w:customStyle="1" w:styleId="a5">
    <w:name w:val="Текст выноски Знак"/>
    <w:link w:val="a4"/>
    <w:uiPriority w:val="99"/>
    <w:semiHidden/>
    <w:locked/>
    <w:rsid w:val="00075764"/>
    <w:rPr>
      <w:rFonts w:ascii="Segoe UI" w:hAnsi="Segoe UI"/>
      <w:sz w:val="18"/>
      <w:lang w:val="uk-UA"/>
    </w:rPr>
  </w:style>
  <w:style w:type="paragraph" w:customStyle="1" w:styleId="tjbmf">
    <w:name w:val="tj bmf"/>
    <w:basedOn w:val="a"/>
    <w:uiPriority w:val="99"/>
    <w:rsid w:val="007B51BD"/>
    <w:pPr>
      <w:spacing w:before="100" w:beforeAutospacing="1" w:after="100" w:afterAutospacing="1"/>
    </w:pPr>
    <w:rPr>
      <w:rFonts w:eastAsia="Calibri"/>
      <w:lang w:eastAsia="uk-UA"/>
    </w:rPr>
  </w:style>
  <w:style w:type="character" w:styleId="a6">
    <w:name w:val="Hyperlink"/>
    <w:uiPriority w:val="99"/>
    <w:unhideWhenUsed/>
    <w:rsid w:val="009D2B91"/>
    <w:rPr>
      <w:color w:val="0000FF"/>
      <w:u w:val="single"/>
    </w:rPr>
  </w:style>
  <w:style w:type="character" w:customStyle="1" w:styleId="a7">
    <w:name w:val="Основной текст_"/>
    <w:link w:val="21"/>
    <w:rsid w:val="009D2B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9D2B91"/>
    <w:pPr>
      <w:widowControl w:val="0"/>
      <w:shd w:val="clear" w:color="auto" w:fill="FFFFFF"/>
      <w:spacing w:after="360" w:line="0" w:lineRule="atLeast"/>
      <w:ind w:hanging="1920"/>
      <w:jc w:val="center"/>
    </w:pPr>
    <w:rPr>
      <w:sz w:val="26"/>
      <w:szCs w:val="26"/>
      <w:lang w:eastAsia="uk-UA"/>
    </w:rPr>
  </w:style>
  <w:style w:type="paragraph" w:styleId="a8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9"/>
    <w:uiPriority w:val="99"/>
    <w:rsid w:val="00F8128F"/>
    <w:pPr>
      <w:spacing w:before="100" w:beforeAutospacing="1" w:after="100" w:afterAutospacing="1"/>
    </w:pPr>
    <w:rPr>
      <w:lang w:val="ru-RU"/>
    </w:rPr>
  </w:style>
  <w:style w:type="character" w:customStyle="1" w:styleId="40">
    <w:name w:val="Заголовок 4 Знак"/>
    <w:link w:val="4"/>
    <w:rsid w:val="00F8128F"/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a">
    <w:name w:val="caption"/>
    <w:basedOn w:val="a"/>
    <w:next w:val="a"/>
    <w:qFormat/>
    <w:locked/>
    <w:rsid w:val="00F8128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character" w:customStyle="1" w:styleId="20">
    <w:name w:val="Заголовок 2 Знак"/>
    <w:link w:val="2"/>
    <w:semiHidden/>
    <w:rsid w:val="00065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c">
    <w:name w:val="tc"/>
    <w:basedOn w:val="a"/>
    <w:rsid w:val="00065B7E"/>
    <w:pPr>
      <w:spacing w:before="100" w:beforeAutospacing="1" w:after="100" w:afterAutospacing="1"/>
    </w:pPr>
    <w:rPr>
      <w:lang w:eastAsia="uk-UA"/>
    </w:rPr>
  </w:style>
  <w:style w:type="paragraph" w:customStyle="1" w:styleId="ab">
    <w:name w:val="[Без стиля]"/>
    <w:rsid w:val="000851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0851C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Основной текст (без абзаца) (Ch_6 Міністерства)"/>
    <w:basedOn w:val="Ch6"/>
    <w:rsid w:val="000851C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1">
    <w:name w:val="Стаття по центру (Ch_6 Міністерства)"/>
    <w:basedOn w:val="a"/>
    <w:next w:val="a"/>
    <w:rsid w:val="000851C1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Додаток №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3">
    <w:name w:val="Заголовок Додатка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b"/>
    <w:rsid w:val="000851C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0851C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styleId="ac">
    <w:name w:val="header"/>
    <w:basedOn w:val="a"/>
    <w:link w:val="ad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99"/>
    <w:qFormat/>
    <w:rsid w:val="00227CC5"/>
    <w:rPr>
      <w:sz w:val="22"/>
      <w:szCs w:val="22"/>
      <w:lang w:val="ru-RU" w:eastAsia="en-US"/>
    </w:rPr>
  </w:style>
  <w:style w:type="paragraph" w:styleId="af1">
    <w:name w:val="Body Text"/>
    <w:basedOn w:val="a"/>
    <w:link w:val="af2"/>
    <w:rsid w:val="0095232F"/>
    <w:pPr>
      <w:widowControl w:val="0"/>
      <w:autoSpaceDE w:val="0"/>
      <w:autoSpaceDN w:val="0"/>
      <w:adjustRightInd w:val="0"/>
      <w:spacing w:before="60"/>
    </w:pPr>
    <w:rPr>
      <w:sz w:val="20"/>
      <w:szCs w:val="20"/>
      <w:lang w:val="ru-RU"/>
    </w:rPr>
  </w:style>
  <w:style w:type="character" w:customStyle="1" w:styleId="af2">
    <w:name w:val="Основной текст Знак"/>
    <w:basedOn w:val="a0"/>
    <w:link w:val="af1"/>
    <w:rsid w:val="0095232F"/>
    <w:rPr>
      <w:rFonts w:ascii="Times New Roman" w:eastAsia="Times New Roman" w:hAnsi="Times New Roman"/>
      <w:lang w:val="ru-RU" w:eastAsia="ru-RU"/>
    </w:rPr>
  </w:style>
  <w:style w:type="paragraph" w:styleId="af3">
    <w:name w:val="List Bullet"/>
    <w:basedOn w:val="a"/>
    <w:unhideWhenUsed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2">
    <w:name w:val="-2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af4">
    <w:name w:val="a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">
    <w:name w:val="-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1">
    <w:name w:val="-1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0">
    <w:name w:val="-0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Just">
    <w:name w:val="Just"/>
    <w:uiPriority w:val="99"/>
    <w:rsid w:val="0095232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9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8"/>
    <w:uiPriority w:val="99"/>
    <w:locked/>
    <w:rsid w:val="00F14C20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21426,baiaagaaboqcaaadzeadaavyqamaaaaaaaaaaaaaaaaaaaaaaaaaaaaaaaaaaaaaaaaaaaaaaaaaaaaaaaaaaaaaaaaaaaaaaaaaaaaaaaaaaaaaaaaaaaaaaaaaaaaaaaaaaaaaaaaaaaaaaaaaaaaaaaaaaaaaaaaaaaaaaaaaaaaaaaaaaaaaaaaaaaaaaaaaaaaaaaaaaaaaaaaaaaaaaaaaaaaaaaaaaa"/>
    <w:basedOn w:val="a"/>
    <w:rsid w:val="007A204E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610EFC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5ACD-0E71-4F3D-B146-4692182D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3193</Words>
  <Characters>23302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Userr</cp:lastModifiedBy>
  <cp:revision>4</cp:revision>
  <cp:lastPrinted>2020-09-28T06:54:00Z</cp:lastPrinted>
  <dcterms:created xsi:type="dcterms:W3CDTF">2020-10-12T09:55:00Z</dcterms:created>
  <dcterms:modified xsi:type="dcterms:W3CDTF">2020-10-19T06:13:00Z</dcterms:modified>
</cp:coreProperties>
</file>