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3D" w:rsidRDefault="00272F3D" w:rsidP="00272F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F3D" w:rsidRPr="000366C4" w:rsidRDefault="00272F3D" w:rsidP="00272F3D">
      <w:pPr>
        <w:spacing w:line="360" w:lineRule="auto"/>
        <w:ind w:right="-365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</w:t>
      </w:r>
      <w:r>
        <w:rPr>
          <w:b/>
          <w:sz w:val="32"/>
          <w:szCs w:val="32"/>
        </w:rPr>
        <w:t>УКРАЇНА</w:t>
      </w:r>
      <w:proofErr w:type="gramStart"/>
      <w:r w:rsidRPr="005D412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                </w:t>
      </w:r>
      <w:r w:rsidRPr="000366C4">
        <w:rPr>
          <w:sz w:val="22"/>
          <w:szCs w:val="22"/>
        </w:rPr>
        <w:t xml:space="preserve">   </w:t>
      </w:r>
      <w:proofErr w:type="spellStart"/>
      <w:r w:rsidRPr="000366C4">
        <w:rPr>
          <w:sz w:val="22"/>
          <w:szCs w:val="22"/>
          <w:lang w:val="uk-UA"/>
        </w:rPr>
        <w:t>П</w:t>
      </w:r>
      <w:proofErr w:type="gramEnd"/>
      <w:r w:rsidRPr="000366C4">
        <w:rPr>
          <w:sz w:val="22"/>
          <w:szCs w:val="22"/>
          <w:lang w:val="uk-UA"/>
        </w:rPr>
        <w:t>роєкт</w:t>
      </w:r>
      <w:proofErr w:type="spellEnd"/>
      <w:r w:rsidRPr="000366C4">
        <w:rPr>
          <w:sz w:val="22"/>
          <w:szCs w:val="22"/>
          <w:lang w:val="uk-UA"/>
        </w:rPr>
        <w:t xml:space="preserve"> </w:t>
      </w:r>
      <w:r w:rsidR="00F73B5D">
        <w:rPr>
          <w:sz w:val="22"/>
          <w:szCs w:val="22"/>
          <w:lang w:val="uk-UA"/>
        </w:rPr>
        <w:t>Ірина БАРАБУХ</w:t>
      </w:r>
    </w:p>
    <w:p w:rsidR="00272F3D" w:rsidRDefault="00272F3D" w:rsidP="00272F3D">
      <w:pPr>
        <w:ind w:right="-36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ВАРАСЬКА МІСЬКА РАДА          </w:t>
      </w:r>
    </w:p>
    <w:p w:rsidR="00272F3D" w:rsidRDefault="00272F3D" w:rsidP="00272F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F73B5D">
        <w:rPr>
          <w:b/>
          <w:sz w:val="28"/>
          <w:szCs w:val="28"/>
          <w:lang w:val="uk-UA"/>
        </w:rPr>
        <w:t>Восьме</w:t>
      </w:r>
      <w:r>
        <w:rPr>
          <w:b/>
          <w:sz w:val="28"/>
          <w:szCs w:val="28"/>
          <w:lang w:val="uk-UA"/>
        </w:rPr>
        <w:t xml:space="preserve"> скликання</w:t>
      </w:r>
    </w:p>
    <w:p w:rsidR="00272F3D" w:rsidRDefault="00272F3D" w:rsidP="00272F3D">
      <w:pPr>
        <w:ind w:left="2160" w:firstLine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(Порядковий номер сесії)</w:t>
      </w:r>
    </w:p>
    <w:p w:rsidR="00272F3D" w:rsidRDefault="00272F3D" w:rsidP="00272F3D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272F3D" w:rsidRDefault="00272F3D" w:rsidP="00272F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</w:t>
      </w:r>
      <w:r w:rsidR="00240445">
        <w:rPr>
          <w:sz w:val="28"/>
          <w:szCs w:val="28"/>
          <w:lang w:val="uk-UA"/>
        </w:rPr>
        <w:t>(Нова редакція</w:t>
      </w:r>
      <w:r w:rsidR="001F0C51">
        <w:rPr>
          <w:sz w:val="28"/>
          <w:szCs w:val="28"/>
          <w:lang w:val="uk-UA"/>
        </w:rPr>
        <w:t xml:space="preserve"> від </w:t>
      </w:r>
      <w:r w:rsidR="00715A16">
        <w:rPr>
          <w:sz w:val="28"/>
          <w:szCs w:val="28"/>
          <w:lang w:val="uk-UA"/>
        </w:rPr>
        <w:t>18.12.2020)</w:t>
      </w:r>
    </w:p>
    <w:p w:rsidR="00972C06" w:rsidRDefault="00972C06" w:rsidP="00272F3D">
      <w:pPr>
        <w:jc w:val="both"/>
        <w:rPr>
          <w:sz w:val="28"/>
          <w:szCs w:val="28"/>
          <w:lang w:val="uk-UA"/>
        </w:rPr>
      </w:pPr>
    </w:p>
    <w:p w:rsidR="00272F3D" w:rsidRPr="000366C4" w:rsidRDefault="009518B6" w:rsidP="00272F3D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 xml:space="preserve">30 жовтня </w:t>
      </w:r>
      <w:r w:rsidR="00272F3D" w:rsidRPr="000366C4">
        <w:rPr>
          <w:b/>
          <w:sz w:val="28"/>
          <w:szCs w:val="28"/>
        </w:rPr>
        <w:t>20</w:t>
      </w:r>
      <w:proofErr w:type="spellStart"/>
      <w:r w:rsidR="00272F3D" w:rsidRPr="000366C4">
        <w:rPr>
          <w:b/>
          <w:sz w:val="28"/>
          <w:szCs w:val="28"/>
          <w:lang w:val="uk-UA"/>
        </w:rPr>
        <w:t>20</w:t>
      </w:r>
      <w:proofErr w:type="spellEnd"/>
      <w:r w:rsidR="00272F3D" w:rsidRPr="000366C4">
        <w:rPr>
          <w:b/>
          <w:sz w:val="28"/>
          <w:szCs w:val="28"/>
        </w:rPr>
        <w:t xml:space="preserve"> року</w:t>
      </w:r>
      <w:r w:rsidR="00272F3D" w:rsidRPr="000366C4">
        <w:rPr>
          <w:b/>
          <w:sz w:val="28"/>
          <w:szCs w:val="28"/>
        </w:rPr>
        <w:tab/>
        <w:t xml:space="preserve">                                                </w:t>
      </w:r>
      <w:r w:rsidR="00272F3D" w:rsidRPr="000366C4"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</w:t>
      </w:r>
      <w:r w:rsidR="00272F3D" w:rsidRPr="000366C4">
        <w:rPr>
          <w:b/>
          <w:sz w:val="28"/>
          <w:szCs w:val="28"/>
          <w:lang w:val="uk-UA"/>
        </w:rPr>
        <w:t xml:space="preserve">   </w:t>
      </w:r>
      <w:r w:rsidR="00272F3D" w:rsidRPr="000366C4">
        <w:rPr>
          <w:b/>
          <w:sz w:val="28"/>
          <w:szCs w:val="28"/>
        </w:rPr>
        <w:t xml:space="preserve">  </w:t>
      </w:r>
      <w:r w:rsidR="00C87D1B">
        <w:rPr>
          <w:b/>
          <w:sz w:val="28"/>
          <w:szCs w:val="28"/>
          <w:lang w:val="uk-UA"/>
        </w:rPr>
        <w:t xml:space="preserve">        </w:t>
      </w:r>
      <w:r w:rsidR="00272F3D" w:rsidRPr="000366C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lang w:val="uk-UA"/>
        </w:rPr>
        <w:t xml:space="preserve">   </w:t>
      </w:r>
      <w:r w:rsidR="00272F3D" w:rsidRPr="000366C4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2048</w:t>
      </w:r>
    </w:p>
    <w:p w:rsidR="00272F3D" w:rsidRPr="000366C4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4786"/>
      </w:tblGrid>
      <w:tr w:rsidR="00272F3D" w:rsidTr="00F73B5D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2F3D" w:rsidRDefault="00272F3D" w:rsidP="001627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програми розвитку малого і середнього підприємництва Вараської міської територіальної громади на 2021-202</w:t>
            </w:r>
            <w:r w:rsidR="00162777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272F3D" w:rsidRDefault="00272F3D" w:rsidP="00272F3D">
      <w:pPr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pStyle w:val="a8"/>
        <w:shd w:val="clear" w:color="auto" w:fill="FFFFFF"/>
        <w:spacing w:before="0" w:beforeAutospacing="0" w:after="0" w:afterAutospacing="0"/>
        <w:ind w:right="-83" w:firstLine="708"/>
        <w:jc w:val="both"/>
        <w:rPr>
          <w:sz w:val="28"/>
          <w:szCs w:val="28"/>
          <w:lang w:val="uk-UA"/>
        </w:rPr>
      </w:pPr>
      <w:r w:rsidRPr="005B06CB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забезпечення сприятливих умов</w:t>
      </w:r>
      <w:r w:rsidRPr="00B57C0A">
        <w:rPr>
          <w:color w:val="000000"/>
          <w:sz w:val="28"/>
          <w:szCs w:val="28"/>
          <w:shd w:val="clear" w:color="auto" w:fill="FFFFFF"/>
        </w:rPr>
        <w:t> </w:t>
      </w:r>
      <w:r w:rsidRPr="00B57C0A">
        <w:rPr>
          <w:color w:val="000000"/>
          <w:sz w:val="28"/>
          <w:szCs w:val="28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>
        <w:rPr>
          <w:sz w:val="28"/>
          <w:szCs w:val="28"/>
          <w:lang w:val="uk-UA"/>
        </w:rPr>
        <w:t xml:space="preserve"> громади</w:t>
      </w:r>
      <w:r w:rsidRPr="0017360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73605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З</w:t>
      </w:r>
      <w:r w:rsidRPr="00173605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у</w:t>
      </w:r>
      <w:r w:rsidRPr="00173605">
        <w:rPr>
          <w:sz w:val="28"/>
          <w:szCs w:val="28"/>
          <w:lang w:val="uk-UA"/>
        </w:rPr>
        <w:t xml:space="preserve"> України «Про розвиток та державну підтримку малого і середнього підприємництва в Україні», </w:t>
      </w:r>
      <w:r>
        <w:rPr>
          <w:sz w:val="28"/>
          <w:szCs w:val="28"/>
          <w:lang w:val="uk-UA"/>
        </w:rPr>
        <w:t xml:space="preserve"> на підставі пункту 22 частини першої статті 26 Закону України «Про місцеве самоврядування в Україні», </w:t>
      </w:r>
      <w:r>
        <w:rPr>
          <w:bCs/>
          <w:sz w:val="28"/>
          <w:szCs w:val="28"/>
          <w:lang w:val="uk-UA"/>
        </w:rPr>
        <w:t xml:space="preserve">за погодженням з постійними депутатськими  комісіями міської ради, </w:t>
      </w:r>
      <w:proofErr w:type="spellStart"/>
      <w:r>
        <w:rPr>
          <w:bCs/>
          <w:sz w:val="28"/>
          <w:szCs w:val="28"/>
          <w:lang w:val="uk-UA"/>
        </w:rPr>
        <w:t>Вараська</w:t>
      </w:r>
      <w:proofErr w:type="spellEnd"/>
      <w:r>
        <w:rPr>
          <w:bCs/>
          <w:sz w:val="28"/>
          <w:szCs w:val="28"/>
          <w:lang w:val="uk-UA"/>
        </w:rPr>
        <w:t xml:space="preserve"> міська рада   </w:t>
      </w:r>
      <w:r>
        <w:rPr>
          <w:sz w:val="28"/>
          <w:szCs w:val="28"/>
          <w:lang w:val="uk-UA"/>
        </w:rPr>
        <w:t xml:space="preserve"> </w:t>
      </w:r>
    </w:p>
    <w:p w:rsidR="00272F3D" w:rsidRDefault="00272F3D" w:rsidP="00272F3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272F3D" w:rsidRDefault="00272F3D" w:rsidP="00272F3D">
      <w:pPr>
        <w:jc w:val="center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Затвердити програму розвитку малого і середнього підприємництва Вараської міської тер</w:t>
      </w:r>
      <w:r w:rsidR="00AC7B07">
        <w:rPr>
          <w:sz w:val="28"/>
          <w:szCs w:val="28"/>
          <w:lang w:val="uk-UA"/>
        </w:rPr>
        <w:t>иторіальної громади на 2021-202</w:t>
      </w:r>
      <w:r w:rsidR="0016277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роки (далі – Програма), згідно з додатком.</w:t>
      </w: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D5A0E">
        <w:rPr>
          <w:sz w:val="28"/>
          <w:szCs w:val="28"/>
          <w:lang w:val="uk-UA"/>
        </w:rPr>
        <w:t xml:space="preserve">Доручити керівникам виконавчих органів </w:t>
      </w:r>
      <w:r>
        <w:rPr>
          <w:sz w:val="28"/>
          <w:szCs w:val="28"/>
          <w:lang w:val="uk-UA"/>
        </w:rPr>
        <w:t>Вараської</w:t>
      </w:r>
      <w:r w:rsidRPr="00ED5A0E">
        <w:rPr>
          <w:sz w:val="28"/>
          <w:szCs w:val="28"/>
          <w:lang w:val="uk-UA"/>
        </w:rPr>
        <w:t xml:space="preserve"> міської ради та рекомендувати керівникам підприємств, установ і організацій усіх форм власності сприяти виконанню заходів Програми та надавати до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Вараської міської ради </w:t>
      </w:r>
      <w:r w:rsidRPr="00ED5A0E">
        <w:rPr>
          <w:sz w:val="28"/>
          <w:szCs w:val="28"/>
          <w:lang w:val="uk-UA"/>
        </w:rPr>
        <w:t xml:space="preserve">щоквартально до </w:t>
      </w:r>
      <w:r>
        <w:rPr>
          <w:sz w:val="28"/>
          <w:szCs w:val="28"/>
          <w:lang w:val="uk-UA"/>
        </w:rPr>
        <w:t>5</w:t>
      </w:r>
      <w:r w:rsidRPr="00ED5A0E">
        <w:rPr>
          <w:sz w:val="28"/>
          <w:szCs w:val="28"/>
          <w:lang w:val="uk-UA"/>
        </w:rPr>
        <w:t xml:space="preserve"> числа місяця наступного за звітним періодом вичерпну інформацію про хід їх виконання</w:t>
      </w:r>
      <w:r w:rsidRPr="009C1CFF">
        <w:rPr>
          <w:lang w:val="uk-UA"/>
        </w:rPr>
        <w:t xml:space="preserve">. 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 w:rsidRPr="00F820F4">
        <w:rPr>
          <w:sz w:val="28"/>
          <w:szCs w:val="28"/>
          <w:lang w:val="uk-UA"/>
        </w:rPr>
        <w:t>3.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Відділу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Вара</w:t>
      </w:r>
      <w:r w:rsidRPr="00F820F4">
        <w:rPr>
          <w:sz w:val="28"/>
          <w:szCs w:val="28"/>
          <w:lang w:val="uk-UA"/>
        </w:rPr>
        <w:t>ської</w:t>
      </w:r>
      <w:r>
        <w:rPr>
          <w:sz w:val="28"/>
          <w:szCs w:val="28"/>
          <w:lang w:val="uk-UA"/>
        </w:rPr>
        <w:t xml:space="preserve"> міської ради щорічно у квітні місяці інформувати міську раду про хід виконання заходів Програми. </w:t>
      </w: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Реалізацію заходів Програми, що передбачають фінансування з бюджету Вараської міської територіальної громади, проводити в межах бюджетних </w:t>
      </w:r>
      <w:r>
        <w:rPr>
          <w:sz w:val="28"/>
          <w:szCs w:val="28"/>
          <w:lang w:val="uk-UA"/>
        </w:rPr>
        <w:lastRenderedPageBreak/>
        <w:t xml:space="preserve">призначень, визначених рішенням міської ради про бюджет Вараської міської територіальної громади на відповідний бюджетний період. </w:t>
      </w:r>
    </w:p>
    <w:p w:rsidR="00272F3D" w:rsidRPr="00B57C0A" w:rsidRDefault="00272F3D" w:rsidP="00272F3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lang w:val="uk-UA"/>
        </w:rPr>
      </w:pPr>
    </w:p>
    <w:p w:rsidR="00272F3D" w:rsidRDefault="00272F3D" w:rsidP="00272F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5. Контроль за виконанням цього рішення покласти на заступників міського голови відповідно до розподілу функціональних обов’язків, керуючого справами виконавчого комітету та  постійну комісію міської ради з питань бюджету, фінансів, економічного розвитку та інвестиційної політики.</w:t>
      </w: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</w:p>
    <w:p w:rsidR="00272F3D" w:rsidRDefault="00272F3D" w:rsidP="00272F3D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 w:rsidR="00692A94">
        <w:rPr>
          <w:sz w:val="28"/>
          <w:szCs w:val="28"/>
          <w:lang w:val="uk-UA"/>
        </w:rPr>
        <w:t>Олександр МЕНЗУЛ</w:t>
      </w:r>
    </w:p>
    <w:p w:rsidR="00272F3D" w:rsidRDefault="00272F3D" w:rsidP="00272F3D">
      <w:pPr>
        <w:pStyle w:val="1"/>
        <w:ind w:left="720"/>
      </w:pPr>
      <w:r>
        <w:t xml:space="preserve">                                                         </w:t>
      </w: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uk-UA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en-US"/>
        </w:rPr>
      </w:pPr>
    </w:p>
    <w:p w:rsidR="00272F3D" w:rsidRPr="00272F3D" w:rsidRDefault="00272F3D" w:rsidP="00272F3D">
      <w:pPr>
        <w:rPr>
          <w:lang w:val="en-US"/>
        </w:rPr>
      </w:pPr>
    </w:p>
    <w:p w:rsidR="00272F3D" w:rsidRDefault="00272F3D" w:rsidP="00272F3D">
      <w:pPr>
        <w:rPr>
          <w:lang w:val="uk-UA"/>
        </w:rPr>
      </w:pPr>
    </w:p>
    <w:tbl>
      <w:tblPr>
        <w:tblStyle w:val="a3"/>
        <w:tblpPr w:leftFromText="180" w:rightFromText="180" w:vertAnchor="text" w:horzAnchor="margin" w:tblpXSpec="right" w:tblpY="1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272F3D" w:rsidRPr="00236214" w:rsidTr="00272F3D">
        <w:trPr>
          <w:trHeight w:val="986"/>
        </w:trPr>
        <w:tc>
          <w:tcPr>
            <w:tcW w:w="4500" w:type="dxa"/>
          </w:tcPr>
          <w:p w:rsidR="00272F3D" w:rsidRPr="00236214" w:rsidRDefault="00272F3D" w:rsidP="00272F3D">
            <w:pPr>
              <w:pStyle w:val="1"/>
            </w:pPr>
            <w:r w:rsidRPr="00236214">
              <w:lastRenderedPageBreak/>
              <w:t>Додаток</w:t>
            </w:r>
          </w:p>
          <w:p w:rsidR="00272F3D" w:rsidRPr="00236214" w:rsidRDefault="00272F3D" w:rsidP="00272F3D">
            <w:pPr>
              <w:pStyle w:val="1"/>
            </w:pPr>
            <w:r w:rsidRPr="00236214">
              <w:t xml:space="preserve">до рішення </w:t>
            </w:r>
            <w:r>
              <w:t xml:space="preserve">Вараської </w:t>
            </w:r>
            <w:r w:rsidRPr="00236214">
              <w:t>міської ради</w:t>
            </w:r>
          </w:p>
          <w:p w:rsidR="00272F3D" w:rsidRPr="00236214" w:rsidRDefault="009518B6" w:rsidP="009518B6">
            <w:r>
              <w:rPr>
                <w:sz w:val="28"/>
                <w:lang w:val="uk-UA"/>
              </w:rPr>
              <w:t>30 жовтня</w:t>
            </w:r>
            <w:r w:rsidR="00272F3D" w:rsidRPr="00236214">
              <w:rPr>
                <w:sz w:val="28"/>
                <w:lang w:val="uk-UA"/>
              </w:rPr>
              <w:t xml:space="preserve"> 20</w:t>
            </w:r>
            <w:r w:rsidR="00272F3D">
              <w:rPr>
                <w:sz w:val="28"/>
                <w:lang w:val="uk-UA"/>
              </w:rPr>
              <w:t>20</w:t>
            </w:r>
            <w:r w:rsidR="00272F3D" w:rsidRPr="00236214">
              <w:rPr>
                <w:sz w:val="28"/>
                <w:lang w:val="uk-UA"/>
              </w:rPr>
              <w:t xml:space="preserve"> №</w:t>
            </w:r>
            <w:r>
              <w:rPr>
                <w:sz w:val="28"/>
                <w:lang w:val="uk-UA"/>
              </w:rPr>
              <w:t>2048</w:t>
            </w:r>
          </w:p>
        </w:tc>
      </w:tr>
    </w:tbl>
    <w:p w:rsidR="004C1FBB" w:rsidRDefault="00272F3D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br w:type="textWrapping" w:clear="all"/>
      </w:r>
    </w:p>
    <w:p w:rsidR="00D977BA" w:rsidRDefault="00D977BA" w:rsidP="00D977BA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  <w:r w:rsidRPr="00FC44A8">
        <w:rPr>
          <w:rFonts w:ascii="Times New Roman" w:hAnsi="Times New Roman"/>
          <w:b/>
          <w:sz w:val="28"/>
          <w:lang w:val="uk-UA"/>
        </w:rPr>
        <w:t>ПАСПОРТ</w:t>
      </w:r>
    </w:p>
    <w:p w:rsidR="00D977BA" w:rsidRDefault="00D977BA" w:rsidP="00D565C1">
      <w:pPr>
        <w:pStyle w:val="HTML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43316" w:rsidRPr="000E6FD6" w:rsidRDefault="00D977BA" w:rsidP="00D565C1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>рограм</w:t>
      </w:r>
      <w:r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F43316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малого і середнього підприємництва </w:t>
      </w:r>
      <w:r w:rsidR="002A523F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Вараськ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 міської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територіальн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громад</w:t>
      </w:r>
      <w:r w:rsidR="00D95C54" w:rsidRPr="000E6FD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2021-202</w:t>
      </w:r>
      <w:r w:rsidR="0016277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36214" w:rsidRPr="000E6F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D565C1" w:rsidRDefault="00D565C1" w:rsidP="00D565C1">
      <w:pPr>
        <w:pStyle w:val="HTML"/>
        <w:jc w:val="center"/>
        <w:rPr>
          <w:rFonts w:ascii="Times New Roman" w:hAnsi="Times New Roman"/>
          <w:b/>
          <w:sz w:val="28"/>
          <w:lang w:val="uk-UA"/>
        </w:rPr>
      </w:pPr>
    </w:p>
    <w:tbl>
      <w:tblPr>
        <w:tblStyle w:val="a3"/>
        <w:tblW w:w="0" w:type="auto"/>
        <w:tblLook w:val="01E0"/>
      </w:tblPr>
      <w:tblGrid>
        <w:gridCol w:w="817"/>
        <w:gridCol w:w="4678"/>
        <w:gridCol w:w="4333"/>
      </w:tblGrid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33" w:type="dxa"/>
          </w:tcPr>
          <w:p w:rsidR="00D565C1" w:rsidRPr="00D977BA" w:rsidRDefault="009918E1" w:rsidP="007B598B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голова</w:t>
            </w:r>
          </w:p>
        </w:tc>
      </w:tr>
      <w:tr w:rsidR="00D565C1" w:rsidRPr="00883200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678" w:type="dxa"/>
          </w:tcPr>
          <w:p w:rsidR="00D565C1" w:rsidRPr="00D977BA" w:rsidRDefault="00D565C1" w:rsidP="00A85F52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програми:</w:t>
            </w:r>
          </w:p>
        </w:tc>
        <w:tc>
          <w:tcPr>
            <w:tcW w:w="4333" w:type="dxa"/>
          </w:tcPr>
          <w:p w:rsidR="00D565C1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міського голови від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2020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 №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Про розробку проєкту програми розвитку малого та середнього підприємництва у </w:t>
            </w:r>
            <w:proofErr w:type="spellStart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Вараській</w:t>
            </w:r>
            <w:proofErr w:type="spellEnd"/>
            <w:r w:rsidR="002A523F" w:rsidRPr="00D977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міській об'єднаній територіальній громаді на 2021-2025 роки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D565C1" w:rsidRPr="00883200" w:rsidTr="00D977BA">
        <w:trPr>
          <w:trHeight w:val="619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Розробник програми: </w:t>
            </w:r>
          </w:p>
        </w:tc>
        <w:tc>
          <w:tcPr>
            <w:tcW w:w="4333" w:type="dxa"/>
          </w:tcPr>
          <w:p w:rsidR="00D565C1" w:rsidRPr="00D977BA" w:rsidRDefault="007B598B" w:rsidP="002A523F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економіки 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програми: </w:t>
            </w:r>
          </w:p>
        </w:tc>
        <w:tc>
          <w:tcPr>
            <w:tcW w:w="4333" w:type="dxa"/>
          </w:tcPr>
          <w:p w:rsidR="00D565C1" w:rsidRPr="00D977BA" w:rsidRDefault="00D977BA" w:rsidP="00D977BA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D565C1" w:rsidRPr="00883200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678" w:type="dxa"/>
          </w:tcPr>
          <w:p w:rsidR="00D565C1" w:rsidRPr="00D977BA" w:rsidRDefault="00D565C1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4333" w:type="dxa"/>
          </w:tcPr>
          <w:p w:rsidR="00F43316" w:rsidRPr="00D977BA" w:rsidRDefault="00166A52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(відділ економіки)</w:t>
            </w:r>
          </w:p>
        </w:tc>
      </w:tr>
      <w:tr w:rsidR="00D565C1" w:rsidRPr="00883200" w:rsidTr="00D977BA">
        <w:trPr>
          <w:trHeight w:val="2554"/>
        </w:trPr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Учасники програми: </w:t>
            </w:r>
          </w:p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333" w:type="dxa"/>
          </w:tcPr>
          <w:p w:rsidR="00D17DC7" w:rsidRPr="00D977BA" w:rsidRDefault="00D01AA8" w:rsidP="00432D01">
            <w:pPr>
              <w:pStyle w:val="HTML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Структурні підрозділи 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</w:t>
            </w:r>
            <w:r w:rsidR="007B598B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ської міської ради</w:t>
            </w:r>
            <w:r w:rsidR="00D17DC7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Вараська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міська філія Рівненського обласного центру зайнятості,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Володимирецьке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районне управління Головного управління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Рівненській області, </w:t>
            </w:r>
            <w:proofErr w:type="spellStart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Вараське</w:t>
            </w:r>
            <w:proofErr w:type="spellEnd"/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ДПІ </w:t>
            </w:r>
            <w:proofErr w:type="spellStart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Сарненськ</w:t>
            </w:r>
            <w:r w:rsidR="00432D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proofErr w:type="spellEnd"/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</w:t>
            </w:r>
            <w:r w:rsidR="003732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Головного управління 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ДФС у Рівненській області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реалізації програми: </w:t>
            </w:r>
          </w:p>
        </w:tc>
        <w:tc>
          <w:tcPr>
            <w:tcW w:w="4333" w:type="dxa"/>
          </w:tcPr>
          <w:p w:rsidR="00D565C1" w:rsidRPr="00D977BA" w:rsidRDefault="002A523F" w:rsidP="0016277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20</w:t>
            </w:r>
            <w:r w:rsidR="009918E1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627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91E0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Етапи виконання програми: </w:t>
            </w:r>
          </w:p>
        </w:tc>
        <w:tc>
          <w:tcPr>
            <w:tcW w:w="4333" w:type="dxa"/>
          </w:tcPr>
          <w:p w:rsidR="00D565C1" w:rsidRPr="00D977BA" w:rsidRDefault="00391E03" w:rsidP="002A523F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4333" w:type="dxa"/>
          </w:tcPr>
          <w:p w:rsidR="00D565C1" w:rsidRPr="00D977BA" w:rsidRDefault="00391E03" w:rsidP="00D977BA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 w:rsid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Вараської міської</w:t>
            </w:r>
            <w:r w:rsidR="002A523F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</w:tr>
      <w:tr w:rsidR="00D565C1" w:rsidRPr="00D977BA" w:rsidTr="000E6FD6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  обсяг   фінансових   ресурсів,   необхідних   для    реалізації  програми</w:t>
            </w:r>
            <w:r w:rsidR="007541D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7541D3"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4333" w:type="dxa"/>
            <w:vAlign w:val="center"/>
          </w:tcPr>
          <w:p w:rsidR="00D565C1" w:rsidRPr="000E6FD6" w:rsidRDefault="00113AB4" w:rsidP="00E83DA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83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83D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465</w:t>
            </w:r>
            <w:r w:rsidR="000E6FD6"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65C1" w:rsidRPr="00883200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D565C1" w:rsidRPr="00D977BA" w:rsidRDefault="00D565C1" w:rsidP="00D565C1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4333" w:type="dxa"/>
          </w:tcPr>
          <w:p w:rsidR="000E6FD6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A62BD7">
              <w:rPr>
                <w:lang w:val="uk-UA"/>
              </w:rPr>
              <w:t xml:space="preserve"> рік</w:t>
            </w:r>
            <w:r>
              <w:rPr>
                <w:lang w:val="uk-UA"/>
              </w:rPr>
              <w:t xml:space="preserve"> – </w:t>
            </w:r>
            <w:r w:rsidR="00113AB4">
              <w:rPr>
                <w:lang w:val="uk-UA"/>
              </w:rPr>
              <w:t>1</w:t>
            </w:r>
            <w:r w:rsidR="00883200">
              <w:rPr>
                <w:lang w:val="uk-UA"/>
              </w:rPr>
              <w:t xml:space="preserve"> </w:t>
            </w:r>
            <w:r w:rsidR="00113AB4">
              <w:rPr>
                <w:lang w:val="uk-UA"/>
              </w:rPr>
              <w:t>3</w:t>
            </w:r>
            <w:r w:rsidR="00E83DA9">
              <w:rPr>
                <w:lang w:val="uk-UA"/>
              </w:rPr>
              <w:t>7</w:t>
            </w:r>
            <w:r w:rsidR="00113AB4">
              <w:rPr>
                <w:lang w:val="uk-UA"/>
              </w:rPr>
              <w:t>3,0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D977BA" w:rsidRPr="000E6FD6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2022 </w:t>
            </w:r>
            <w:r w:rsidR="00A62BD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– </w:t>
            </w:r>
            <w:r w:rsidR="00113AB4">
              <w:rPr>
                <w:lang w:val="uk-UA"/>
              </w:rPr>
              <w:t>2</w:t>
            </w:r>
            <w:r w:rsidR="00883200">
              <w:rPr>
                <w:lang w:val="uk-UA"/>
              </w:rPr>
              <w:t>73</w:t>
            </w:r>
            <w:r w:rsidR="00113AB4">
              <w:rPr>
                <w:lang w:val="uk-UA"/>
              </w:rPr>
              <w:t>,0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AC7B07" w:rsidRDefault="00D977BA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2023 </w:t>
            </w:r>
            <w:r w:rsidR="00A62BD7">
              <w:rPr>
                <w:lang w:val="uk-UA"/>
              </w:rPr>
              <w:t xml:space="preserve">рік </w:t>
            </w:r>
            <w:r>
              <w:rPr>
                <w:lang w:val="uk-UA"/>
              </w:rPr>
              <w:t xml:space="preserve">– </w:t>
            </w:r>
            <w:r w:rsidR="00113AB4">
              <w:rPr>
                <w:lang w:val="uk-UA"/>
              </w:rPr>
              <w:t>2</w:t>
            </w:r>
            <w:r w:rsidR="00883200">
              <w:rPr>
                <w:lang w:val="uk-UA"/>
              </w:rPr>
              <w:t>73</w:t>
            </w:r>
            <w:r w:rsidR="00113AB4">
              <w:rPr>
                <w:lang w:val="uk-UA"/>
              </w:rPr>
              <w:t>,0</w:t>
            </w:r>
            <w:r w:rsidR="000E6FD6">
              <w:rPr>
                <w:rFonts w:eastAsia="Calibri" w:cs="Calibri"/>
                <w:lang w:val="uk-UA"/>
              </w:rPr>
              <w:t xml:space="preserve"> </w:t>
            </w:r>
            <w:proofErr w:type="spellStart"/>
            <w:r w:rsidR="000E6FD6" w:rsidRPr="00D977BA">
              <w:rPr>
                <w:lang w:val="uk-UA"/>
              </w:rPr>
              <w:t>тис.грн</w:t>
            </w:r>
            <w:proofErr w:type="spellEnd"/>
            <w:r w:rsidR="000E6FD6">
              <w:rPr>
                <w:lang w:val="uk-UA"/>
              </w:rPr>
              <w:t>.</w:t>
            </w:r>
          </w:p>
          <w:p w:rsidR="00162777" w:rsidRDefault="00162777" w:rsidP="000E6FD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2024 рік –</w:t>
            </w:r>
            <w:r w:rsidR="00113AB4">
              <w:rPr>
                <w:lang w:val="uk-UA"/>
              </w:rPr>
              <w:t xml:space="preserve"> 2</w:t>
            </w:r>
            <w:r w:rsidR="00883200">
              <w:rPr>
                <w:lang w:val="uk-UA"/>
              </w:rPr>
              <w:t>73</w:t>
            </w:r>
            <w:r w:rsidR="00113AB4">
              <w:rPr>
                <w:lang w:val="uk-UA"/>
              </w:rPr>
              <w:t xml:space="preserve">,0 </w:t>
            </w:r>
            <w:proofErr w:type="spellStart"/>
            <w:r w:rsidR="00113AB4">
              <w:rPr>
                <w:lang w:val="uk-UA"/>
              </w:rPr>
              <w:t>тис.грн</w:t>
            </w:r>
            <w:proofErr w:type="spellEnd"/>
            <w:r w:rsidR="00113AB4">
              <w:rPr>
                <w:lang w:val="uk-UA"/>
              </w:rPr>
              <w:t>.</w:t>
            </w:r>
          </w:p>
          <w:p w:rsidR="00162777" w:rsidRPr="000E6FD6" w:rsidRDefault="00162777" w:rsidP="008832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2025 рік </w:t>
            </w:r>
            <w:r w:rsidR="00113AB4">
              <w:rPr>
                <w:lang w:val="uk-UA"/>
              </w:rPr>
              <w:t>–</w:t>
            </w:r>
            <w:r>
              <w:rPr>
                <w:lang w:val="uk-UA"/>
              </w:rPr>
              <w:t xml:space="preserve"> </w:t>
            </w:r>
            <w:r w:rsidR="00883200">
              <w:rPr>
                <w:lang w:val="uk-UA"/>
              </w:rPr>
              <w:t>273</w:t>
            </w:r>
            <w:r w:rsidR="00113AB4">
              <w:rPr>
                <w:lang w:val="uk-UA"/>
              </w:rPr>
              <w:t xml:space="preserve">,0 </w:t>
            </w:r>
            <w:proofErr w:type="spellStart"/>
            <w:r w:rsidR="00113AB4">
              <w:rPr>
                <w:lang w:val="uk-UA"/>
              </w:rPr>
              <w:t>тис.грн</w:t>
            </w:r>
            <w:proofErr w:type="spellEnd"/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333" w:type="dxa"/>
          </w:tcPr>
          <w:p w:rsidR="00D565C1" w:rsidRPr="00D977BA" w:rsidRDefault="000E6FD6" w:rsidP="00883200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83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465</w:t>
            </w:r>
            <w:r w:rsidR="00113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lang w:val="uk-UA"/>
              </w:rPr>
              <w:t xml:space="preserve"> </w:t>
            </w:r>
            <w:proofErr w:type="spellStart"/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</w:t>
            </w:r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0E6F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65C1" w:rsidRPr="00D977BA" w:rsidTr="00D977BA">
        <w:tc>
          <w:tcPr>
            <w:tcW w:w="817" w:type="dxa"/>
          </w:tcPr>
          <w:p w:rsidR="00D565C1" w:rsidRPr="00D977BA" w:rsidRDefault="00D565C1" w:rsidP="00D565C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9.2.</w:t>
            </w:r>
          </w:p>
        </w:tc>
        <w:tc>
          <w:tcPr>
            <w:tcW w:w="4678" w:type="dxa"/>
          </w:tcPr>
          <w:p w:rsidR="00F43316" w:rsidRPr="00D977BA" w:rsidRDefault="00D565C1" w:rsidP="00D565C1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77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333" w:type="dxa"/>
          </w:tcPr>
          <w:p w:rsidR="00D565C1" w:rsidRPr="00D977BA" w:rsidRDefault="00113AB4" w:rsidP="00166A52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1 000,0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F43316" w:rsidRDefault="00F43316" w:rsidP="00391E03">
      <w:pPr>
        <w:pStyle w:val="HTML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Default="000E6FD6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AC7B07" w:rsidRDefault="00AC7B07" w:rsidP="002E13FA">
      <w:pPr>
        <w:tabs>
          <w:tab w:val="left" w:pos="8681"/>
        </w:tabs>
        <w:ind w:right="-73" w:firstLine="720"/>
        <w:jc w:val="both"/>
        <w:rPr>
          <w:sz w:val="28"/>
          <w:szCs w:val="28"/>
          <w:lang w:val="uk-UA"/>
        </w:rPr>
      </w:pPr>
    </w:p>
    <w:p w:rsidR="000E6FD6" w:rsidRPr="00BB73E3" w:rsidRDefault="000E6FD6" w:rsidP="000E6FD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lastRenderedPageBreak/>
        <w:t>Програма розвитку малого і середнього підприємництва Вараської міської територіальної громади на 2021-202</w:t>
      </w:r>
      <w:r w:rsidR="00162777">
        <w:rPr>
          <w:b/>
          <w:sz w:val="26"/>
          <w:szCs w:val="26"/>
          <w:lang w:val="uk-UA"/>
        </w:rPr>
        <w:t>5</w:t>
      </w:r>
      <w:r w:rsidRPr="00BB73E3">
        <w:rPr>
          <w:b/>
          <w:sz w:val="26"/>
          <w:szCs w:val="26"/>
          <w:lang w:val="uk-UA"/>
        </w:rPr>
        <w:t xml:space="preserve"> роки</w:t>
      </w:r>
    </w:p>
    <w:p w:rsidR="000E6FD6" w:rsidRPr="00BB73E3" w:rsidRDefault="000E6FD6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:rsidR="000E6FD6" w:rsidRPr="00BB73E3" w:rsidRDefault="000E6FD6" w:rsidP="000E6FD6">
      <w:pPr>
        <w:tabs>
          <w:tab w:val="left" w:pos="8681"/>
        </w:tabs>
        <w:ind w:right="-73" w:firstLine="720"/>
        <w:jc w:val="center"/>
        <w:rPr>
          <w:b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Вступ</w:t>
      </w:r>
    </w:p>
    <w:p w:rsidR="000E6FD6" w:rsidRPr="00BB73E3" w:rsidRDefault="000E6FD6" w:rsidP="002E13FA">
      <w:pPr>
        <w:tabs>
          <w:tab w:val="left" w:pos="8681"/>
        </w:tabs>
        <w:ind w:right="-73" w:firstLine="720"/>
        <w:jc w:val="both"/>
        <w:rPr>
          <w:sz w:val="26"/>
          <w:szCs w:val="26"/>
          <w:lang w:val="uk-UA"/>
        </w:rPr>
      </w:pPr>
    </w:p>
    <w:p w:rsidR="002E13FA" w:rsidRPr="00BB73E3" w:rsidRDefault="002E13FA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</w:t>
      </w:r>
      <w:r w:rsidR="00D17DC7" w:rsidRPr="00BB73E3">
        <w:rPr>
          <w:sz w:val="26"/>
          <w:szCs w:val="26"/>
          <w:lang w:val="uk-UA"/>
        </w:rPr>
        <w:t>а</w:t>
      </w:r>
      <w:r w:rsidRPr="00BB73E3">
        <w:rPr>
          <w:sz w:val="26"/>
          <w:szCs w:val="26"/>
          <w:lang w:val="uk-UA"/>
        </w:rPr>
        <w:t xml:space="preserve"> розвитку малого і середнього підприємництва </w:t>
      </w:r>
      <w:r w:rsidR="00D95C54" w:rsidRPr="00BB73E3">
        <w:rPr>
          <w:sz w:val="26"/>
          <w:szCs w:val="26"/>
          <w:lang w:val="uk-UA"/>
        </w:rPr>
        <w:t>Вараської міської територіальної громади на 2021-202</w:t>
      </w:r>
      <w:r w:rsidR="00162777">
        <w:rPr>
          <w:sz w:val="26"/>
          <w:szCs w:val="26"/>
          <w:lang w:val="uk-UA"/>
        </w:rPr>
        <w:t>5</w:t>
      </w:r>
      <w:r w:rsidR="00D95C54" w:rsidRPr="00BB73E3">
        <w:rPr>
          <w:sz w:val="26"/>
          <w:szCs w:val="26"/>
          <w:lang w:val="uk-UA"/>
        </w:rPr>
        <w:t xml:space="preserve"> роки </w:t>
      </w:r>
      <w:r w:rsidRPr="00BB73E3">
        <w:rPr>
          <w:sz w:val="26"/>
          <w:szCs w:val="26"/>
          <w:lang w:val="uk-UA"/>
        </w:rPr>
        <w:t xml:space="preserve"> (далі</w:t>
      </w:r>
      <w:r w:rsidR="006F5800" w:rsidRPr="00BB73E3">
        <w:rPr>
          <w:sz w:val="26"/>
          <w:szCs w:val="26"/>
          <w:lang w:val="uk-UA"/>
        </w:rPr>
        <w:t xml:space="preserve"> </w:t>
      </w:r>
      <w:r w:rsidR="00014648" w:rsidRPr="00BB73E3">
        <w:rPr>
          <w:sz w:val="26"/>
          <w:szCs w:val="26"/>
          <w:lang w:val="uk-UA"/>
        </w:rPr>
        <w:t>-</w:t>
      </w:r>
      <w:r w:rsidR="006F5800" w:rsidRPr="00BB73E3">
        <w:rPr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Програма) розроблено з метою </w:t>
      </w:r>
      <w:r w:rsidR="00F16DB4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забезпечення сприятливих умов </w:t>
      </w:r>
      <w:r w:rsidR="00F16DB4" w:rsidRPr="00BB73E3">
        <w:rPr>
          <w:color w:val="000000"/>
          <w:sz w:val="26"/>
          <w:szCs w:val="26"/>
          <w:shd w:val="clear" w:color="auto" w:fill="FFFFFF"/>
        </w:rPr>
        <w:t> </w:t>
      </w:r>
      <w:r w:rsidR="00F16DB4" w:rsidRPr="00BB73E3">
        <w:rPr>
          <w:color w:val="000000"/>
          <w:sz w:val="26"/>
          <w:szCs w:val="26"/>
          <w:shd w:val="clear" w:color="auto" w:fill="FFFFFF"/>
          <w:lang w:val="uk-UA"/>
        </w:rPr>
        <w:t>для розвитку малого і середнього підприємництва та використання його потенціалу для вирішення соціально-економічних проблем</w:t>
      </w:r>
      <w:r w:rsidR="00F16DB4" w:rsidRPr="00BB73E3">
        <w:rPr>
          <w:sz w:val="26"/>
          <w:szCs w:val="26"/>
          <w:lang w:val="uk-UA"/>
        </w:rPr>
        <w:t xml:space="preserve"> </w:t>
      </w:r>
      <w:r w:rsidR="000E6FD6" w:rsidRPr="00BB73E3">
        <w:rPr>
          <w:sz w:val="26"/>
          <w:szCs w:val="26"/>
          <w:lang w:val="uk-UA"/>
        </w:rPr>
        <w:t>Вараської міської територіальної громади (далі - громада)</w:t>
      </w:r>
      <w:r w:rsidRPr="00BB73E3">
        <w:rPr>
          <w:sz w:val="26"/>
          <w:szCs w:val="26"/>
          <w:lang w:val="uk-UA"/>
        </w:rPr>
        <w:t xml:space="preserve">. </w:t>
      </w:r>
    </w:p>
    <w:p w:rsidR="00A85F52" w:rsidRPr="00BB73E3" w:rsidRDefault="002E13FA" w:rsidP="000519D1">
      <w:pPr>
        <w:tabs>
          <w:tab w:val="left" w:pos="9000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Нормативно-правовою базою розробки Програми є </w:t>
      </w:r>
      <w:r w:rsidR="00F221A6" w:rsidRPr="00BB73E3">
        <w:rPr>
          <w:sz w:val="26"/>
          <w:szCs w:val="26"/>
          <w:lang w:val="uk-UA"/>
        </w:rPr>
        <w:t>з</w:t>
      </w:r>
      <w:r w:rsidRPr="00BB73E3">
        <w:rPr>
          <w:sz w:val="26"/>
          <w:szCs w:val="26"/>
          <w:lang w:val="uk-UA"/>
        </w:rPr>
        <w:t>акони України «Про місцеве самоврядування в Україні», «Про розвиток та державну підтримку малого і середнього підприємництва в Україні», «Про засади державної регуляторної політики у сфері господарської діяльності», «Про дозвільну систему у сфері господарської діяльності»</w:t>
      </w:r>
      <w:r w:rsidR="001320C6" w:rsidRPr="00BB73E3">
        <w:rPr>
          <w:sz w:val="26"/>
          <w:szCs w:val="26"/>
          <w:lang w:val="uk-UA"/>
        </w:rPr>
        <w:t xml:space="preserve">, </w:t>
      </w:r>
      <w:r w:rsidR="00C72584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«Про основні засади державного нагляду (контролю) у сфері господарської діяльності», «Про адміністративні послуги», </w:t>
      </w:r>
      <w:r w:rsidR="00273CA0" w:rsidRPr="00BB73E3">
        <w:rPr>
          <w:sz w:val="26"/>
          <w:szCs w:val="26"/>
          <w:shd w:val="clear" w:color="auto" w:fill="FFFFFF"/>
          <w:lang w:val="uk-UA"/>
        </w:rPr>
        <w:t>«Про Стратегію сталого розвитку України до 2030 року»,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постанови К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абінету Міністрів України від 05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>серпня 20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20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>року</w:t>
      </w:r>
      <w:r w:rsidR="001320C6" w:rsidRPr="00BB73E3">
        <w:rPr>
          <w:color w:val="000000"/>
          <w:sz w:val="26"/>
          <w:szCs w:val="26"/>
          <w:shd w:val="clear" w:color="auto" w:fill="FFFFFF"/>
        </w:rPr>
        <w:t> </w:t>
      </w:r>
      <w:r w:rsidR="00273CA0" w:rsidRPr="00BB73E3">
        <w:rPr>
          <w:color w:val="000000"/>
          <w:sz w:val="26"/>
          <w:szCs w:val="26"/>
          <w:shd w:val="clear" w:color="auto" w:fill="FFFFFF"/>
          <w:lang w:val="uk-UA"/>
        </w:rPr>
        <w:t>№695</w:t>
      </w:r>
      <w:r w:rsidR="001320C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1320C6" w:rsidRPr="00BB73E3">
        <w:rPr>
          <w:sz w:val="26"/>
          <w:szCs w:val="26"/>
          <w:shd w:val="clear" w:color="auto" w:fill="FFFFFF"/>
          <w:lang w:val="uk-UA"/>
        </w:rPr>
        <w:t>«</w:t>
      </w:r>
      <w:r w:rsidR="00273CA0" w:rsidRPr="00BB73E3">
        <w:rPr>
          <w:bCs/>
          <w:sz w:val="26"/>
          <w:szCs w:val="26"/>
          <w:shd w:val="clear" w:color="auto" w:fill="FFFFFF"/>
          <w:lang w:val="uk-UA"/>
        </w:rPr>
        <w:t>Про затвердження Державної стратегії регіонального розвитку на 2021—2027 роки</w:t>
      </w:r>
      <w:r w:rsidR="001320C6" w:rsidRPr="00BB73E3">
        <w:rPr>
          <w:sz w:val="26"/>
          <w:szCs w:val="26"/>
          <w:shd w:val="clear" w:color="auto" w:fill="FFFFFF"/>
          <w:lang w:val="uk-UA"/>
        </w:rPr>
        <w:t>»</w:t>
      </w:r>
      <w:r w:rsidR="0060326B" w:rsidRPr="00BB73E3">
        <w:rPr>
          <w:sz w:val="26"/>
          <w:szCs w:val="26"/>
          <w:lang w:val="uk-UA"/>
        </w:rPr>
        <w:t xml:space="preserve">, 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від 27 травня 2020 №534 «Про затвердження Державної програми стимулювання економіки для подолання негативних наслідків, спричинених обмежувальними заходами щодо запобігання виникненню і поширенню гострої респіраторної хвороби </w:t>
      </w:r>
      <w:r w:rsidR="00A85F52" w:rsidRPr="00BB73E3">
        <w:rPr>
          <w:bCs/>
          <w:sz w:val="26"/>
          <w:szCs w:val="26"/>
          <w:shd w:val="clear" w:color="auto" w:fill="FFFFFF"/>
        </w:rPr>
        <w:t>COVID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-19, спричиненої </w:t>
      </w:r>
      <w:proofErr w:type="spellStart"/>
      <w:r w:rsidR="00A85F52" w:rsidRPr="00BB73E3">
        <w:rPr>
          <w:bCs/>
          <w:sz w:val="26"/>
          <w:szCs w:val="26"/>
          <w:shd w:val="clear" w:color="auto" w:fill="FFFFFF"/>
          <w:lang w:val="uk-UA"/>
        </w:rPr>
        <w:t>коронавірусом</w:t>
      </w:r>
      <w:proofErr w:type="spellEnd"/>
      <w:r w:rsidR="00A85F52" w:rsidRPr="00BB73E3">
        <w:rPr>
          <w:bCs/>
          <w:sz w:val="26"/>
          <w:szCs w:val="26"/>
          <w:shd w:val="clear" w:color="auto" w:fill="FFFFFF"/>
          <w:lang w:val="uk-UA"/>
        </w:rPr>
        <w:t xml:space="preserve"> </w:t>
      </w:r>
      <w:r w:rsidR="00A85F52" w:rsidRPr="00BB73E3">
        <w:rPr>
          <w:bCs/>
          <w:sz w:val="26"/>
          <w:szCs w:val="26"/>
          <w:shd w:val="clear" w:color="auto" w:fill="FFFFFF"/>
        </w:rPr>
        <w:t>SARS</w:t>
      </w:r>
      <w:r w:rsidR="00A85F52" w:rsidRPr="00BB73E3">
        <w:rPr>
          <w:bCs/>
          <w:sz w:val="26"/>
          <w:szCs w:val="26"/>
          <w:shd w:val="clear" w:color="auto" w:fill="FFFFFF"/>
          <w:lang w:val="uk-UA"/>
        </w:rPr>
        <w:t>-</w:t>
      </w:r>
      <w:proofErr w:type="spellStart"/>
      <w:r w:rsidR="00A85F52" w:rsidRPr="00BB73E3">
        <w:rPr>
          <w:bCs/>
          <w:sz w:val="26"/>
          <w:szCs w:val="26"/>
          <w:shd w:val="clear" w:color="auto" w:fill="FFFFFF"/>
        </w:rPr>
        <w:t>CoV</w:t>
      </w:r>
      <w:proofErr w:type="spellEnd"/>
      <w:r w:rsidR="00A85F52" w:rsidRPr="00BB73E3">
        <w:rPr>
          <w:bCs/>
          <w:sz w:val="26"/>
          <w:szCs w:val="26"/>
          <w:shd w:val="clear" w:color="auto" w:fill="FFFFFF"/>
          <w:lang w:val="uk-UA"/>
        </w:rPr>
        <w:t>-2, на 2020-2022 роки»</w:t>
      </w:r>
      <w:r w:rsidR="00F10B50" w:rsidRPr="00BB73E3">
        <w:rPr>
          <w:bCs/>
          <w:sz w:val="26"/>
          <w:szCs w:val="26"/>
          <w:shd w:val="clear" w:color="auto" w:fill="FFFFFF"/>
          <w:lang w:val="uk-UA"/>
        </w:rPr>
        <w:t>.</w:t>
      </w:r>
    </w:p>
    <w:p w:rsidR="002E13FA" w:rsidRPr="00BB73E3" w:rsidRDefault="002E13FA" w:rsidP="000519D1">
      <w:pPr>
        <w:tabs>
          <w:tab w:val="left" w:pos="8681"/>
        </w:tabs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Програма на 20</w:t>
      </w:r>
      <w:r w:rsidR="00273CA0" w:rsidRPr="00BB73E3">
        <w:rPr>
          <w:sz w:val="26"/>
          <w:szCs w:val="26"/>
          <w:lang w:val="uk-UA"/>
        </w:rPr>
        <w:t>21</w:t>
      </w:r>
      <w:r w:rsidR="00A82A0A" w:rsidRPr="00BB73E3">
        <w:rPr>
          <w:sz w:val="26"/>
          <w:szCs w:val="26"/>
          <w:lang w:val="uk-UA"/>
        </w:rPr>
        <w:t>-202</w:t>
      </w:r>
      <w:r w:rsidR="00273CA0" w:rsidRPr="00BB73E3">
        <w:rPr>
          <w:sz w:val="26"/>
          <w:szCs w:val="26"/>
          <w:lang w:val="uk-UA"/>
        </w:rPr>
        <w:t>5</w:t>
      </w:r>
      <w:r w:rsidRPr="00BB73E3">
        <w:rPr>
          <w:sz w:val="26"/>
          <w:szCs w:val="26"/>
          <w:lang w:val="uk-UA"/>
        </w:rPr>
        <w:t xml:space="preserve"> роки спрямована</w:t>
      </w:r>
      <w:r w:rsidR="0071146C" w:rsidRPr="00BB73E3">
        <w:rPr>
          <w:sz w:val="26"/>
          <w:szCs w:val="26"/>
          <w:lang w:val="uk-UA"/>
        </w:rPr>
        <w:t xml:space="preserve"> на</w:t>
      </w:r>
      <w:r w:rsidRPr="00BB73E3">
        <w:rPr>
          <w:sz w:val="26"/>
          <w:szCs w:val="26"/>
          <w:lang w:val="uk-UA"/>
        </w:rPr>
        <w:t xml:space="preserve"> 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комплексну підтримку розвитку малого</w:t>
      </w:r>
      <w:r w:rsidR="0071146C" w:rsidRPr="00BB73E3">
        <w:rPr>
          <w:color w:val="000000"/>
          <w:sz w:val="26"/>
          <w:szCs w:val="26"/>
          <w:shd w:val="clear" w:color="auto" w:fill="FFFFFF"/>
        </w:rPr>
        <w:t> 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і середнього підприємництва та підвищення ефективності використання</w:t>
      </w:r>
      <w:r w:rsidR="0071146C" w:rsidRPr="00BB73E3">
        <w:rPr>
          <w:color w:val="000000"/>
          <w:sz w:val="26"/>
          <w:szCs w:val="26"/>
          <w:shd w:val="clear" w:color="auto" w:fill="FFFFFF"/>
        </w:rPr>
        <w:t> </w:t>
      </w:r>
      <w:r w:rsidR="0071146C" w:rsidRPr="00BB73E3">
        <w:rPr>
          <w:color w:val="000000"/>
          <w:sz w:val="26"/>
          <w:szCs w:val="26"/>
          <w:shd w:val="clear" w:color="auto" w:fill="FFFFFF"/>
          <w:lang w:val="uk-UA"/>
        </w:rPr>
        <w:t>його потенціалу для вирішення найбільш актуальних проблем</w:t>
      </w:r>
      <w:r w:rsidRPr="00BB73E3">
        <w:rPr>
          <w:sz w:val="26"/>
          <w:szCs w:val="26"/>
          <w:lang w:val="uk-UA"/>
        </w:rPr>
        <w:t xml:space="preserve"> в </w:t>
      </w:r>
      <w:r w:rsidR="00273CA0" w:rsidRPr="00BB73E3">
        <w:rPr>
          <w:sz w:val="26"/>
          <w:szCs w:val="26"/>
          <w:lang w:val="uk-UA"/>
        </w:rPr>
        <w:t xml:space="preserve">громаді </w:t>
      </w:r>
      <w:r w:rsidRPr="00BB73E3">
        <w:rPr>
          <w:sz w:val="26"/>
          <w:szCs w:val="26"/>
          <w:lang w:val="uk-UA"/>
        </w:rPr>
        <w:t>та є комплексом заходів з ві</w:t>
      </w:r>
      <w:r w:rsidR="009970AA" w:rsidRPr="00BB73E3">
        <w:rPr>
          <w:sz w:val="26"/>
          <w:szCs w:val="26"/>
          <w:lang w:val="uk-UA"/>
        </w:rPr>
        <w:t>дповідними термінами реалізації</w:t>
      </w:r>
      <w:r w:rsidRPr="00BB73E3">
        <w:rPr>
          <w:sz w:val="26"/>
          <w:szCs w:val="26"/>
          <w:lang w:val="uk-UA"/>
        </w:rPr>
        <w:t>.</w:t>
      </w:r>
      <w:r w:rsidR="009970AA" w:rsidRPr="00BB73E3">
        <w:rPr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До Програми можуть вноситися зміни у межах терміну</w:t>
      </w:r>
      <w:r w:rsidR="005D4E2D" w:rsidRPr="00BB73E3">
        <w:rPr>
          <w:sz w:val="26"/>
          <w:szCs w:val="26"/>
          <w:lang w:val="uk-UA"/>
        </w:rPr>
        <w:t xml:space="preserve"> її</w:t>
      </w:r>
      <w:r w:rsidRPr="00BB73E3">
        <w:rPr>
          <w:sz w:val="26"/>
          <w:szCs w:val="26"/>
          <w:lang w:val="uk-UA"/>
        </w:rPr>
        <w:t xml:space="preserve"> реалізації у визначеному законодавством порядку.</w:t>
      </w:r>
    </w:p>
    <w:p w:rsidR="002E13FA" w:rsidRPr="00BB73E3" w:rsidRDefault="002E13FA" w:rsidP="000519D1">
      <w:pPr>
        <w:ind w:right="-73" w:firstLine="567"/>
        <w:jc w:val="both"/>
        <w:rPr>
          <w:sz w:val="26"/>
          <w:szCs w:val="26"/>
          <w:lang w:val="uk-UA"/>
        </w:rPr>
      </w:pPr>
    </w:p>
    <w:p w:rsidR="005F21FC" w:rsidRPr="00BB73E3" w:rsidRDefault="005F21FC" w:rsidP="000519D1">
      <w:pPr>
        <w:pStyle w:val="HTML"/>
        <w:ind w:right="-73"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b/>
          <w:sz w:val="26"/>
          <w:szCs w:val="26"/>
          <w:lang w:val="uk-UA"/>
        </w:rPr>
        <w:t>1. В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изначення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проблеми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, на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розв’язання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якої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B73E3">
        <w:rPr>
          <w:rFonts w:ascii="Times New Roman" w:hAnsi="Times New Roman" w:cs="Times New Roman"/>
          <w:b/>
          <w:sz w:val="26"/>
          <w:szCs w:val="26"/>
        </w:rPr>
        <w:t>спрямована</w:t>
      </w:r>
      <w:proofErr w:type="spellEnd"/>
      <w:r w:rsidRPr="00BB73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6FD6" w:rsidRPr="00BB73E3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:rsidR="005F21FC" w:rsidRPr="00BB73E3" w:rsidRDefault="005F21FC" w:rsidP="000519D1">
      <w:pPr>
        <w:tabs>
          <w:tab w:val="left" w:pos="3360"/>
        </w:tabs>
        <w:ind w:right="-73" w:firstLine="567"/>
        <w:jc w:val="center"/>
        <w:rPr>
          <w:b/>
          <w:sz w:val="26"/>
          <w:szCs w:val="26"/>
          <w:lang w:val="uk-UA"/>
        </w:rPr>
      </w:pPr>
    </w:p>
    <w:p w:rsidR="00387C61" w:rsidRPr="00BB73E3" w:rsidRDefault="00387C61" w:rsidP="000519D1">
      <w:pPr>
        <w:ind w:right="-73" w:firstLine="567"/>
        <w:jc w:val="both"/>
        <w:rPr>
          <w:rFonts w:eastAsia="Calibri"/>
          <w:sz w:val="26"/>
          <w:szCs w:val="26"/>
          <w:lang w:val="uk-UA" w:eastAsia="uk-UA"/>
        </w:rPr>
      </w:pPr>
      <w:r w:rsidRPr="00BB73E3">
        <w:rPr>
          <w:rFonts w:eastAsia="Calibri"/>
          <w:sz w:val="26"/>
          <w:szCs w:val="26"/>
          <w:lang w:val="uk-UA" w:eastAsia="uk-UA"/>
        </w:rPr>
        <w:t>Малий і середній бізнес є фундаментом ринкової економіки, який здатний створювати необхідну атмосферу конкуренції, швидко реагувати на будь-які зміни ринкових умов, створювати додаткові робочі місця. В сучасних умовах господарювання єдиним шляхом виходу з економічної кризи є створення сприятливих умов для його розвитку.</w:t>
      </w:r>
    </w:p>
    <w:p w:rsidR="00387C61" w:rsidRPr="00BB73E3" w:rsidRDefault="00387C61" w:rsidP="000519D1">
      <w:pPr>
        <w:ind w:right="-73" w:firstLine="567"/>
        <w:jc w:val="both"/>
        <w:rPr>
          <w:sz w:val="26"/>
          <w:szCs w:val="26"/>
          <w:lang w:val="uk-UA"/>
        </w:rPr>
      </w:pPr>
      <w:r w:rsidRPr="00BB73E3">
        <w:rPr>
          <w:rFonts w:eastAsia="Calibri"/>
          <w:sz w:val="26"/>
          <w:szCs w:val="26"/>
          <w:lang w:val="uk-UA" w:eastAsia="uk-UA"/>
        </w:rPr>
        <w:t>Впровадження дієвої політики державної підтримки підприємництва передбачає налагодження ефективного механізму взаємодії між владою та підприємницьким сектором на місцевому рівні.</w:t>
      </w:r>
    </w:p>
    <w:p w:rsidR="000F44AB" w:rsidRPr="00BB73E3" w:rsidRDefault="00273CA0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</w:t>
      </w:r>
      <w:r w:rsidR="000F44AB" w:rsidRPr="00BB73E3">
        <w:rPr>
          <w:sz w:val="26"/>
          <w:szCs w:val="26"/>
          <w:lang w:val="uk-UA"/>
        </w:rPr>
        <w:t xml:space="preserve">айбільш характерними і перспективними видами підприємницької діяльності в </w:t>
      </w:r>
      <w:proofErr w:type="spellStart"/>
      <w:r w:rsidRPr="00BB73E3">
        <w:rPr>
          <w:sz w:val="26"/>
          <w:szCs w:val="26"/>
          <w:lang w:val="uk-UA"/>
        </w:rPr>
        <w:t>Вараській</w:t>
      </w:r>
      <w:proofErr w:type="spellEnd"/>
      <w:r w:rsidRPr="00BB73E3">
        <w:rPr>
          <w:sz w:val="26"/>
          <w:szCs w:val="26"/>
          <w:lang w:val="uk-UA"/>
        </w:rPr>
        <w:t xml:space="preserve"> міській територіальній громаді </w:t>
      </w:r>
      <w:r w:rsidR="000F44AB" w:rsidRPr="00BB73E3">
        <w:rPr>
          <w:sz w:val="26"/>
          <w:szCs w:val="26"/>
          <w:lang w:val="uk-UA"/>
        </w:rPr>
        <w:t>є: торгівельне обслуговування населення, послуги ресторанного господарства, надан</w:t>
      </w:r>
      <w:r w:rsidR="00DA3279" w:rsidRPr="00BB73E3">
        <w:rPr>
          <w:sz w:val="26"/>
          <w:szCs w:val="26"/>
          <w:lang w:val="uk-UA"/>
        </w:rPr>
        <w:t>ня побутових, туристичних, медичних та інших послуг</w:t>
      </w:r>
      <w:r w:rsidR="000F44AB" w:rsidRPr="00BB73E3">
        <w:rPr>
          <w:sz w:val="26"/>
          <w:szCs w:val="26"/>
          <w:lang w:val="uk-UA"/>
        </w:rPr>
        <w:t xml:space="preserve">. Галузева структура підприємництва </w:t>
      </w:r>
      <w:r w:rsidR="00DA3279" w:rsidRPr="00BB73E3">
        <w:rPr>
          <w:sz w:val="26"/>
          <w:szCs w:val="26"/>
          <w:lang w:val="uk-UA"/>
        </w:rPr>
        <w:t xml:space="preserve">зосереджена на </w:t>
      </w:r>
      <w:r w:rsidR="000F44AB" w:rsidRPr="00BB73E3">
        <w:rPr>
          <w:sz w:val="26"/>
          <w:szCs w:val="26"/>
          <w:lang w:val="uk-UA"/>
        </w:rPr>
        <w:t xml:space="preserve"> невиробнич</w:t>
      </w:r>
      <w:r w:rsidR="00DA3279" w:rsidRPr="00BB73E3">
        <w:rPr>
          <w:sz w:val="26"/>
          <w:szCs w:val="26"/>
          <w:lang w:val="uk-UA"/>
        </w:rPr>
        <w:t>ій</w:t>
      </w:r>
      <w:r w:rsidR="000F44AB" w:rsidRPr="00BB73E3">
        <w:rPr>
          <w:sz w:val="26"/>
          <w:szCs w:val="26"/>
          <w:lang w:val="uk-UA"/>
        </w:rPr>
        <w:t xml:space="preserve"> сфер</w:t>
      </w:r>
      <w:r w:rsidR="00DA3279" w:rsidRPr="00BB73E3">
        <w:rPr>
          <w:sz w:val="26"/>
          <w:szCs w:val="26"/>
          <w:lang w:val="uk-UA"/>
        </w:rPr>
        <w:t>і</w:t>
      </w:r>
      <w:r w:rsidR="000F44AB" w:rsidRPr="00BB73E3">
        <w:rPr>
          <w:sz w:val="26"/>
          <w:szCs w:val="26"/>
          <w:lang w:val="uk-UA"/>
        </w:rPr>
        <w:t xml:space="preserve"> і надалі залишається домінуючою.</w:t>
      </w:r>
      <w:r w:rsidR="00DA3279" w:rsidRPr="00BB73E3">
        <w:rPr>
          <w:color w:val="000000"/>
          <w:sz w:val="26"/>
          <w:szCs w:val="26"/>
          <w:lang w:val="uk-UA"/>
        </w:rPr>
        <w:t xml:space="preserve"> </w:t>
      </w:r>
    </w:p>
    <w:p w:rsidR="00DA3279" w:rsidRPr="00BB73E3" w:rsidRDefault="00DA3279" w:rsidP="000519D1">
      <w:pPr>
        <w:ind w:right="-73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У </w:t>
      </w:r>
      <w:r w:rsidR="00273CA0" w:rsidRPr="00BB73E3">
        <w:rPr>
          <w:color w:val="000000"/>
          <w:sz w:val="26"/>
          <w:szCs w:val="26"/>
          <w:lang w:val="uk-UA"/>
        </w:rPr>
        <w:t>громаді</w:t>
      </w:r>
      <w:r w:rsidRPr="00BB73E3">
        <w:rPr>
          <w:color w:val="000000"/>
          <w:sz w:val="26"/>
          <w:szCs w:val="26"/>
          <w:lang w:val="uk-UA"/>
        </w:rPr>
        <w:t xml:space="preserve"> саме суб’єкти малого підприємництва організовують роботу сфери торгівлі, ресторанного господарства та сфери послуг, зокрема в переважній більшості фізичні особи – підприємці. Торговельна</w:t>
      </w:r>
      <w:r w:rsidR="00273CA0" w:rsidRPr="00BB73E3">
        <w:rPr>
          <w:color w:val="000000"/>
          <w:sz w:val="26"/>
          <w:szCs w:val="26"/>
          <w:lang w:val="uk-UA"/>
        </w:rPr>
        <w:t xml:space="preserve"> мережа та мережа сфери послуг </w:t>
      </w:r>
      <w:r w:rsidRPr="00BB73E3">
        <w:rPr>
          <w:color w:val="000000"/>
          <w:sz w:val="26"/>
          <w:szCs w:val="26"/>
          <w:lang w:val="uk-UA"/>
        </w:rPr>
        <w:t xml:space="preserve">достатньо розвинуті. </w:t>
      </w:r>
    </w:p>
    <w:p w:rsidR="00BB73E3" w:rsidRDefault="00BB73E3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BB73E3" w:rsidRDefault="00BB73E3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lastRenderedPageBreak/>
        <w:t xml:space="preserve">Дані щодо об’єктів </w:t>
      </w:r>
    </w:p>
    <w:p w:rsidR="00DA3279" w:rsidRPr="00652192" w:rsidRDefault="00DA3279" w:rsidP="00DA3279">
      <w:pPr>
        <w:ind w:left="360"/>
        <w:jc w:val="center"/>
        <w:rPr>
          <w:b/>
          <w:color w:val="000000"/>
          <w:sz w:val="28"/>
          <w:szCs w:val="28"/>
          <w:lang w:val="uk-UA"/>
        </w:rPr>
      </w:pPr>
      <w:r w:rsidRPr="00652192">
        <w:rPr>
          <w:b/>
          <w:color w:val="000000"/>
          <w:sz w:val="28"/>
          <w:szCs w:val="28"/>
          <w:lang w:val="uk-UA"/>
        </w:rPr>
        <w:t xml:space="preserve">торгівлі, ресторанного господарства та сфери послуг </w:t>
      </w:r>
    </w:p>
    <w:p w:rsidR="00DA3279" w:rsidRPr="009C1CFF" w:rsidRDefault="00DA3279" w:rsidP="00DA3279">
      <w:pPr>
        <w:ind w:left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37"/>
        <w:gridCol w:w="2031"/>
        <w:gridCol w:w="1980"/>
      </w:tblGrid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Показники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Станом на 01.</w:t>
            </w:r>
            <w:r>
              <w:rPr>
                <w:sz w:val="26"/>
                <w:szCs w:val="26"/>
                <w:lang w:val="uk-UA" w:eastAsia="uk-UA"/>
              </w:rPr>
              <w:t>10</w:t>
            </w:r>
            <w:r w:rsidRPr="003A2190">
              <w:rPr>
                <w:sz w:val="26"/>
                <w:szCs w:val="26"/>
                <w:lang w:val="uk-UA" w:eastAsia="uk-UA"/>
              </w:rPr>
              <w:t>.2020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Об’єкти роздрібної торгівлі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Магазини, 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288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101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супермаркети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непродовольчі спеціалізовані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змішані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54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 xml:space="preserve">Аптеки та аптечні пункти 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</w:t>
            </w:r>
            <w:r>
              <w:rPr>
                <w:sz w:val="26"/>
                <w:szCs w:val="26"/>
                <w:lang w:val="uk-UA" w:eastAsia="uk-UA"/>
              </w:rPr>
              <w:t>3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Заклади ресторанного господарства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52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b/>
                <w:bCs/>
                <w:sz w:val="26"/>
                <w:szCs w:val="26"/>
                <w:lang w:val="uk-UA" w:eastAsia="uk-UA"/>
              </w:rPr>
              <w:t>Сфери обслуговування населення,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uk-UA" w:eastAsia="uk-UA"/>
              </w:rPr>
            </w:pPr>
            <w:r w:rsidRPr="003A2190">
              <w:rPr>
                <w:i/>
                <w:iCs/>
                <w:sz w:val="26"/>
                <w:szCs w:val="26"/>
                <w:lang w:val="uk-UA" w:eastAsia="uk-UA"/>
              </w:rPr>
              <w:t>в тому числі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перукарні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</w:t>
            </w: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взуттєві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11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медичні платні послуги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20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швейні майстерні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9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3A2190">
              <w:rPr>
                <w:sz w:val="26"/>
                <w:szCs w:val="26"/>
                <w:lang w:val="uk-UA" w:eastAsia="uk-UA"/>
              </w:rPr>
              <w:t>автомайстерні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5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proofErr w:type="spellStart"/>
            <w:r w:rsidRPr="003A2190">
              <w:rPr>
                <w:sz w:val="26"/>
                <w:szCs w:val="26"/>
                <w:lang w:val="uk-UA" w:eastAsia="uk-UA"/>
              </w:rPr>
              <w:t>фотопослуги</w:t>
            </w:r>
            <w:proofErr w:type="spellEnd"/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4</w:t>
            </w:r>
          </w:p>
        </w:tc>
      </w:tr>
      <w:tr w:rsidR="0060326B" w:rsidRPr="003A2190" w:rsidTr="00871B07">
        <w:tc>
          <w:tcPr>
            <w:tcW w:w="5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інші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326B" w:rsidRPr="003A2190" w:rsidRDefault="0060326B" w:rsidP="00871B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 w:eastAsia="uk-UA"/>
              </w:rPr>
            </w:pPr>
            <w:r w:rsidRPr="003A2190">
              <w:rPr>
                <w:sz w:val="26"/>
                <w:szCs w:val="26"/>
                <w:lang w:val="uk-UA" w:eastAsia="uk-UA"/>
              </w:rPr>
              <w:t>34</w:t>
            </w:r>
          </w:p>
        </w:tc>
      </w:tr>
    </w:tbl>
    <w:p w:rsidR="0060326B" w:rsidRDefault="0060326B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</w:p>
    <w:p w:rsidR="0060326B" w:rsidRPr="00BB73E3" w:rsidRDefault="0060326B" w:rsidP="0060326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 xml:space="preserve">Значне збільшення кількості суб’єктів підприємницької діяльності у 2020 році відбулось за рахунок приєднання до Вараської міської територіальної громади </w:t>
      </w:r>
      <w:proofErr w:type="spellStart"/>
      <w:r w:rsidRPr="00BB73E3">
        <w:rPr>
          <w:sz w:val="26"/>
          <w:szCs w:val="26"/>
          <w:lang w:val="uk-UA"/>
        </w:rPr>
        <w:t>Більськовільської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ради, </w:t>
      </w:r>
      <w:proofErr w:type="spellStart"/>
      <w:r w:rsidRPr="00BB73E3">
        <w:rPr>
          <w:sz w:val="26"/>
          <w:szCs w:val="26"/>
          <w:lang w:val="uk-UA"/>
        </w:rPr>
        <w:t>Мульчицької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ради, </w:t>
      </w:r>
      <w:proofErr w:type="spellStart"/>
      <w:r w:rsidRPr="00BB73E3">
        <w:rPr>
          <w:sz w:val="26"/>
          <w:szCs w:val="26"/>
          <w:lang w:val="uk-UA"/>
        </w:rPr>
        <w:t>Озерецької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ради, </w:t>
      </w:r>
      <w:proofErr w:type="spellStart"/>
      <w:r w:rsidRPr="00BB73E3">
        <w:rPr>
          <w:sz w:val="26"/>
          <w:szCs w:val="26"/>
          <w:lang w:val="uk-UA"/>
        </w:rPr>
        <w:t>Собіщицької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ради, </w:t>
      </w:r>
      <w:proofErr w:type="spellStart"/>
      <w:r w:rsidRPr="00BB73E3">
        <w:rPr>
          <w:sz w:val="26"/>
          <w:szCs w:val="26"/>
          <w:lang w:val="uk-UA"/>
        </w:rPr>
        <w:t>Сопачівської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 та </w:t>
      </w:r>
      <w:proofErr w:type="spellStart"/>
      <w:r w:rsidRPr="00BB73E3">
        <w:rPr>
          <w:sz w:val="26"/>
          <w:szCs w:val="26"/>
          <w:lang w:val="uk-UA"/>
        </w:rPr>
        <w:t>Старорафалівської</w:t>
      </w:r>
      <w:proofErr w:type="spellEnd"/>
      <w:r w:rsidRPr="00BB73E3">
        <w:rPr>
          <w:sz w:val="26"/>
          <w:szCs w:val="26"/>
          <w:lang w:val="uk-UA"/>
        </w:rPr>
        <w:t xml:space="preserve"> сільської ради.</w:t>
      </w:r>
    </w:p>
    <w:p w:rsidR="00D46F7B" w:rsidRPr="00BB73E3" w:rsidRDefault="00D46F7B" w:rsidP="000519D1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t xml:space="preserve">Кількість малих підприємств за видами економічної діяльності і їх динаміка за два роки засвідчують, що лідирує як за кількістю, так і за питомою вагою в структурі така галузь як торгівля, </w:t>
      </w:r>
    </w:p>
    <w:p w:rsidR="00C8027F" w:rsidRPr="00BB73E3" w:rsidRDefault="00C8027F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shd w:val="clear" w:color="auto" w:fill="FFFFFF"/>
          <w:lang w:val="uk-UA"/>
        </w:rPr>
        <w:t>Мале і середнє підприємництво сприяє створенню нових робочих місць, зростання валового внутрішнього продукту, а також стимулюванню розвитку конкурентоспроможності та інноваційного потенціалу економіки.</w:t>
      </w:r>
    </w:p>
    <w:p w:rsidR="003675E4" w:rsidRPr="00BB73E3" w:rsidRDefault="003675E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Розвиток малого та середнього підприємництва є стратегічною необхідністю підвищення економічної </w:t>
      </w:r>
      <w:r w:rsidR="000E6FD6" w:rsidRPr="00BB73E3">
        <w:rPr>
          <w:sz w:val="26"/>
          <w:szCs w:val="26"/>
          <w:lang w:val="uk-UA"/>
        </w:rPr>
        <w:t>та соціальної стабільності громади</w:t>
      </w:r>
      <w:r w:rsidRPr="00BB73E3">
        <w:rPr>
          <w:sz w:val="26"/>
          <w:szCs w:val="26"/>
          <w:lang w:val="uk-UA"/>
        </w:rPr>
        <w:t>. Підприємництво, за належни</w:t>
      </w:r>
      <w:r w:rsidR="000F44AB" w:rsidRPr="00BB73E3">
        <w:rPr>
          <w:sz w:val="26"/>
          <w:szCs w:val="26"/>
          <w:lang w:val="uk-UA"/>
        </w:rPr>
        <w:t xml:space="preserve">х умов його розвитку, сприяє </w:t>
      </w:r>
      <w:r w:rsidRPr="00BB73E3">
        <w:rPr>
          <w:sz w:val="26"/>
          <w:szCs w:val="26"/>
          <w:lang w:val="uk-UA"/>
        </w:rPr>
        <w:t>створенн</w:t>
      </w:r>
      <w:r w:rsidR="000F44AB" w:rsidRPr="00BB73E3">
        <w:rPr>
          <w:sz w:val="26"/>
          <w:szCs w:val="26"/>
          <w:lang w:val="uk-UA"/>
        </w:rPr>
        <w:t>ю</w:t>
      </w:r>
      <w:r w:rsidRPr="00BB73E3">
        <w:rPr>
          <w:sz w:val="26"/>
          <w:szCs w:val="26"/>
          <w:lang w:val="uk-UA"/>
        </w:rPr>
        <w:t xml:space="preserve"> додаткових робочих місць, наповнення ринку товарами, роботами, послугами та наповнення бюджету</w:t>
      </w:r>
      <w:r w:rsidR="000E6FD6" w:rsidRPr="00BB73E3">
        <w:rPr>
          <w:sz w:val="26"/>
          <w:szCs w:val="26"/>
          <w:lang w:val="uk-UA"/>
        </w:rPr>
        <w:t xml:space="preserve"> Вараської міської територіальної громади</w:t>
      </w:r>
      <w:r w:rsidRPr="00BB73E3">
        <w:rPr>
          <w:sz w:val="26"/>
          <w:szCs w:val="26"/>
          <w:lang w:val="uk-UA"/>
        </w:rPr>
        <w:t xml:space="preserve">. </w:t>
      </w:r>
    </w:p>
    <w:p w:rsidR="001E1809" w:rsidRDefault="001E1809" w:rsidP="000519D1">
      <w:pPr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одиниць</w:t>
            </w:r>
            <w:proofErr w:type="spell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lastRenderedPageBreak/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lastRenderedPageBreak/>
              <w:t>одиниць</w:t>
            </w:r>
            <w:proofErr w:type="spell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lastRenderedPageBreak/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lastRenderedPageBreak/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39597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5545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34052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bookmarkStart w:id="0" w:name="_GoBack" w:colFirst="3" w:colLast="3"/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1167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66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1101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851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86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1,6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765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2,2</w:t>
            </w:r>
          </w:p>
        </w:tc>
      </w:tr>
      <w:bookmarkEnd w:id="0"/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5956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77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92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1,5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1E1809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4D7187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1E1809" w:rsidRPr="006014C0" w:rsidRDefault="001E1809" w:rsidP="001E1809">
      <w:pPr>
        <w:jc w:val="both"/>
        <w:rPr>
          <w:sz w:val="20"/>
          <w:szCs w:val="20"/>
        </w:rPr>
      </w:pPr>
      <w:r w:rsidRPr="004D7187">
        <w:rPr>
          <w:sz w:val="20"/>
          <w:szCs w:val="20"/>
          <w:vertAlign w:val="superscript"/>
        </w:rPr>
        <w:t xml:space="preserve">3 </w:t>
      </w: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Pr="004D7187">
        <w:rPr>
          <w:sz w:val="20"/>
          <w:szCs w:val="20"/>
        </w:rPr>
        <w:t xml:space="preserve"> (</w:t>
      </w:r>
      <w:proofErr w:type="spellStart"/>
      <w:r w:rsidRPr="004D7187">
        <w:rPr>
          <w:sz w:val="20"/>
          <w:szCs w:val="20"/>
        </w:rPr>
        <w:t>орієнтовно</w:t>
      </w:r>
      <w:proofErr w:type="spellEnd"/>
      <w:r w:rsidRPr="004D7187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Pr="004D7187">
        <w:rPr>
          <w:sz w:val="20"/>
          <w:szCs w:val="20"/>
        </w:rPr>
        <w:t>.10.2020).</w:t>
      </w:r>
    </w:p>
    <w:p w:rsidR="00FC4F28" w:rsidRDefault="00FC4F28" w:rsidP="00C8027F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6E6A21" w:rsidRPr="006E6A21" w:rsidRDefault="006E6A21" w:rsidP="00C8027F">
      <w:pPr>
        <w:rPr>
          <w:sz w:val="22"/>
          <w:szCs w:val="22"/>
          <w:shd w:val="clear" w:color="auto" w:fill="FFFFFF"/>
          <w:lang w:val="uk-UA"/>
        </w:rPr>
      </w:pPr>
    </w:p>
    <w:p w:rsidR="00C8027F" w:rsidRDefault="00B7054D" w:rsidP="004207DC">
      <w:pPr>
        <w:jc w:val="center"/>
        <w:rPr>
          <w:lang w:val="uk-UA"/>
        </w:rPr>
      </w:pPr>
      <w:r w:rsidRPr="00B7054D">
        <w:rPr>
          <w:noProof/>
          <w:lang w:val="uk-UA" w:eastAsia="uk-UA"/>
        </w:rPr>
        <w:drawing>
          <wp:inline distT="0" distB="0" distL="0" distR="0">
            <wp:extent cx="4572000" cy="2743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00D9" w:rsidRDefault="00E900D9" w:rsidP="004207DC">
      <w:pPr>
        <w:jc w:val="center"/>
        <w:rPr>
          <w:lang w:val="uk-UA"/>
        </w:rPr>
      </w:pPr>
    </w:p>
    <w:p w:rsidR="004207DC" w:rsidRPr="00BB73E3" w:rsidRDefault="00E900D9" w:rsidP="00E900D9">
      <w:pPr>
        <w:ind w:firstLine="567"/>
        <w:jc w:val="both"/>
        <w:rPr>
          <w:sz w:val="26"/>
          <w:szCs w:val="26"/>
          <w:shd w:val="clear" w:color="auto" w:fill="FFFFFF"/>
          <w:lang w:val="uk-UA"/>
        </w:rPr>
      </w:pPr>
      <w:r w:rsidRPr="00BB73E3">
        <w:rPr>
          <w:sz w:val="26"/>
          <w:szCs w:val="26"/>
          <w:lang w:val="uk-UA"/>
        </w:rPr>
        <w:t>С</w:t>
      </w:r>
      <w:r w:rsidRPr="00BB73E3">
        <w:rPr>
          <w:sz w:val="26"/>
          <w:szCs w:val="26"/>
        </w:rPr>
        <w:t xml:space="preserve">тан </w:t>
      </w:r>
      <w:r w:rsidRPr="00BB73E3">
        <w:rPr>
          <w:sz w:val="26"/>
          <w:szCs w:val="26"/>
          <w:lang w:val="uk-UA"/>
        </w:rPr>
        <w:t xml:space="preserve">розвитку </w:t>
      </w:r>
      <w:proofErr w:type="spellStart"/>
      <w:r w:rsidRPr="00BB73E3">
        <w:rPr>
          <w:sz w:val="26"/>
          <w:szCs w:val="26"/>
        </w:rPr>
        <w:t>підприємництва</w:t>
      </w:r>
      <w:proofErr w:type="spellEnd"/>
      <w:r w:rsidRPr="00BB73E3">
        <w:rPr>
          <w:sz w:val="26"/>
          <w:szCs w:val="26"/>
        </w:rPr>
        <w:t xml:space="preserve"> в </w:t>
      </w:r>
      <w:r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демонструє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стійку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тенденцію</w:t>
      </w:r>
      <w:proofErr w:type="spellEnd"/>
      <w:r w:rsidRPr="00BB73E3">
        <w:rPr>
          <w:sz w:val="26"/>
          <w:szCs w:val="26"/>
        </w:rPr>
        <w:t xml:space="preserve"> до </w:t>
      </w:r>
      <w:proofErr w:type="spellStart"/>
      <w:r w:rsidRPr="00BB73E3">
        <w:rPr>
          <w:sz w:val="26"/>
          <w:szCs w:val="26"/>
        </w:rPr>
        <w:t>зростання</w:t>
      </w:r>
      <w:proofErr w:type="spellEnd"/>
      <w:r w:rsidRPr="00BB73E3">
        <w:rPr>
          <w:sz w:val="26"/>
          <w:szCs w:val="26"/>
          <w:shd w:val="clear" w:color="auto" w:fill="FFFFFF"/>
          <w:lang w:val="uk-UA"/>
        </w:rPr>
        <w:t>. Це свідчить про запровадження для підприємств порівняно привабливіших умов ведення бізнесу, які переважно визначаються застосуванням диференційованого підходу в застосуванні спрощеної системи оподаткування, а також більшою «гнучкістю» до диверсифікації видів діяльності в критичних умовах.</w:t>
      </w:r>
    </w:p>
    <w:p w:rsidR="00E900D9" w:rsidRPr="00BB73E3" w:rsidRDefault="00E900D9" w:rsidP="00D46F7B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 Малі і середні підприємства (далі – МСП) забезпечують гнучкість і стійкість економічної системи, наближають її до потреб конкретних споживачів і водночас відіграють важливу соціальну роль, надаючи робочі місця і забезпечуючи джерело доходу широким верствам населення</w:t>
      </w:r>
      <w:r w:rsidR="00D46F7B" w:rsidRPr="00BB73E3">
        <w:rPr>
          <w:sz w:val="26"/>
          <w:szCs w:val="26"/>
          <w:lang w:val="uk-UA"/>
        </w:rPr>
        <w:t>.</w:t>
      </w:r>
    </w:p>
    <w:p w:rsidR="00D46F7B" w:rsidRPr="00D46F7B" w:rsidRDefault="00D46F7B" w:rsidP="00D46F7B">
      <w:pPr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Показники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діяльності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proofErr w:type="gramStart"/>
      <w:r w:rsidRPr="001E1809">
        <w:rPr>
          <w:b/>
          <w:sz w:val="28"/>
          <w:szCs w:val="28"/>
        </w:rPr>
        <w:t>п</w:t>
      </w:r>
      <w:proofErr w:type="gramEnd"/>
      <w:r w:rsidRPr="001E1809">
        <w:rPr>
          <w:b/>
          <w:sz w:val="28"/>
          <w:szCs w:val="28"/>
        </w:rPr>
        <w:t>ідприємств</w:t>
      </w:r>
      <w:proofErr w:type="spellEnd"/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sz w:val="28"/>
          <w:szCs w:val="28"/>
          <w:lang w:val="uk-UA"/>
        </w:rPr>
      </w:pPr>
    </w:p>
    <w:p w:rsidR="00DE23D2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819776" cy="3857624"/>
            <wp:effectExtent l="19050" t="0" r="28574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Pr="00FC4F28" w:rsidRDefault="00DE23D2" w:rsidP="00DE23D2">
      <w:pPr>
        <w:rPr>
          <w:sz w:val="22"/>
          <w:szCs w:val="22"/>
          <w:lang w:val="uk-UA" w:eastAsia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DE23D2" w:rsidRDefault="00DE23D2" w:rsidP="00C8027F">
      <w:pPr>
        <w:rPr>
          <w:sz w:val="22"/>
          <w:szCs w:val="22"/>
          <w:lang w:val="uk-UA"/>
        </w:rPr>
      </w:pPr>
    </w:p>
    <w:p w:rsidR="00C8027F" w:rsidRDefault="00176D97" w:rsidP="00C8027F">
      <w:pPr>
        <w:rPr>
          <w:sz w:val="22"/>
          <w:szCs w:val="2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820410" cy="3476625"/>
            <wp:effectExtent l="19050" t="0" r="27940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23D2" w:rsidRPr="006544AB" w:rsidRDefault="00DE23D2" w:rsidP="00DE23D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DE23D2" w:rsidRPr="004D7187" w:rsidRDefault="00DE23D2" w:rsidP="00DE23D2">
      <w:pPr>
        <w:widowControl w:val="0"/>
        <w:autoSpaceDE w:val="0"/>
        <w:autoSpaceDN w:val="0"/>
        <w:adjustRightInd w:val="0"/>
        <w:jc w:val="both"/>
        <w:rPr>
          <w:strike/>
          <w:color w:val="FF0000"/>
          <w:sz w:val="20"/>
          <w:szCs w:val="20"/>
        </w:rPr>
      </w:pPr>
      <w:r w:rsidRPr="004D7187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4D7187">
        <w:rPr>
          <w:sz w:val="20"/>
          <w:szCs w:val="20"/>
          <w:vertAlign w:val="superscript"/>
        </w:rPr>
        <w:t xml:space="preserve"> </w:t>
      </w:r>
      <w:proofErr w:type="spellStart"/>
      <w:r w:rsidRPr="004D7187">
        <w:rPr>
          <w:sz w:val="20"/>
          <w:szCs w:val="20"/>
        </w:rPr>
        <w:t>Інформація</w:t>
      </w:r>
      <w:proofErr w:type="spellEnd"/>
      <w:r w:rsidRPr="004D7187">
        <w:rPr>
          <w:sz w:val="20"/>
          <w:szCs w:val="20"/>
        </w:rPr>
        <w:t xml:space="preserve"> сформована </w:t>
      </w:r>
      <w:proofErr w:type="spellStart"/>
      <w:r w:rsidRPr="004D7187">
        <w:rPr>
          <w:sz w:val="20"/>
          <w:szCs w:val="20"/>
        </w:rPr>
        <w:t>Держстатом</w:t>
      </w:r>
      <w:proofErr w:type="spellEnd"/>
      <w:r w:rsidRPr="004D7187">
        <w:rPr>
          <w:sz w:val="20"/>
          <w:szCs w:val="20"/>
        </w:rPr>
        <w:t xml:space="preserve"> в межах </w:t>
      </w:r>
      <w:proofErr w:type="gramStart"/>
      <w:r w:rsidRPr="004D7187">
        <w:rPr>
          <w:sz w:val="20"/>
          <w:szCs w:val="20"/>
        </w:rPr>
        <w:t>державного</w:t>
      </w:r>
      <w:proofErr w:type="gram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статистичного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спостереження</w:t>
      </w:r>
      <w:proofErr w:type="spellEnd"/>
      <w:r w:rsidRPr="004D7187">
        <w:rPr>
          <w:sz w:val="20"/>
          <w:szCs w:val="20"/>
        </w:rPr>
        <w:t xml:space="preserve"> «</w:t>
      </w:r>
      <w:proofErr w:type="spellStart"/>
      <w:r w:rsidRPr="004D7187">
        <w:rPr>
          <w:sz w:val="20"/>
          <w:szCs w:val="20"/>
        </w:rPr>
        <w:t>Структурні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зміни</w:t>
      </w:r>
      <w:proofErr w:type="spellEnd"/>
      <w:r w:rsidRPr="004D7187">
        <w:rPr>
          <w:sz w:val="20"/>
          <w:szCs w:val="20"/>
        </w:rPr>
        <w:t xml:space="preserve"> в </w:t>
      </w:r>
      <w:proofErr w:type="spellStart"/>
      <w:r w:rsidRPr="004D7187">
        <w:rPr>
          <w:sz w:val="20"/>
          <w:szCs w:val="20"/>
        </w:rPr>
        <w:t>економіці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України</w:t>
      </w:r>
      <w:proofErr w:type="spellEnd"/>
      <w:r w:rsidRPr="004D7187">
        <w:rPr>
          <w:sz w:val="20"/>
          <w:szCs w:val="20"/>
        </w:rPr>
        <w:t xml:space="preserve"> та </w:t>
      </w:r>
      <w:proofErr w:type="spellStart"/>
      <w:r w:rsidRPr="004D7187">
        <w:rPr>
          <w:sz w:val="20"/>
          <w:szCs w:val="20"/>
        </w:rPr>
        <w:t>її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регіонів</w:t>
      </w:r>
      <w:proofErr w:type="spellEnd"/>
      <w:r w:rsidRPr="004D7187">
        <w:rPr>
          <w:sz w:val="20"/>
          <w:szCs w:val="20"/>
        </w:rPr>
        <w:t>»</w:t>
      </w:r>
      <w:r w:rsidRPr="004D7187">
        <w:rPr>
          <w:rFonts w:ascii="Verdana" w:hAnsi="Verdana"/>
          <w:color w:val="003366"/>
          <w:sz w:val="20"/>
          <w:szCs w:val="20"/>
          <w:lang w:eastAsia="uk-UA"/>
        </w:rPr>
        <w:t xml:space="preserve"> </w:t>
      </w:r>
      <w:r w:rsidRPr="004D7187">
        <w:rPr>
          <w:sz w:val="20"/>
          <w:szCs w:val="20"/>
          <w:lang w:eastAsia="uk-UA"/>
        </w:rPr>
        <w:t xml:space="preserve">без </w:t>
      </w:r>
      <w:proofErr w:type="spellStart"/>
      <w:r w:rsidRPr="004D7187">
        <w:rPr>
          <w:sz w:val="20"/>
          <w:szCs w:val="20"/>
          <w:lang w:eastAsia="uk-UA"/>
        </w:rPr>
        <w:t>урахування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результатів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діяльності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бюджетних</w:t>
      </w:r>
      <w:proofErr w:type="spellEnd"/>
      <w:r w:rsidRPr="004D7187">
        <w:rPr>
          <w:sz w:val="20"/>
          <w:szCs w:val="20"/>
          <w:lang w:eastAsia="uk-UA"/>
        </w:rPr>
        <w:t xml:space="preserve"> </w:t>
      </w:r>
      <w:proofErr w:type="spellStart"/>
      <w:r w:rsidRPr="004D7187">
        <w:rPr>
          <w:sz w:val="20"/>
          <w:szCs w:val="20"/>
          <w:lang w:eastAsia="uk-UA"/>
        </w:rPr>
        <w:t>установ</w:t>
      </w:r>
      <w:proofErr w:type="spellEnd"/>
      <w:r w:rsidRPr="004D7187">
        <w:rPr>
          <w:sz w:val="20"/>
          <w:szCs w:val="20"/>
        </w:rPr>
        <w:t xml:space="preserve">. </w:t>
      </w:r>
    </w:p>
    <w:p w:rsidR="00DE23D2" w:rsidRPr="00DE23D2" w:rsidRDefault="00DE23D2" w:rsidP="00DE23D2">
      <w:pPr>
        <w:jc w:val="both"/>
        <w:rPr>
          <w:b/>
          <w:sz w:val="20"/>
          <w:szCs w:val="20"/>
          <w:vertAlign w:val="superscript"/>
          <w:lang w:val="uk-UA"/>
        </w:rPr>
      </w:pPr>
      <w:r w:rsidRPr="004D7187">
        <w:rPr>
          <w:b/>
          <w:sz w:val="20"/>
          <w:szCs w:val="20"/>
          <w:vertAlign w:val="superscript"/>
        </w:rPr>
        <w:t>2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>
        <w:rPr>
          <w:sz w:val="20"/>
          <w:szCs w:val="20"/>
          <w:lang w:val="uk-UA"/>
        </w:rPr>
        <w:t>.</w:t>
      </w:r>
    </w:p>
    <w:p w:rsidR="00DE23D2" w:rsidRDefault="00DE23D2" w:rsidP="00DE23D2">
      <w:pPr>
        <w:rPr>
          <w:sz w:val="22"/>
          <w:szCs w:val="22"/>
          <w:shd w:val="clear" w:color="auto" w:fill="FFFFFF"/>
          <w:lang w:val="uk-UA"/>
        </w:rPr>
      </w:pPr>
      <w:r w:rsidRPr="00FC4F28">
        <w:rPr>
          <w:spacing w:val="-4"/>
          <w:sz w:val="22"/>
          <w:szCs w:val="22"/>
          <w:lang w:val="uk-UA" w:eastAsia="uk-UA"/>
        </w:rPr>
        <w:t xml:space="preserve">Дані </w:t>
      </w:r>
      <w:proofErr w:type="spellStart"/>
      <w:r w:rsidRPr="00FC4F28">
        <w:rPr>
          <w:spacing w:val="-4"/>
          <w:sz w:val="22"/>
          <w:szCs w:val="22"/>
          <w:lang w:val="uk-UA" w:eastAsia="uk-UA"/>
        </w:rPr>
        <w:t>Го</w:t>
      </w:r>
      <w:r w:rsidRPr="00FC4F28">
        <w:rPr>
          <w:sz w:val="22"/>
          <w:szCs w:val="22"/>
          <w:shd w:val="clear" w:color="auto" w:fill="FFFFFF"/>
        </w:rPr>
        <w:t>ловн</w:t>
      </w:r>
      <w:r w:rsidRPr="00FC4F28">
        <w:rPr>
          <w:sz w:val="22"/>
          <w:szCs w:val="22"/>
          <w:shd w:val="clear" w:color="auto" w:fill="FFFFFF"/>
          <w:lang w:val="uk-UA"/>
        </w:rPr>
        <w:t>ого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управління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статистики у </w:t>
      </w:r>
      <w:proofErr w:type="spellStart"/>
      <w:r w:rsidRPr="00FC4F28">
        <w:rPr>
          <w:sz w:val="22"/>
          <w:szCs w:val="22"/>
          <w:shd w:val="clear" w:color="auto" w:fill="FFFFFF"/>
        </w:rPr>
        <w:t>Рівненській</w:t>
      </w:r>
      <w:proofErr w:type="spellEnd"/>
      <w:r w:rsidRPr="00FC4F2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C4F28">
        <w:rPr>
          <w:sz w:val="22"/>
          <w:szCs w:val="22"/>
          <w:shd w:val="clear" w:color="auto" w:fill="FFFFFF"/>
        </w:rPr>
        <w:t>області</w:t>
      </w:r>
      <w:proofErr w:type="spellEnd"/>
    </w:p>
    <w:p w:rsidR="00447537" w:rsidRPr="00447537" w:rsidRDefault="00447537" w:rsidP="00DE23D2">
      <w:pPr>
        <w:rPr>
          <w:b/>
          <w:sz w:val="28"/>
          <w:szCs w:val="28"/>
          <w:lang w:val="uk-UA" w:eastAsia="uk-UA"/>
        </w:rPr>
      </w:pPr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Фінансові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результати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до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оподаткування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 w:rsidRPr="001E1809">
        <w:rPr>
          <w:rFonts w:eastAsia="Calibri"/>
          <w:b/>
          <w:sz w:val="28"/>
          <w:szCs w:val="28"/>
          <w:lang w:eastAsia="uk-UA"/>
        </w:rPr>
        <w:t>п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>ідприємств</w:t>
      </w:r>
      <w:proofErr w:type="spellEnd"/>
    </w:p>
    <w:p w:rsidR="001E1809" w:rsidRPr="001E1809" w:rsidRDefault="001E1809" w:rsidP="001E1809">
      <w:pPr>
        <w:tabs>
          <w:tab w:val="left" w:pos="2822"/>
          <w:tab w:val="left" w:pos="4445"/>
          <w:tab w:val="left" w:pos="5582"/>
          <w:tab w:val="left" w:pos="6693"/>
          <w:tab w:val="left" w:pos="7827"/>
          <w:tab w:val="left" w:pos="9102"/>
        </w:tabs>
        <w:jc w:val="center"/>
        <w:rPr>
          <w:rFonts w:eastAsia="Calibri"/>
          <w:b/>
          <w:sz w:val="28"/>
          <w:szCs w:val="28"/>
          <w:lang w:eastAsia="uk-UA"/>
        </w:rPr>
      </w:pPr>
      <w:r w:rsidRPr="001E1809">
        <w:rPr>
          <w:rFonts w:eastAsia="Calibri"/>
          <w:b/>
          <w:sz w:val="28"/>
          <w:szCs w:val="28"/>
          <w:lang w:eastAsia="uk-UA"/>
        </w:rPr>
        <w:t xml:space="preserve">по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містах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обласного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</w:t>
      </w:r>
      <w:proofErr w:type="spellStart"/>
      <w:r w:rsidRPr="001E1809">
        <w:rPr>
          <w:rFonts w:eastAsia="Calibri"/>
          <w:b/>
          <w:sz w:val="28"/>
          <w:szCs w:val="28"/>
          <w:lang w:eastAsia="uk-UA"/>
        </w:rPr>
        <w:t>значення</w:t>
      </w:r>
      <w:proofErr w:type="spellEnd"/>
      <w:r w:rsidRPr="001E1809">
        <w:rPr>
          <w:rFonts w:eastAsia="Calibri"/>
          <w:b/>
          <w:sz w:val="28"/>
          <w:szCs w:val="28"/>
          <w:lang w:eastAsia="uk-UA"/>
        </w:rPr>
        <w:t xml:space="preserve"> та </w:t>
      </w:r>
      <w:proofErr w:type="gramStart"/>
      <w:r w:rsidRPr="001E1809">
        <w:rPr>
          <w:rFonts w:eastAsia="Calibri"/>
          <w:b/>
          <w:sz w:val="28"/>
          <w:szCs w:val="28"/>
          <w:lang w:eastAsia="uk-UA"/>
        </w:rPr>
        <w:t>районах</w:t>
      </w:r>
      <w:proofErr w:type="gramEnd"/>
      <w:r w:rsidRPr="001E1809">
        <w:rPr>
          <w:rFonts w:eastAsia="Calibri"/>
          <w:b/>
          <w:sz w:val="28"/>
          <w:szCs w:val="28"/>
          <w:lang w:eastAsia="uk-UA"/>
        </w:rPr>
        <w:t xml:space="preserve"> за 2018–2019 роки</w:t>
      </w:r>
    </w:p>
    <w:p w:rsidR="001E1809" w:rsidRPr="001E1809" w:rsidRDefault="001E1809" w:rsidP="001E1809">
      <w:pPr>
        <w:jc w:val="right"/>
        <w:rPr>
          <w:rFonts w:eastAsia="Calibri"/>
          <w:lang w:eastAsia="uk-UA"/>
        </w:rPr>
      </w:pPr>
      <w:proofErr w:type="spellStart"/>
      <w:r w:rsidRPr="001E1809">
        <w:rPr>
          <w:rFonts w:eastAsia="Calibri"/>
          <w:lang w:eastAsia="uk-UA"/>
        </w:rPr>
        <w:lastRenderedPageBreak/>
        <w:t>тис</w:t>
      </w:r>
      <w:proofErr w:type="gramStart"/>
      <w:r w:rsidRPr="001E1809">
        <w:rPr>
          <w:rFonts w:eastAsia="Calibri"/>
          <w:lang w:eastAsia="uk-UA"/>
        </w:rPr>
        <w:t>.г</w:t>
      </w:r>
      <w:proofErr w:type="gramEnd"/>
      <w:r w:rsidRPr="001E1809">
        <w:rPr>
          <w:rFonts w:eastAsia="Calibri"/>
          <w:lang w:eastAsia="uk-UA"/>
        </w:rPr>
        <w:t>рн</w:t>
      </w:r>
      <w:proofErr w:type="spellEnd"/>
      <w:r w:rsidRPr="001E1809">
        <w:rPr>
          <w:rFonts w:eastAsia="Calibri"/>
          <w:lang w:eastAsia="uk-UA"/>
        </w:rPr>
        <w:t>)</w:t>
      </w:r>
    </w:p>
    <w:tbl>
      <w:tblPr>
        <w:tblStyle w:val="10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A0"/>
      </w:tblPr>
      <w:tblGrid>
        <w:gridCol w:w="2621"/>
        <w:gridCol w:w="1501"/>
        <w:gridCol w:w="1394"/>
        <w:gridCol w:w="1396"/>
        <w:gridCol w:w="1394"/>
        <w:gridCol w:w="1391"/>
      </w:tblGrid>
      <w:tr w:rsidR="001E1809" w:rsidRPr="001E1809" w:rsidTr="001E1809">
        <w:trPr>
          <w:cantSplit/>
          <w:trHeight w:val="473"/>
        </w:trPr>
        <w:tc>
          <w:tcPr>
            <w:tcW w:w="1351" w:type="pct"/>
            <w:vMerge w:val="restart"/>
          </w:tcPr>
          <w:p w:rsidR="001E1809" w:rsidRPr="001E1809" w:rsidRDefault="001E1809" w:rsidP="001E1809">
            <w:pPr>
              <w:spacing w:line="220" w:lineRule="exact"/>
              <w:rPr>
                <w:rFonts w:ascii="Times New Roman" w:hAnsi="Times New Roman"/>
              </w:rPr>
            </w:pPr>
          </w:p>
        </w:tc>
        <w:tc>
          <w:tcPr>
            <w:tcW w:w="774" w:type="pct"/>
            <w:vMerge w:val="restar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(сальдо)</w:t>
            </w:r>
          </w:p>
        </w:tc>
        <w:tc>
          <w:tcPr>
            <w:tcW w:w="1439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прибуток</w:t>
            </w:r>
            <w:proofErr w:type="spellEnd"/>
          </w:p>
        </w:tc>
        <w:tc>
          <w:tcPr>
            <w:tcW w:w="1436" w:type="pct"/>
            <w:gridSpan w:val="2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ідприємства</w:t>
            </w:r>
            <w:proofErr w:type="spellEnd"/>
            <w:r w:rsidRPr="001E1809">
              <w:rPr>
                <w:rFonts w:ascii="Times New Roman" w:hAnsi="Times New Roman"/>
              </w:rPr>
              <w:t xml:space="preserve">, </w:t>
            </w:r>
            <w:proofErr w:type="spellStart"/>
            <w:r w:rsidRPr="001E1809">
              <w:rPr>
                <w:rFonts w:ascii="Times New Roman" w:hAnsi="Times New Roman"/>
              </w:rPr>
              <w:t>які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 xml:space="preserve">одержали </w:t>
            </w:r>
            <w:proofErr w:type="spellStart"/>
            <w:r w:rsidRPr="001E1809">
              <w:rPr>
                <w:rFonts w:ascii="Times New Roman" w:hAnsi="Times New Roman"/>
              </w:rPr>
              <w:t>збиток</w:t>
            </w:r>
            <w:proofErr w:type="spellEnd"/>
          </w:p>
        </w:tc>
      </w:tr>
      <w:tr w:rsidR="001E1809" w:rsidRPr="001E1809" w:rsidTr="001E1809">
        <w:trPr>
          <w:cantSplit/>
          <w:trHeight w:val="894"/>
        </w:trPr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20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719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у % до</w:t>
            </w:r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загальної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кількості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</w:rPr>
              <w:t>п</w:t>
            </w:r>
            <w:proofErr w:type="gramEnd"/>
            <w:r w:rsidRPr="001E1809">
              <w:rPr>
                <w:rFonts w:ascii="Times New Roman" w:hAnsi="Times New Roman"/>
              </w:rPr>
              <w:t>ідприємств</w:t>
            </w:r>
            <w:proofErr w:type="spellEnd"/>
          </w:p>
        </w:tc>
        <w:tc>
          <w:tcPr>
            <w:tcW w:w="717" w:type="pct"/>
            <w:vAlign w:val="center"/>
            <w:hideMark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фінансовий</w:t>
            </w:r>
            <w:proofErr w:type="spellEnd"/>
          </w:p>
          <w:p w:rsidR="001E1809" w:rsidRPr="001E1809" w:rsidRDefault="001E1809" w:rsidP="001E1809">
            <w:pPr>
              <w:jc w:val="center"/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результат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2018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2366333,0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E1809">
              <w:rPr>
                <w:rFonts w:ascii="Times New Roman" w:hAnsi="Times New Roman"/>
                <w:b/>
                <w:bCs/>
              </w:rPr>
              <w:t>71,6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4746738,6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28,4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E1809">
              <w:rPr>
                <w:rFonts w:ascii="Times New Roman" w:hAnsi="Times New Roman"/>
                <w:b/>
                <w:bCs/>
              </w:rPr>
              <w:t>2380405,6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66638,7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64,1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88538,0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35,9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21899,3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–14672,2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1E1809">
              <w:rPr>
                <w:rFonts w:ascii="Times New Roman" w:hAnsi="Times New Roman"/>
                <w:bCs/>
              </w:rPr>
              <w:t>72,9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10407,6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27,1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hAnsi="Times New Roman"/>
                <w:bCs/>
              </w:rPr>
            </w:pPr>
            <w:r w:rsidRPr="001E1809">
              <w:rPr>
                <w:rFonts w:ascii="Times New Roman" w:hAnsi="Times New Roman"/>
                <w:bCs/>
              </w:rPr>
              <w:t>25079,8</w:t>
            </w:r>
          </w:p>
        </w:tc>
      </w:tr>
      <w:tr w:rsidR="001E1809" w:rsidRPr="001E1809" w:rsidTr="001E1809">
        <w:trPr>
          <w:cantSplit/>
        </w:trPr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rFonts w:ascii="Times New Roman" w:eastAsia="Calibri" w:hAnsi="Times New Roman"/>
                <w:b/>
                <w:bCs/>
                <w:vertAlign w:val="superscript"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2019</w:t>
            </w:r>
            <w:r w:rsidRPr="001E1809">
              <w:rPr>
                <w:rFonts w:ascii="Times New Roman" w:eastAsia="Calibri" w:hAnsi="Times New Roman"/>
                <w:b/>
                <w:bCs/>
                <w:vertAlign w:val="superscript"/>
              </w:rPr>
              <w:t>1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spacing w:before="120"/>
              <w:rPr>
                <w:rFonts w:ascii="Times New Roman" w:hAnsi="Times New Roman"/>
                <w:b/>
                <w:vertAlign w:val="superscript"/>
                <w:lang w:val="en-US"/>
              </w:rPr>
            </w:pPr>
            <w:proofErr w:type="spellStart"/>
            <w:proofErr w:type="gramStart"/>
            <w:r w:rsidRPr="001E1809">
              <w:rPr>
                <w:rFonts w:ascii="Times New Roman" w:hAnsi="Times New Roman"/>
                <w:b/>
              </w:rPr>
              <w:t>Р</w:t>
            </w:r>
            <w:proofErr w:type="gramEnd"/>
            <w:r w:rsidRPr="001E1809">
              <w:rPr>
                <w:rFonts w:ascii="Times New Roman" w:hAnsi="Times New Roman"/>
                <w:b/>
              </w:rPr>
              <w:t>івненська</w:t>
            </w:r>
            <w:proofErr w:type="spellEnd"/>
            <w:r w:rsidRPr="001E1809">
              <w:rPr>
                <w:rFonts w:ascii="Times New Roman" w:hAnsi="Times New Roman"/>
                <w:b/>
              </w:rPr>
              <w:t xml:space="preserve"> область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7288679,2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71,2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8473186,5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28,8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1E1809">
              <w:rPr>
                <w:rFonts w:ascii="Times New Roman" w:eastAsia="Calibri" w:hAnsi="Times New Roman"/>
                <w:b/>
                <w:bCs/>
              </w:rPr>
              <w:t>1184507,3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r w:rsidRPr="001E1809">
              <w:rPr>
                <w:rFonts w:ascii="Times New Roman" w:hAnsi="Times New Roman"/>
              </w:rPr>
              <w:t>м. Вараш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133317,7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69,1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138078,7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30,9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4761,0</w:t>
            </w:r>
          </w:p>
        </w:tc>
      </w:tr>
      <w:tr w:rsidR="001E1809" w:rsidRPr="001E1809" w:rsidTr="001E1809">
        <w:trPr>
          <w:cantSplit/>
        </w:trPr>
        <w:tc>
          <w:tcPr>
            <w:tcW w:w="1351" w:type="pct"/>
            <w:vAlign w:val="bottom"/>
          </w:tcPr>
          <w:p w:rsidR="001E1809" w:rsidRPr="001E1809" w:rsidRDefault="001E1809" w:rsidP="001E1809">
            <w:pPr>
              <w:rPr>
                <w:rFonts w:ascii="Times New Roman" w:hAnsi="Times New Roman"/>
              </w:rPr>
            </w:pPr>
            <w:proofErr w:type="spellStart"/>
            <w:r w:rsidRPr="001E1809">
              <w:rPr>
                <w:rFonts w:ascii="Times New Roman" w:hAnsi="Times New Roman"/>
              </w:rPr>
              <w:t>Володимирецький</w:t>
            </w:r>
            <w:proofErr w:type="spellEnd"/>
            <w:r w:rsidRPr="001E1809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74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–11301,7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73,8</w:t>
            </w:r>
          </w:p>
        </w:tc>
        <w:tc>
          <w:tcPr>
            <w:tcW w:w="720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19874,5</w:t>
            </w:r>
          </w:p>
        </w:tc>
        <w:tc>
          <w:tcPr>
            <w:tcW w:w="719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26,2</w:t>
            </w:r>
          </w:p>
        </w:tc>
        <w:tc>
          <w:tcPr>
            <w:tcW w:w="717" w:type="pct"/>
            <w:vAlign w:val="center"/>
          </w:tcPr>
          <w:p w:rsidR="001E1809" w:rsidRPr="001E1809" w:rsidRDefault="001E1809" w:rsidP="001E1809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1E1809">
              <w:rPr>
                <w:rFonts w:ascii="Times New Roman" w:eastAsia="Calibri" w:hAnsi="Times New Roman"/>
                <w:bCs/>
              </w:rPr>
              <w:t>31176,2</w:t>
            </w:r>
          </w:p>
        </w:tc>
      </w:tr>
    </w:tbl>
    <w:p w:rsidR="001E1809" w:rsidRPr="006544AB" w:rsidRDefault="001E1809" w:rsidP="001E1809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</w:t>
      </w:r>
    </w:p>
    <w:p w:rsidR="001E1809" w:rsidRPr="00DE23D2" w:rsidRDefault="001E1809" w:rsidP="001E1809">
      <w:pPr>
        <w:jc w:val="both"/>
        <w:rPr>
          <w:b/>
          <w:sz w:val="20"/>
          <w:szCs w:val="20"/>
          <w:vertAlign w:val="superscript"/>
          <w:lang w:val="uk-UA"/>
        </w:rPr>
      </w:pPr>
      <w:r>
        <w:rPr>
          <w:b/>
          <w:sz w:val="20"/>
          <w:szCs w:val="20"/>
          <w:vertAlign w:val="superscript"/>
        </w:rPr>
        <w:t>1</w:t>
      </w:r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попередні</w:t>
      </w:r>
      <w:proofErr w:type="spellEnd"/>
      <w:r w:rsidRPr="004D7187">
        <w:rPr>
          <w:sz w:val="20"/>
          <w:szCs w:val="20"/>
        </w:rPr>
        <w:t>.</w:t>
      </w:r>
      <w:r w:rsidRPr="00973786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Остаточні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дані</w:t>
      </w:r>
      <w:proofErr w:type="spellEnd"/>
      <w:r w:rsidRPr="009737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за 2019 </w:t>
      </w:r>
      <w:proofErr w:type="spellStart"/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>ік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можуть</w:t>
      </w:r>
      <w:proofErr w:type="spellEnd"/>
      <w:r w:rsidRPr="004D7187">
        <w:rPr>
          <w:sz w:val="20"/>
          <w:szCs w:val="20"/>
        </w:rPr>
        <w:t xml:space="preserve"> бути </w:t>
      </w:r>
      <w:proofErr w:type="spellStart"/>
      <w:r w:rsidRPr="004D7187">
        <w:rPr>
          <w:sz w:val="20"/>
          <w:szCs w:val="20"/>
        </w:rPr>
        <w:t>надані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після</w:t>
      </w:r>
      <w:proofErr w:type="spellEnd"/>
      <w:r w:rsidRPr="004D7187">
        <w:rPr>
          <w:sz w:val="20"/>
          <w:szCs w:val="20"/>
        </w:rPr>
        <w:t xml:space="preserve"> </w:t>
      </w:r>
      <w:proofErr w:type="spellStart"/>
      <w:r w:rsidRPr="004D7187">
        <w:rPr>
          <w:sz w:val="20"/>
          <w:szCs w:val="20"/>
        </w:rPr>
        <w:t>оприлюднення</w:t>
      </w:r>
      <w:proofErr w:type="spellEnd"/>
      <w:r w:rsidRPr="004D7187">
        <w:rPr>
          <w:sz w:val="20"/>
          <w:szCs w:val="20"/>
        </w:rPr>
        <w:t xml:space="preserve"> на державному </w:t>
      </w:r>
      <w:proofErr w:type="spellStart"/>
      <w:r w:rsidRPr="004D7187">
        <w:rPr>
          <w:sz w:val="20"/>
          <w:szCs w:val="20"/>
        </w:rPr>
        <w:t>рівні</w:t>
      </w:r>
      <w:proofErr w:type="spellEnd"/>
      <w:r w:rsidR="00DE23D2">
        <w:rPr>
          <w:sz w:val="20"/>
          <w:szCs w:val="20"/>
          <w:lang w:val="uk-UA"/>
        </w:rPr>
        <w:t>.</w:t>
      </w:r>
    </w:p>
    <w:p w:rsidR="00FC4F28" w:rsidRPr="00FC4F28" w:rsidRDefault="00FC4F28" w:rsidP="00FC4F28">
      <w:pPr>
        <w:rPr>
          <w:lang w:val="uk-UA" w:eastAsia="uk-UA"/>
        </w:rPr>
      </w:pPr>
      <w:r w:rsidRPr="00FC4F28">
        <w:rPr>
          <w:spacing w:val="-4"/>
          <w:lang w:val="uk-UA" w:eastAsia="uk-UA"/>
        </w:rPr>
        <w:t xml:space="preserve">Дані </w:t>
      </w:r>
      <w:proofErr w:type="spellStart"/>
      <w:r w:rsidRPr="00FC4F28">
        <w:rPr>
          <w:spacing w:val="-4"/>
          <w:lang w:val="uk-UA" w:eastAsia="uk-UA"/>
        </w:rPr>
        <w:t>Го</w:t>
      </w:r>
      <w:r w:rsidRPr="00FC4F28">
        <w:rPr>
          <w:shd w:val="clear" w:color="auto" w:fill="FFFFFF"/>
        </w:rPr>
        <w:t>ловн</w:t>
      </w:r>
      <w:r w:rsidRPr="00FC4F28">
        <w:rPr>
          <w:shd w:val="clear" w:color="auto" w:fill="FFFFFF"/>
          <w:lang w:val="uk-UA"/>
        </w:rPr>
        <w:t>ого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управління</w:t>
      </w:r>
      <w:proofErr w:type="spellEnd"/>
      <w:r w:rsidRPr="00FC4F28">
        <w:rPr>
          <w:shd w:val="clear" w:color="auto" w:fill="FFFFFF"/>
        </w:rPr>
        <w:t xml:space="preserve"> статистики у </w:t>
      </w:r>
      <w:proofErr w:type="spellStart"/>
      <w:r w:rsidRPr="00FC4F28">
        <w:rPr>
          <w:shd w:val="clear" w:color="auto" w:fill="FFFFFF"/>
        </w:rPr>
        <w:t>Рівненській</w:t>
      </w:r>
      <w:proofErr w:type="spellEnd"/>
      <w:r w:rsidRPr="00FC4F28">
        <w:rPr>
          <w:shd w:val="clear" w:color="auto" w:fill="FFFFFF"/>
        </w:rPr>
        <w:t xml:space="preserve"> </w:t>
      </w:r>
      <w:proofErr w:type="spellStart"/>
      <w:r w:rsidRPr="00FC4F28">
        <w:rPr>
          <w:shd w:val="clear" w:color="auto" w:fill="FFFFFF"/>
        </w:rPr>
        <w:t>області</w:t>
      </w:r>
      <w:proofErr w:type="spellEnd"/>
    </w:p>
    <w:p w:rsidR="00C8027F" w:rsidRPr="00BB73E3" w:rsidRDefault="00C8027F" w:rsidP="000519D1">
      <w:pPr>
        <w:rPr>
          <w:sz w:val="26"/>
          <w:szCs w:val="26"/>
          <w:lang w:val="uk-UA"/>
        </w:rPr>
      </w:pPr>
    </w:p>
    <w:p w:rsidR="000241C5" w:rsidRPr="00BB73E3" w:rsidRDefault="000241C5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Державну реєстрацію суб’єктів г</w:t>
      </w:r>
      <w:r w:rsidR="000A323B" w:rsidRPr="00BB73E3">
        <w:rPr>
          <w:sz w:val="26"/>
          <w:szCs w:val="26"/>
          <w:lang w:val="uk-UA"/>
        </w:rPr>
        <w:t xml:space="preserve">осподарювання </w:t>
      </w:r>
      <w:r w:rsidRPr="00BB73E3">
        <w:rPr>
          <w:sz w:val="26"/>
          <w:szCs w:val="26"/>
          <w:lang w:val="uk-UA"/>
        </w:rPr>
        <w:t>здійснює  державний реєстратор, робоче місце</w:t>
      </w:r>
      <w:r w:rsidR="00857002" w:rsidRPr="00BB73E3">
        <w:rPr>
          <w:sz w:val="26"/>
          <w:szCs w:val="26"/>
          <w:lang w:val="uk-UA"/>
        </w:rPr>
        <w:t xml:space="preserve"> якого</w:t>
      </w:r>
      <w:r w:rsidRPr="00BB73E3">
        <w:rPr>
          <w:sz w:val="26"/>
          <w:szCs w:val="26"/>
          <w:lang w:val="uk-UA"/>
        </w:rPr>
        <w:t xml:space="preserve"> обладнане засобами зв’язку, комп’ютерною технікою, підключені до ЄДР. В місті спрощено й полегшено реєстраційні процедури. Для проведення реєстраційної процедури, суб’єкту господарювання достатньо у будь-який день тижня, крім вихідних, подати державному реєстратору визначені законом документи та в той же день отримати документи щодо реєстрації, в тому числі отримати довідки витяги, виписки з ЄДР</w:t>
      </w:r>
      <w:r w:rsidR="000F44AB" w:rsidRPr="00BB73E3">
        <w:rPr>
          <w:sz w:val="26"/>
          <w:szCs w:val="26"/>
          <w:lang w:val="uk-UA"/>
        </w:rPr>
        <w:t>.</w:t>
      </w:r>
      <w:r w:rsidRPr="00BB73E3">
        <w:rPr>
          <w:sz w:val="26"/>
          <w:szCs w:val="26"/>
          <w:lang w:val="uk-UA"/>
        </w:rPr>
        <w:t xml:space="preserve"> </w:t>
      </w:r>
    </w:p>
    <w:p w:rsidR="009D4199" w:rsidRDefault="009D4199" w:rsidP="000241C5">
      <w:pPr>
        <w:ind w:firstLine="708"/>
        <w:jc w:val="both"/>
        <w:rPr>
          <w:sz w:val="28"/>
          <w:szCs w:val="28"/>
          <w:lang w:val="uk-UA"/>
        </w:rPr>
      </w:pPr>
    </w:p>
    <w:p w:rsidR="009D4199" w:rsidRDefault="009D4199" w:rsidP="00DE23D2">
      <w:pPr>
        <w:ind w:firstLine="708"/>
        <w:jc w:val="center"/>
        <w:rPr>
          <w:b/>
          <w:sz w:val="28"/>
          <w:szCs w:val="28"/>
          <w:lang w:val="uk-UA"/>
        </w:rPr>
      </w:pPr>
      <w:r w:rsidRPr="009D4199">
        <w:rPr>
          <w:b/>
          <w:sz w:val="28"/>
          <w:szCs w:val="28"/>
          <w:lang w:val="uk-UA"/>
        </w:rPr>
        <w:t>Кількість фізичних осіб-суб’єктів підприємницької діяльності</w:t>
      </w:r>
      <w:r w:rsidR="00DE23D2">
        <w:rPr>
          <w:b/>
          <w:sz w:val="28"/>
          <w:szCs w:val="28"/>
          <w:lang w:val="uk-UA"/>
        </w:rPr>
        <w:t xml:space="preserve"> за даними державного реєстратора виконавчого комітету Вараської міської ради</w:t>
      </w:r>
    </w:p>
    <w:p w:rsidR="00DE23D2" w:rsidRDefault="00DE23D2" w:rsidP="000241C5">
      <w:pPr>
        <w:ind w:firstLine="708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1E0"/>
      </w:tblPr>
      <w:tblGrid>
        <w:gridCol w:w="1689"/>
        <w:gridCol w:w="2109"/>
        <w:gridCol w:w="2610"/>
      </w:tblGrid>
      <w:tr w:rsidR="00817559" w:rsidRPr="009D419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A507CC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Період</w:t>
            </w:r>
          </w:p>
        </w:tc>
        <w:tc>
          <w:tcPr>
            <w:tcW w:w="2109" w:type="dxa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Фізичні особи підприємці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9D4199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Юридичні особи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62660B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01.09.2019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1255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392</w:t>
            </w:r>
          </w:p>
        </w:tc>
      </w:tr>
      <w:tr w:rsidR="00817559" w:rsidTr="0073513D">
        <w:trPr>
          <w:jc w:val="center"/>
        </w:trPr>
        <w:tc>
          <w:tcPr>
            <w:tcW w:w="1689" w:type="dxa"/>
          </w:tcPr>
          <w:p w:rsidR="00817559" w:rsidRPr="001E1809" w:rsidRDefault="00817559" w:rsidP="00817559">
            <w:pPr>
              <w:jc w:val="both"/>
              <w:rPr>
                <w:lang w:val="uk-UA"/>
              </w:rPr>
            </w:pPr>
            <w:r w:rsidRPr="001E1809">
              <w:rPr>
                <w:lang w:val="uk-UA"/>
              </w:rPr>
              <w:t>01.09.2020</w:t>
            </w:r>
          </w:p>
        </w:tc>
        <w:tc>
          <w:tcPr>
            <w:tcW w:w="2109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1549</w:t>
            </w:r>
          </w:p>
        </w:tc>
        <w:tc>
          <w:tcPr>
            <w:tcW w:w="2610" w:type="dxa"/>
            <w:vAlign w:val="center"/>
          </w:tcPr>
          <w:p w:rsidR="00817559" w:rsidRPr="001E1809" w:rsidRDefault="00817559" w:rsidP="00B56ACD">
            <w:pPr>
              <w:jc w:val="center"/>
              <w:rPr>
                <w:lang w:val="uk-UA"/>
              </w:rPr>
            </w:pPr>
            <w:r w:rsidRPr="001E1809">
              <w:rPr>
                <w:lang w:val="uk-UA"/>
              </w:rPr>
              <w:t>421</w:t>
            </w:r>
          </w:p>
        </w:tc>
      </w:tr>
    </w:tbl>
    <w:p w:rsidR="006A1C32" w:rsidRDefault="006A1C32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817559" w:rsidRDefault="00817559" w:rsidP="00817559">
      <w:pPr>
        <w:rPr>
          <w:b/>
          <w:sz w:val="28"/>
          <w:szCs w:val="28"/>
          <w:lang w:val="uk-UA"/>
        </w:rPr>
      </w:pPr>
      <w:r w:rsidRPr="00817559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028950" cy="240982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817559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009900" cy="2409825"/>
            <wp:effectExtent l="19050" t="0" r="19050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17559" w:rsidRDefault="00817559" w:rsidP="00266650">
      <w:pPr>
        <w:ind w:firstLine="708"/>
        <w:jc w:val="center"/>
        <w:rPr>
          <w:b/>
          <w:sz w:val="28"/>
          <w:szCs w:val="28"/>
          <w:lang w:val="uk-UA"/>
        </w:rPr>
      </w:pPr>
    </w:p>
    <w:p w:rsidR="0073513D" w:rsidRPr="00BB73E3" w:rsidRDefault="00DF385F" w:rsidP="00D339EB">
      <w:pPr>
        <w:pStyle w:val="a5"/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П</w:t>
      </w:r>
      <w:r w:rsidR="00733837" w:rsidRPr="00BB73E3">
        <w:rPr>
          <w:sz w:val="26"/>
          <w:szCs w:val="26"/>
          <w:lang w:val="uk-UA"/>
        </w:rPr>
        <w:t xml:space="preserve">ідприємництву відводиться важлива роль у вирішенні проблем зайнятості населення, оскільки питання зайнятості є одним із важливих економічних показників якості життя людей. </w:t>
      </w:r>
      <w:r w:rsidR="00AC044E" w:rsidRPr="00BB73E3">
        <w:rPr>
          <w:sz w:val="26"/>
          <w:szCs w:val="26"/>
          <w:lang w:val="uk-UA"/>
        </w:rPr>
        <w:t xml:space="preserve">Одним із видів фінансової підтримки підприємців-початківців є надання безробітним громадянам одноразової допомоги для зайняття підприємницькою діяльністю. </w:t>
      </w:r>
    </w:p>
    <w:p w:rsidR="00FC4F28" w:rsidRPr="00BB73E3" w:rsidRDefault="00D339EB" w:rsidP="00D339EB">
      <w:pPr>
        <w:ind w:firstLine="567"/>
        <w:jc w:val="both"/>
        <w:rPr>
          <w:color w:val="333333"/>
          <w:sz w:val="26"/>
          <w:szCs w:val="26"/>
          <w:shd w:val="clear" w:color="auto" w:fill="FBFBFB"/>
          <w:lang w:val="uk-UA"/>
        </w:rPr>
      </w:pPr>
      <w:proofErr w:type="spellStart"/>
      <w:r w:rsidRPr="00BB73E3">
        <w:rPr>
          <w:sz w:val="26"/>
          <w:szCs w:val="26"/>
          <w:lang w:val="uk-UA"/>
        </w:rPr>
        <w:t>Вараською</w:t>
      </w:r>
      <w:proofErr w:type="spellEnd"/>
      <w:r w:rsidRPr="00BB73E3">
        <w:rPr>
          <w:sz w:val="26"/>
          <w:szCs w:val="26"/>
          <w:lang w:val="uk-UA"/>
        </w:rPr>
        <w:t xml:space="preserve"> міською філією Рівненського обласного центру зайнятості </w:t>
      </w:r>
      <w:r w:rsidR="000E6FD6" w:rsidRPr="00BB73E3">
        <w:rPr>
          <w:sz w:val="26"/>
          <w:szCs w:val="26"/>
          <w:shd w:val="clear" w:color="auto" w:fill="FBFBFB"/>
          <w:lang w:val="uk-UA"/>
        </w:rPr>
        <w:t>(далі - ф</w:t>
      </w:r>
      <w:r w:rsidRPr="00BB73E3">
        <w:rPr>
          <w:sz w:val="26"/>
          <w:szCs w:val="26"/>
          <w:shd w:val="clear" w:color="auto" w:fill="FBFBFB"/>
          <w:lang w:val="uk-UA"/>
        </w:rPr>
        <w:t xml:space="preserve">ілія) </w:t>
      </w:r>
      <w:r w:rsidR="00FC4F28" w:rsidRPr="00BB73E3">
        <w:rPr>
          <w:sz w:val="26"/>
          <w:szCs w:val="26"/>
          <w:shd w:val="clear" w:color="auto" w:fill="FBFBFB"/>
          <w:lang w:val="uk-UA"/>
        </w:rPr>
        <w:t xml:space="preserve">інформує безробітних про можливості відкриття власної справи, підказує, які кроки й дії їм варто здійснити для започаткування власного бізнесу, допомагає їм в організації власної справи.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Допомогає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також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визначитися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питанням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,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чи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готові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безробітні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до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започаткування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власного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бізнесу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. Тому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діяльність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r w:rsidRPr="00BB73E3">
        <w:rPr>
          <w:sz w:val="26"/>
          <w:szCs w:val="26"/>
          <w:lang w:val="uk-UA"/>
        </w:rPr>
        <w:t>Філії</w:t>
      </w:r>
      <w:r w:rsidR="00FC4F28" w:rsidRPr="00BB73E3">
        <w:rPr>
          <w:sz w:val="26"/>
          <w:szCs w:val="26"/>
          <w:lang w:val="uk-UA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щодо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залучення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безробітних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до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самозайнятості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здійснюється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поетапно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: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інформація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орієнтація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proofErr w:type="gramStart"/>
      <w:r w:rsidR="00FC4F28" w:rsidRPr="00BB73E3">
        <w:rPr>
          <w:sz w:val="26"/>
          <w:szCs w:val="26"/>
          <w:shd w:val="clear" w:color="auto" w:fill="FBFBFB"/>
        </w:rPr>
        <w:t>п</w:t>
      </w:r>
      <w:proofErr w:type="gramEnd"/>
      <w:r w:rsidR="00FC4F28" w:rsidRPr="00BB73E3">
        <w:rPr>
          <w:sz w:val="26"/>
          <w:szCs w:val="26"/>
          <w:shd w:val="clear" w:color="auto" w:fill="FBFBFB"/>
        </w:rPr>
        <w:t>ідготовка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;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започаткування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власної</w:t>
      </w:r>
      <w:proofErr w:type="spellEnd"/>
      <w:r w:rsidR="00FC4F28" w:rsidRPr="00BB73E3">
        <w:rPr>
          <w:sz w:val="26"/>
          <w:szCs w:val="26"/>
          <w:shd w:val="clear" w:color="auto" w:fill="FBFBFB"/>
        </w:rPr>
        <w:t xml:space="preserve"> </w:t>
      </w:r>
      <w:proofErr w:type="spellStart"/>
      <w:r w:rsidR="00FC4F28" w:rsidRPr="00BB73E3">
        <w:rPr>
          <w:sz w:val="26"/>
          <w:szCs w:val="26"/>
          <w:shd w:val="clear" w:color="auto" w:fill="FBFBFB"/>
        </w:rPr>
        <w:t>справи</w:t>
      </w:r>
      <w:proofErr w:type="spellEnd"/>
      <w:r w:rsidR="00FC4F28" w:rsidRPr="00BB73E3">
        <w:rPr>
          <w:color w:val="333333"/>
          <w:sz w:val="26"/>
          <w:szCs w:val="26"/>
          <w:shd w:val="clear" w:color="auto" w:fill="FBFBFB"/>
        </w:rPr>
        <w:t>.</w:t>
      </w:r>
    </w:p>
    <w:p w:rsidR="00FC4F28" w:rsidRPr="00BB73E3" w:rsidRDefault="00FC4F28" w:rsidP="00D339EB">
      <w:pPr>
        <w:pStyle w:val="a5"/>
        <w:spacing w:after="0"/>
        <w:ind w:firstLine="567"/>
        <w:jc w:val="both"/>
        <w:rPr>
          <w:sz w:val="26"/>
          <w:szCs w:val="26"/>
          <w:lang w:val="uk-UA" w:eastAsia="uk-UA"/>
        </w:rPr>
      </w:pPr>
      <w:r w:rsidRPr="00BB73E3">
        <w:rPr>
          <w:sz w:val="26"/>
          <w:szCs w:val="26"/>
          <w:lang w:val="uk-UA" w:eastAsia="uk-UA"/>
        </w:rPr>
        <w:t>Відповідно до Порядку одноразова виплата допомоги по безробіттю для організації безробітним підприємницької діяльності здійснюється в межах коштів, передбачених для цього бюджетом Фонду загальнообов’язкового державного соціального страхування України на випадок безробіття на поточний рік.</w:t>
      </w:r>
    </w:p>
    <w:p w:rsidR="000E6FD6" w:rsidRPr="001E1809" w:rsidRDefault="000E6FD6" w:rsidP="00D339EB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</w:p>
    <w:p w:rsidR="001E1809" w:rsidRPr="001E1809" w:rsidRDefault="001E1809" w:rsidP="001E1809">
      <w:pPr>
        <w:jc w:val="center"/>
        <w:rPr>
          <w:b/>
          <w:sz w:val="28"/>
          <w:szCs w:val="28"/>
        </w:rPr>
      </w:pPr>
      <w:proofErr w:type="spellStart"/>
      <w:r w:rsidRPr="001E1809">
        <w:rPr>
          <w:b/>
          <w:sz w:val="28"/>
          <w:szCs w:val="28"/>
        </w:rPr>
        <w:t>Кількість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зайнятих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працівників</w:t>
      </w:r>
      <w:proofErr w:type="spellEnd"/>
      <w:r w:rsidRPr="001E1809">
        <w:rPr>
          <w:b/>
          <w:sz w:val="28"/>
          <w:szCs w:val="28"/>
        </w:rPr>
        <w:t xml:space="preserve"> у </w:t>
      </w:r>
      <w:proofErr w:type="spellStart"/>
      <w:r w:rsidRPr="001E1809">
        <w:rPr>
          <w:b/>
          <w:sz w:val="28"/>
          <w:szCs w:val="28"/>
        </w:rPr>
        <w:t>суб’єктів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господарювання</w:t>
      </w:r>
      <w:proofErr w:type="spellEnd"/>
      <w:r w:rsidRPr="001E1809">
        <w:rPr>
          <w:b/>
          <w:sz w:val="28"/>
          <w:szCs w:val="28"/>
        </w:rPr>
        <w:t xml:space="preserve"> </w:t>
      </w:r>
    </w:p>
    <w:p w:rsidR="001E1809" w:rsidRDefault="001E1809" w:rsidP="001E1809">
      <w:pPr>
        <w:jc w:val="center"/>
        <w:rPr>
          <w:b/>
          <w:sz w:val="28"/>
          <w:szCs w:val="28"/>
          <w:lang w:val="uk-UA"/>
        </w:rPr>
      </w:pPr>
      <w:r w:rsidRPr="001E1809">
        <w:rPr>
          <w:b/>
          <w:sz w:val="28"/>
          <w:szCs w:val="28"/>
        </w:rPr>
        <w:t xml:space="preserve">по </w:t>
      </w:r>
      <w:proofErr w:type="spellStart"/>
      <w:r w:rsidRPr="001E1809">
        <w:rPr>
          <w:b/>
          <w:sz w:val="28"/>
          <w:szCs w:val="28"/>
        </w:rPr>
        <w:t>містах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обласного</w:t>
      </w:r>
      <w:proofErr w:type="spellEnd"/>
      <w:r w:rsidRPr="001E1809">
        <w:rPr>
          <w:b/>
          <w:sz w:val="28"/>
          <w:szCs w:val="28"/>
        </w:rPr>
        <w:t xml:space="preserve"> </w:t>
      </w:r>
      <w:proofErr w:type="spellStart"/>
      <w:r w:rsidRPr="001E1809">
        <w:rPr>
          <w:b/>
          <w:sz w:val="28"/>
          <w:szCs w:val="28"/>
        </w:rPr>
        <w:t>значення</w:t>
      </w:r>
      <w:proofErr w:type="spellEnd"/>
      <w:r w:rsidRPr="001E1809">
        <w:rPr>
          <w:b/>
          <w:sz w:val="28"/>
          <w:szCs w:val="28"/>
        </w:rPr>
        <w:t xml:space="preserve"> та районах</w:t>
      </w:r>
      <w:proofErr w:type="gramStart"/>
      <w:r w:rsidRPr="001E1809">
        <w:rPr>
          <w:b/>
          <w:sz w:val="28"/>
          <w:szCs w:val="28"/>
          <w:vertAlign w:val="superscript"/>
        </w:rPr>
        <w:t>1</w:t>
      </w:r>
      <w:proofErr w:type="gramEnd"/>
      <w:r w:rsidRPr="001E1809">
        <w:rPr>
          <w:b/>
          <w:sz w:val="28"/>
          <w:szCs w:val="28"/>
          <w:vertAlign w:val="superscript"/>
        </w:rPr>
        <w:t xml:space="preserve"> </w:t>
      </w:r>
      <w:r w:rsidRPr="001E1809">
        <w:rPr>
          <w:b/>
          <w:sz w:val="28"/>
          <w:szCs w:val="28"/>
        </w:rPr>
        <w:t>у 2018–2019 роках</w:t>
      </w:r>
    </w:p>
    <w:p w:rsidR="00DE23D2" w:rsidRPr="00DE23D2" w:rsidRDefault="00DE23D2" w:rsidP="001E1809">
      <w:pPr>
        <w:jc w:val="center"/>
        <w:rPr>
          <w:b/>
          <w:lang w:val="uk-UA"/>
        </w:rPr>
      </w:pPr>
    </w:p>
    <w:tbl>
      <w:tblPr>
        <w:tblStyle w:val="a3"/>
        <w:tblW w:w="5000" w:type="pct"/>
        <w:tblLook w:val="04A0"/>
      </w:tblPr>
      <w:tblGrid>
        <w:gridCol w:w="2598"/>
        <w:gridCol w:w="1232"/>
        <w:gridCol w:w="1222"/>
        <w:gridCol w:w="1774"/>
        <w:gridCol w:w="1352"/>
        <w:gridCol w:w="1675"/>
      </w:tblGrid>
      <w:tr w:rsidR="001E1809" w:rsidRPr="001E1809" w:rsidTr="00DE23D2">
        <w:tc>
          <w:tcPr>
            <w:tcW w:w="1319" w:type="pct"/>
            <w:vMerge w:val="restart"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 w:val="restar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Усього</w:t>
            </w:r>
            <w:proofErr w:type="spellEnd"/>
            <w:r w:rsidRPr="001E1809">
              <w:t xml:space="preserve">, </w:t>
            </w: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3055" w:type="pct"/>
            <w:gridSpan w:val="4"/>
          </w:tcPr>
          <w:p w:rsidR="001E1809" w:rsidRPr="001E1809" w:rsidRDefault="001E1809" w:rsidP="001E1809">
            <w:pPr>
              <w:jc w:val="center"/>
            </w:pPr>
            <w:proofErr w:type="gramStart"/>
            <w:r w:rsidRPr="001E1809">
              <w:t>У</w:t>
            </w:r>
            <w:proofErr w:type="gramEnd"/>
            <w:r w:rsidRPr="001E1809">
              <w:t xml:space="preserve"> тому </w:t>
            </w:r>
            <w:proofErr w:type="spellStart"/>
            <w:r w:rsidRPr="001E1809">
              <w:t>числі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1520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п</w:t>
            </w:r>
            <w:proofErr w:type="gramEnd"/>
            <w:r w:rsidRPr="001E1809">
              <w:t>ідприємства</w:t>
            </w:r>
            <w:proofErr w:type="spellEnd"/>
          </w:p>
        </w:tc>
        <w:tc>
          <w:tcPr>
            <w:tcW w:w="1535" w:type="pct"/>
            <w:gridSpan w:val="2"/>
          </w:tcPr>
          <w:p w:rsidR="001E1809" w:rsidRPr="001E1809" w:rsidRDefault="001E1809" w:rsidP="001E1809">
            <w:pPr>
              <w:jc w:val="center"/>
            </w:pPr>
            <w:proofErr w:type="spellStart"/>
            <w:r w:rsidRPr="001E1809">
              <w:t>фізичні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особи-підприємці</w:t>
            </w:r>
            <w:proofErr w:type="spellEnd"/>
          </w:p>
        </w:tc>
      </w:tr>
      <w:tr w:rsidR="001E1809" w:rsidRPr="001E1809" w:rsidTr="00DE23D2">
        <w:tc>
          <w:tcPr>
            <w:tcW w:w="1319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5" w:type="pct"/>
            <w:vMerge/>
          </w:tcPr>
          <w:p w:rsidR="001E1809" w:rsidRPr="001E1809" w:rsidRDefault="001E1809" w:rsidP="001E1809">
            <w:pPr>
              <w:jc w:val="center"/>
              <w:rPr>
                <w:b/>
              </w:rPr>
            </w:pPr>
          </w:p>
        </w:tc>
        <w:tc>
          <w:tcPr>
            <w:tcW w:w="620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900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  <w:tc>
          <w:tcPr>
            <w:tcW w:w="686" w:type="pct"/>
            <w:vAlign w:val="center"/>
          </w:tcPr>
          <w:p w:rsidR="001E1809" w:rsidRPr="001E1809" w:rsidRDefault="001E1809" w:rsidP="001E1809">
            <w:pPr>
              <w:jc w:val="center"/>
            </w:pPr>
            <w:proofErr w:type="spellStart"/>
            <w:proofErr w:type="gramStart"/>
            <w:r w:rsidRPr="001E1809">
              <w:t>осіб</w:t>
            </w:r>
            <w:proofErr w:type="spellEnd"/>
            <w:proofErr w:type="gramEnd"/>
          </w:p>
        </w:tc>
        <w:tc>
          <w:tcPr>
            <w:tcW w:w="849" w:type="pct"/>
          </w:tcPr>
          <w:p w:rsidR="001E1809" w:rsidRPr="001E1809" w:rsidRDefault="001E1809" w:rsidP="001E1809">
            <w:pPr>
              <w:jc w:val="center"/>
            </w:pPr>
            <w:r w:rsidRPr="001E1809">
              <w:t xml:space="preserve">у </w:t>
            </w:r>
            <w:proofErr w:type="spellStart"/>
            <w:r w:rsidRPr="001E1809">
              <w:t>відсотках</w:t>
            </w:r>
            <w:proofErr w:type="spellEnd"/>
            <w:r w:rsidRPr="001E1809">
              <w:t xml:space="preserve"> до </w:t>
            </w:r>
            <w:proofErr w:type="spellStart"/>
            <w:r w:rsidRPr="001E1809">
              <w:t>загальної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кількості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зайнятих</w:t>
            </w:r>
            <w:proofErr w:type="spellEnd"/>
            <w:r w:rsidRPr="001E1809">
              <w:t xml:space="preserve"> </w:t>
            </w:r>
            <w:proofErr w:type="spellStart"/>
            <w:r w:rsidRPr="001E1809">
              <w:t>працівників</w:t>
            </w:r>
            <w:proofErr w:type="spellEnd"/>
          </w:p>
        </w:tc>
      </w:tr>
      <w:tr w:rsidR="001E1809" w:rsidRPr="001E1809" w:rsidTr="001E1809">
        <w:tc>
          <w:tcPr>
            <w:tcW w:w="5000" w:type="pct"/>
            <w:gridSpan w:val="6"/>
            <w:vAlign w:val="center"/>
          </w:tcPr>
          <w:p w:rsidR="001E1809" w:rsidRPr="001E1809" w:rsidRDefault="001E1809" w:rsidP="001E1809">
            <w:pPr>
              <w:spacing w:before="60" w:after="60"/>
              <w:jc w:val="center"/>
              <w:rPr>
                <w:b/>
              </w:rPr>
            </w:pPr>
            <w:r w:rsidRPr="001E1809">
              <w:rPr>
                <w:b/>
              </w:rPr>
              <w:t>2018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162086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92442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  <w:bCs/>
              </w:rPr>
            </w:pPr>
            <w:r w:rsidRPr="001E1809">
              <w:rPr>
                <w:b/>
                <w:bCs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69644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spacing w:before="120"/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4200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2008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2,2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2192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3,2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3374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1761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1,9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1613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</w:tr>
      <w:tr w:rsidR="001E1809" w:rsidRPr="001E1809" w:rsidTr="006E6A21">
        <w:tc>
          <w:tcPr>
            <w:tcW w:w="5000" w:type="pct"/>
            <w:gridSpan w:val="6"/>
            <w:vAlign w:val="center"/>
          </w:tcPr>
          <w:p w:rsidR="001E1809" w:rsidRPr="001E1809" w:rsidRDefault="001E1809" w:rsidP="006E6A21">
            <w:pPr>
              <w:spacing w:before="60" w:after="60"/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2019</w:t>
            </w:r>
            <w:r w:rsidRPr="001E1809">
              <w:rPr>
                <w:b/>
                <w:vertAlign w:val="superscript"/>
              </w:rPr>
              <w:t>2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Pr>
              <w:spacing w:before="80"/>
              <w:rPr>
                <w:b/>
              </w:rPr>
            </w:pPr>
            <w:proofErr w:type="spellStart"/>
            <w:proofErr w:type="gramStart"/>
            <w:r w:rsidRPr="001E1809">
              <w:rPr>
                <w:b/>
              </w:rPr>
              <w:t>Р</w:t>
            </w:r>
            <w:proofErr w:type="gramEnd"/>
            <w:r w:rsidRPr="001E1809">
              <w:rPr>
                <w:b/>
              </w:rPr>
              <w:t>івненська</w:t>
            </w:r>
            <w:proofErr w:type="spellEnd"/>
            <w:r w:rsidRPr="001E1809">
              <w:rPr>
                <w:b/>
              </w:rPr>
              <w:t xml:space="preserve"> область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  <w:vertAlign w:val="superscript"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103083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100,0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  <w:rPr>
                <w:b/>
              </w:rPr>
            </w:pPr>
            <w:r w:rsidRPr="001E1809">
              <w:rPr>
                <w:b/>
              </w:rPr>
              <w:t>…</w:t>
            </w:r>
            <w:r w:rsidRPr="001E1809">
              <w:rPr>
                <w:b/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r w:rsidRPr="001E1809">
              <w:t>м.Вараш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2034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2,0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  <w:tr w:rsidR="001E1809" w:rsidRPr="001E1809" w:rsidTr="00DE23D2">
        <w:tc>
          <w:tcPr>
            <w:tcW w:w="1319" w:type="pct"/>
          </w:tcPr>
          <w:p w:rsidR="001E1809" w:rsidRPr="001E1809" w:rsidRDefault="001E1809" w:rsidP="001E1809">
            <w:proofErr w:type="spellStart"/>
            <w:r w:rsidRPr="001E1809">
              <w:t>Володимирецький</w:t>
            </w:r>
            <w:proofErr w:type="spellEnd"/>
            <w:r w:rsidRPr="001E1809">
              <w:t xml:space="preserve"> район</w:t>
            </w:r>
          </w:p>
        </w:tc>
        <w:tc>
          <w:tcPr>
            <w:tcW w:w="625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62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2352</w:t>
            </w:r>
          </w:p>
        </w:tc>
        <w:tc>
          <w:tcPr>
            <w:tcW w:w="900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2,3</w:t>
            </w:r>
          </w:p>
        </w:tc>
        <w:tc>
          <w:tcPr>
            <w:tcW w:w="686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  <w:tc>
          <w:tcPr>
            <w:tcW w:w="849" w:type="pct"/>
            <w:vAlign w:val="center"/>
          </w:tcPr>
          <w:p w:rsidR="001E1809" w:rsidRPr="001E1809" w:rsidRDefault="001E1809" w:rsidP="006E6A21">
            <w:pPr>
              <w:jc w:val="center"/>
            </w:pPr>
            <w:r w:rsidRPr="001E1809">
              <w:t>…</w:t>
            </w:r>
            <w:r w:rsidRPr="001E1809">
              <w:rPr>
                <w:vertAlign w:val="superscript"/>
              </w:rPr>
              <w:t>3</w:t>
            </w:r>
          </w:p>
        </w:tc>
      </w:tr>
    </w:tbl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</w:pPr>
      <w:r w:rsidRPr="001E1809">
        <w:t>________________</w:t>
      </w:r>
    </w:p>
    <w:p w:rsidR="001E1809" w:rsidRPr="001E1809" w:rsidRDefault="001E1809" w:rsidP="001E1809">
      <w:pPr>
        <w:widowControl w:val="0"/>
        <w:autoSpaceDE w:val="0"/>
        <w:autoSpaceDN w:val="0"/>
        <w:adjustRightInd w:val="0"/>
        <w:jc w:val="both"/>
        <w:rPr>
          <w:strike/>
          <w:color w:val="FF0000"/>
        </w:rPr>
      </w:pPr>
      <w:r w:rsidRPr="001E1809">
        <w:rPr>
          <w:vertAlign w:val="superscript"/>
        </w:rPr>
        <w:t>1</w:t>
      </w:r>
      <w:r w:rsidRPr="001E1809">
        <w:t xml:space="preserve"> </w:t>
      </w:r>
      <w:proofErr w:type="spellStart"/>
      <w:r w:rsidRPr="001E1809">
        <w:t>Інформація</w:t>
      </w:r>
      <w:proofErr w:type="spellEnd"/>
      <w:r w:rsidRPr="001E1809">
        <w:t xml:space="preserve"> сформована </w:t>
      </w:r>
      <w:proofErr w:type="spellStart"/>
      <w:r w:rsidRPr="001E1809">
        <w:t>Держстатом</w:t>
      </w:r>
      <w:proofErr w:type="spellEnd"/>
      <w:r w:rsidRPr="001E1809">
        <w:t xml:space="preserve"> в межах </w:t>
      </w:r>
      <w:proofErr w:type="gramStart"/>
      <w:r w:rsidRPr="001E1809">
        <w:t>державного</w:t>
      </w:r>
      <w:proofErr w:type="gramEnd"/>
      <w:r w:rsidRPr="001E1809">
        <w:t xml:space="preserve"> </w:t>
      </w:r>
      <w:proofErr w:type="spellStart"/>
      <w:r w:rsidRPr="001E1809">
        <w:t>статистичного</w:t>
      </w:r>
      <w:proofErr w:type="spellEnd"/>
      <w:r w:rsidRPr="001E1809">
        <w:t xml:space="preserve"> </w:t>
      </w:r>
      <w:proofErr w:type="spellStart"/>
      <w:r w:rsidRPr="001E1809">
        <w:t>спостереження</w:t>
      </w:r>
      <w:proofErr w:type="spellEnd"/>
      <w:r w:rsidRPr="001E1809">
        <w:t xml:space="preserve"> «</w:t>
      </w:r>
      <w:proofErr w:type="spellStart"/>
      <w:r w:rsidRPr="001E1809">
        <w:t>Структурні</w:t>
      </w:r>
      <w:proofErr w:type="spellEnd"/>
      <w:r w:rsidRPr="001E1809">
        <w:t xml:space="preserve"> </w:t>
      </w:r>
      <w:proofErr w:type="spellStart"/>
      <w:r w:rsidRPr="001E1809">
        <w:t>зміни</w:t>
      </w:r>
      <w:proofErr w:type="spellEnd"/>
      <w:r w:rsidRPr="001E1809">
        <w:t xml:space="preserve"> в </w:t>
      </w:r>
      <w:proofErr w:type="spellStart"/>
      <w:r w:rsidRPr="001E1809">
        <w:t>економіці</w:t>
      </w:r>
      <w:proofErr w:type="spellEnd"/>
      <w:r w:rsidRPr="001E1809">
        <w:t xml:space="preserve"> </w:t>
      </w:r>
      <w:proofErr w:type="spellStart"/>
      <w:r w:rsidRPr="001E1809">
        <w:t>України</w:t>
      </w:r>
      <w:proofErr w:type="spellEnd"/>
      <w:r w:rsidRPr="001E1809">
        <w:t xml:space="preserve"> та </w:t>
      </w:r>
      <w:proofErr w:type="spellStart"/>
      <w:r w:rsidRPr="001E1809">
        <w:t>її</w:t>
      </w:r>
      <w:proofErr w:type="spellEnd"/>
      <w:r w:rsidRPr="001E1809">
        <w:t xml:space="preserve"> </w:t>
      </w:r>
      <w:proofErr w:type="spellStart"/>
      <w:r w:rsidRPr="001E1809">
        <w:t>регіонів</w:t>
      </w:r>
      <w:proofErr w:type="spellEnd"/>
      <w:r w:rsidRPr="001E1809">
        <w:t>»</w:t>
      </w:r>
      <w:r w:rsidRPr="001E1809">
        <w:rPr>
          <w:color w:val="003366"/>
          <w:lang w:eastAsia="uk-UA"/>
        </w:rPr>
        <w:t xml:space="preserve"> </w:t>
      </w:r>
      <w:r w:rsidRPr="001E1809">
        <w:rPr>
          <w:lang w:eastAsia="uk-UA"/>
        </w:rPr>
        <w:t xml:space="preserve">без </w:t>
      </w:r>
      <w:proofErr w:type="spellStart"/>
      <w:r w:rsidRPr="001E1809">
        <w:rPr>
          <w:lang w:eastAsia="uk-UA"/>
        </w:rPr>
        <w:t>урахування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бюджетних</w:t>
      </w:r>
      <w:proofErr w:type="spellEnd"/>
      <w:r w:rsidRPr="001E1809">
        <w:rPr>
          <w:lang w:eastAsia="uk-UA"/>
        </w:rPr>
        <w:t xml:space="preserve"> </w:t>
      </w:r>
      <w:proofErr w:type="spellStart"/>
      <w:r w:rsidRPr="001E1809">
        <w:rPr>
          <w:lang w:eastAsia="uk-UA"/>
        </w:rPr>
        <w:t>установ</w:t>
      </w:r>
      <w:proofErr w:type="spellEnd"/>
      <w:r w:rsidRPr="001E1809">
        <w:t xml:space="preserve">. </w:t>
      </w:r>
    </w:p>
    <w:p w:rsidR="001E1809" w:rsidRPr="00DE23D2" w:rsidRDefault="001E1809" w:rsidP="001E1809">
      <w:pPr>
        <w:jc w:val="both"/>
        <w:rPr>
          <w:b/>
          <w:vertAlign w:val="superscript"/>
          <w:lang w:val="uk-UA"/>
        </w:rPr>
      </w:pPr>
      <w:r w:rsidRPr="001E1809">
        <w:rPr>
          <w:b/>
          <w:vertAlign w:val="superscript"/>
        </w:rPr>
        <w:t>2</w:t>
      </w:r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</w:t>
      </w:r>
      <w:proofErr w:type="spellStart"/>
      <w:r w:rsidRPr="001E1809">
        <w:t>попередні</w:t>
      </w:r>
      <w:proofErr w:type="spellEnd"/>
      <w:r w:rsidRPr="001E1809">
        <w:t xml:space="preserve">. </w:t>
      </w:r>
      <w:proofErr w:type="spellStart"/>
      <w:r w:rsidRPr="001E1809">
        <w:t>Остаточні</w:t>
      </w:r>
      <w:proofErr w:type="spellEnd"/>
      <w:r w:rsidRPr="001E1809">
        <w:t xml:space="preserve">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Pr="00DE23D2" w:rsidRDefault="001E1809" w:rsidP="001E1809">
      <w:pPr>
        <w:jc w:val="both"/>
        <w:rPr>
          <w:lang w:val="uk-UA"/>
        </w:rPr>
      </w:pPr>
      <w:r w:rsidRPr="001E1809">
        <w:rPr>
          <w:vertAlign w:val="superscript"/>
        </w:rPr>
        <w:t xml:space="preserve">3 </w:t>
      </w:r>
      <w:proofErr w:type="spellStart"/>
      <w:r w:rsidRPr="001E1809">
        <w:t>Дані</w:t>
      </w:r>
      <w:proofErr w:type="spellEnd"/>
      <w:r w:rsidRPr="001E1809">
        <w:t xml:space="preserve"> за 2019 </w:t>
      </w:r>
      <w:proofErr w:type="spellStart"/>
      <w:proofErr w:type="gramStart"/>
      <w:r w:rsidRPr="001E1809">
        <w:t>р</w:t>
      </w:r>
      <w:proofErr w:type="gramEnd"/>
      <w:r w:rsidRPr="001E1809">
        <w:t>ік</w:t>
      </w:r>
      <w:proofErr w:type="spellEnd"/>
      <w:r w:rsidRPr="001E1809">
        <w:t xml:space="preserve"> </w:t>
      </w:r>
      <w:proofErr w:type="spellStart"/>
      <w:r w:rsidRPr="001E1809">
        <w:t>можуть</w:t>
      </w:r>
      <w:proofErr w:type="spellEnd"/>
      <w:r w:rsidRPr="001E1809">
        <w:t xml:space="preserve"> бути </w:t>
      </w:r>
      <w:proofErr w:type="spellStart"/>
      <w:r w:rsidRPr="001E1809">
        <w:t>надані</w:t>
      </w:r>
      <w:proofErr w:type="spellEnd"/>
      <w:r w:rsidRPr="001E1809">
        <w:t xml:space="preserve"> </w:t>
      </w:r>
      <w:proofErr w:type="spellStart"/>
      <w:r w:rsidRPr="001E1809">
        <w:t>після</w:t>
      </w:r>
      <w:proofErr w:type="spellEnd"/>
      <w:r w:rsidRPr="001E1809">
        <w:t xml:space="preserve"> </w:t>
      </w:r>
      <w:proofErr w:type="spellStart"/>
      <w:r w:rsidRPr="001E1809">
        <w:t>о</w:t>
      </w:r>
      <w:r w:rsidR="00DE23D2">
        <w:t>прилюднення</w:t>
      </w:r>
      <w:proofErr w:type="spellEnd"/>
      <w:r w:rsidR="00DE23D2">
        <w:t xml:space="preserve"> на державному </w:t>
      </w:r>
      <w:proofErr w:type="spellStart"/>
      <w:r w:rsidR="00DE23D2">
        <w:t>рівні</w:t>
      </w:r>
      <w:proofErr w:type="spellEnd"/>
      <w:r w:rsidR="00DE23D2">
        <w:rPr>
          <w:lang w:val="uk-UA"/>
        </w:rPr>
        <w:t>.</w:t>
      </w:r>
    </w:p>
    <w:p w:rsidR="001E1809" w:rsidRDefault="001E1809" w:rsidP="001E1809">
      <w:pPr>
        <w:rPr>
          <w:shd w:val="clear" w:color="auto" w:fill="FFFFFF"/>
          <w:lang w:val="uk-UA"/>
        </w:rPr>
      </w:pPr>
      <w:r w:rsidRPr="001E1809">
        <w:rPr>
          <w:spacing w:val="-4"/>
          <w:lang w:val="uk-UA" w:eastAsia="uk-UA"/>
        </w:rPr>
        <w:t xml:space="preserve">Дані </w:t>
      </w:r>
      <w:proofErr w:type="spellStart"/>
      <w:r w:rsidRPr="001E1809">
        <w:rPr>
          <w:spacing w:val="-4"/>
          <w:lang w:val="uk-UA" w:eastAsia="uk-UA"/>
        </w:rPr>
        <w:t>Го</w:t>
      </w:r>
      <w:r w:rsidRPr="001E1809">
        <w:rPr>
          <w:shd w:val="clear" w:color="auto" w:fill="FFFFFF"/>
        </w:rPr>
        <w:t>ловн</w:t>
      </w:r>
      <w:r w:rsidRPr="001E1809">
        <w:rPr>
          <w:shd w:val="clear" w:color="auto" w:fill="FFFFFF"/>
          <w:lang w:val="uk-UA"/>
        </w:rPr>
        <w:t>ого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управління</w:t>
      </w:r>
      <w:proofErr w:type="spellEnd"/>
      <w:r w:rsidRPr="001E1809">
        <w:rPr>
          <w:shd w:val="clear" w:color="auto" w:fill="FFFFFF"/>
        </w:rPr>
        <w:t xml:space="preserve"> статистики у </w:t>
      </w:r>
      <w:proofErr w:type="spellStart"/>
      <w:r w:rsidRPr="001E1809">
        <w:rPr>
          <w:shd w:val="clear" w:color="auto" w:fill="FFFFFF"/>
        </w:rPr>
        <w:t>Рівненській</w:t>
      </w:r>
      <w:proofErr w:type="spellEnd"/>
      <w:r w:rsidRPr="001E1809">
        <w:rPr>
          <w:shd w:val="clear" w:color="auto" w:fill="FFFFFF"/>
        </w:rPr>
        <w:t xml:space="preserve"> </w:t>
      </w:r>
      <w:proofErr w:type="spellStart"/>
      <w:r w:rsidRPr="001E1809">
        <w:rPr>
          <w:shd w:val="clear" w:color="auto" w:fill="FFFFFF"/>
        </w:rPr>
        <w:t>області</w:t>
      </w:r>
      <w:proofErr w:type="spellEnd"/>
    </w:p>
    <w:p w:rsidR="0064313A" w:rsidRPr="0064313A" w:rsidRDefault="0064313A" w:rsidP="001E1809">
      <w:pPr>
        <w:rPr>
          <w:shd w:val="clear" w:color="auto" w:fill="FFFFFF"/>
          <w:lang w:val="uk-UA"/>
        </w:rPr>
      </w:pPr>
    </w:p>
    <w:p w:rsidR="00511850" w:rsidRPr="0064313A" w:rsidRDefault="0064313A" w:rsidP="001E1809">
      <w:pPr>
        <w:rPr>
          <w:sz w:val="28"/>
          <w:szCs w:val="28"/>
          <w:lang w:val="uk-UA" w:eastAsia="uk-UA"/>
        </w:rPr>
      </w:pPr>
      <w:r w:rsidRPr="0064313A">
        <w:rPr>
          <w:sz w:val="28"/>
          <w:szCs w:val="28"/>
          <w:shd w:val="clear" w:color="auto" w:fill="FFFFFF"/>
          <w:lang w:val="uk-UA"/>
        </w:rPr>
        <w:t>Більш повно простежити динаміку можна побудувавши діаграму.</w:t>
      </w:r>
    </w:p>
    <w:p w:rsidR="007F647E" w:rsidRPr="001E1809" w:rsidRDefault="00511850" w:rsidP="007F647E">
      <w:pPr>
        <w:ind w:firstLine="708"/>
        <w:jc w:val="both"/>
        <w:rPr>
          <w:bCs/>
        </w:rPr>
      </w:pPr>
      <w:r w:rsidRPr="00511850">
        <w:rPr>
          <w:bCs/>
          <w:noProof/>
          <w:lang w:val="uk-UA" w:eastAsia="uk-UA"/>
        </w:rPr>
        <w:lastRenderedPageBreak/>
        <w:drawing>
          <wp:inline distT="0" distB="0" distL="0" distR="0">
            <wp:extent cx="4572000" cy="2743200"/>
            <wp:effectExtent l="19050" t="0" r="19050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F647E" w:rsidRPr="00BB73E3" w:rsidRDefault="007F647E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З метою підвищенні внутрішньої мотивації  безробітних до розвитку власних здібностей, цінностей та ресурсів, необхідних для успішного працевлаштування та </w:t>
      </w:r>
      <w:proofErr w:type="spellStart"/>
      <w:r w:rsidRPr="00BB73E3">
        <w:rPr>
          <w:sz w:val="26"/>
          <w:szCs w:val="26"/>
          <w:lang w:val="uk-UA"/>
        </w:rPr>
        <w:t>самозайнятості</w:t>
      </w:r>
      <w:proofErr w:type="spellEnd"/>
      <w:r w:rsidRPr="00BB73E3">
        <w:rPr>
          <w:sz w:val="26"/>
          <w:szCs w:val="26"/>
          <w:lang w:val="uk-UA"/>
        </w:rPr>
        <w:t xml:space="preserve">, усвідомлення свого особистісного потенціалу, визначення напрямків вдосконалення своєї особистості, створення психологічної готовності для успішної самореалізації на ринку праці тощо, </w:t>
      </w:r>
      <w:r w:rsidR="00117FBB" w:rsidRPr="00117FBB">
        <w:rPr>
          <w:bCs/>
          <w:sz w:val="26"/>
          <w:szCs w:val="26"/>
        </w:rPr>
        <w:t xml:space="preserve">за 9 </w:t>
      </w:r>
      <w:proofErr w:type="spellStart"/>
      <w:r w:rsidR="00117FBB" w:rsidRPr="00117FBB">
        <w:rPr>
          <w:bCs/>
          <w:sz w:val="26"/>
          <w:szCs w:val="26"/>
        </w:rPr>
        <w:t>місяців</w:t>
      </w:r>
      <w:proofErr w:type="spellEnd"/>
      <w:r w:rsidR="00117FBB" w:rsidRPr="00117FBB">
        <w:rPr>
          <w:bCs/>
          <w:sz w:val="26"/>
          <w:szCs w:val="26"/>
        </w:rPr>
        <w:t xml:space="preserve"> </w:t>
      </w:r>
      <w:r w:rsidR="00117FBB" w:rsidRPr="00117FBB">
        <w:rPr>
          <w:sz w:val="26"/>
          <w:szCs w:val="26"/>
        </w:rPr>
        <w:t xml:space="preserve">2020 року для </w:t>
      </w:r>
      <w:proofErr w:type="spellStart"/>
      <w:r w:rsidR="00117FBB" w:rsidRPr="00117FBB">
        <w:rPr>
          <w:sz w:val="26"/>
          <w:szCs w:val="26"/>
        </w:rPr>
        <w:t>безробітних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громадян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фахівцями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Філії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було</w:t>
      </w:r>
      <w:proofErr w:type="spellEnd"/>
      <w:r w:rsidR="00117FBB" w:rsidRPr="00117FBB">
        <w:rPr>
          <w:sz w:val="26"/>
          <w:szCs w:val="26"/>
        </w:rPr>
        <w:t xml:space="preserve"> проведено 3 </w:t>
      </w:r>
      <w:proofErr w:type="spellStart"/>
      <w:r w:rsidR="00117FBB" w:rsidRPr="00117FBB">
        <w:rPr>
          <w:sz w:val="26"/>
          <w:szCs w:val="26"/>
        </w:rPr>
        <w:t>семінари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з</w:t>
      </w:r>
      <w:proofErr w:type="spellEnd"/>
      <w:r w:rsidR="00117FBB" w:rsidRPr="00117FBB">
        <w:rPr>
          <w:sz w:val="26"/>
          <w:szCs w:val="26"/>
        </w:rPr>
        <w:t xml:space="preserve"> основ </w:t>
      </w:r>
      <w:proofErr w:type="spellStart"/>
      <w:r w:rsidR="00117FBB" w:rsidRPr="00117FBB">
        <w:rPr>
          <w:sz w:val="26"/>
          <w:szCs w:val="26"/>
        </w:rPr>
        <w:t>підприємницької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діяльності</w:t>
      </w:r>
      <w:proofErr w:type="spellEnd"/>
      <w:r w:rsidR="00117FBB" w:rsidRPr="00117FBB">
        <w:rPr>
          <w:sz w:val="26"/>
          <w:szCs w:val="26"/>
        </w:rPr>
        <w:t xml:space="preserve"> </w:t>
      </w:r>
      <w:r w:rsidR="00117FBB" w:rsidRPr="00117FBB">
        <w:rPr>
          <w:color w:val="000000"/>
          <w:sz w:val="26"/>
          <w:szCs w:val="26"/>
        </w:rPr>
        <w:t>за темою «</w:t>
      </w:r>
      <w:proofErr w:type="spellStart"/>
      <w:r w:rsidR="00117FBB" w:rsidRPr="00117FBB">
        <w:rPr>
          <w:color w:val="000000"/>
          <w:sz w:val="26"/>
          <w:szCs w:val="26"/>
        </w:rPr>
        <w:t>Г</w:t>
      </w:r>
      <w:r w:rsidR="00117FBB" w:rsidRPr="00117FBB">
        <w:rPr>
          <w:color w:val="000000"/>
          <w:sz w:val="26"/>
          <w:szCs w:val="26"/>
          <w:shd w:val="clear" w:color="auto" w:fill="FFFFFF"/>
        </w:rPr>
        <w:t>енеруй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бізнес-ідею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та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розпочни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свій</w:t>
      </w:r>
      <w:proofErr w:type="spellEnd"/>
      <w:r w:rsidR="00117FBB" w:rsidRPr="00117FBB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  <w:shd w:val="clear" w:color="auto" w:fill="FFFFFF"/>
        </w:rPr>
        <w:t>бізнес</w:t>
      </w:r>
      <w:proofErr w:type="spellEnd"/>
      <w:r w:rsidR="00117FBB" w:rsidRPr="00117FBB">
        <w:rPr>
          <w:color w:val="000000"/>
          <w:sz w:val="26"/>
          <w:szCs w:val="26"/>
        </w:rPr>
        <w:t xml:space="preserve">» та 2 </w:t>
      </w:r>
      <w:proofErr w:type="spellStart"/>
      <w:r w:rsidR="00117FBB" w:rsidRPr="00117FBB">
        <w:rPr>
          <w:color w:val="000000"/>
          <w:sz w:val="26"/>
          <w:szCs w:val="26"/>
        </w:rPr>
        <w:t>вебінари</w:t>
      </w:r>
      <w:proofErr w:type="spellEnd"/>
      <w:r w:rsidR="00117FBB" w:rsidRPr="00117FBB">
        <w:rPr>
          <w:color w:val="000000"/>
          <w:sz w:val="26"/>
          <w:szCs w:val="26"/>
        </w:rPr>
        <w:t xml:space="preserve"> за темою «</w:t>
      </w:r>
      <w:proofErr w:type="spellStart"/>
      <w:r w:rsidR="00117FBB" w:rsidRPr="00117FBB">
        <w:rPr>
          <w:color w:val="000000"/>
          <w:sz w:val="26"/>
          <w:szCs w:val="26"/>
        </w:rPr>
        <w:t>Планування</w:t>
      </w:r>
      <w:proofErr w:type="spellEnd"/>
      <w:r w:rsidR="00117FBB" w:rsidRPr="00117FBB">
        <w:rPr>
          <w:color w:val="000000"/>
          <w:sz w:val="26"/>
          <w:szCs w:val="26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</w:rPr>
        <w:t>власної</w:t>
      </w:r>
      <w:proofErr w:type="spellEnd"/>
      <w:r w:rsidR="00117FBB" w:rsidRPr="00117FBB">
        <w:rPr>
          <w:color w:val="000000"/>
          <w:sz w:val="26"/>
          <w:szCs w:val="26"/>
        </w:rPr>
        <w:t xml:space="preserve"> </w:t>
      </w:r>
      <w:proofErr w:type="spellStart"/>
      <w:r w:rsidR="00117FBB" w:rsidRPr="00117FBB">
        <w:rPr>
          <w:color w:val="000000"/>
          <w:sz w:val="26"/>
          <w:szCs w:val="26"/>
        </w:rPr>
        <w:t>справи</w:t>
      </w:r>
      <w:proofErr w:type="spellEnd"/>
      <w:r w:rsidR="00117FBB" w:rsidRPr="00117FBB">
        <w:rPr>
          <w:color w:val="000000"/>
          <w:sz w:val="26"/>
          <w:szCs w:val="26"/>
        </w:rPr>
        <w:t>» (</w:t>
      </w:r>
      <w:proofErr w:type="spellStart"/>
      <w:r w:rsidR="00117FBB" w:rsidRPr="00117FBB">
        <w:rPr>
          <w:color w:val="000000"/>
          <w:sz w:val="26"/>
          <w:szCs w:val="26"/>
        </w:rPr>
        <w:t>охоплено</w:t>
      </w:r>
      <w:proofErr w:type="spellEnd"/>
      <w:r w:rsidR="00117FBB" w:rsidRPr="00117FBB">
        <w:rPr>
          <w:color w:val="000000"/>
          <w:sz w:val="26"/>
          <w:szCs w:val="26"/>
        </w:rPr>
        <w:t xml:space="preserve"> 39 </w:t>
      </w:r>
      <w:proofErr w:type="spellStart"/>
      <w:r w:rsidR="00117FBB" w:rsidRPr="00117FBB">
        <w:rPr>
          <w:color w:val="000000"/>
          <w:sz w:val="26"/>
          <w:szCs w:val="26"/>
        </w:rPr>
        <w:t>чол</w:t>
      </w:r>
      <w:proofErr w:type="spellEnd"/>
      <w:r w:rsidR="00117FBB" w:rsidRPr="00117FBB">
        <w:rPr>
          <w:color w:val="000000"/>
          <w:sz w:val="26"/>
          <w:szCs w:val="26"/>
        </w:rPr>
        <w:t>.)</w:t>
      </w:r>
      <w:r w:rsidR="00117FBB" w:rsidRPr="00117FBB">
        <w:rPr>
          <w:sz w:val="26"/>
          <w:szCs w:val="26"/>
        </w:rPr>
        <w:t>.</w:t>
      </w:r>
    </w:p>
    <w:p w:rsidR="00AC044E" w:rsidRPr="00BB73E3" w:rsidRDefault="00AC044E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З метою орієнтації безробітних на зайняття підприємницькою діяльністю та самостійну зайнятість, </w:t>
      </w:r>
      <w:r w:rsidR="0024310E" w:rsidRPr="00BB73E3">
        <w:rPr>
          <w:sz w:val="26"/>
          <w:szCs w:val="26"/>
          <w:lang w:val="uk-UA"/>
        </w:rPr>
        <w:t>міським центром зайнятості</w:t>
      </w:r>
      <w:r w:rsidR="0024310E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організовуються семінари-навчання, на яких розглядаються питання відкриття підприємницької діяльності, умови виплати одноразової допомоги по безробіттю на відкриття своєї справи, навчають складати бізнес-плани, також проводяться індивідуальні </w:t>
      </w:r>
      <w:proofErr w:type="spellStart"/>
      <w:r w:rsidRPr="00BB73E3">
        <w:rPr>
          <w:color w:val="000000"/>
          <w:sz w:val="26"/>
          <w:szCs w:val="26"/>
          <w:lang w:val="uk-UA"/>
        </w:rPr>
        <w:t>психодіагностичні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консультації з метою вивчення схильностей до підприємницької діяльності. </w:t>
      </w:r>
    </w:p>
    <w:p w:rsidR="007F647E" w:rsidRPr="00BB73E3" w:rsidRDefault="007F647E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Протягом</w:t>
      </w:r>
      <w:r w:rsidR="00117FBB">
        <w:rPr>
          <w:color w:val="000000"/>
          <w:sz w:val="26"/>
          <w:szCs w:val="26"/>
          <w:lang w:val="uk-UA"/>
        </w:rPr>
        <w:t xml:space="preserve"> 9 місяців</w:t>
      </w:r>
      <w:r w:rsidRPr="00BB73E3">
        <w:rPr>
          <w:sz w:val="26"/>
          <w:szCs w:val="26"/>
          <w:lang w:val="uk-UA"/>
        </w:rPr>
        <w:t xml:space="preserve"> 2020 року здійснювалися заходи сприяння зайнятості населення, зокрема надання індивідуальних та групових інформаційних, консультаційних та профорієнтаційних послуг, працевлаштування на вільні та новостворені робочі місця, у тому числі за рахунок здійснення компенсації фактичних витрат роботодавцям у розмірі єдиного внеску на загальнообов’язкове державне соціальне страхування за працевлаштованих на нові робочі місця безробітних громадян, а також щодо підвищення конкурентоспроможності безробітних громадян шляхом організації професійного навчання та організації інших робіт тимчасового характеру.</w:t>
      </w:r>
    </w:p>
    <w:p w:rsidR="00117FBB" w:rsidRPr="00117FBB" w:rsidRDefault="00117FBB" w:rsidP="00117FBB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  <w:lang w:val="uk-UA"/>
        </w:rPr>
      </w:pPr>
      <w:r w:rsidRPr="00117FBB">
        <w:rPr>
          <w:color w:val="000000"/>
          <w:sz w:val="26"/>
          <w:szCs w:val="26"/>
          <w:lang w:val="uk-UA"/>
        </w:rPr>
        <w:t xml:space="preserve">Всього за 9 місяців </w:t>
      </w:r>
      <w:r w:rsidRPr="00117FBB">
        <w:rPr>
          <w:sz w:val="26"/>
          <w:szCs w:val="26"/>
          <w:lang w:val="uk-UA"/>
        </w:rPr>
        <w:t xml:space="preserve">2020 року </w:t>
      </w:r>
      <w:r w:rsidRPr="00117FBB">
        <w:rPr>
          <w:color w:val="000000"/>
          <w:sz w:val="26"/>
          <w:szCs w:val="26"/>
          <w:lang w:val="uk-UA"/>
        </w:rPr>
        <w:t>було прийнято 28 рішень про компенсацію фактичних витрат роботодавцю у розмірі єдиного внеску на загальнообов’язкове державне соціальне страхування, з яких д</w:t>
      </w:r>
      <w:r w:rsidRPr="00117FBB">
        <w:rPr>
          <w:color w:val="000000" w:themeColor="text1"/>
          <w:sz w:val="26"/>
          <w:szCs w:val="26"/>
          <w:lang w:val="uk-UA"/>
        </w:rPr>
        <w:t xml:space="preserve">ля 10 роботодавців, якими було </w:t>
      </w:r>
      <w:proofErr w:type="spellStart"/>
      <w:r w:rsidRPr="00117FBB">
        <w:rPr>
          <w:color w:val="000000" w:themeColor="text1"/>
          <w:sz w:val="26"/>
          <w:szCs w:val="26"/>
          <w:lang w:val="uk-UA"/>
        </w:rPr>
        <w:t>працевлаштовано</w:t>
      </w:r>
      <w:proofErr w:type="spellEnd"/>
      <w:r w:rsidRPr="00117FBB">
        <w:rPr>
          <w:color w:val="000000" w:themeColor="text1"/>
          <w:sz w:val="26"/>
          <w:szCs w:val="26"/>
          <w:lang w:val="uk-UA"/>
        </w:rPr>
        <w:t xml:space="preserve"> 20 безробітних на нове робоче місце в пріоритетних видах економічної діяльності, а саме: «Технічне обслуговування та ремонт автотранспортних засобів», «Роздрібна торгівля фруктами й овочами в спеціалізованих магазинах», «Постачання інших готових страв», «Ветеринарна діяльність», «Організація будівництва будівель», та для 6 роботодавців, якими було </w:t>
      </w:r>
      <w:proofErr w:type="spellStart"/>
      <w:r w:rsidRPr="00117FBB">
        <w:rPr>
          <w:color w:val="000000" w:themeColor="text1"/>
          <w:sz w:val="26"/>
          <w:szCs w:val="26"/>
          <w:lang w:val="uk-UA"/>
        </w:rPr>
        <w:t>працевлаштовано</w:t>
      </w:r>
      <w:proofErr w:type="spellEnd"/>
      <w:r w:rsidRPr="00117FBB">
        <w:rPr>
          <w:color w:val="000000" w:themeColor="text1"/>
          <w:sz w:val="26"/>
          <w:szCs w:val="26"/>
          <w:lang w:val="uk-UA"/>
        </w:rPr>
        <w:t xml:space="preserve"> 8 безробітних, що є недостатньо конкурентоспроможні на ринку праці та мають додаткові гарантії у сприянні працевлаштуванню.</w:t>
      </w:r>
    </w:p>
    <w:p w:rsidR="00FC4F28" w:rsidRPr="00BB73E3" w:rsidRDefault="00FC4F28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lastRenderedPageBreak/>
        <w:t>Одним із провідних напрямків діяльності служби зайнятості є організація професійного навчання, перепідготовки та підвищення кваліфікації безробітних громадян.</w:t>
      </w:r>
    </w:p>
    <w:p w:rsidR="00117FBB" w:rsidRPr="00117FBB" w:rsidRDefault="00FC4F28" w:rsidP="00117FBB">
      <w:pPr>
        <w:ind w:firstLine="709"/>
        <w:jc w:val="both"/>
        <w:rPr>
          <w:sz w:val="26"/>
          <w:szCs w:val="26"/>
        </w:rPr>
      </w:pPr>
      <w:r w:rsidRPr="00117FBB">
        <w:rPr>
          <w:sz w:val="26"/>
          <w:szCs w:val="26"/>
          <w:lang w:val="uk-UA"/>
        </w:rPr>
        <w:t xml:space="preserve"> </w:t>
      </w:r>
      <w:r w:rsidR="00117FBB" w:rsidRPr="00117FBB">
        <w:rPr>
          <w:sz w:val="26"/>
          <w:szCs w:val="26"/>
          <w:lang w:val="uk-UA"/>
        </w:rPr>
        <w:t>Впродовж 9 місяців 2020 року проходили професійне навчання 157  чол.,</w:t>
      </w:r>
      <w:r w:rsidR="00117FBB" w:rsidRPr="00117FBB">
        <w:rPr>
          <w:color w:val="000000" w:themeColor="text1"/>
          <w:sz w:val="26"/>
          <w:szCs w:val="26"/>
          <w:lang w:val="uk-UA"/>
        </w:rPr>
        <w:t xml:space="preserve"> з яких  жінки склали 119 чол. або 75,8 %;  молодь у віці  до 35 років –  53  чол. або 33,6 % та особи, що мають додаткові гарантії у сприянні працевлаштуванню - 35  чол. або 22,3 %.</w:t>
      </w:r>
      <w:r w:rsidR="00117FBB" w:rsidRPr="00117FBB">
        <w:rPr>
          <w:sz w:val="26"/>
          <w:szCs w:val="26"/>
          <w:lang w:val="uk-UA"/>
        </w:rPr>
        <w:t xml:space="preserve"> </w:t>
      </w:r>
      <w:r w:rsidR="00117FBB" w:rsidRPr="004B4130">
        <w:rPr>
          <w:sz w:val="26"/>
          <w:szCs w:val="26"/>
          <w:lang w:val="uk-UA"/>
        </w:rPr>
        <w:t xml:space="preserve">З початку року направлено на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135 безробітних осіб. </w:t>
      </w:r>
      <w:r w:rsidR="00117FBB" w:rsidRPr="004B4130">
        <w:rPr>
          <w:color w:val="000000"/>
          <w:sz w:val="26"/>
          <w:szCs w:val="26"/>
          <w:lang w:val="uk-UA"/>
        </w:rPr>
        <w:t xml:space="preserve">Здобули професію в звітному періоді 151 чол., </w:t>
      </w:r>
      <w:r w:rsidR="00117FBB" w:rsidRPr="004B4130">
        <w:rPr>
          <w:sz w:val="26"/>
          <w:szCs w:val="26"/>
          <w:lang w:val="uk-UA"/>
        </w:rPr>
        <w:t xml:space="preserve">отримали роботу після закінчення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133 чол. Рівень працевлаштування після закінчення </w:t>
      </w:r>
      <w:proofErr w:type="spellStart"/>
      <w:r w:rsidR="00117FBB" w:rsidRPr="004B4130">
        <w:rPr>
          <w:sz w:val="26"/>
          <w:szCs w:val="26"/>
          <w:lang w:val="uk-UA"/>
        </w:rPr>
        <w:t>профнавчання</w:t>
      </w:r>
      <w:proofErr w:type="spellEnd"/>
      <w:r w:rsidR="00117FBB" w:rsidRPr="004B4130">
        <w:rPr>
          <w:sz w:val="26"/>
          <w:szCs w:val="26"/>
          <w:lang w:val="uk-UA"/>
        </w:rPr>
        <w:t xml:space="preserve"> склав 88,1 %. </w:t>
      </w:r>
      <w:r w:rsidR="00117FBB" w:rsidRPr="00117FBB">
        <w:rPr>
          <w:sz w:val="26"/>
          <w:szCs w:val="26"/>
        </w:rPr>
        <w:t xml:space="preserve">Станом на 01.10.2020 </w:t>
      </w:r>
      <w:proofErr w:type="spellStart"/>
      <w:r w:rsidR="00117FBB" w:rsidRPr="00117FBB">
        <w:rPr>
          <w:sz w:val="26"/>
          <w:szCs w:val="26"/>
        </w:rPr>
        <w:t>продовжують</w:t>
      </w:r>
      <w:proofErr w:type="spellEnd"/>
      <w:r w:rsidR="00117FBB" w:rsidRPr="00117FBB">
        <w:rPr>
          <w:sz w:val="26"/>
          <w:szCs w:val="26"/>
        </w:rPr>
        <w:t xml:space="preserve"> </w:t>
      </w:r>
      <w:proofErr w:type="spellStart"/>
      <w:r w:rsidR="00117FBB" w:rsidRPr="00117FBB">
        <w:rPr>
          <w:sz w:val="26"/>
          <w:szCs w:val="26"/>
        </w:rPr>
        <w:t>навчатись</w:t>
      </w:r>
      <w:proofErr w:type="spellEnd"/>
      <w:r w:rsidR="00117FBB" w:rsidRPr="00117FBB">
        <w:rPr>
          <w:sz w:val="26"/>
          <w:szCs w:val="26"/>
        </w:rPr>
        <w:t xml:space="preserve"> 6 </w:t>
      </w:r>
      <w:proofErr w:type="spellStart"/>
      <w:r w:rsidR="00117FBB" w:rsidRPr="00117FBB">
        <w:rPr>
          <w:sz w:val="26"/>
          <w:szCs w:val="26"/>
        </w:rPr>
        <w:t>чол</w:t>
      </w:r>
      <w:proofErr w:type="spellEnd"/>
      <w:r w:rsidR="00117FBB" w:rsidRPr="00117FBB">
        <w:rPr>
          <w:sz w:val="26"/>
          <w:szCs w:val="26"/>
        </w:rPr>
        <w:t xml:space="preserve">. </w:t>
      </w:r>
    </w:p>
    <w:p w:rsidR="006B41B9" w:rsidRPr="00BB73E3" w:rsidRDefault="006B41B9" w:rsidP="00117FBB">
      <w:pPr>
        <w:ind w:firstLine="567"/>
        <w:jc w:val="both"/>
        <w:rPr>
          <w:color w:val="000000"/>
          <w:sz w:val="26"/>
          <w:szCs w:val="26"/>
        </w:rPr>
      </w:pPr>
      <w:r w:rsidRPr="00BB73E3">
        <w:rPr>
          <w:color w:val="000000"/>
          <w:sz w:val="26"/>
          <w:szCs w:val="26"/>
        </w:rPr>
        <w:t xml:space="preserve">У </w:t>
      </w:r>
      <w:proofErr w:type="spellStart"/>
      <w:r w:rsidR="007932BC" w:rsidRPr="00BB73E3">
        <w:rPr>
          <w:sz w:val="26"/>
          <w:szCs w:val="26"/>
        </w:rPr>
        <w:t>виконавчому</w:t>
      </w:r>
      <w:proofErr w:type="spellEnd"/>
      <w:r w:rsidR="007932BC" w:rsidRPr="00BB73E3">
        <w:rPr>
          <w:sz w:val="26"/>
          <w:szCs w:val="26"/>
        </w:rPr>
        <w:t xml:space="preserve"> </w:t>
      </w:r>
      <w:proofErr w:type="spellStart"/>
      <w:r w:rsidR="007932BC" w:rsidRPr="00BB73E3">
        <w:rPr>
          <w:sz w:val="26"/>
          <w:szCs w:val="26"/>
        </w:rPr>
        <w:t>комітеті</w:t>
      </w:r>
      <w:proofErr w:type="spellEnd"/>
      <w:r w:rsidR="007932BC" w:rsidRPr="00BB73E3">
        <w:rPr>
          <w:sz w:val="26"/>
          <w:szCs w:val="26"/>
        </w:rPr>
        <w:t xml:space="preserve"> </w:t>
      </w:r>
      <w:r w:rsidR="00A82A0A" w:rsidRPr="00BB73E3">
        <w:rPr>
          <w:sz w:val="26"/>
          <w:szCs w:val="26"/>
        </w:rPr>
        <w:t>Вара</w:t>
      </w:r>
      <w:r w:rsidR="007932BC" w:rsidRPr="00BB73E3">
        <w:rPr>
          <w:sz w:val="26"/>
          <w:szCs w:val="26"/>
        </w:rPr>
        <w:t xml:space="preserve">ської </w:t>
      </w:r>
      <w:proofErr w:type="spellStart"/>
      <w:r w:rsidR="007932BC" w:rsidRPr="00BB73E3">
        <w:rPr>
          <w:sz w:val="26"/>
          <w:szCs w:val="26"/>
        </w:rPr>
        <w:t>міської</w:t>
      </w:r>
      <w:proofErr w:type="spellEnd"/>
      <w:r w:rsidR="007932BC" w:rsidRPr="00BB73E3">
        <w:rPr>
          <w:sz w:val="26"/>
          <w:szCs w:val="26"/>
        </w:rPr>
        <w:t xml:space="preserve"> </w:t>
      </w:r>
      <w:proofErr w:type="gramStart"/>
      <w:r w:rsidR="007932BC" w:rsidRPr="00BB73E3">
        <w:rPr>
          <w:sz w:val="26"/>
          <w:szCs w:val="26"/>
        </w:rPr>
        <w:t>ради</w:t>
      </w:r>
      <w:proofErr w:type="gramEnd"/>
      <w:r w:rsidR="007932BC" w:rsidRPr="00BB73E3">
        <w:rPr>
          <w:color w:val="000000"/>
          <w:sz w:val="26"/>
          <w:szCs w:val="26"/>
        </w:rPr>
        <w:t xml:space="preserve"> </w:t>
      </w:r>
      <w:proofErr w:type="gramStart"/>
      <w:r w:rsidRPr="00BB73E3">
        <w:rPr>
          <w:color w:val="000000"/>
          <w:sz w:val="26"/>
          <w:szCs w:val="26"/>
        </w:rPr>
        <w:t>сформована</w:t>
      </w:r>
      <w:proofErr w:type="gramEnd"/>
      <w:r w:rsidRPr="00BB73E3">
        <w:rPr>
          <w:color w:val="000000"/>
          <w:sz w:val="26"/>
          <w:szCs w:val="26"/>
        </w:rPr>
        <w:t xml:space="preserve"> база </w:t>
      </w:r>
      <w:proofErr w:type="spellStart"/>
      <w:r w:rsidRPr="00BB73E3">
        <w:rPr>
          <w:color w:val="000000"/>
          <w:sz w:val="26"/>
          <w:szCs w:val="26"/>
        </w:rPr>
        <w:t>даних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щодо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нежитлових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приміщень</w:t>
      </w:r>
      <w:proofErr w:type="spellEnd"/>
      <w:r w:rsidRPr="00BB73E3">
        <w:rPr>
          <w:color w:val="000000"/>
          <w:sz w:val="26"/>
          <w:szCs w:val="26"/>
        </w:rPr>
        <w:t xml:space="preserve">, </w:t>
      </w:r>
      <w:proofErr w:type="spellStart"/>
      <w:r w:rsidRPr="00BB73E3">
        <w:rPr>
          <w:color w:val="000000"/>
          <w:sz w:val="26"/>
          <w:szCs w:val="26"/>
        </w:rPr>
        <w:t>які</w:t>
      </w:r>
      <w:proofErr w:type="spellEnd"/>
      <w:r w:rsidRPr="00BB73E3">
        <w:rPr>
          <w:color w:val="000000"/>
          <w:sz w:val="26"/>
          <w:szCs w:val="26"/>
        </w:rPr>
        <w:t xml:space="preserve"> на </w:t>
      </w:r>
      <w:proofErr w:type="spellStart"/>
      <w:r w:rsidRPr="00BB73E3">
        <w:rPr>
          <w:color w:val="000000"/>
          <w:sz w:val="26"/>
          <w:szCs w:val="26"/>
        </w:rPr>
        <w:t>конкурсних</w:t>
      </w:r>
      <w:proofErr w:type="spellEnd"/>
      <w:r w:rsidRPr="00BB73E3">
        <w:rPr>
          <w:color w:val="000000"/>
          <w:sz w:val="26"/>
          <w:szCs w:val="26"/>
        </w:rPr>
        <w:t xml:space="preserve"> засадах </w:t>
      </w:r>
      <w:proofErr w:type="spellStart"/>
      <w:r w:rsidRPr="00BB73E3">
        <w:rPr>
          <w:color w:val="000000"/>
          <w:sz w:val="26"/>
          <w:szCs w:val="26"/>
        </w:rPr>
        <w:t>здаються</w:t>
      </w:r>
      <w:proofErr w:type="spellEnd"/>
      <w:r w:rsidRPr="00BB73E3">
        <w:rPr>
          <w:color w:val="000000"/>
          <w:sz w:val="26"/>
          <w:szCs w:val="26"/>
        </w:rPr>
        <w:t xml:space="preserve"> в </w:t>
      </w:r>
      <w:proofErr w:type="spellStart"/>
      <w:r w:rsidRPr="00BB73E3">
        <w:rPr>
          <w:color w:val="000000"/>
          <w:sz w:val="26"/>
          <w:szCs w:val="26"/>
        </w:rPr>
        <w:t>оренду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суб’єктам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господарювання</w:t>
      </w:r>
      <w:proofErr w:type="spellEnd"/>
      <w:r w:rsidRPr="00BB73E3">
        <w:rPr>
          <w:color w:val="000000"/>
          <w:sz w:val="26"/>
          <w:szCs w:val="26"/>
        </w:rPr>
        <w:t xml:space="preserve"> для </w:t>
      </w:r>
      <w:proofErr w:type="spellStart"/>
      <w:r w:rsidRPr="00BB73E3">
        <w:rPr>
          <w:color w:val="000000"/>
          <w:sz w:val="26"/>
          <w:szCs w:val="26"/>
        </w:rPr>
        <w:t>комерційного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використання</w:t>
      </w:r>
      <w:proofErr w:type="spellEnd"/>
      <w:r w:rsidRPr="00BB73E3">
        <w:rPr>
          <w:color w:val="000000"/>
          <w:sz w:val="26"/>
          <w:szCs w:val="26"/>
        </w:rPr>
        <w:t xml:space="preserve"> та </w:t>
      </w:r>
      <w:proofErr w:type="spellStart"/>
      <w:r w:rsidRPr="00BB73E3">
        <w:rPr>
          <w:color w:val="000000"/>
          <w:sz w:val="26"/>
          <w:szCs w:val="26"/>
        </w:rPr>
        <w:t>постійно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ведеться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моніторинг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надання</w:t>
      </w:r>
      <w:proofErr w:type="spellEnd"/>
      <w:r w:rsidRPr="00BB73E3">
        <w:rPr>
          <w:color w:val="000000"/>
          <w:sz w:val="26"/>
          <w:szCs w:val="26"/>
        </w:rPr>
        <w:t xml:space="preserve"> в </w:t>
      </w:r>
      <w:proofErr w:type="spellStart"/>
      <w:r w:rsidRPr="00BB73E3">
        <w:rPr>
          <w:color w:val="000000"/>
          <w:sz w:val="26"/>
          <w:szCs w:val="26"/>
        </w:rPr>
        <w:t>оренду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зазначених</w:t>
      </w:r>
      <w:proofErr w:type="spellEnd"/>
      <w:r w:rsidRPr="00BB73E3">
        <w:rPr>
          <w:color w:val="000000"/>
          <w:sz w:val="26"/>
          <w:szCs w:val="26"/>
        </w:rPr>
        <w:t xml:space="preserve"> </w:t>
      </w:r>
      <w:proofErr w:type="spellStart"/>
      <w:r w:rsidRPr="00BB73E3">
        <w:rPr>
          <w:color w:val="000000"/>
          <w:sz w:val="26"/>
          <w:szCs w:val="26"/>
        </w:rPr>
        <w:t>приміщень</w:t>
      </w:r>
      <w:proofErr w:type="spellEnd"/>
      <w:r w:rsidRPr="00BB73E3">
        <w:rPr>
          <w:color w:val="000000"/>
          <w:sz w:val="26"/>
          <w:szCs w:val="26"/>
        </w:rPr>
        <w:t>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Важливим для розвитку підприємництва є впровадження державної регуляторної політики. </w:t>
      </w:r>
      <w:r w:rsidR="00A82A0A" w:rsidRPr="00BB73E3">
        <w:rPr>
          <w:color w:val="000000"/>
          <w:sz w:val="26"/>
          <w:szCs w:val="26"/>
          <w:lang w:val="uk-UA"/>
        </w:rPr>
        <w:t>Р</w:t>
      </w:r>
      <w:r w:rsidRPr="00BB73E3">
        <w:rPr>
          <w:color w:val="000000"/>
          <w:sz w:val="26"/>
          <w:szCs w:val="26"/>
          <w:lang w:val="uk-UA"/>
        </w:rPr>
        <w:t>еалізація державної регуляторної політики здійснювалась у напрямку формування сприятливих нормативно - правових умов для розвитку підприємництва, недопущення обмежень, які стримують розвиток підприємницької діяльності, забезпечення дотримання процедур підготовки регуляторних актів та інших заходів.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Розуміючи важливість діалогу влади і бізнесу у процесі прийняття відповідних рішень, які стосуються суб’єктів господарювання, </w:t>
      </w:r>
      <w:proofErr w:type="spellStart"/>
      <w:r w:rsidR="00A82A0A" w:rsidRPr="00BB73E3">
        <w:rPr>
          <w:color w:val="000000"/>
          <w:sz w:val="26"/>
          <w:szCs w:val="26"/>
          <w:lang w:val="uk-UA"/>
        </w:rPr>
        <w:t>Вара</w:t>
      </w:r>
      <w:r w:rsidRPr="00BB73E3">
        <w:rPr>
          <w:color w:val="000000"/>
          <w:sz w:val="26"/>
          <w:szCs w:val="26"/>
          <w:lang w:val="uk-UA"/>
        </w:rPr>
        <w:t>ською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міською радою та виконавчими органами </w:t>
      </w:r>
      <w:r w:rsidR="00A82A0A" w:rsidRPr="00BB73E3">
        <w:rPr>
          <w:color w:val="000000"/>
          <w:sz w:val="26"/>
          <w:szCs w:val="26"/>
          <w:lang w:val="uk-UA"/>
        </w:rPr>
        <w:t>Вара</w:t>
      </w:r>
      <w:r w:rsidRPr="00BB73E3">
        <w:rPr>
          <w:color w:val="000000"/>
          <w:sz w:val="26"/>
          <w:szCs w:val="26"/>
          <w:lang w:val="uk-UA"/>
        </w:rPr>
        <w:t>сько</w:t>
      </w:r>
      <w:r w:rsidR="00D928D5" w:rsidRPr="00BB73E3">
        <w:rPr>
          <w:color w:val="000000"/>
          <w:sz w:val="26"/>
          <w:szCs w:val="26"/>
          <w:lang w:val="uk-UA"/>
        </w:rPr>
        <w:t>ї</w:t>
      </w:r>
      <w:r w:rsidRPr="00BB73E3">
        <w:rPr>
          <w:color w:val="000000"/>
          <w:sz w:val="26"/>
          <w:szCs w:val="26"/>
          <w:lang w:val="uk-UA"/>
        </w:rPr>
        <w:t xml:space="preserve"> міської ради вживаються усі необхідні заходи для виконання Закону України «Про засади державної регуляторної політики у сфері господарської діяльності»:</w:t>
      </w:r>
      <w:r w:rsidR="000E6FD6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це планування роботи щодо підготовки </w:t>
      </w:r>
      <w:proofErr w:type="spellStart"/>
      <w:r w:rsidRPr="00BB73E3">
        <w:rPr>
          <w:color w:val="000000"/>
          <w:sz w:val="26"/>
          <w:szCs w:val="26"/>
          <w:lang w:val="uk-UA"/>
        </w:rPr>
        <w:t>про</w:t>
      </w:r>
      <w:r w:rsidR="000E6FD6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регуляторних акті</w:t>
      </w:r>
      <w:r w:rsidR="000E6FD6" w:rsidRPr="00BB73E3">
        <w:rPr>
          <w:color w:val="000000"/>
          <w:sz w:val="26"/>
          <w:szCs w:val="26"/>
          <w:lang w:val="uk-UA"/>
        </w:rPr>
        <w:t xml:space="preserve">в (далі – РА), оприлюднення </w:t>
      </w:r>
      <w:proofErr w:type="spellStart"/>
      <w:r w:rsidR="000E6FD6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та прийнятих РА, підготовка аналізів регуляторного впливу РА, проведення відстеження (базового, повторного, періодичного) результативності РА. </w:t>
      </w:r>
    </w:p>
    <w:p w:rsidR="00044FE3" w:rsidRPr="00BB73E3" w:rsidRDefault="00044FE3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Повідомлення про оприлюднення </w:t>
      </w:r>
      <w:proofErr w:type="spellStart"/>
      <w:r w:rsidRPr="00BB73E3">
        <w:rPr>
          <w:color w:val="000000"/>
          <w:sz w:val="26"/>
          <w:szCs w:val="26"/>
          <w:lang w:val="uk-UA"/>
        </w:rPr>
        <w:t>про</w:t>
      </w:r>
      <w:r w:rsidR="000E6FD6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РА, </w:t>
      </w:r>
      <w:r w:rsidRPr="00BB73E3">
        <w:rPr>
          <w:sz w:val="26"/>
          <w:szCs w:val="26"/>
          <w:lang w:val="uk-UA"/>
        </w:rPr>
        <w:t xml:space="preserve">з метою отримання зауважень і пропозицій, </w:t>
      </w:r>
      <w:r w:rsidR="000E6FD6" w:rsidRPr="00BB73E3">
        <w:rPr>
          <w:color w:val="000000"/>
          <w:sz w:val="26"/>
          <w:szCs w:val="26"/>
          <w:lang w:val="uk-UA"/>
        </w:rPr>
        <w:t xml:space="preserve">самі </w:t>
      </w:r>
      <w:proofErr w:type="spellStart"/>
      <w:r w:rsidR="000E6FD6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кти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разом з аналізом регуляторного впливу (далі - </w:t>
      </w:r>
      <w:proofErr w:type="spellStart"/>
      <w:r w:rsidRPr="00BB73E3">
        <w:rPr>
          <w:color w:val="000000"/>
          <w:sz w:val="26"/>
          <w:szCs w:val="26"/>
          <w:lang w:val="uk-UA"/>
        </w:rPr>
        <w:t>АРВ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) </w:t>
      </w:r>
      <w:r w:rsidR="00B43011" w:rsidRPr="00BB73E3">
        <w:rPr>
          <w:color w:val="000000"/>
          <w:sz w:val="26"/>
          <w:szCs w:val="26"/>
          <w:lang w:val="uk-UA"/>
        </w:rPr>
        <w:t>та п</w:t>
      </w:r>
      <w:r w:rsidRPr="00BB73E3">
        <w:rPr>
          <w:color w:val="000000"/>
          <w:sz w:val="26"/>
          <w:szCs w:val="26"/>
          <w:lang w:val="uk-UA"/>
        </w:rPr>
        <w:t xml:space="preserve">рийняті РА оприлюднюються </w:t>
      </w:r>
      <w:r w:rsidRPr="00BB73E3">
        <w:rPr>
          <w:sz w:val="26"/>
          <w:szCs w:val="26"/>
          <w:lang w:val="uk-UA"/>
        </w:rPr>
        <w:t xml:space="preserve">на офіційному </w:t>
      </w:r>
      <w:proofErr w:type="spellStart"/>
      <w:r w:rsidRPr="00BB73E3">
        <w:rPr>
          <w:sz w:val="26"/>
          <w:szCs w:val="26"/>
          <w:lang w:val="uk-UA"/>
        </w:rPr>
        <w:t>вебсайті</w:t>
      </w:r>
      <w:proofErr w:type="spellEnd"/>
      <w:r w:rsidRPr="00BB73E3">
        <w:rPr>
          <w:sz w:val="26"/>
          <w:szCs w:val="26"/>
          <w:lang w:val="uk-UA"/>
        </w:rPr>
        <w:t xml:space="preserve"> </w:t>
      </w:r>
      <w:r w:rsidR="00A82A0A" w:rsidRPr="00BB73E3">
        <w:rPr>
          <w:sz w:val="26"/>
          <w:szCs w:val="26"/>
          <w:lang w:val="uk-UA"/>
        </w:rPr>
        <w:t>Вара</w:t>
      </w:r>
      <w:r w:rsidRPr="00BB73E3">
        <w:rPr>
          <w:sz w:val="26"/>
          <w:szCs w:val="26"/>
          <w:lang w:val="uk-UA"/>
        </w:rPr>
        <w:t>ської міської ради</w:t>
      </w:r>
      <w:r w:rsidR="00FC4F28" w:rsidRPr="00BB73E3">
        <w:rPr>
          <w:sz w:val="26"/>
          <w:szCs w:val="26"/>
          <w:lang w:val="uk-UA"/>
        </w:rPr>
        <w:t>.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 </w:t>
      </w:r>
      <w:r w:rsidR="00FC4F28" w:rsidRPr="00BB73E3">
        <w:rPr>
          <w:color w:val="000000"/>
          <w:sz w:val="26"/>
          <w:szCs w:val="26"/>
          <w:lang w:val="uk-UA"/>
        </w:rPr>
        <w:t xml:space="preserve">Розробники </w:t>
      </w:r>
      <w:proofErr w:type="spellStart"/>
      <w:r w:rsidR="00FC4F28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готують </w:t>
      </w:r>
      <w:proofErr w:type="spellStart"/>
      <w:r w:rsidRPr="00BB73E3">
        <w:rPr>
          <w:color w:val="000000"/>
          <w:sz w:val="26"/>
          <w:szCs w:val="26"/>
          <w:lang w:val="uk-UA"/>
        </w:rPr>
        <w:t>АРВ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до кожного про</w:t>
      </w:r>
      <w:r w:rsidR="00FC4F28" w:rsidRPr="00BB73E3">
        <w:rPr>
          <w:color w:val="000000"/>
          <w:sz w:val="26"/>
          <w:szCs w:val="26"/>
          <w:lang w:val="uk-UA"/>
        </w:rPr>
        <w:t>є</w:t>
      </w:r>
      <w:r w:rsidRPr="00BB73E3">
        <w:rPr>
          <w:color w:val="000000"/>
          <w:sz w:val="26"/>
          <w:szCs w:val="26"/>
          <w:lang w:val="uk-UA"/>
        </w:rPr>
        <w:t>кту РА, звіти про відстеження їх результативності (базове, повторне, періодичне), забезпеч</w:t>
      </w:r>
      <w:r w:rsidR="000519D1" w:rsidRPr="00BB73E3">
        <w:rPr>
          <w:color w:val="000000"/>
          <w:sz w:val="26"/>
          <w:szCs w:val="26"/>
          <w:lang w:val="uk-UA"/>
        </w:rPr>
        <w:t xml:space="preserve">ують процедуру оприлюднення </w:t>
      </w:r>
      <w:proofErr w:type="spellStart"/>
      <w:r w:rsidR="000519D1" w:rsidRPr="00BB73E3">
        <w:rPr>
          <w:color w:val="000000"/>
          <w:sz w:val="26"/>
          <w:szCs w:val="26"/>
          <w:lang w:val="uk-UA"/>
        </w:rPr>
        <w:t>проє</w:t>
      </w:r>
      <w:r w:rsidRPr="00BB73E3">
        <w:rPr>
          <w:color w:val="000000"/>
          <w:sz w:val="26"/>
          <w:szCs w:val="26"/>
          <w:lang w:val="uk-UA"/>
        </w:rPr>
        <w:t>ктів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 РА разом з </w:t>
      </w:r>
      <w:proofErr w:type="spellStart"/>
      <w:r w:rsidRPr="00BB73E3">
        <w:rPr>
          <w:color w:val="000000"/>
          <w:sz w:val="26"/>
          <w:szCs w:val="26"/>
          <w:lang w:val="uk-UA"/>
        </w:rPr>
        <w:t>АРВ</w:t>
      </w:r>
      <w:proofErr w:type="spellEnd"/>
      <w:r w:rsidRPr="00BB73E3">
        <w:rPr>
          <w:color w:val="000000"/>
          <w:sz w:val="26"/>
          <w:szCs w:val="26"/>
          <w:lang w:val="uk-UA"/>
        </w:rPr>
        <w:t xml:space="preserve">, звітами про відстеження їх результативності, забезпечують оприлюднення РА після їх прийняття та підписання. </w:t>
      </w:r>
    </w:p>
    <w:p w:rsidR="00044FE3" w:rsidRPr="00BB73E3" w:rsidRDefault="00044FE3" w:rsidP="000519D1">
      <w:pPr>
        <w:ind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Процедура прийняття РА надає змогу всім зацікавленим особам, а перш за все підприємцям брати участь у розробці цих РА, надавати свої зауваження та пропозиції.</w:t>
      </w:r>
      <w:r w:rsidR="00D1483D"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color w:val="000000"/>
          <w:sz w:val="26"/>
          <w:szCs w:val="26"/>
          <w:lang w:val="uk-UA"/>
        </w:rPr>
        <w:t xml:space="preserve">Періодично проводиться перегляд РА на їх відповідність діючому законодавству України </w:t>
      </w:r>
      <w:r w:rsidRPr="00BB73E3">
        <w:rPr>
          <w:sz w:val="26"/>
          <w:szCs w:val="26"/>
          <w:lang w:val="uk-UA"/>
        </w:rPr>
        <w:t>та принципам державної регуляторної політики</w:t>
      </w:r>
      <w:r w:rsidRPr="00BB73E3">
        <w:rPr>
          <w:color w:val="000000"/>
          <w:sz w:val="26"/>
          <w:szCs w:val="26"/>
          <w:lang w:val="uk-UA"/>
        </w:rPr>
        <w:t>.</w:t>
      </w:r>
    </w:p>
    <w:p w:rsidR="00156AE2" w:rsidRPr="00BB73E3" w:rsidRDefault="00D1483D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ab/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У виконавчому комітеті </w:t>
      </w:r>
      <w:r w:rsidR="009120FF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Вара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ської міської ради функціонує відділ «Центр надання адміністративних послуг»</w:t>
      </w:r>
      <w:r w:rsidR="00893443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(ЦНАП)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, який відповідно до законів України «Про дозвільну систему у сфері господарської діяльності», «Про адміністративні послуги» здійснює видачу документів дозвільного характеру суб’єктам підприємницької діяльності за принципом </w:t>
      </w:r>
      <w:r w:rsidR="00F8558D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«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єдиного вікна</w:t>
      </w:r>
      <w:r w:rsidR="00F8558D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»</w:t>
      </w:r>
      <w:r w:rsidR="00156AE2" w:rsidRPr="00BB73E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а також надають адміністративні послуги суб’єктам звернень.</w:t>
      </w:r>
    </w:p>
    <w:p w:rsidR="00FC4F28" w:rsidRPr="00BB73E3" w:rsidRDefault="00893443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</w:pPr>
      <w:r w:rsidRPr="00BB73E3">
        <w:rPr>
          <w:rStyle w:val="a9"/>
          <w:rFonts w:ascii="Times New Roman" w:hAnsi="Times New Roman"/>
          <w:b w:val="0"/>
          <w:bCs w:val="0"/>
          <w:sz w:val="26"/>
          <w:szCs w:val="26"/>
          <w:lang w:val="uk-UA"/>
        </w:rPr>
        <w:tab/>
      </w:r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В Центрі надання адміністративних послуг виконавчого комітету Вараської міської ради (ЦНАП) впроваджено систему електронного врядування та 18 послуг надається через портал державних послуг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en-US"/>
        </w:rPr>
        <w:t>IGov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. Про результати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>адмінпослуги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 xml:space="preserve"> заявникам повідомляється </w:t>
      </w:r>
      <w:proofErr w:type="spellStart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en-US"/>
        </w:rPr>
        <w:t>sms</w:t>
      </w:r>
      <w:proofErr w:type="spellEnd"/>
      <w:r w:rsidR="00FC4F28" w:rsidRPr="00BB73E3">
        <w:rPr>
          <w:rStyle w:val="a9"/>
          <w:rFonts w:ascii="Times New Roman" w:hAnsi="Times New Roman" w:cs="Times New Roman"/>
          <w:b w:val="0"/>
          <w:sz w:val="26"/>
          <w:szCs w:val="26"/>
          <w:lang w:val="uk-UA"/>
        </w:rPr>
        <w:t>-розсилкою.</w:t>
      </w:r>
    </w:p>
    <w:p w:rsidR="00FC4F28" w:rsidRPr="00BB73E3" w:rsidRDefault="00FC4F28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Інформація про перелік адміністративних послуг, що надаються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Вараською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Вараської міської ради та її виконавчого комітету. Загалом в </w:t>
      </w:r>
      <w:proofErr w:type="spellStart"/>
      <w:r w:rsidRPr="00BB73E3">
        <w:rPr>
          <w:rFonts w:ascii="Times New Roman" w:hAnsi="Times New Roman" w:cs="Times New Roman"/>
          <w:sz w:val="26"/>
          <w:szCs w:val="26"/>
          <w:lang w:val="uk-UA"/>
        </w:rPr>
        <w:t>ЦНАПі</w:t>
      </w:r>
      <w:proofErr w:type="spellEnd"/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надається близько </w:t>
      </w:r>
      <w:r w:rsidR="00117FBB">
        <w:rPr>
          <w:rFonts w:ascii="Times New Roman" w:hAnsi="Times New Roman" w:cs="Times New Roman"/>
          <w:sz w:val="26"/>
          <w:szCs w:val="26"/>
          <w:lang w:val="uk-UA"/>
        </w:rPr>
        <w:t>97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адміністративних послуг</w:t>
      </w:r>
      <w:r w:rsidR="00117FBB">
        <w:rPr>
          <w:rFonts w:ascii="Times New Roman" w:hAnsi="Times New Roman" w:cs="Times New Roman"/>
          <w:sz w:val="26"/>
          <w:szCs w:val="26"/>
          <w:lang w:val="uk-UA"/>
        </w:rPr>
        <w:t>, які надаються безпосередньо суб’єктам підприємницької діяльності</w:t>
      </w:r>
      <w:r w:rsidRPr="00BB73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C4F28" w:rsidRPr="00BB73E3" w:rsidRDefault="00FC4F28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Постійно проводиться інвентаризація вільних виробничих площ та незадіяного обладнання. Інформація про наявні площі, що не використовуються та об’єкти незавершеного будівництва друкується в місцевій пресі та розміщується на офіційному </w:t>
      </w:r>
      <w:proofErr w:type="spellStart"/>
      <w:r w:rsidRPr="00BB73E3">
        <w:rPr>
          <w:sz w:val="26"/>
          <w:szCs w:val="26"/>
          <w:lang w:val="uk-UA"/>
        </w:rPr>
        <w:t>вебсайті</w:t>
      </w:r>
      <w:proofErr w:type="spellEnd"/>
      <w:r w:rsidRPr="00BB73E3">
        <w:rPr>
          <w:sz w:val="26"/>
          <w:szCs w:val="26"/>
          <w:lang w:val="uk-UA"/>
        </w:rPr>
        <w:t xml:space="preserve"> Вараської міської ради.</w:t>
      </w:r>
    </w:p>
    <w:p w:rsidR="006306F8" w:rsidRPr="00BB73E3" w:rsidRDefault="006306F8" w:rsidP="000519D1">
      <w:pPr>
        <w:pStyle w:val="HTML"/>
        <w:tabs>
          <w:tab w:val="clear" w:pos="916"/>
          <w:tab w:val="left" w:pos="720"/>
        </w:tabs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B73E3">
        <w:rPr>
          <w:rFonts w:ascii="Times New Roman" w:hAnsi="Times New Roman" w:cs="Times New Roman"/>
          <w:sz w:val="26"/>
          <w:szCs w:val="26"/>
          <w:lang w:val="uk-UA"/>
        </w:rPr>
        <w:t>Для налагодження соціально-економічних, взаємовигідних зв’язків та прямого діалогу постійно організовуються зустрічі, ділові поїздки та візити з метою налагодження міжнародних контактів та співробітництва.</w:t>
      </w:r>
    </w:p>
    <w:p w:rsidR="00532E0E" w:rsidRPr="00BB73E3" w:rsidRDefault="00532E0E" w:rsidP="000519D1">
      <w:pPr>
        <w:pStyle w:val="a5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При міському голові діє координаційна </w:t>
      </w:r>
      <w:r w:rsidR="004857FB" w:rsidRPr="00BB73E3">
        <w:rPr>
          <w:sz w:val="26"/>
          <w:szCs w:val="26"/>
          <w:lang w:val="uk-UA"/>
        </w:rPr>
        <w:t>рада</w:t>
      </w:r>
      <w:r w:rsidRPr="00BB73E3">
        <w:rPr>
          <w:sz w:val="26"/>
          <w:szCs w:val="26"/>
          <w:lang w:val="uk-UA"/>
        </w:rPr>
        <w:t xml:space="preserve"> з питань розвитку підприємництва, до складу якої на паритетних засадах входять як підприємці, так і представники органів місцевого самоврядування та місцевих органів виконавчої влади. </w:t>
      </w:r>
    </w:p>
    <w:p w:rsidR="00532E0E" w:rsidRPr="00BB73E3" w:rsidRDefault="00532E0E" w:rsidP="000519D1">
      <w:pPr>
        <w:pStyle w:val="a5"/>
        <w:tabs>
          <w:tab w:val="left" w:pos="0"/>
        </w:tabs>
        <w:spacing w:after="0"/>
        <w:ind w:firstLine="567"/>
        <w:jc w:val="both"/>
        <w:rPr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 xml:space="preserve">На засіданнях </w:t>
      </w:r>
      <w:r w:rsidR="004857FB" w:rsidRPr="00BB73E3">
        <w:rPr>
          <w:sz w:val="26"/>
          <w:szCs w:val="26"/>
          <w:lang w:val="uk-UA"/>
        </w:rPr>
        <w:t>координаційної ради</w:t>
      </w:r>
      <w:r w:rsidRPr="00BB73E3">
        <w:rPr>
          <w:sz w:val="26"/>
          <w:szCs w:val="26"/>
          <w:lang w:val="uk-UA"/>
        </w:rPr>
        <w:t>, «круглого столу», і при особистому спілкуванні з підприємцями, визнача</w:t>
      </w:r>
      <w:r w:rsidR="006A1C32" w:rsidRPr="00BB73E3">
        <w:rPr>
          <w:sz w:val="26"/>
          <w:szCs w:val="26"/>
          <w:lang w:val="uk-UA"/>
        </w:rPr>
        <w:t>ються</w:t>
      </w:r>
      <w:r w:rsidRPr="00BB73E3">
        <w:rPr>
          <w:sz w:val="26"/>
          <w:szCs w:val="26"/>
          <w:lang w:val="uk-UA"/>
        </w:rPr>
        <w:t xml:space="preserve"> спільні проблеми, чинники, які перешкоджають в здійсненні</w:t>
      </w:r>
      <w:r w:rsidR="00F8558D" w:rsidRPr="00BB73E3">
        <w:rPr>
          <w:sz w:val="26"/>
          <w:szCs w:val="26"/>
          <w:lang w:val="uk-UA"/>
        </w:rPr>
        <w:t xml:space="preserve"> їх</w:t>
      </w:r>
      <w:r w:rsidRPr="00BB73E3">
        <w:rPr>
          <w:sz w:val="26"/>
          <w:szCs w:val="26"/>
          <w:lang w:val="uk-UA"/>
        </w:rPr>
        <w:t xml:space="preserve"> діяльності та надавати конкретні пропозиції щодо підтрим</w:t>
      </w:r>
      <w:r w:rsidR="004857FB" w:rsidRPr="00BB73E3">
        <w:rPr>
          <w:sz w:val="26"/>
          <w:szCs w:val="26"/>
          <w:lang w:val="uk-UA"/>
        </w:rPr>
        <w:t>ки підприємництва в місті</w:t>
      </w:r>
      <w:r w:rsidRPr="00BB73E3">
        <w:rPr>
          <w:sz w:val="26"/>
          <w:szCs w:val="26"/>
          <w:lang w:val="uk-UA"/>
        </w:rPr>
        <w:t xml:space="preserve">. </w:t>
      </w:r>
    </w:p>
    <w:p w:rsidR="00F10B50" w:rsidRPr="00BB73E3" w:rsidRDefault="00F10B50" w:rsidP="00F10B5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BB73E3">
        <w:rPr>
          <w:rStyle w:val="a9"/>
          <w:b w:val="0"/>
          <w:sz w:val="26"/>
          <w:szCs w:val="26"/>
          <w:lang w:val="uk-UA"/>
        </w:rPr>
        <w:t>Фонд «Регіональний центр економічних досліджень та підтримки бізнесу», дослідивши понад 1 300 об’єднаних територіальних громад України, сформував рейтинг інституційної спроможності і сталого розвитку малих та середніх громад нашої країни.</w:t>
      </w:r>
    </w:p>
    <w:p w:rsidR="00F10B50" w:rsidRPr="00BB73E3" w:rsidRDefault="00F10B50" w:rsidP="00F10B5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B73E3">
        <w:rPr>
          <w:sz w:val="26"/>
          <w:szCs w:val="26"/>
        </w:rPr>
        <w:t xml:space="preserve">У рейтингу </w:t>
      </w:r>
      <w:proofErr w:type="spellStart"/>
      <w:r w:rsidRPr="00BB73E3">
        <w:rPr>
          <w:sz w:val="26"/>
          <w:szCs w:val="26"/>
        </w:rPr>
        <w:t>було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враховано</w:t>
      </w:r>
      <w:proofErr w:type="spellEnd"/>
      <w:r w:rsidRPr="00BB73E3">
        <w:rPr>
          <w:sz w:val="26"/>
          <w:szCs w:val="26"/>
        </w:rPr>
        <w:t xml:space="preserve"> 38 </w:t>
      </w:r>
      <w:proofErr w:type="spellStart"/>
      <w:r w:rsidRPr="00BB73E3">
        <w:rPr>
          <w:sz w:val="26"/>
          <w:szCs w:val="26"/>
        </w:rPr>
        <w:t>критерійних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показникі</w:t>
      </w:r>
      <w:proofErr w:type="gramStart"/>
      <w:r w:rsidRPr="00BB73E3">
        <w:rPr>
          <w:sz w:val="26"/>
          <w:szCs w:val="26"/>
        </w:rPr>
        <w:t>в</w:t>
      </w:r>
      <w:proofErr w:type="spellEnd"/>
      <w:proofErr w:type="gramEnd"/>
      <w:r w:rsidRPr="00BB73E3">
        <w:rPr>
          <w:sz w:val="26"/>
          <w:szCs w:val="26"/>
        </w:rPr>
        <w:t xml:space="preserve"> та </w:t>
      </w:r>
      <w:proofErr w:type="spellStart"/>
      <w:r w:rsidRPr="00BB73E3">
        <w:rPr>
          <w:sz w:val="26"/>
          <w:szCs w:val="26"/>
        </w:rPr>
        <w:t>відображено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інвестиційну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привабливість</w:t>
      </w:r>
      <w:proofErr w:type="spellEnd"/>
      <w:r w:rsidRPr="00BB73E3">
        <w:rPr>
          <w:sz w:val="26"/>
          <w:szCs w:val="26"/>
        </w:rPr>
        <w:t xml:space="preserve"> громад у 2020 </w:t>
      </w:r>
      <w:proofErr w:type="spellStart"/>
      <w:r w:rsidRPr="00BB73E3">
        <w:rPr>
          <w:sz w:val="26"/>
          <w:szCs w:val="26"/>
        </w:rPr>
        <w:t>році</w:t>
      </w:r>
      <w:proofErr w:type="spellEnd"/>
      <w:r w:rsidRPr="00BB73E3">
        <w:rPr>
          <w:sz w:val="26"/>
          <w:szCs w:val="26"/>
        </w:rPr>
        <w:t>.</w:t>
      </w:r>
    </w:p>
    <w:p w:rsidR="00F10B50" w:rsidRPr="00BB73E3" w:rsidRDefault="00F10B50" w:rsidP="00F10B5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B73E3">
        <w:rPr>
          <w:sz w:val="26"/>
          <w:szCs w:val="26"/>
        </w:rPr>
        <w:t xml:space="preserve">За результатами </w:t>
      </w:r>
      <w:proofErr w:type="spellStart"/>
      <w:proofErr w:type="gramStart"/>
      <w:r w:rsidRPr="00BB73E3">
        <w:rPr>
          <w:sz w:val="26"/>
          <w:szCs w:val="26"/>
        </w:rPr>
        <w:t>досл</w:t>
      </w:r>
      <w:proofErr w:type="gramEnd"/>
      <w:r w:rsidRPr="00BB73E3">
        <w:rPr>
          <w:sz w:val="26"/>
          <w:szCs w:val="26"/>
        </w:rPr>
        <w:t>ідження</w:t>
      </w:r>
      <w:proofErr w:type="spellEnd"/>
      <w:r w:rsidRPr="00BB73E3">
        <w:rPr>
          <w:sz w:val="26"/>
          <w:szCs w:val="26"/>
        </w:rPr>
        <w:t xml:space="preserve">, </w:t>
      </w:r>
      <w:proofErr w:type="spellStart"/>
      <w:r w:rsidRPr="00BB73E3">
        <w:rPr>
          <w:sz w:val="26"/>
          <w:szCs w:val="26"/>
        </w:rPr>
        <w:t>Вараська</w:t>
      </w:r>
      <w:proofErr w:type="spellEnd"/>
      <w:r w:rsidRPr="00BB73E3">
        <w:rPr>
          <w:sz w:val="26"/>
          <w:szCs w:val="26"/>
        </w:rPr>
        <w:t xml:space="preserve"> ОТГ </w:t>
      </w:r>
      <w:proofErr w:type="spellStart"/>
      <w:r w:rsidRPr="00BB73E3">
        <w:rPr>
          <w:sz w:val="26"/>
          <w:szCs w:val="26"/>
        </w:rPr>
        <w:t>посіла</w:t>
      </w:r>
      <w:proofErr w:type="spellEnd"/>
      <w:r w:rsidRPr="00BB73E3">
        <w:rPr>
          <w:sz w:val="26"/>
          <w:szCs w:val="26"/>
        </w:rPr>
        <w:t xml:space="preserve"> перше </w:t>
      </w:r>
      <w:proofErr w:type="spellStart"/>
      <w:r w:rsidRPr="00BB73E3">
        <w:rPr>
          <w:sz w:val="26"/>
          <w:szCs w:val="26"/>
        </w:rPr>
        <w:t>місце</w:t>
      </w:r>
      <w:proofErr w:type="spellEnd"/>
      <w:r w:rsidRPr="00BB73E3">
        <w:rPr>
          <w:sz w:val="26"/>
          <w:szCs w:val="26"/>
        </w:rPr>
        <w:t xml:space="preserve"> в </w:t>
      </w:r>
      <w:proofErr w:type="spellStart"/>
      <w:r w:rsidRPr="00BB73E3">
        <w:rPr>
          <w:sz w:val="26"/>
          <w:szCs w:val="26"/>
        </w:rPr>
        <w:t>Рівненській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області</w:t>
      </w:r>
      <w:proofErr w:type="spellEnd"/>
      <w:r w:rsidRPr="00BB73E3">
        <w:rPr>
          <w:sz w:val="26"/>
          <w:szCs w:val="26"/>
        </w:rPr>
        <w:t xml:space="preserve">, </w:t>
      </w:r>
      <w:proofErr w:type="spellStart"/>
      <w:r w:rsidRPr="00BB73E3">
        <w:rPr>
          <w:sz w:val="26"/>
          <w:szCs w:val="26"/>
        </w:rPr>
        <w:t>отримавши</w:t>
      </w:r>
      <w:proofErr w:type="spellEnd"/>
      <w:r w:rsidRPr="00BB73E3">
        <w:rPr>
          <w:sz w:val="26"/>
          <w:szCs w:val="26"/>
        </w:rPr>
        <w:t xml:space="preserve"> 117, 8 </w:t>
      </w:r>
      <w:proofErr w:type="spellStart"/>
      <w:r w:rsidRPr="00BB73E3">
        <w:rPr>
          <w:sz w:val="26"/>
          <w:szCs w:val="26"/>
        </w:rPr>
        <w:t>балів</w:t>
      </w:r>
      <w:proofErr w:type="spellEnd"/>
      <w:r w:rsidRPr="00BB73E3">
        <w:rPr>
          <w:sz w:val="26"/>
          <w:szCs w:val="26"/>
        </w:rPr>
        <w:t xml:space="preserve">. Друге </w:t>
      </w:r>
      <w:proofErr w:type="spellStart"/>
      <w:r w:rsidRPr="00BB73E3">
        <w:rPr>
          <w:sz w:val="26"/>
          <w:szCs w:val="26"/>
        </w:rPr>
        <w:t>місце</w:t>
      </w:r>
      <w:proofErr w:type="spellEnd"/>
      <w:r w:rsidRPr="00BB73E3">
        <w:rPr>
          <w:sz w:val="26"/>
          <w:szCs w:val="26"/>
        </w:rPr>
        <w:t xml:space="preserve"> у </w:t>
      </w:r>
      <w:proofErr w:type="spellStart"/>
      <w:r w:rsidRPr="00BB73E3">
        <w:rPr>
          <w:sz w:val="26"/>
          <w:szCs w:val="26"/>
        </w:rPr>
        <w:t>Дубенської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громади</w:t>
      </w:r>
      <w:proofErr w:type="spellEnd"/>
      <w:r w:rsidRPr="00BB73E3">
        <w:rPr>
          <w:sz w:val="26"/>
          <w:szCs w:val="26"/>
        </w:rPr>
        <w:t xml:space="preserve"> (90,25) та </w:t>
      </w:r>
      <w:proofErr w:type="spellStart"/>
      <w:r w:rsidRPr="00BB73E3">
        <w:rPr>
          <w:sz w:val="26"/>
          <w:szCs w:val="26"/>
        </w:rPr>
        <w:t>третє</w:t>
      </w:r>
      <w:proofErr w:type="spellEnd"/>
      <w:r w:rsidRPr="00BB73E3">
        <w:rPr>
          <w:sz w:val="26"/>
          <w:szCs w:val="26"/>
        </w:rPr>
        <w:t xml:space="preserve"> – у </w:t>
      </w:r>
      <w:proofErr w:type="spellStart"/>
      <w:r w:rsidRPr="00BB73E3">
        <w:rPr>
          <w:sz w:val="26"/>
          <w:szCs w:val="26"/>
        </w:rPr>
        <w:t>Сарненської</w:t>
      </w:r>
      <w:proofErr w:type="spellEnd"/>
      <w:r w:rsidRPr="00BB73E3">
        <w:rPr>
          <w:sz w:val="26"/>
          <w:szCs w:val="26"/>
        </w:rPr>
        <w:t xml:space="preserve"> (50,85).</w:t>
      </w:r>
    </w:p>
    <w:p w:rsidR="00F10B50" w:rsidRPr="00BB73E3" w:rsidRDefault="00F10B50" w:rsidP="00F10B5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B73E3">
        <w:rPr>
          <w:sz w:val="26"/>
          <w:szCs w:val="26"/>
        </w:rPr>
        <w:t xml:space="preserve">В </w:t>
      </w:r>
      <w:proofErr w:type="spellStart"/>
      <w:r w:rsidRPr="00BB73E3">
        <w:rPr>
          <w:sz w:val="26"/>
          <w:szCs w:val="26"/>
        </w:rPr>
        <w:t>загальному</w:t>
      </w:r>
      <w:proofErr w:type="spellEnd"/>
      <w:r w:rsidRPr="00BB73E3">
        <w:rPr>
          <w:sz w:val="26"/>
          <w:szCs w:val="26"/>
        </w:rPr>
        <w:t xml:space="preserve"> рейтингу </w:t>
      </w:r>
      <w:proofErr w:type="spellStart"/>
      <w:r w:rsidRPr="00BB73E3">
        <w:rPr>
          <w:sz w:val="26"/>
          <w:szCs w:val="26"/>
        </w:rPr>
        <w:t>інституційної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спроможності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і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сталого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розвитку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малих</w:t>
      </w:r>
      <w:proofErr w:type="spellEnd"/>
      <w:r w:rsidRPr="00BB73E3">
        <w:rPr>
          <w:sz w:val="26"/>
          <w:szCs w:val="26"/>
        </w:rPr>
        <w:t xml:space="preserve"> та </w:t>
      </w:r>
      <w:proofErr w:type="spellStart"/>
      <w:r w:rsidRPr="00BB73E3">
        <w:rPr>
          <w:sz w:val="26"/>
          <w:szCs w:val="26"/>
        </w:rPr>
        <w:t>середніх</w:t>
      </w:r>
      <w:proofErr w:type="spellEnd"/>
      <w:r w:rsidRPr="00BB73E3">
        <w:rPr>
          <w:sz w:val="26"/>
          <w:szCs w:val="26"/>
        </w:rPr>
        <w:t xml:space="preserve"> громад </w:t>
      </w:r>
      <w:proofErr w:type="spellStart"/>
      <w:r w:rsidRPr="00BB73E3">
        <w:rPr>
          <w:sz w:val="26"/>
          <w:szCs w:val="26"/>
        </w:rPr>
        <w:t>України</w:t>
      </w:r>
      <w:proofErr w:type="spellEnd"/>
      <w:r w:rsidRPr="00BB73E3">
        <w:rPr>
          <w:sz w:val="26"/>
          <w:szCs w:val="26"/>
        </w:rPr>
        <w:t xml:space="preserve">, </w:t>
      </w:r>
      <w:proofErr w:type="spellStart"/>
      <w:r w:rsidRPr="00BB73E3">
        <w:rPr>
          <w:sz w:val="26"/>
          <w:szCs w:val="26"/>
        </w:rPr>
        <w:t>Вараська</w:t>
      </w:r>
      <w:proofErr w:type="spellEnd"/>
      <w:r w:rsidRPr="00BB73E3">
        <w:rPr>
          <w:sz w:val="26"/>
          <w:szCs w:val="26"/>
        </w:rPr>
        <w:t xml:space="preserve"> ОТГ </w:t>
      </w:r>
      <w:proofErr w:type="spellStart"/>
      <w:proofErr w:type="gramStart"/>
      <w:r w:rsidRPr="00BB73E3">
        <w:rPr>
          <w:sz w:val="26"/>
          <w:szCs w:val="26"/>
        </w:rPr>
        <w:t>пос</w:t>
      </w:r>
      <w:proofErr w:type="gramEnd"/>
      <w:r w:rsidRPr="00BB73E3">
        <w:rPr>
          <w:sz w:val="26"/>
          <w:szCs w:val="26"/>
        </w:rPr>
        <w:t>іла</w:t>
      </w:r>
      <w:proofErr w:type="spellEnd"/>
      <w:r w:rsidRPr="00BB73E3">
        <w:rPr>
          <w:sz w:val="26"/>
          <w:szCs w:val="26"/>
        </w:rPr>
        <w:t xml:space="preserve"> 12-те </w:t>
      </w:r>
      <w:proofErr w:type="spellStart"/>
      <w:r w:rsidRPr="00BB73E3">
        <w:rPr>
          <w:sz w:val="26"/>
          <w:szCs w:val="26"/>
        </w:rPr>
        <w:t>місце</w:t>
      </w:r>
      <w:proofErr w:type="spellEnd"/>
      <w:r w:rsidRPr="00BB73E3">
        <w:rPr>
          <w:sz w:val="26"/>
          <w:szCs w:val="26"/>
        </w:rPr>
        <w:t xml:space="preserve"> </w:t>
      </w:r>
      <w:proofErr w:type="spellStart"/>
      <w:r w:rsidRPr="00BB73E3">
        <w:rPr>
          <w:sz w:val="26"/>
          <w:szCs w:val="26"/>
        </w:rPr>
        <w:t>посеред</w:t>
      </w:r>
      <w:proofErr w:type="spellEnd"/>
      <w:r w:rsidRPr="00BB73E3">
        <w:rPr>
          <w:sz w:val="26"/>
          <w:szCs w:val="26"/>
        </w:rPr>
        <w:t xml:space="preserve"> 200 </w:t>
      </w:r>
      <w:proofErr w:type="spellStart"/>
      <w:r w:rsidRPr="00BB73E3">
        <w:rPr>
          <w:sz w:val="26"/>
          <w:szCs w:val="26"/>
        </w:rPr>
        <w:t>найкращих</w:t>
      </w:r>
      <w:proofErr w:type="spellEnd"/>
      <w:r w:rsidRPr="00BB73E3">
        <w:rPr>
          <w:sz w:val="26"/>
          <w:szCs w:val="26"/>
        </w:rPr>
        <w:t xml:space="preserve"> громад </w:t>
      </w:r>
      <w:proofErr w:type="spellStart"/>
      <w:r w:rsidRPr="00BB73E3">
        <w:rPr>
          <w:sz w:val="26"/>
          <w:szCs w:val="26"/>
        </w:rPr>
        <w:t>України</w:t>
      </w:r>
      <w:proofErr w:type="spellEnd"/>
      <w:r w:rsidRPr="00BB73E3">
        <w:rPr>
          <w:sz w:val="26"/>
          <w:szCs w:val="26"/>
        </w:rPr>
        <w:t>.</w:t>
      </w:r>
    </w:p>
    <w:p w:rsidR="00F10B50" w:rsidRPr="00BB73E3" w:rsidRDefault="00F10B50" w:rsidP="00F10B5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proofErr w:type="spellStart"/>
      <w:r w:rsidRPr="00BB73E3">
        <w:rPr>
          <w:rStyle w:val="a9"/>
          <w:b w:val="0"/>
          <w:sz w:val="26"/>
          <w:szCs w:val="26"/>
        </w:rPr>
        <w:t>Нагадаємо</w:t>
      </w:r>
      <w:proofErr w:type="spellEnd"/>
      <w:r w:rsidRPr="00BB73E3">
        <w:rPr>
          <w:rStyle w:val="a9"/>
          <w:b w:val="0"/>
          <w:sz w:val="26"/>
          <w:szCs w:val="26"/>
        </w:rPr>
        <w:t xml:space="preserve">, </w:t>
      </w:r>
      <w:proofErr w:type="spellStart"/>
      <w:r w:rsidRPr="00BB73E3">
        <w:rPr>
          <w:rStyle w:val="a9"/>
          <w:b w:val="0"/>
          <w:sz w:val="26"/>
          <w:szCs w:val="26"/>
        </w:rPr>
        <w:t>що</w:t>
      </w:r>
      <w:proofErr w:type="spellEnd"/>
      <w:r w:rsidRPr="00BB73E3">
        <w:rPr>
          <w:rStyle w:val="a9"/>
          <w:b w:val="0"/>
          <w:sz w:val="26"/>
          <w:szCs w:val="26"/>
        </w:rPr>
        <w:t xml:space="preserve"> </w:t>
      </w:r>
      <w:proofErr w:type="spellStart"/>
      <w:r w:rsidRPr="00BB73E3">
        <w:rPr>
          <w:rStyle w:val="a9"/>
          <w:b w:val="0"/>
          <w:sz w:val="26"/>
          <w:szCs w:val="26"/>
        </w:rPr>
        <w:t>восени</w:t>
      </w:r>
      <w:proofErr w:type="spellEnd"/>
      <w:r w:rsidRPr="00BB73E3">
        <w:rPr>
          <w:rStyle w:val="a9"/>
          <w:b w:val="0"/>
          <w:sz w:val="26"/>
          <w:szCs w:val="26"/>
        </w:rPr>
        <w:t xml:space="preserve">, </w:t>
      </w:r>
      <w:proofErr w:type="spellStart"/>
      <w:r w:rsidRPr="00BB73E3">
        <w:rPr>
          <w:rStyle w:val="a9"/>
          <w:b w:val="0"/>
          <w:sz w:val="26"/>
          <w:szCs w:val="26"/>
        </w:rPr>
        <w:t>відповідно</w:t>
      </w:r>
      <w:proofErr w:type="spellEnd"/>
      <w:r w:rsidRPr="00BB73E3">
        <w:rPr>
          <w:rStyle w:val="a9"/>
          <w:b w:val="0"/>
          <w:sz w:val="26"/>
          <w:szCs w:val="26"/>
        </w:rPr>
        <w:t xml:space="preserve"> до </w:t>
      </w:r>
      <w:proofErr w:type="spellStart"/>
      <w:proofErr w:type="gramStart"/>
      <w:r w:rsidRPr="00BB73E3">
        <w:rPr>
          <w:rStyle w:val="a9"/>
          <w:b w:val="0"/>
          <w:sz w:val="26"/>
          <w:szCs w:val="26"/>
        </w:rPr>
        <w:t>досл</w:t>
      </w:r>
      <w:proofErr w:type="gramEnd"/>
      <w:r w:rsidRPr="00BB73E3">
        <w:rPr>
          <w:rStyle w:val="a9"/>
          <w:b w:val="0"/>
          <w:sz w:val="26"/>
          <w:szCs w:val="26"/>
        </w:rPr>
        <w:t>ідження</w:t>
      </w:r>
      <w:proofErr w:type="spellEnd"/>
      <w:r w:rsidRPr="00BB73E3">
        <w:rPr>
          <w:rStyle w:val="a9"/>
          <w:b w:val="0"/>
          <w:sz w:val="26"/>
          <w:szCs w:val="26"/>
        </w:rPr>
        <w:t xml:space="preserve">, </w:t>
      </w:r>
      <w:proofErr w:type="spellStart"/>
      <w:r w:rsidRPr="00BB73E3">
        <w:rPr>
          <w:rStyle w:val="a9"/>
          <w:b w:val="0"/>
          <w:sz w:val="26"/>
          <w:szCs w:val="26"/>
        </w:rPr>
        <w:t>проведеного</w:t>
      </w:r>
      <w:proofErr w:type="spellEnd"/>
      <w:r w:rsidRPr="00BB73E3">
        <w:rPr>
          <w:rStyle w:val="a9"/>
          <w:b w:val="0"/>
          <w:sz w:val="26"/>
          <w:szCs w:val="26"/>
        </w:rPr>
        <w:t xml:space="preserve"> </w:t>
      </w:r>
      <w:proofErr w:type="spellStart"/>
      <w:r w:rsidRPr="00BB73E3">
        <w:rPr>
          <w:rStyle w:val="a9"/>
          <w:b w:val="0"/>
          <w:sz w:val="26"/>
          <w:szCs w:val="26"/>
        </w:rPr>
        <w:t>експертами</w:t>
      </w:r>
      <w:proofErr w:type="spellEnd"/>
      <w:r w:rsidRPr="00BB73E3">
        <w:rPr>
          <w:rStyle w:val="a9"/>
          <w:b w:val="0"/>
          <w:sz w:val="26"/>
          <w:szCs w:val="26"/>
        </w:rPr>
        <w:t xml:space="preserve"> </w:t>
      </w:r>
      <w:proofErr w:type="spellStart"/>
      <w:r w:rsidRPr="00BB73E3">
        <w:rPr>
          <w:rStyle w:val="a9"/>
          <w:b w:val="0"/>
          <w:sz w:val="26"/>
          <w:szCs w:val="26"/>
        </w:rPr>
        <w:t>Програми</w:t>
      </w:r>
      <w:proofErr w:type="spellEnd"/>
      <w:r w:rsidRPr="00BB73E3">
        <w:rPr>
          <w:rStyle w:val="a9"/>
          <w:b w:val="0"/>
          <w:sz w:val="26"/>
          <w:szCs w:val="26"/>
        </w:rPr>
        <w:t xml:space="preserve"> «U-LEAD </w:t>
      </w:r>
      <w:proofErr w:type="spellStart"/>
      <w:r w:rsidRPr="00BB73E3">
        <w:rPr>
          <w:rStyle w:val="a9"/>
          <w:b w:val="0"/>
          <w:sz w:val="26"/>
          <w:szCs w:val="26"/>
        </w:rPr>
        <w:t>з</w:t>
      </w:r>
      <w:proofErr w:type="spellEnd"/>
      <w:r w:rsidRPr="00BB73E3">
        <w:rPr>
          <w:rStyle w:val="a9"/>
          <w:b w:val="0"/>
          <w:sz w:val="26"/>
          <w:szCs w:val="26"/>
        </w:rPr>
        <w:t xml:space="preserve"> </w:t>
      </w:r>
      <w:proofErr w:type="spellStart"/>
      <w:r w:rsidRPr="00BB73E3">
        <w:rPr>
          <w:rStyle w:val="a9"/>
          <w:b w:val="0"/>
          <w:sz w:val="26"/>
          <w:szCs w:val="26"/>
        </w:rPr>
        <w:t>Європою</w:t>
      </w:r>
      <w:proofErr w:type="spellEnd"/>
      <w:r w:rsidRPr="00BB73E3">
        <w:rPr>
          <w:rStyle w:val="a9"/>
          <w:b w:val="0"/>
          <w:sz w:val="26"/>
          <w:szCs w:val="26"/>
        </w:rPr>
        <w:t xml:space="preserve">» та SKL </w:t>
      </w:r>
      <w:proofErr w:type="spellStart"/>
      <w:r w:rsidRPr="00BB73E3">
        <w:rPr>
          <w:rStyle w:val="a9"/>
          <w:b w:val="0"/>
          <w:sz w:val="26"/>
          <w:szCs w:val="26"/>
        </w:rPr>
        <w:t>International</w:t>
      </w:r>
      <w:proofErr w:type="spellEnd"/>
      <w:r w:rsidRPr="00BB73E3">
        <w:rPr>
          <w:rStyle w:val="a9"/>
          <w:b w:val="0"/>
          <w:sz w:val="26"/>
          <w:szCs w:val="26"/>
        </w:rPr>
        <w:t xml:space="preserve">, Вараську ОТГ </w:t>
      </w:r>
      <w:proofErr w:type="spellStart"/>
      <w:r w:rsidRPr="00BB73E3">
        <w:rPr>
          <w:rStyle w:val="a9"/>
          <w:b w:val="0"/>
          <w:sz w:val="26"/>
          <w:szCs w:val="26"/>
        </w:rPr>
        <w:t>було</w:t>
      </w:r>
      <w:proofErr w:type="spellEnd"/>
      <w:r w:rsidRPr="00BB73E3">
        <w:rPr>
          <w:rStyle w:val="a9"/>
          <w:b w:val="0"/>
          <w:sz w:val="26"/>
          <w:szCs w:val="26"/>
        </w:rPr>
        <w:t xml:space="preserve"> </w:t>
      </w:r>
      <w:proofErr w:type="spellStart"/>
      <w:r w:rsidRPr="00BB73E3">
        <w:rPr>
          <w:rStyle w:val="a9"/>
          <w:b w:val="0"/>
          <w:sz w:val="26"/>
          <w:szCs w:val="26"/>
        </w:rPr>
        <w:t>визнано</w:t>
      </w:r>
      <w:proofErr w:type="spellEnd"/>
      <w:r w:rsidRPr="00BB73E3">
        <w:rPr>
          <w:rStyle w:val="a9"/>
          <w:b w:val="0"/>
          <w:sz w:val="26"/>
          <w:szCs w:val="26"/>
        </w:rPr>
        <w:t> </w:t>
      </w:r>
      <w:proofErr w:type="spellStart"/>
      <w:r w:rsidR="003120C9">
        <w:fldChar w:fldCharType="begin"/>
      </w:r>
      <w:r w:rsidR="00F03393">
        <w:instrText>HYPERLINK "http://varash.rv.gov.ua/novini/4042-varaska-otg-najkrashcha-u-rejtingu-finansovoji-spromozhnosti-ob-ednanikh-gromad-rivnenshchini" \t "_parent"</w:instrText>
      </w:r>
      <w:r w:rsidR="003120C9">
        <w:fldChar w:fldCharType="separate"/>
      </w:r>
      <w:r w:rsidRPr="00285E1A">
        <w:rPr>
          <w:rStyle w:val="a6"/>
          <w:bCs/>
          <w:color w:val="auto"/>
          <w:sz w:val="26"/>
          <w:szCs w:val="26"/>
          <w:u w:val="none"/>
        </w:rPr>
        <w:t>найкращою</w:t>
      </w:r>
      <w:proofErr w:type="spellEnd"/>
      <w:r w:rsidRPr="00285E1A">
        <w:rPr>
          <w:rStyle w:val="a6"/>
          <w:bCs/>
          <w:color w:val="auto"/>
          <w:sz w:val="26"/>
          <w:szCs w:val="26"/>
          <w:u w:val="none"/>
        </w:rPr>
        <w:t xml:space="preserve"> у рейтингу </w:t>
      </w:r>
      <w:proofErr w:type="spellStart"/>
      <w:r w:rsidRPr="00285E1A">
        <w:rPr>
          <w:rStyle w:val="a6"/>
          <w:bCs/>
          <w:color w:val="auto"/>
          <w:sz w:val="26"/>
          <w:szCs w:val="26"/>
          <w:u w:val="none"/>
        </w:rPr>
        <w:t>фінансової</w:t>
      </w:r>
      <w:proofErr w:type="spellEnd"/>
      <w:r w:rsidRPr="00285E1A">
        <w:rPr>
          <w:rStyle w:val="a6"/>
          <w:bCs/>
          <w:color w:val="auto"/>
          <w:sz w:val="26"/>
          <w:szCs w:val="26"/>
          <w:u w:val="none"/>
        </w:rPr>
        <w:t xml:space="preserve"> </w:t>
      </w:r>
      <w:proofErr w:type="spellStart"/>
      <w:r w:rsidRPr="00285E1A">
        <w:rPr>
          <w:rStyle w:val="a6"/>
          <w:bCs/>
          <w:color w:val="auto"/>
          <w:sz w:val="26"/>
          <w:szCs w:val="26"/>
          <w:u w:val="none"/>
        </w:rPr>
        <w:t>спроможності</w:t>
      </w:r>
      <w:proofErr w:type="spellEnd"/>
      <w:r w:rsidRPr="00BB73E3">
        <w:rPr>
          <w:rStyle w:val="a6"/>
          <w:bCs/>
          <w:color w:val="auto"/>
          <w:sz w:val="26"/>
          <w:szCs w:val="26"/>
        </w:rPr>
        <w:t> </w:t>
      </w:r>
      <w:proofErr w:type="spellStart"/>
      <w:r w:rsidR="003120C9">
        <w:fldChar w:fldCharType="end"/>
      </w:r>
      <w:r w:rsidRPr="00BB73E3">
        <w:rPr>
          <w:rStyle w:val="a9"/>
          <w:b w:val="0"/>
          <w:sz w:val="26"/>
          <w:szCs w:val="26"/>
        </w:rPr>
        <w:t>об’єднаних</w:t>
      </w:r>
      <w:proofErr w:type="spellEnd"/>
      <w:r w:rsidRPr="00BB73E3">
        <w:rPr>
          <w:rStyle w:val="a9"/>
          <w:b w:val="0"/>
          <w:sz w:val="26"/>
          <w:szCs w:val="26"/>
        </w:rPr>
        <w:t xml:space="preserve"> громад </w:t>
      </w:r>
      <w:proofErr w:type="spellStart"/>
      <w:r w:rsidRPr="00BB73E3">
        <w:rPr>
          <w:rStyle w:val="a9"/>
          <w:b w:val="0"/>
          <w:sz w:val="26"/>
          <w:szCs w:val="26"/>
        </w:rPr>
        <w:t>Рівненщини</w:t>
      </w:r>
      <w:proofErr w:type="spellEnd"/>
      <w:r w:rsidRPr="00BB73E3">
        <w:rPr>
          <w:rStyle w:val="a9"/>
          <w:b w:val="0"/>
          <w:sz w:val="26"/>
          <w:szCs w:val="26"/>
        </w:rPr>
        <w:t>.</w:t>
      </w:r>
    </w:p>
    <w:p w:rsidR="00F10B50" w:rsidRDefault="00F10B50" w:rsidP="00F10B50">
      <w:pPr>
        <w:pStyle w:val="a8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  <w:lang w:val="uk-UA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lastRenderedPageBreak/>
        <w:drawing>
          <wp:inline distT="0" distB="0" distL="0" distR="0">
            <wp:extent cx="4429125" cy="5064526"/>
            <wp:effectExtent l="19050" t="0" r="9525" b="0"/>
            <wp:docPr id="9" name="Рисунок 1" descr="http://varash.rv.gov.ua/images/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rash.rv.gov.ua/images/unname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273" cy="506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B50" w:rsidRDefault="00F10B50" w:rsidP="00F10B50">
      <w:pPr>
        <w:pStyle w:val="a8"/>
        <w:shd w:val="clear" w:color="auto" w:fill="FFFFFF"/>
        <w:spacing w:before="150" w:beforeAutospacing="0" w:after="150" w:afterAutospacing="0"/>
        <w:jc w:val="center"/>
        <w:rPr>
          <w:rFonts w:ascii="PT Sans" w:hAnsi="PT Sans"/>
          <w:color w:val="4E4E4E"/>
          <w:sz w:val="23"/>
          <w:szCs w:val="23"/>
        </w:rPr>
      </w:pPr>
      <w:r>
        <w:rPr>
          <w:rFonts w:ascii="PT Sans" w:hAnsi="PT Sans"/>
          <w:noProof/>
          <w:color w:val="4E4E4E"/>
          <w:sz w:val="23"/>
          <w:szCs w:val="23"/>
          <w:lang w:val="uk-UA" w:eastAsia="uk-UA"/>
        </w:rPr>
        <w:drawing>
          <wp:inline distT="0" distB="0" distL="0" distR="0">
            <wp:extent cx="4762500" cy="3771460"/>
            <wp:effectExtent l="19050" t="0" r="0" b="0"/>
            <wp:docPr id="6" name="Рисунок 2" descr="http://varash.rv.gov.ua/images/82423052_997393367311648_785938538107712307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arash.rv.gov.ua/images/82423052_997393367311648_7859385381077123072_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77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80E" w:rsidRPr="00652192" w:rsidRDefault="0096280E" w:rsidP="000519D1">
      <w:pPr>
        <w:pStyle w:val="a4"/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BB73E3" w:rsidRDefault="00BB73E3" w:rsidP="000519D1">
      <w:pPr>
        <w:ind w:firstLine="567"/>
        <w:jc w:val="center"/>
        <w:rPr>
          <w:b/>
          <w:sz w:val="28"/>
          <w:szCs w:val="28"/>
          <w:lang w:val="uk-UA"/>
        </w:rPr>
      </w:pPr>
    </w:p>
    <w:p w:rsidR="00EA416F" w:rsidRDefault="00EA416F" w:rsidP="000519D1">
      <w:pPr>
        <w:ind w:firstLine="567"/>
        <w:jc w:val="center"/>
        <w:rPr>
          <w:b/>
          <w:sz w:val="28"/>
          <w:szCs w:val="28"/>
          <w:lang w:val="uk-UA"/>
        </w:rPr>
      </w:pPr>
      <w:r w:rsidRPr="00652192">
        <w:rPr>
          <w:b/>
          <w:sz w:val="28"/>
          <w:szCs w:val="28"/>
          <w:lang w:val="uk-UA"/>
        </w:rPr>
        <w:lastRenderedPageBreak/>
        <w:t>2. Визначення мети Програми</w:t>
      </w:r>
    </w:p>
    <w:p w:rsidR="00EA416F" w:rsidRPr="00EA416F" w:rsidRDefault="00EA416F" w:rsidP="000519D1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D339EB" w:rsidRPr="00BB73E3" w:rsidRDefault="00EA416F" w:rsidP="000519D1">
      <w:pPr>
        <w:pStyle w:val="normal"/>
        <w:ind w:firstLine="567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BB73E3">
        <w:rPr>
          <w:rFonts w:ascii="Times New Roman" w:hAnsi="Times New Roman" w:cs="Times New Roman"/>
          <w:sz w:val="26"/>
          <w:szCs w:val="26"/>
        </w:rPr>
        <w:t xml:space="preserve">Метою Програми є </w:t>
      </w:r>
      <w:r w:rsidR="00554ED4" w:rsidRPr="00BB73E3">
        <w:rPr>
          <w:rFonts w:ascii="Times New Roman" w:hAnsi="Times New Roman" w:cs="Times New Roman"/>
          <w:sz w:val="26"/>
          <w:szCs w:val="26"/>
        </w:rPr>
        <w:t xml:space="preserve">комплексна підтримка розвитку малого і середнього підприємництва та підвищення ефективності використання його потенціалу для вирішення найбільш актуальних проблем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="00554ED4" w:rsidRPr="00BB73E3">
        <w:rPr>
          <w:rFonts w:ascii="Times New Roman" w:hAnsi="Times New Roman" w:cs="Times New Roman"/>
          <w:sz w:val="26"/>
          <w:szCs w:val="26"/>
        </w:rPr>
        <w:t xml:space="preserve">, </w:t>
      </w:r>
      <w:r w:rsidRPr="00BB73E3">
        <w:rPr>
          <w:rFonts w:ascii="Times New Roman" w:hAnsi="Times New Roman" w:cs="Times New Roman"/>
          <w:sz w:val="26"/>
          <w:szCs w:val="26"/>
        </w:rPr>
        <w:t xml:space="preserve">створення на рівні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Pr="00BB73E3">
        <w:rPr>
          <w:rFonts w:ascii="Times New Roman" w:hAnsi="Times New Roman" w:cs="Times New Roman"/>
          <w:sz w:val="26"/>
          <w:szCs w:val="26"/>
        </w:rPr>
        <w:t xml:space="preserve"> сприятливих організаційно-економічних умов для реалізації конституційного права громад</w:t>
      </w:r>
      <w:r w:rsidR="00D339EB" w:rsidRPr="00BB73E3">
        <w:rPr>
          <w:rFonts w:ascii="Times New Roman" w:hAnsi="Times New Roman" w:cs="Times New Roman"/>
          <w:sz w:val="26"/>
          <w:szCs w:val="26"/>
        </w:rPr>
        <w:t>ян на підприємницьку діяльність.</w:t>
      </w:r>
      <w:r w:rsidRPr="00BB73E3">
        <w:rPr>
          <w:rFonts w:ascii="Times New Roman" w:hAnsi="Times New Roman" w:cs="Times New Roman"/>
          <w:sz w:val="26"/>
          <w:szCs w:val="26"/>
        </w:rPr>
        <w:t xml:space="preserve"> </w:t>
      </w:r>
      <w:r w:rsidR="00D339EB" w:rsidRPr="00BB73E3">
        <w:rPr>
          <w:rFonts w:ascii="Times New Roman" w:hAnsi="Times New Roman" w:cs="Times New Roman"/>
          <w:sz w:val="26"/>
          <w:szCs w:val="26"/>
        </w:rPr>
        <w:t>П</w:t>
      </w:r>
      <w:r w:rsidRPr="00BB73E3">
        <w:rPr>
          <w:rFonts w:ascii="Times New Roman" w:hAnsi="Times New Roman" w:cs="Times New Roman"/>
          <w:sz w:val="26"/>
          <w:szCs w:val="26"/>
        </w:rPr>
        <w:t xml:space="preserve">ідвищення економічних показників розвитку </w:t>
      </w:r>
      <w:r w:rsidR="00D339EB" w:rsidRPr="00BB73E3">
        <w:rPr>
          <w:rFonts w:ascii="Times New Roman" w:hAnsi="Times New Roman" w:cs="Times New Roman"/>
          <w:sz w:val="26"/>
          <w:szCs w:val="26"/>
        </w:rPr>
        <w:t>громади</w:t>
      </w:r>
      <w:r w:rsidRPr="00BB73E3">
        <w:rPr>
          <w:rFonts w:ascii="Times New Roman" w:hAnsi="Times New Roman" w:cs="Times New Roman"/>
          <w:sz w:val="26"/>
          <w:szCs w:val="26"/>
        </w:rPr>
        <w:t>, забезпечення зайнятості населення, досягнення балансу інтересів суб’єктів господарювання та влади</w:t>
      </w:r>
      <w:r w:rsidR="00D339EB" w:rsidRPr="00BB73E3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D339EB" w:rsidRPr="00BB73E3">
        <w:rPr>
          <w:rFonts w:ascii="Times New Roman" w:eastAsia="Times New Roman" w:hAnsi="Times New Roman" w:cs="Times New Roman"/>
          <w:noProof/>
          <w:sz w:val="26"/>
          <w:szCs w:val="26"/>
        </w:rPr>
        <w:t>шляхом консолідації зусиль місцевих органів влади, суб’єктів підприємницької діяльності, громадських організацій, об’єднань підприємців, бізнес-асоціацій тощо.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 xml:space="preserve">Програма є складовою системи заходів соціально-економічно розвитку </w:t>
      </w:r>
      <w:r w:rsidR="00112F97">
        <w:rPr>
          <w:color w:val="000000"/>
          <w:sz w:val="26"/>
          <w:szCs w:val="26"/>
          <w:lang w:val="uk-UA"/>
        </w:rPr>
        <w:t>громади</w:t>
      </w:r>
      <w:r w:rsidRPr="00BB73E3">
        <w:rPr>
          <w:color w:val="000000"/>
          <w:sz w:val="26"/>
          <w:szCs w:val="26"/>
          <w:lang w:val="uk-UA"/>
        </w:rPr>
        <w:t xml:space="preserve"> і направлена на створення умов для сталого розвитку підприємництва.</w:t>
      </w:r>
    </w:p>
    <w:p w:rsidR="00D1483D" w:rsidRPr="00EA416F" w:rsidRDefault="00D1483D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EA416F" w:rsidRDefault="00EA416F" w:rsidP="000519D1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EF18E3">
        <w:rPr>
          <w:b/>
          <w:sz w:val="28"/>
          <w:szCs w:val="28"/>
          <w:lang w:val="uk-UA"/>
        </w:rPr>
        <w:t>О</w:t>
      </w:r>
      <w:proofErr w:type="spellStart"/>
      <w:r w:rsidRPr="00EF18E3">
        <w:rPr>
          <w:b/>
          <w:sz w:val="28"/>
          <w:szCs w:val="28"/>
        </w:rPr>
        <w:t>бґрунтування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шляхів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і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засобів</w:t>
      </w:r>
      <w:proofErr w:type="spellEnd"/>
      <w:r w:rsidRPr="00EF18E3">
        <w:rPr>
          <w:b/>
          <w:sz w:val="28"/>
          <w:szCs w:val="28"/>
        </w:rPr>
        <w:t xml:space="preserve"> </w:t>
      </w:r>
      <w:proofErr w:type="spellStart"/>
      <w:r w:rsidRPr="00EF18E3">
        <w:rPr>
          <w:b/>
          <w:sz w:val="28"/>
          <w:szCs w:val="28"/>
        </w:rPr>
        <w:t>розв’язання</w:t>
      </w:r>
      <w:proofErr w:type="spellEnd"/>
      <w:r w:rsidRPr="00EF18E3">
        <w:rPr>
          <w:b/>
          <w:sz w:val="28"/>
          <w:szCs w:val="28"/>
          <w:lang w:val="uk-UA"/>
        </w:rPr>
        <w:t xml:space="preserve"> </w:t>
      </w:r>
      <w:proofErr w:type="spellStart"/>
      <w:r w:rsidRPr="00EF18E3">
        <w:rPr>
          <w:b/>
          <w:sz w:val="28"/>
          <w:szCs w:val="28"/>
        </w:rPr>
        <w:t>проблеми</w:t>
      </w:r>
      <w:proofErr w:type="spellEnd"/>
      <w:r w:rsidRPr="00EF18E3">
        <w:rPr>
          <w:b/>
          <w:sz w:val="28"/>
          <w:szCs w:val="28"/>
          <w:lang w:val="uk-UA"/>
        </w:rPr>
        <w:t>, строки виконання Програми</w:t>
      </w:r>
    </w:p>
    <w:p w:rsidR="000519D1" w:rsidRDefault="000519D1" w:rsidP="000519D1">
      <w:pPr>
        <w:pStyle w:val="a4"/>
        <w:spacing w:after="0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Основними перешкодами  у розвитку підприємництва, на подолання яких також</w:t>
      </w:r>
      <w:r w:rsidR="00D339EB" w:rsidRPr="00BB73E3">
        <w:rPr>
          <w:color w:val="000000"/>
          <w:sz w:val="26"/>
          <w:szCs w:val="26"/>
          <w:lang w:val="uk-UA"/>
        </w:rPr>
        <w:t xml:space="preserve"> буде спрямована Програма на 2021</w:t>
      </w:r>
      <w:r w:rsidRPr="00BB73E3">
        <w:rPr>
          <w:color w:val="000000"/>
          <w:sz w:val="26"/>
          <w:szCs w:val="26"/>
          <w:lang w:val="uk-UA"/>
        </w:rPr>
        <w:t>-20</w:t>
      </w:r>
      <w:r w:rsidR="009120FF" w:rsidRPr="00BB73E3">
        <w:rPr>
          <w:color w:val="000000"/>
          <w:sz w:val="26"/>
          <w:szCs w:val="26"/>
          <w:lang w:val="uk-UA"/>
        </w:rPr>
        <w:t>2</w:t>
      </w:r>
      <w:r w:rsidR="00D339EB" w:rsidRPr="00BB73E3">
        <w:rPr>
          <w:color w:val="000000"/>
          <w:sz w:val="26"/>
          <w:szCs w:val="26"/>
          <w:lang w:val="uk-UA"/>
        </w:rPr>
        <w:t>5</w:t>
      </w:r>
      <w:r w:rsidRPr="00BB73E3">
        <w:rPr>
          <w:color w:val="000000"/>
          <w:sz w:val="26"/>
          <w:szCs w:val="26"/>
          <w:lang w:val="uk-UA"/>
        </w:rPr>
        <w:t xml:space="preserve"> роки, є: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нестабільна та недосконала законодавча база, що регулює здійснення підприємницької діяльності; 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недостатня обізнаність підприємців з чинним законодавством, основами ведення бізнесу та систем оподаткування;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невпевненість у стабільності умов ведення бізнесу;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недостатність власного оборотного капіталу та кваліфікованих кадрів для </w:t>
      </w:r>
      <w:r w:rsidR="002A0C6C" w:rsidRPr="00BB73E3">
        <w:rPr>
          <w:sz w:val="26"/>
          <w:szCs w:val="26"/>
          <w:lang w:val="uk-UA"/>
        </w:rPr>
        <w:t>ведення</w:t>
      </w:r>
      <w:r w:rsidRPr="00BB73E3">
        <w:rPr>
          <w:sz w:val="26"/>
          <w:szCs w:val="26"/>
          <w:lang w:val="uk-UA"/>
        </w:rPr>
        <w:t xml:space="preserve"> підприємництва, </w:t>
      </w:r>
      <w:proofErr w:type="spellStart"/>
      <w:r w:rsidRPr="00BB73E3">
        <w:rPr>
          <w:sz w:val="26"/>
          <w:szCs w:val="26"/>
          <w:lang w:val="uk-UA"/>
        </w:rPr>
        <w:t>тінізація</w:t>
      </w:r>
      <w:proofErr w:type="spellEnd"/>
      <w:r w:rsidRPr="00BB73E3">
        <w:rPr>
          <w:sz w:val="26"/>
          <w:szCs w:val="26"/>
          <w:lang w:val="uk-UA"/>
        </w:rPr>
        <w:t xml:space="preserve"> трудових відносин;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неврегульованість питань фінансування і кредитування, високі відсоткові ставки на банківські кредити, відсутність необхідної застави у суб’єктів малого підприємництва, недоступність довгострокового кредитування;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відсутність достатньої кількості  вільних земельних ділянок для ведення бізнесу;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низький інноваційний потенціал малого та середнього підприємництва;</w:t>
      </w:r>
    </w:p>
    <w:p w:rsidR="00EA416F" w:rsidRPr="00BB73E3" w:rsidRDefault="00EA416F" w:rsidP="000519D1">
      <w:pPr>
        <w:pStyle w:val="a4"/>
        <w:tabs>
          <w:tab w:val="num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низька активність громадськості, підприємців в обговоренні </w:t>
      </w:r>
      <w:proofErr w:type="spellStart"/>
      <w:r w:rsidRPr="00BB73E3">
        <w:rPr>
          <w:sz w:val="26"/>
          <w:szCs w:val="26"/>
          <w:lang w:val="uk-UA"/>
        </w:rPr>
        <w:t>про</w:t>
      </w:r>
      <w:r w:rsidR="000519D1" w:rsidRPr="00BB73E3">
        <w:rPr>
          <w:sz w:val="26"/>
          <w:szCs w:val="26"/>
          <w:lang w:val="uk-UA"/>
        </w:rPr>
        <w:t>є</w:t>
      </w:r>
      <w:r w:rsidRPr="00BB73E3">
        <w:rPr>
          <w:sz w:val="26"/>
          <w:szCs w:val="26"/>
          <w:lang w:val="uk-UA"/>
        </w:rPr>
        <w:t>ктів</w:t>
      </w:r>
      <w:proofErr w:type="spellEnd"/>
      <w:r w:rsidRPr="00BB73E3">
        <w:rPr>
          <w:sz w:val="26"/>
          <w:szCs w:val="26"/>
          <w:lang w:val="uk-UA"/>
        </w:rPr>
        <w:t xml:space="preserve"> регуляторних актів;</w:t>
      </w:r>
    </w:p>
    <w:p w:rsidR="00EA416F" w:rsidRPr="00BB73E3" w:rsidRDefault="00EA416F" w:rsidP="000519D1">
      <w:pPr>
        <w:pStyle w:val="a4"/>
        <w:tabs>
          <w:tab w:val="left" w:pos="360"/>
        </w:tabs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низька активність підприємців щодо участі в їх громадських об’єднаннях, створенні нових об’єднань підприємців, недостатня активність громадських об’єднань підприємців.</w:t>
      </w:r>
    </w:p>
    <w:p w:rsidR="00EA416F" w:rsidRPr="00BB73E3" w:rsidRDefault="00EA416F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Програма спрямована на подолання вищезазначених основних перешкод, які </w:t>
      </w:r>
      <w:r w:rsidR="0096280E" w:rsidRPr="00BB73E3">
        <w:rPr>
          <w:sz w:val="26"/>
          <w:szCs w:val="26"/>
          <w:lang w:val="uk-UA"/>
        </w:rPr>
        <w:t>ускладню</w:t>
      </w:r>
      <w:r w:rsidRPr="00BB73E3">
        <w:rPr>
          <w:sz w:val="26"/>
          <w:szCs w:val="26"/>
          <w:lang w:val="uk-UA"/>
        </w:rPr>
        <w:t>ють розвит</w:t>
      </w:r>
      <w:r w:rsidR="0096280E" w:rsidRPr="00BB73E3">
        <w:rPr>
          <w:sz w:val="26"/>
          <w:szCs w:val="26"/>
          <w:lang w:val="uk-UA"/>
        </w:rPr>
        <w:t>о</w:t>
      </w:r>
      <w:r w:rsidRPr="00BB73E3">
        <w:rPr>
          <w:sz w:val="26"/>
          <w:szCs w:val="26"/>
          <w:lang w:val="uk-UA"/>
        </w:rPr>
        <w:t xml:space="preserve">к підприємництва в </w:t>
      </w:r>
      <w:r w:rsidR="00D339EB" w:rsidRPr="00BB73E3">
        <w:rPr>
          <w:sz w:val="26"/>
          <w:szCs w:val="26"/>
          <w:lang w:val="uk-UA"/>
        </w:rPr>
        <w:t>громаді</w:t>
      </w:r>
      <w:r w:rsidRPr="00BB73E3">
        <w:rPr>
          <w:sz w:val="26"/>
          <w:szCs w:val="26"/>
          <w:lang w:val="uk-UA"/>
        </w:rPr>
        <w:t>.</w:t>
      </w:r>
    </w:p>
    <w:p w:rsidR="00EA416F" w:rsidRPr="00BB73E3" w:rsidRDefault="00E900D9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Подальший розвиток малого підприємництва, підвищення його конкурентоспроможності як на внутрішньому, так і на зовнішньому ринках, значною мірою залежать від зваженої, обґрунтованої політики держави.</w:t>
      </w:r>
    </w:p>
    <w:p w:rsidR="00E900D9" w:rsidRPr="00BB73E3" w:rsidRDefault="00E900D9" w:rsidP="000519D1">
      <w:pPr>
        <w:ind w:firstLine="567"/>
        <w:jc w:val="both"/>
        <w:rPr>
          <w:sz w:val="26"/>
          <w:szCs w:val="26"/>
          <w:lang w:val="uk-UA"/>
        </w:rPr>
      </w:pPr>
    </w:p>
    <w:p w:rsidR="00F62442" w:rsidRPr="00BB73E3" w:rsidRDefault="00F62442" w:rsidP="000519D1">
      <w:pPr>
        <w:ind w:firstLine="567"/>
        <w:jc w:val="center"/>
        <w:rPr>
          <w:b/>
          <w:i/>
          <w:sz w:val="26"/>
          <w:szCs w:val="26"/>
          <w:lang w:val="uk-UA"/>
        </w:rPr>
      </w:pPr>
      <w:r w:rsidRPr="00BB73E3">
        <w:rPr>
          <w:b/>
          <w:sz w:val="26"/>
          <w:szCs w:val="26"/>
          <w:lang w:val="uk-UA"/>
        </w:rPr>
        <w:t>4.</w:t>
      </w:r>
      <w:r w:rsidRPr="00BB73E3">
        <w:rPr>
          <w:b/>
          <w:i/>
          <w:sz w:val="26"/>
          <w:szCs w:val="26"/>
          <w:lang w:val="uk-UA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proofErr w:type="spellStart"/>
      <w:r w:rsidRPr="00BB73E3">
        <w:rPr>
          <w:b/>
          <w:sz w:val="26"/>
          <w:szCs w:val="26"/>
        </w:rPr>
        <w:t>ерелік</w:t>
      </w:r>
      <w:proofErr w:type="spellEnd"/>
      <w:r w:rsidRPr="00BB73E3">
        <w:rPr>
          <w:b/>
          <w:sz w:val="26"/>
          <w:szCs w:val="26"/>
        </w:rPr>
        <w:t xml:space="preserve"> </w:t>
      </w:r>
      <w:proofErr w:type="spellStart"/>
      <w:r w:rsidRPr="00BB73E3">
        <w:rPr>
          <w:b/>
          <w:sz w:val="26"/>
          <w:szCs w:val="26"/>
        </w:rPr>
        <w:t>завдань</w:t>
      </w:r>
      <w:proofErr w:type="spellEnd"/>
      <w:r w:rsidRPr="00BB73E3">
        <w:rPr>
          <w:b/>
          <w:sz w:val="26"/>
          <w:szCs w:val="26"/>
        </w:rPr>
        <w:t xml:space="preserve">, </w:t>
      </w:r>
      <w:proofErr w:type="spellStart"/>
      <w:r w:rsidRPr="00BB73E3">
        <w:rPr>
          <w:b/>
          <w:sz w:val="26"/>
          <w:szCs w:val="26"/>
        </w:rPr>
        <w:t>заходів</w:t>
      </w:r>
      <w:proofErr w:type="spellEnd"/>
      <w:r w:rsidRPr="00BB73E3">
        <w:rPr>
          <w:b/>
          <w:sz w:val="26"/>
          <w:szCs w:val="26"/>
        </w:rPr>
        <w:t xml:space="preserve"> </w:t>
      </w:r>
      <w:r w:rsidRPr="00BB73E3">
        <w:rPr>
          <w:b/>
          <w:sz w:val="26"/>
          <w:szCs w:val="26"/>
          <w:lang w:val="uk-UA"/>
        </w:rPr>
        <w:t>П</w:t>
      </w:r>
      <w:proofErr w:type="spellStart"/>
      <w:r w:rsidRPr="00BB73E3">
        <w:rPr>
          <w:b/>
          <w:sz w:val="26"/>
          <w:szCs w:val="26"/>
        </w:rPr>
        <w:t>рограми</w:t>
      </w:r>
      <w:proofErr w:type="spellEnd"/>
      <w:r w:rsidRPr="00BB73E3">
        <w:rPr>
          <w:b/>
          <w:sz w:val="26"/>
          <w:szCs w:val="26"/>
        </w:rPr>
        <w:t xml:space="preserve"> та </w:t>
      </w:r>
      <w:r w:rsidRPr="00BB73E3">
        <w:rPr>
          <w:b/>
          <w:sz w:val="26"/>
          <w:szCs w:val="26"/>
          <w:lang w:val="uk-UA"/>
        </w:rPr>
        <w:t>очікувані результати її виконання</w:t>
      </w:r>
    </w:p>
    <w:p w:rsidR="00F62442" w:rsidRPr="00BB73E3" w:rsidRDefault="00F62442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ab/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color w:val="000000"/>
          <w:sz w:val="26"/>
          <w:szCs w:val="26"/>
          <w:lang w:val="uk-UA"/>
        </w:rPr>
      </w:pPr>
      <w:r w:rsidRPr="00BB73E3">
        <w:rPr>
          <w:color w:val="000000"/>
          <w:sz w:val="26"/>
          <w:szCs w:val="26"/>
          <w:lang w:val="uk-UA"/>
        </w:rPr>
        <w:t>Пріоритетними завданнями Програми є: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ефективна взаємодія органів місцевої влади з підприємцями та громадськими об’єднаннями підприємців;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подолання адміністративних бар’єрів на шляху становлення та розвитку підприємництва в результаті ефективної роботи </w:t>
      </w:r>
      <w:r w:rsidR="00EB08FF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відділу «Центр надання </w:t>
      </w:r>
      <w:r w:rsidR="00EB08FF" w:rsidRPr="00BB73E3">
        <w:rPr>
          <w:color w:val="000000"/>
          <w:sz w:val="26"/>
          <w:szCs w:val="26"/>
          <w:shd w:val="clear" w:color="auto" w:fill="FFFFFF"/>
          <w:lang w:val="uk-UA"/>
        </w:rPr>
        <w:lastRenderedPageBreak/>
        <w:t>адміністративних послуг»</w:t>
      </w:r>
      <w:r w:rsidR="005F2BD6" w:rsidRPr="00BB73E3">
        <w:rPr>
          <w:color w:val="000000"/>
          <w:sz w:val="26"/>
          <w:szCs w:val="26"/>
          <w:shd w:val="clear" w:color="auto" w:fill="FFFFFF"/>
          <w:lang w:val="uk-UA"/>
        </w:rPr>
        <w:t xml:space="preserve"> із суб’єктам підприємницької діяльності за принципом «єдиного вікна»</w:t>
      </w:r>
      <w:r w:rsidRPr="00BB73E3">
        <w:rPr>
          <w:sz w:val="26"/>
          <w:szCs w:val="26"/>
          <w:lang w:val="uk-UA"/>
        </w:rPr>
        <w:t xml:space="preserve">; 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недопущенню тиску з боку правоохоронних та контролюючих органів на суб’єктів господарювання; 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зміцнення соціального статусу, підвищення престижу підприємництва; підвищення рівня знань підприємців, інформаційна та консультаційна допомога;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забезпечення продуктивної зайнятості населення за рахунок створення нових робочих місць та </w:t>
      </w:r>
      <w:proofErr w:type="spellStart"/>
      <w:r w:rsidRPr="00BB73E3">
        <w:rPr>
          <w:sz w:val="26"/>
          <w:szCs w:val="26"/>
          <w:lang w:val="uk-UA"/>
        </w:rPr>
        <w:t>самозайнятості</w:t>
      </w:r>
      <w:proofErr w:type="spellEnd"/>
      <w:r w:rsidRPr="00BB73E3">
        <w:rPr>
          <w:sz w:val="26"/>
          <w:szCs w:val="26"/>
          <w:lang w:val="uk-UA"/>
        </w:rPr>
        <w:t xml:space="preserve"> населення;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проведення роботи щодо легалізації трудових відносин та оплати праці на малих та середніх підприємствах;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 xml:space="preserve">сприяння залученню інвестицій в економіку </w:t>
      </w:r>
      <w:r w:rsidR="00F36B0B" w:rsidRPr="00BB73E3">
        <w:rPr>
          <w:sz w:val="26"/>
          <w:szCs w:val="26"/>
          <w:lang w:val="uk-UA"/>
        </w:rPr>
        <w:t>громади</w:t>
      </w:r>
      <w:r w:rsidRPr="00BB73E3">
        <w:rPr>
          <w:sz w:val="26"/>
          <w:szCs w:val="26"/>
          <w:lang w:val="uk-UA"/>
        </w:rPr>
        <w:t>, підтримання інвестиційно-інноваційної діяльності суб’єктів підприємництва;</w:t>
      </w:r>
    </w:p>
    <w:p w:rsidR="00A12E34" w:rsidRPr="00BB73E3" w:rsidRDefault="00A12E34" w:rsidP="000519D1">
      <w:pPr>
        <w:pStyle w:val="a4"/>
        <w:spacing w:after="0"/>
        <w:ind w:left="0"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сприяння формуванню розвитку інфрастр</w:t>
      </w:r>
      <w:r w:rsidR="00F8558D" w:rsidRPr="00BB73E3">
        <w:rPr>
          <w:sz w:val="26"/>
          <w:szCs w:val="26"/>
          <w:lang w:val="uk-UA"/>
        </w:rPr>
        <w:t>уктури підтримки підприємництва</w:t>
      </w:r>
      <w:r w:rsidRPr="00BB73E3">
        <w:rPr>
          <w:sz w:val="26"/>
          <w:szCs w:val="26"/>
          <w:lang w:val="uk-UA"/>
        </w:rPr>
        <w:t>.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Для виконання визначених завдань Програми виділені пріоритетні напрямки діяльності: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впорядкування нормативного регулювання підприємницької діяльності;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фінансово-кредитна та інвестиційна підтримка;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 xml:space="preserve">ресурсне та інформаційне забезпечення; </w:t>
      </w:r>
    </w:p>
    <w:p w:rsidR="00A12E34" w:rsidRPr="00BB73E3" w:rsidRDefault="00A12E34" w:rsidP="000519D1">
      <w:pPr>
        <w:ind w:firstLine="567"/>
        <w:jc w:val="both"/>
        <w:rPr>
          <w:spacing w:val="-4"/>
          <w:sz w:val="26"/>
          <w:szCs w:val="26"/>
          <w:lang w:val="uk-UA"/>
        </w:rPr>
      </w:pPr>
      <w:r w:rsidRPr="00BB73E3">
        <w:rPr>
          <w:spacing w:val="-4"/>
          <w:sz w:val="26"/>
          <w:szCs w:val="26"/>
          <w:lang w:val="uk-UA"/>
        </w:rPr>
        <w:t>формування інфраструктури підтримки підприємництва.</w:t>
      </w:r>
    </w:p>
    <w:p w:rsidR="00A12E34" w:rsidRPr="00BB73E3" w:rsidRDefault="00A12E34" w:rsidP="000519D1">
      <w:pPr>
        <w:pStyle w:val="Just"/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Завдання, заходи та строки  виконання Програми</w:t>
      </w:r>
      <w:r w:rsidRPr="00BB73E3">
        <w:rPr>
          <w:b/>
          <w:sz w:val="26"/>
          <w:szCs w:val="26"/>
          <w:lang w:val="uk-UA"/>
        </w:rPr>
        <w:t xml:space="preserve"> </w:t>
      </w:r>
      <w:r w:rsidRPr="00BB73E3">
        <w:rPr>
          <w:sz w:val="26"/>
          <w:szCs w:val="26"/>
          <w:lang w:val="uk-UA"/>
        </w:rPr>
        <w:t>наведені в таблиці 1.</w:t>
      </w:r>
    </w:p>
    <w:p w:rsidR="00A12E34" w:rsidRPr="00BB73E3" w:rsidRDefault="00A12E34" w:rsidP="000519D1">
      <w:pPr>
        <w:ind w:firstLine="567"/>
        <w:jc w:val="both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Інформація про очікувані результати виконання Програми наведено в таблиці 2.</w:t>
      </w:r>
    </w:p>
    <w:p w:rsidR="000519D1" w:rsidRPr="00BB73E3" w:rsidRDefault="000519D1" w:rsidP="000519D1">
      <w:pPr>
        <w:ind w:firstLine="567"/>
        <w:rPr>
          <w:sz w:val="26"/>
          <w:szCs w:val="26"/>
          <w:lang w:val="uk-UA"/>
        </w:rPr>
      </w:pPr>
      <w:r w:rsidRPr="00BB73E3">
        <w:rPr>
          <w:sz w:val="26"/>
          <w:szCs w:val="26"/>
          <w:lang w:val="uk-UA"/>
        </w:rPr>
        <w:t>Ресурсне забезпечення Програми  наведено в таблиці 3.</w:t>
      </w:r>
    </w:p>
    <w:p w:rsidR="00F62442" w:rsidRPr="00BB73E3" w:rsidRDefault="00F62442" w:rsidP="000519D1">
      <w:pPr>
        <w:ind w:firstLine="567"/>
        <w:jc w:val="both"/>
        <w:rPr>
          <w:sz w:val="26"/>
          <w:szCs w:val="26"/>
          <w:lang w:val="uk-UA"/>
        </w:rPr>
      </w:pPr>
    </w:p>
    <w:p w:rsidR="005A5852" w:rsidRPr="00BB73E3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5A5852" w:rsidRDefault="005A5852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  <w:sectPr w:rsidR="005A5852" w:rsidSect="00C3068E">
          <w:headerReference w:type="default" r:id="rId16"/>
          <w:pgSz w:w="11906" w:h="16838"/>
          <w:pgMar w:top="1276" w:right="851" w:bottom="510" w:left="1418" w:header="709" w:footer="709" w:gutter="0"/>
          <w:cols w:space="708"/>
          <w:titlePg/>
          <w:docGrid w:linePitch="360"/>
        </w:sectPr>
      </w:pPr>
    </w:p>
    <w:p w:rsidR="00A12E34" w:rsidRDefault="00A12E34" w:rsidP="00A12E34">
      <w:pPr>
        <w:pStyle w:val="HTML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lastRenderedPageBreak/>
        <w:t>Завдання, заходи та строки  виконання Програми</w:t>
      </w:r>
    </w:p>
    <w:p w:rsidR="00A12E34" w:rsidRPr="00D8514A" w:rsidRDefault="00A12E34" w:rsidP="006032D7">
      <w:pPr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</w:t>
      </w:r>
      <w:r w:rsidR="00026ABA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>Таблиця 1</w:t>
      </w:r>
      <w:r w:rsidRPr="00D8514A">
        <w:rPr>
          <w:sz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6023" w:type="dxa"/>
        <w:tblInd w:w="-322" w:type="dxa"/>
        <w:tblLayout w:type="fixed"/>
        <w:tblLook w:val="0000"/>
      </w:tblPr>
      <w:tblGrid>
        <w:gridCol w:w="708"/>
        <w:gridCol w:w="3814"/>
        <w:gridCol w:w="1841"/>
        <w:gridCol w:w="4952"/>
        <w:gridCol w:w="825"/>
        <w:gridCol w:w="30"/>
        <w:gridCol w:w="18"/>
        <w:gridCol w:w="119"/>
        <w:gridCol w:w="18"/>
        <w:gridCol w:w="10"/>
        <w:gridCol w:w="615"/>
        <w:gridCol w:w="66"/>
        <w:gridCol w:w="9"/>
        <w:gridCol w:w="60"/>
        <w:gridCol w:w="99"/>
        <w:gridCol w:w="516"/>
        <w:gridCol w:w="29"/>
        <w:gridCol w:w="18"/>
        <w:gridCol w:w="13"/>
        <w:gridCol w:w="15"/>
        <w:gridCol w:w="118"/>
        <w:gridCol w:w="25"/>
        <w:gridCol w:w="538"/>
        <w:gridCol w:w="26"/>
        <w:gridCol w:w="107"/>
        <w:gridCol w:w="12"/>
        <w:gridCol w:w="563"/>
        <w:gridCol w:w="98"/>
        <w:gridCol w:w="36"/>
        <w:gridCol w:w="12"/>
        <w:gridCol w:w="696"/>
        <w:gridCol w:w="17"/>
      </w:tblGrid>
      <w:tr w:rsidR="00773595" w:rsidRPr="00106FC6" w:rsidTr="00371F71">
        <w:trPr>
          <w:trHeight w:val="70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AC7B07" w:rsidRDefault="00773595" w:rsidP="004320B7">
            <w:pPr>
              <w:pStyle w:val="HTML"/>
              <w:tabs>
                <w:tab w:val="clear" w:pos="12824"/>
              </w:tabs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</w:pPr>
            <w:r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№з</w:t>
            </w:r>
            <w:r w:rsidR="00AC7B07"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/</w:t>
            </w:r>
            <w:r w:rsidRPr="00AC7B07">
              <w:rPr>
                <w:rFonts w:ascii="Times New Roman" w:eastAsia="Calibri" w:hAnsi="Times New Roman" w:cs="Calibri"/>
                <w:b/>
                <w:sz w:val="22"/>
                <w:szCs w:val="22"/>
                <w:lang w:val="uk-UA"/>
              </w:rPr>
              <w:t>п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tabs>
                <w:tab w:val="clear" w:pos="916"/>
                <w:tab w:val="left" w:pos="1224"/>
              </w:tabs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Строки впровадження</w:t>
            </w:r>
          </w:p>
        </w:tc>
        <w:tc>
          <w:tcPr>
            <w:tcW w:w="4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 xml:space="preserve">Орієнтовна вартість заходу, </w:t>
            </w:r>
            <w:proofErr w:type="spellStart"/>
            <w:r w:rsidRPr="00106FC6">
              <w:rPr>
                <w:rFonts w:ascii="Times New Roman" w:eastAsia="Calibri" w:hAnsi="Times New Roman" w:cs="Calibri"/>
                <w:b/>
                <w:sz w:val="24"/>
                <w:szCs w:val="24"/>
                <w:lang w:val="uk-UA"/>
              </w:rPr>
              <w:t>тис.грн</w:t>
            </w:r>
            <w:proofErr w:type="spellEnd"/>
          </w:p>
        </w:tc>
      </w:tr>
      <w:tr w:rsidR="00773595" w:rsidRPr="00106FC6" w:rsidTr="00371F71">
        <w:trPr>
          <w:trHeight w:val="322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1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9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73595" w:rsidRPr="00106FC6" w:rsidRDefault="00773595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71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595" w:rsidRPr="00106FC6" w:rsidRDefault="00773595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тому числі</w:t>
            </w:r>
            <w:r w:rsidR="000519D1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за роками:</w:t>
            </w:r>
          </w:p>
        </w:tc>
      </w:tr>
      <w:tr w:rsidR="00907837" w:rsidRPr="00106FC6" w:rsidTr="00371F71">
        <w:trPr>
          <w:trHeight w:val="32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381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49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</w:p>
        </w:tc>
        <w:tc>
          <w:tcPr>
            <w:tcW w:w="8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2021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2022</w:t>
            </w:r>
          </w:p>
        </w:tc>
        <w:tc>
          <w:tcPr>
            <w:tcW w:w="86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2023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2024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Calibri"/>
                <w:sz w:val="22"/>
                <w:szCs w:val="22"/>
                <w:lang w:val="uk-UA"/>
              </w:rPr>
              <w:t>2025</w:t>
            </w:r>
          </w:p>
        </w:tc>
      </w:tr>
      <w:tr w:rsidR="00907837" w:rsidRPr="00106FC6" w:rsidTr="00371F71">
        <w:trPr>
          <w:trHeight w:val="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6FC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5</w:t>
            </w:r>
          </w:p>
        </w:tc>
        <w:tc>
          <w:tcPr>
            <w:tcW w:w="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6</w:t>
            </w:r>
          </w:p>
        </w:tc>
        <w:tc>
          <w:tcPr>
            <w:tcW w:w="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9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837" w:rsidRPr="00106FC6" w:rsidRDefault="00907837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10</w:t>
            </w:r>
          </w:p>
        </w:tc>
      </w:tr>
      <w:tr w:rsidR="005E60BB" w:rsidRPr="00106FC6" w:rsidTr="00715A16">
        <w:trPr>
          <w:trHeight w:val="78"/>
        </w:trPr>
        <w:tc>
          <w:tcPr>
            <w:tcW w:w="1458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452A2E" w:rsidRDefault="005E60BB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1A63B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Покращення бізнес клімату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452A2E" w:rsidRDefault="005E60BB" w:rsidP="005E60B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452A2E" w:rsidRDefault="005E60BB" w:rsidP="005E60BB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E60BB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06FC6" w:rsidRDefault="005E60BB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0BB" w:rsidRPr="002F1285" w:rsidRDefault="005E60BB" w:rsidP="00D82C58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Створення Агенції розвитку </w:t>
            </w:r>
            <w:r w:rsidR="00CD16F2"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Вараської громади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5E60BB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бізнес-асоціації Вараської МТГ, координаційна рада з питань розвитку підприємництва при міському голові</w:t>
            </w:r>
            <w:r w:rsidR="004C1ED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13AB4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1 100,0</w:t>
            </w:r>
          </w:p>
        </w:tc>
        <w:tc>
          <w:tcPr>
            <w:tcW w:w="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1 100,0</w:t>
            </w:r>
          </w:p>
        </w:tc>
        <w:tc>
          <w:tcPr>
            <w:tcW w:w="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</w:tr>
      <w:tr w:rsidR="005E60BB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106FC6" w:rsidRDefault="005E60BB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60BB" w:rsidRPr="002F1285" w:rsidRDefault="005E60BB" w:rsidP="00D82C58">
            <w:pPr>
              <w:pStyle w:val="a8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60BB" w:rsidRPr="002F1285" w:rsidRDefault="005E60BB" w:rsidP="00CD16F2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</w:t>
            </w:r>
            <w:r w:rsidR="00CD16F2"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</w:t>
            </w:r>
            <w:r w:rsidR="004C1ED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ED0" w:rsidRPr="004C1ED0" w:rsidRDefault="005E60BB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</w:t>
            </w:r>
            <w:r w:rsidR="004C1ED0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 xml:space="preserve"> власних коштів виконавців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CD16F2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Забезпечення якісного надання А</w:t>
            </w:r>
            <w:r w:rsidR="004C1ED0">
              <w:rPr>
                <w:rFonts w:eastAsia="Calibri"/>
                <w:color w:val="000000"/>
                <w:sz w:val="22"/>
                <w:szCs w:val="22"/>
                <w:lang w:val="uk-UA"/>
              </w:rPr>
              <w:t>-а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дміністративних послуг суб’єктам малого та середнього підприємництва через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5E60BB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</w:t>
            </w:r>
            <w:r w:rsidR="004C1ED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виконавчого комітету Вараської міської ради</w:t>
            </w: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«Центр надання адміністративних послуг»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(далі - ЦНАП)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4C1ED0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4C1ED0">
            <w:p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2F1285">
              <w:rPr>
                <w:sz w:val="22"/>
                <w:szCs w:val="22"/>
              </w:rPr>
              <w:t>Проведення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урочистостей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з</w:t>
            </w:r>
            <w:proofErr w:type="spellEnd"/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нагоди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Дня працівників побутового обслуговування населення, </w:t>
            </w:r>
            <w:r w:rsidRPr="002F1285">
              <w:rPr>
                <w:sz w:val="22"/>
                <w:szCs w:val="22"/>
              </w:rPr>
              <w:t xml:space="preserve">Дня </w:t>
            </w:r>
            <w:proofErr w:type="spellStart"/>
            <w:proofErr w:type="gramStart"/>
            <w:r w:rsidRPr="002F1285">
              <w:rPr>
                <w:sz w:val="22"/>
                <w:szCs w:val="22"/>
              </w:rPr>
              <w:t>п</w:t>
            </w:r>
            <w:proofErr w:type="gramEnd"/>
            <w:r w:rsidRPr="002F1285">
              <w:rPr>
                <w:sz w:val="22"/>
                <w:szCs w:val="22"/>
              </w:rPr>
              <w:t>ідприємця</w:t>
            </w:r>
            <w:proofErr w:type="spellEnd"/>
            <w:r w:rsidRPr="002F1285">
              <w:rPr>
                <w:sz w:val="22"/>
                <w:szCs w:val="22"/>
                <w:lang w:val="uk-UA"/>
              </w:rPr>
              <w:t xml:space="preserve"> та Дня торгівлі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Березень та вересень щороку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Відділ економіки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50,0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CD16F2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«Фінансова підтримка МСП» - часткове відшкодування відсотків за користування кредитами та/або часткове відшкодування тіла кредиту суб’єктам МСП.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Відділ економіки, </w:t>
            </w:r>
            <w:proofErr w:type="spellStart"/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Pr="002F128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 (за згодою), Рівненська ОДА,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Агенції розвитку Вараської громади</w:t>
            </w:r>
          </w:p>
        </w:tc>
        <w:tc>
          <w:tcPr>
            <w:tcW w:w="1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500,0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D82C58">
            <w:pPr>
              <w:pStyle w:val="a8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«Доступ МСП до талантів» - проведення моніторингу потреб МСП Вараської МТГ щодо необхідного кадрового забезпечення.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бізнес-асоціації, Вараської МТГ, координаційна рада з питань розвитку підприємництва при міському голові, управління освіти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 Агенції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</w:t>
            </w:r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філія Рівненського обласного центру зайнятості (за згодою)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В межах фінансування власних коштів виконавців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16F2" w:rsidRPr="002F1285" w:rsidRDefault="00CD16F2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«Бізнес-кластери» - проведення дослідження та зустрічей з представниками підприємництва щодо можливості об’єднання підприємців (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кластерний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аналіз)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бізнес-асоціації, Вараської МТГ, координаційна рада з питань розвитку підприємництва при міському голові, відділ з питань регулювання земельних відносин, відділ майна комунальної власності міста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110,0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CD16F2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</w:tr>
      <w:tr w:rsidR="00CD16F2" w:rsidRPr="00106FC6" w:rsidTr="00113AB4">
        <w:tc>
          <w:tcPr>
            <w:tcW w:w="160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Інформування МСП та покращення комунікації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«Міська рада інформує» - розповсюдження актуальної, систематизованої інформації для суб’єктів малого та середнього підприємництва.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D82C58">
            <w:pPr>
              <w:pStyle w:val="1"/>
              <w:rPr>
                <w:rFonts w:eastAsia="Calibri"/>
                <w:sz w:val="22"/>
                <w:szCs w:val="22"/>
              </w:rPr>
            </w:pPr>
            <w:r w:rsidRPr="002F1285">
              <w:rPr>
                <w:rFonts w:eastAsia="Calibri"/>
                <w:sz w:val="22"/>
                <w:szCs w:val="22"/>
              </w:rPr>
              <w:t xml:space="preserve">Відділ економіки,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 xml:space="preserve">ЦНАП, відділ реєстрації, відділ з питань регулювання земельних відносин, </w:t>
            </w:r>
            <w:r w:rsidRPr="002F1285">
              <w:rPr>
                <w:sz w:val="22"/>
                <w:szCs w:val="22"/>
              </w:rPr>
              <w:t xml:space="preserve"> </w:t>
            </w:r>
            <w:proofErr w:type="spellStart"/>
            <w:r w:rsidRPr="002F1285">
              <w:rPr>
                <w:sz w:val="22"/>
                <w:szCs w:val="22"/>
              </w:rPr>
              <w:t>Вараська</w:t>
            </w:r>
            <w:proofErr w:type="spellEnd"/>
            <w:r w:rsidRPr="002F1285">
              <w:rPr>
                <w:sz w:val="22"/>
                <w:szCs w:val="22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2F1285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2F1285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 </w:t>
            </w:r>
            <w:r w:rsidRPr="002F1285">
              <w:rPr>
                <w:sz w:val="22"/>
                <w:szCs w:val="22"/>
              </w:rPr>
              <w:t xml:space="preserve">(за згодою),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CD16F2" w:rsidRPr="00106FC6" w:rsidTr="00371F71">
        <w:trPr>
          <w:trHeight w:val="11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«Бізнес-сніданок з міським головою» - проведення регулярних зустрічей з міським головою з представниками МСП Вараської МТГ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33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Відділ економіки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40,0</w:t>
            </w:r>
          </w:p>
        </w:tc>
        <w:tc>
          <w:tcPr>
            <w:tcW w:w="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«Твоя думка» - зібрання зауважень і пропозицій від МСП Вараської МТГ щодо умов ведення бізнесу у паперовій і електронній формі (за бажанням, конфіденційно). Щорічно узагальнюються та опрацьовуються пропозиції.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1"/>
              <w:rPr>
                <w:rFonts w:eastAsia="Calibri"/>
                <w:sz w:val="22"/>
                <w:szCs w:val="22"/>
              </w:rPr>
            </w:pPr>
            <w:r w:rsidRPr="002F1285">
              <w:rPr>
                <w:rFonts w:eastAsia="Calibri"/>
                <w:sz w:val="22"/>
                <w:szCs w:val="22"/>
              </w:rPr>
              <w:t xml:space="preserve">Відділ економіки,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ЦНАП,</w:t>
            </w:r>
            <w:r w:rsidRPr="002F1285">
              <w:rPr>
                <w:sz w:val="22"/>
                <w:szCs w:val="22"/>
              </w:rPr>
              <w:t xml:space="preserve"> відділ реєстрації, відділ з питань регулювання земельних відносин, </w:t>
            </w:r>
            <w:proofErr w:type="spellStart"/>
            <w:r w:rsidRPr="002F1285">
              <w:rPr>
                <w:sz w:val="22"/>
                <w:szCs w:val="22"/>
              </w:rPr>
              <w:t>Вараська</w:t>
            </w:r>
            <w:proofErr w:type="spellEnd"/>
            <w:r w:rsidRPr="002F1285">
              <w:rPr>
                <w:sz w:val="22"/>
                <w:szCs w:val="22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2F1285">
              <w:rPr>
                <w:bCs/>
                <w:sz w:val="22"/>
                <w:szCs w:val="22"/>
              </w:rPr>
              <w:t>Вараське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ДПІ </w:t>
            </w:r>
            <w:proofErr w:type="spellStart"/>
            <w:r w:rsidRPr="002F1285">
              <w:rPr>
                <w:bCs/>
                <w:sz w:val="22"/>
                <w:szCs w:val="22"/>
              </w:rPr>
              <w:t>Сарненського</w:t>
            </w:r>
            <w:proofErr w:type="spellEnd"/>
            <w:r w:rsidRPr="002F1285">
              <w:rPr>
                <w:bCs/>
                <w:sz w:val="22"/>
                <w:szCs w:val="22"/>
              </w:rPr>
              <w:t xml:space="preserve"> управління Головного управління ДФС у Рівненській області </w:t>
            </w:r>
            <w:r w:rsidRPr="002F1285">
              <w:rPr>
                <w:sz w:val="22"/>
                <w:szCs w:val="22"/>
              </w:rPr>
              <w:t xml:space="preserve">(за згодою), </w:t>
            </w:r>
            <w:r w:rsidRPr="002F1285">
              <w:rPr>
                <w:rFonts w:eastAsia="Calibri"/>
                <w:color w:val="000000"/>
                <w:sz w:val="22"/>
                <w:szCs w:val="22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CD16F2" w:rsidRPr="00106FC6" w:rsidTr="00113AB4">
        <w:tc>
          <w:tcPr>
            <w:tcW w:w="160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452A2E" w:rsidRDefault="00CD16F2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452A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452A2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CD16F2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«Бізнес-профіль Вараської МТГ» - систематизуються дані про МСП Вараської МТГ у розрізі галузей, товарів і послуг. Розміщення інформації у розділі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lastRenderedPageBreak/>
              <w:t xml:space="preserve">«Підприємництво» на офіційному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вебсайті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Вараської міської ради.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lastRenderedPageBreak/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CD16F2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Проведення заходів «Тиждень бізнесу» Вараської МТГ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4320B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«Історії успішних» - поширення історії успіху місцевих підприємців у медіа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D82C58" w:rsidRDefault="00CD16F2" w:rsidP="004320B7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470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4C1ED0" w:rsidP="004C1ED0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В межах фінансування власних коштів виконавців</w:t>
            </w:r>
          </w:p>
        </w:tc>
      </w:tr>
      <w:tr w:rsidR="000D7B25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06FC6" w:rsidRDefault="000D7B2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3.4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4C1ED0" w:rsidP="00CD16F2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C1ED0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, Агенції розвитку Вараської громади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2</w:t>
            </w:r>
            <w:r w:rsidR="004C1ED0">
              <w:rPr>
                <w:rFonts w:ascii="Times New Roman" w:eastAsia="Calibri" w:hAnsi="Times New Roman" w:cs="Calibri"/>
                <w:b/>
                <w:lang w:val="uk-UA"/>
              </w:rPr>
              <w:t>0</w:t>
            </w: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0,0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 w:rsidR="004C1ED0"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</w:tr>
      <w:tr w:rsidR="000D7B25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06FC6" w:rsidRDefault="000D7B2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«Бізнес-мости» - здійснення цільової бізнес-місії до міст-партнерів з метою ознайомлення з можливостями і потребами бізнесу, участі МСП Вараської МТГ у презентаціях та ярмарках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туризму, 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113AB4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200,0</w:t>
            </w:r>
          </w:p>
        </w:tc>
        <w:tc>
          <w:tcPr>
            <w:tcW w:w="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B25" w:rsidRPr="002F1285" w:rsidRDefault="000D7B2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</w:tr>
      <w:tr w:rsidR="00CD16F2" w:rsidRPr="00106FC6" w:rsidTr="00113AB4">
        <w:tc>
          <w:tcPr>
            <w:tcW w:w="1602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C04F83" w:rsidRDefault="00CD16F2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C04F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C04F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Розвиток </w:t>
            </w:r>
            <w:proofErr w:type="spellStart"/>
            <w:r w:rsidRPr="00C04F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бізнес-компетенцій</w:t>
            </w:r>
            <w:proofErr w:type="spellEnd"/>
          </w:p>
        </w:tc>
      </w:tr>
      <w:tr w:rsidR="00CD16F2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06FC6" w:rsidRDefault="00CD16F2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«Марафон можливостей для бізнесу» - п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роведення бізнес-тренінгів та бізнес-семінарів для підприємців громади, у тому числі із залученням викладачів із провідних бізнес-шкіл України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CD16F2" w:rsidP="004320B7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 та тризму, бізнес-асоціації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Агенція розвитку Вараської громади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113AB4">
              <w:rPr>
                <w:rFonts w:ascii="Times New Roman" w:eastAsia="Calibri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16F2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</w:tr>
      <w:tr w:rsidR="002F1285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06FC6" w:rsidRDefault="002F128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«Молодіжне підприємництво» - проведення конкурсу молодіжних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бізнес-проєктів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. Проведення бізнес-інкубаційних програм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D82C58" w:rsidRDefault="002F1285" w:rsidP="002072C2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Відділ економіки, відділ культури, бізнес-асоціації Вараської МТГ, координаційна рада з питань розвитку підприємництва при міському голові,  громадські </w:t>
            </w:r>
            <w:proofErr w:type="spellStart"/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організації</w:t>
            </w:r>
            <w:proofErr w:type="spellEnd"/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, начальні заклади Вараської МТГ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t>60,0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</w:tr>
      <w:tr w:rsidR="002F1285" w:rsidRPr="00106FC6" w:rsidTr="00371F7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06FC6" w:rsidRDefault="002F1285" w:rsidP="004320B7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4</w:t>
            </w:r>
            <w:r w:rsidRPr="00106FC6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«Жіноче підприємництво» -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lastRenderedPageBreak/>
              <w:t xml:space="preserve">проведення гендерного аналізу МСП, проведення навчання для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жінок-підприємиць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, проведення конкурс</w:t>
            </w:r>
            <w:r w:rsidR="00881CAB">
              <w:rPr>
                <w:rFonts w:eastAsia="Calibri"/>
                <w:color w:val="000000"/>
                <w:sz w:val="22"/>
                <w:szCs w:val="22"/>
                <w:lang w:val="uk-UA"/>
              </w:rPr>
              <w:t>у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стартапів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жіночого бізнесу, підтримка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мережування</w:t>
            </w:r>
            <w:proofErr w:type="spellEnd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жінок-підприємиць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tabs>
                <w:tab w:val="clear" w:pos="916"/>
                <w:tab w:val="left" w:pos="1152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lastRenderedPageBreak/>
              <w:t>2021-2025 роки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D82C58" w:rsidRDefault="002F1285" w:rsidP="00DD2069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Відділ економіки, відділ культури, бізнес-</w:t>
            </w:r>
            <w:r w:rsidRPr="002F1285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lastRenderedPageBreak/>
              <w:t>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</w:t>
            </w:r>
            <w:r w:rsidR="00D82C58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Вараська</w:t>
            </w:r>
            <w:proofErr w:type="spellEnd"/>
            <w:r w:rsidR="00D82C58" w:rsidRPr="00D82C5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міська філія Рівненського обласного центру зайнятості (за згодою)</w:t>
            </w:r>
            <w:r w:rsidR="00371F7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371F71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/>
              </w:rPr>
              <w:t>Агенція розвитку Вараської громади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113AB4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113AB4">
              <w:rPr>
                <w:rFonts w:ascii="Times New Roman" w:eastAsia="Calibri" w:hAnsi="Times New Roman" w:cs="Calibri"/>
                <w:b/>
                <w:lang w:val="uk-UA"/>
              </w:rPr>
              <w:lastRenderedPageBreak/>
              <w:t>55,0</w:t>
            </w:r>
          </w:p>
        </w:tc>
        <w:tc>
          <w:tcPr>
            <w:tcW w:w="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85" w:rsidRPr="002F1285" w:rsidRDefault="002F1285" w:rsidP="004320B7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</w:tr>
      <w:tr w:rsidR="00371F71" w:rsidRPr="00B423B9" w:rsidTr="00371F71">
        <w:trPr>
          <w:gridAfter w:val="1"/>
          <w:wAfter w:w="17" w:type="dxa"/>
        </w:trPr>
        <w:tc>
          <w:tcPr>
            <w:tcW w:w="1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1F71" w:rsidRPr="00B423B9" w:rsidRDefault="00371F71" w:rsidP="004320B7">
            <w:pPr>
              <w:rPr>
                <w:b/>
                <w:lang w:val="uk-UA"/>
              </w:rPr>
            </w:pPr>
            <w:r w:rsidRPr="00B423B9">
              <w:rPr>
                <w:b/>
                <w:lang w:val="uk-UA"/>
              </w:rPr>
              <w:lastRenderedPageBreak/>
              <w:t>Всього: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2465,0</w:t>
            </w:r>
          </w:p>
        </w:tc>
        <w:tc>
          <w:tcPr>
            <w:tcW w:w="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1373,0</w:t>
            </w:r>
          </w:p>
        </w:tc>
        <w:tc>
          <w:tcPr>
            <w:tcW w:w="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1F71" w:rsidRPr="00371F71" w:rsidRDefault="00371F71" w:rsidP="00371F71">
            <w:pPr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</w:tr>
    </w:tbl>
    <w:p w:rsidR="00D82C58" w:rsidRDefault="00D82C58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4C1ED0" w:rsidRDefault="004C1ED0" w:rsidP="00085C50">
      <w:pPr>
        <w:pStyle w:val="a5"/>
        <w:ind w:right="49"/>
        <w:jc w:val="center"/>
        <w:rPr>
          <w:b/>
          <w:lang w:val="uk-UA"/>
        </w:rPr>
      </w:pPr>
    </w:p>
    <w:p w:rsidR="00715A16" w:rsidRDefault="00715A16" w:rsidP="00085C50">
      <w:pPr>
        <w:pStyle w:val="a5"/>
        <w:ind w:right="49"/>
        <w:jc w:val="center"/>
        <w:rPr>
          <w:b/>
          <w:lang w:val="uk-UA"/>
        </w:rPr>
      </w:pPr>
    </w:p>
    <w:p w:rsidR="00085C50" w:rsidRPr="00C022B5" w:rsidRDefault="00085C50" w:rsidP="00085C50">
      <w:pPr>
        <w:pStyle w:val="a5"/>
        <w:ind w:right="49"/>
        <w:jc w:val="center"/>
        <w:rPr>
          <w:b/>
        </w:rPr>
      </w:pPr>
      <w:proofErr w:type="spellStart"/>
      <w:r w:rsidRPr="00C022B5">
        <w:rPr>
          <w:b/>
        </w:rPr>
        <w:t>Очікувані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результати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виконання</w:t>
      </w:r>
      <w:proofErr w:type="spellEnd"/>
      <w:r w:rsidRPr="00C022B5">
        <w:rPr>
          <w:b/>
        </w:rPr>
        <w:t xml:space="preserve"> </w:t>
      </w:r>
      <w:proofErr w:type="spellStart"/>
      <w:r w:rsidRPr="00C022B5">
        <w:rPr>
          <w:b/>
        </w:rPr>
        <w:t>Програми</w:t>
      </w:r>
      <w:proofErr w:type="spellEnd"/>
    </w:p>
    <w:p w:rsidR="00085C50" w:rsidRPr="000519D1" w:rsidRDefault="00085C50" w:rsidP="00085C50">
      <w:pPr>
        <w:pStyle w:val="a5"/>
        <w:ind w:right="49"/>
        <w:jc w:val="right"/>
        <w:rPr>
          <w:sz w:val="23"/>
          <w:szCs w:val="23"/>
        </w:rPr>
      </w:pPr>
      <w:r w:rsidRPr="000519D1">
        <w:t xml:space="preserve">                                                                                                               </w:t>
      </w:r>
      <w:proofErr w:type="spellStart"/>
      <w:r w:rsidRPr="000519D1">
        <w:t>Таблиця</w:t>
      </w:r>
      <w:proofErr w:type="spellEnd"/>
      <w:r w:rsidRPr="000519D1">
        <w:t xml:space="preserve"> 2</w:t>
      </w:r>
    </w:p>
    <w:tbl>
      <w:tblPr>
        <w:tblStyle w:val="a3"/>
        <w:tblW w:w="15654" w:type="dxa"/>
        <w:tblInd w:w="-72" w:type="dxa"/>
        <w:tblLayout w:type="fixed"/>
        <w:tblLook w:val="01E0"/>
      </w:tblPr>
      <w:tblGrid>
        <w:gridCol w:w="540"/>
        <w:gridCol w:w="4602"/>
        <w:gridCol w:w="4110"/>
        <w:gridCol w:w="1701"/>
        <w:gridCol w:w="993"/>
        <w:gridCol w:w="850"/>
        <w:gridCol w:w="142"/>
        <w:gridCol w:w="709"/>
        <w:gridCol w:w="567"/>
        <w:gridCol w:w="708"/>
        <w:gridCol w:w="709"/>
        <w:gridCol w:w="23"/>
      </w:tblGrid>
      <w:tr w:rsidR="00085C50" w:rsidRPr="00184527" w:rsidTr="00907837">
        <w:trPr>
          <w:gridAfter w:val="1"/>
          <w:wAfter w:w="23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№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З</w:t>
            </w:r>
          </w:p>
          <w:p w:rsidR="00085C50" w:rsidRPr="00A41E92" w:rsidRDefault="00085C50" w:rsidP="00A41E92">
            <w:pPr>
              <w:ind w:left="-108" w:right="-52"/>
              <w:jc w:val="center"/>
              <w:rPr>
                <w:sz w:val="22"/>
                <w:szCs w:val="22"/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/</w:t>
            </w:r>
          </w:p>
          <w:p w:rsidR="00085C50" w:rsidRPr="00184527" w:rsidRDefault="00085C50" w:rsidP="00A41E92">
            <w:pPr>
              <w:ind w:left="-108" w:right="-78"/>
              <w:jc w:val="center"/>
              <w:rPr>
                <w:lang w:val="uk-UA"/>
              </w:rPr>
            </w:pPr>
            <w:r w:rsidRPr="00A41E92">
              <w:rPr>
                <w:sz w:val="22"/>
                <w:szCs w:val="22"/>
                <w:lang w:val="uk-UA"/>
              </w:rPr>
              <w:t>п</w:t>
            </w:r>
          </w:p>
        </w:tc>
        <w:tc>
          <w:tcPr>
            <w:tcW w:w="4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завдання, заходу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Найменування  показників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виконання завдання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Одиниця</w:t>
            </w:r>
          </w:p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виміру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Значення показників</w:t>
            </w:r>
          </w:p>
        </w:tc>
      </w:tr>
      <w:tr w:rsidR="00085C50" w:rsidRPr="00184527" w:rsidTr="00907837">
        <w:trPr>
          <w:gridAfter w:val="1"/>
          <w:wAfter w:w="23" w:type="dxa"/>
          <w:trHeight w:val="73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97288A" w:rsidP="00A41E92">
            <w:pPr>
              <w:ind w:right="-52"/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в</w:t>
            </w:r>
            <w:r w:rsidR="00085C50" w:rsidRPr="00184527">
              <w:rPr>
                <w:lang w:val="uk-UA"/>
              </w:rPr>
              <w:t>сього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C50" w:rsidRPr="00184527" w:rsidRDefault="00085C50" w:rsidP="00A41E92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у  тому  числі  за  роками</w:t>
            </w:r>
          </w:p>
        </w:tc>
      </w:tr>
      <w:tr w:rsidR="00907837" w:rsidRPr="00184527" w:rsidTr="00EA595C">
        <w:trPr>
          <w:gridAfter w:val="1"/>
          <w:wAfter w:w="23" w:type="dxa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4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EE559B">
            <w:pPr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57380D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7837" w:rsidRPr="00184527" w:rsidRDefault="00907837" w:rsidP="00907837">
            <w:pPr>
              <w:pStyle w:val="HTML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57380D">
            <w:pPr>
              <w:pStyle w:val="HTML"/>
              <w:ind w:left="-10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pStyle w:val="HTML"/>
              <w:ind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F3273A">
            <w:pPr>
              <w:pStyle w:val="HTML"/>
              <w:ind w:lef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2023</w:t>
            </w:r>
          </w:p>
        </w:tc>
      </w:tr>
      <w:tr w:rsidR="00907837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EE55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37" w:rsidRPr="00184527" w:rsidRDefault="00907837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07837" w:rsidRPr="00941ABB" w:rsidTr="00EA595C">
        <w:trPr>
          <w:gridAfter w:val="1"/>
          <w:wAfter w:w="23" w:type="dxa"/>
        </w:trPr>
        <w:tc>
          <w:tcPr>
            <w:tcW w:w="12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2F1285" w:rsidP="00A41E92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Pr="00106FC6">
              <w:rPr>
                <w:b/>
                <w:lang w:val="uk-UA"/>
              </w:rPr>
              <w:t xml:space="preserve">. </w:t>
            </w:r>
            <w:r w:rsidRPr="001A63BA">
              <w:rPr>
                <w:rFonts w:eastAsia="Calibri"/>
                <w:b/>
                <w:color w:val="000000"/>
                <w:lang w:val="uk-UA"/>
              </w:rPr>
              <w:t>Покращення бізнес клімату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837" w:rsidRPr="00184527" w:rsidRDefault="00907837" w:rsidP="00907837">
            <w:pPr>
              <w:jc w:val="center"/>
              <w:rPr>
                <w:lang w:val="uk-UA"/>
              </w:rPr>
            </w:pPr>
          </w:p>
        </w:tc>
      </w:tr>
      <w:tr w:rsidR="002F1285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285" w:rsidRPr="002F1285" w:rsidRDefault="002F1285" w:rsidP="00D82C58">
            <w:pPr>
              <w:jc w:val="both"/>
              <w:rPr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>«Створення Агенції розвитку Вараської громади»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2F1285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Відкриття Агенції 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розвитку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відкритих Агенцій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56096D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56096D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F3273A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F1285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C04F83" w:rsidRDefault="002F1285" w:rsidP="00D82C58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C04F83"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</w:t>
            </w:r>
            <w:r w:rsidRPr="00184527">
              <w:rPr>
                <w:lang w:val="uk-UA"/>
              </w:rPr>
              <w:t>лектронний реєстр 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proofErr w:type="spellStart"/>
            <w:r w:rsidRPr="00184527">
              <w:rPr>
                <w:lang w:val="uk-UA"/>
              </w:rPr>
              <w:t>Одн</w:t>
            </w:r>
            <w:proofErr w:type="spellEnd"/>
            <w:r w:rsidRPr="00184527">
              <w:rPr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285" w:rsidRPr="00184527" w:rsidRDefault="002F1285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58" w:rsidRPr="002F1285" w:rsidRDefault="00D82C58" w:rsidP="00D82C58">
            <w:pPr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Забезпечення якісного надання Адміністративних послуг суб’єктам малого та середнього підприємництва через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440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послуг для суб’єктів малого та середнього 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440D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Одн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1.4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58" w:rsidRPr="004320B7" w:rsidRDefault="00D82C58" w:rsidP="00D82C58">
            <w:pPr>
              <w:jc w:val="both"/>
              <w:rPr>
                <w:lang w:val="uk-UA"/>
              </w:rPr>
            </w:pPr>
            <w:proofErr w:type="spellStart"/>
            <w:r w:rsidRPr="00106FC6">
              <w:t>Проведення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урочистостей</w:t>
            </w:r>
            <w:proofErr w:type="spellEnd"/>
            <w:r w:rsidRPr="00106FC6">
              <w:rPr>
                <w:lang w:val="uk-UA"/>
              </w:rPr>
              <w:t xml:space="preserve"> </w:t>
            </w:r>
            <w:proofErr w:type="spellStart"/>
            <w:r w:rsidRPr="00106FC6">
              <w:t>з</w:t>
            </w:r>
            <w:proofErr w:type="spellEnd"/>
            <w:r w:rsidRPr="00106FC6">
              <w:t xml:space="preserve"> </w:t>
            </w:r>
            <w:proofErr w:type="spellStart"/>
            <w:r w:rsidRPr="00106FC6">
              <w:t>нагоди</w:t>
            </w:r>
            <w:proofErr w:type="spellEnd"/>
            <w:r w:rsidRPr="00106FC6">
              <w:rPr>
                <w:lang w:val="uk-UA"/>
              </w:rPr>
              <w:t xml:space="preserve"> Дня працівників житлово-комунального господарства і побу</w:t>
            </w:r>
            <w:r>
              <w:rPr>
                <w:lang w:val="uk-UA"/>
              </w:rPr>
              <w:t xml:space="preserve">тового обслуговування населення, </w:t>
            </w:r>
            <w:r w:rsidRPr="00106FC6">
              <w:t xml:space="preserve">Дня </w:t>
            </w:r>
            <w:proofErr w:type="spellStart"/>
            <w:proofErr w:type="gramStart"/>
            <w:r w:rsidRPr="00106FC6">
              <w:t>п</w:t>
            </w:r>
            <w:proofErr w:type="gramEnd"/>
            <w:r w:rsidRPr="00106FC6">
              <w:t>ідприємця</w:t>
            </w:r>
            <w:proofErr w:type="spellEnd"/>
            <w:r>
              <w:rPr>
                <w:lang w:val="uk-UA"/>
              </w:rPr>
              <w:t xml:space="preserve"> та Дня торгівлі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нагороджених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Особи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Default="00D82C58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Default="00D82C58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Default="00D82C58" w:rsidP="00D82C58">
            <w:pPr>
              <w:jc w:val="center"/>
            </w:pPr>
            <w:r w:rsidRPr="00C33E33"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20</w:t>
            </w:r>
          </w:p>
        </w:tc>
      </w:tr>
      <w:tr w:rsidR="00D82C58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D82C58">
            <w:pPr>
              <w:pStyle w:val="a8"/>
              <w:spacing w:before="0" w:beforeAutospacing="0" w:after="0" w:afterAutospacing="0"/>
              <w:jc w:val="center"/>
              <w:rPr>
                <w:rFonts w:ascii="Verdana" w:hAnsi="Verdana"/>
                <w:color w:val="000000"/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«Фінансова підтримка МСП»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361ABB" w:rsidRDefault="00D82C58" w:rsidP="00D82C5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361ABB">
              <w:rPr>
                <w:color w:val="000000"/>
                <w:lang w:val="uk-UA"/>
              </w:rPr>
              <w:t xml:space="preserve">Кількість </w:t>
            </w:r>
            <w:r>
              <w:rPr>
                <w:color w:val="000000"/>
                <w:lang w:val="uk-UA"/>
              </w:rPr>
              <w:t>суб’єктів малого і середнього підприємництва зацікавлених в залученні кредитного фінансування для розвитку підприємства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proofErr w:type="spellStart"/>
            <w:r w:rsidRPr="00184527">
              <w:t>суб’єктів</w:t>
            </w:r>
            <w:proofErr w:type="spellEnd"/>
            <w:r w:rsidRPr="00184527">
              <w:t xml:space="preserve"> малого та </w:t>
            </w:r>
            <w:proofErr w:type="spellStart"/>
            <w:r w:rsidRPr="00184527">
              <w:t>середнього</w:t>
            </w:r>
            <w:proofErr w:type="spellEnd"/>
            <w:r w:rsidRPr="00184527">
              <w:t xml:space="preserve"> </w:t>
            </w:r>
            <w:proofErr w:type="spellStart"/>
            <w:r w:rsidRPr="00184527">
              <w:t>підприємництва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1.6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D82C5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«Доступ МСП до талантів»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58" w:rsidRPr="001A63BA" w:rsidRDefault="00D82C58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Проведення ярмарків вакансій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</w:t>
            </w:r>
            <w:r>
              <w:rPr>
                <w:lang w:val="uk-UA"/>
              </w:rPr>
              <w:t xml:space="preserve"> ярмарків вакансій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pStyle w:val="CharChar2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1.7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D82C58">
            <w:pPr>
              <w:pStyle w:val="a8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«Бізнес-кластери»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C58" w:rsidRPr="001A63BA" w:rsidRDefault="00D82C58" w:rsidP="00D82C58">
            <w:pPr>
              <w:pStyle w:val="a8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Кількість зустрічей з суб’єктами малого та середнього </w:t>
            </w:r>
            <w:r>
              <w:rPr>
                <w:color w:val="000000"/>
                <w:lang w:val="uk-UA"/>
              </w:rPr>
              <w:lastRenderedPageBreak/>
              <w:t>підприємництва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Кількість зустрічей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12F9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12F9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F3273A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C58" w:rsidRPr="00184527" w:rsidTr="00D82C58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2</w:t>
            </w:r>
            <w:r w:rsidRPr="00452A2E">
              <w:rPr>
                <w:b/>
                <w:lang w:val="uk-UA"/>
              </w:rPr>
              <w:t xml:space="preserve">. </w:t>
            </w:r>
            <w:r w:rsidRPr="00452A2E">
              <w:rPr>
                <w:rFonts w:eastAsia="Calibri"/>
                <w:b/>
                <w:color w:val="000000"/>
                <w:lang w:val="uk-UA"/>
              </w:rPr>
              <w:t>Інформування МСП та покращення комунікації</w:t>
            </w:r>
          </w:p>
        </w:tc>
      </w:tr>
      <w:tr w:rsidR="00D82C58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D82C5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«Міська рада інформує»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публікацій, статей на офіційному </w:t>
            </w:r>
            <w:proofErr w:type="spellStart"/>
            <w:r>
              <w:rPr>
                <w:lang w:val="uk-UA"/>
              </w:rPr>
              <w:t>вебсайті</w:t>
            </w:r>
            <w:proofErr w:type="spellEnd"/>
            <w:r>
              <w:rPr>
                <w:lang w:val="uk-UA"/>
              </w:rPr>
              <w:t xml:space="preserve"> Вараської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публікацій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82C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</w:tr>
      <w:tr w:rsidR="00D82C58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7A56E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«Бізнес-сніданок з міським головою»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проведених зустрічей міського голови з представниками бізнес структур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зустрічей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82C58" w:rsidRPr="00184527" w:rsidTr="00EA595C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1.3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7A56E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A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«Твоя думка»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звернень від представників підприємництва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DD206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D82C58" w:rsidRPr="00184527" w:rsidTr="00117FBB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907837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452A2E">
              <w:rPr>
                <w:b/>
                <w:lang w:val="uk-UA"/>
              </w:rPr>
              <w:t xml:space="preserve">. </w:t>
            </w:r>
            <w:r w:rsidRPr="00452A2E">
              <w:rPr>
                <w:rFonts w:eastAsia="Calibri"/>
                <w:b/>
                <w:color w:val="000000"/>
                <w:lang w:val="uk-UA"/>
              </w:rPr>
              <w:t>Популяризація культури підприємництва та промоція місцевого бізнесу</w:t>
            </w:r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7A56E9">
            <w:pPr>
              <w:jc w:val="center"/>
              <w:rPr>
                <w:lang w:val="uk-UA"/>
              </w:rPr>
            </w:pPr>
            <w:r w:rsidRPr="00452A2E">
              <w:rPr>
                <w:rFonts w:eastAsia="Calibri"/>
                <w:color w:val="000000"/>
                <w:lang w:val="uk-UA"/>
              </w:rPr>
              <w:t>«Бізнес-профіль міста»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112F9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Підготовка нормативно - правового документу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7A56E9">
            <w:pPr>
              <w:jc w:val="center"/>
              <w:rPr>
                <w:lang w:val="uk-UA"/>
              </w:rPr>
            </w:pPr>
            <w:r w:rsidRPr="00452A2E">
              <w:rPr>
                <w:rFonts w:eastAsia="Calibri"/>
                <w:color w:val="000000"/>
                <w:lang w:val="uk-UA"/>
              </w:rPr>
              <w:t>«Тиждень бізнесу»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B2F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проведених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B2FD4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заходів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D82C58" w:rsidP="007A56E9">
            <w:pPr>
              <w:jc w:val="center"/>
              <w:rPr>
                <w:lang w:val="uk-UA"/>
              </w:rPr>
            </w:pPr>
            <w:r w:rsidRPr="00452A2E">
              <w:rPr>
                <w:rFonts w:eastAsia="Calibri"/>
                <w:color w:val="000000"/>
                <w:lang w:val="uk-UA"/>
              </w:rPr>
              <w:t>«Історії успішних»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B2F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Інформація про успішних підприємців Вараської МТГ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B2FD4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підприємців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D82C58" w:rsidRPr="00184527" w:rsidTr="009078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.4.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452A2E" w:rsidRDefault="004C1ED0" w:rsidP="007A56E9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Інвестиційна промоція та популяризація інформації про громаду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паперових та електронних каталогів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B2FD4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каталогів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C1ED0" w:rsidRPr="00184527" w:rsidTr="0090783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</w:t>
            </w: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.5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452A2E" w:rsidRDefault="004C1ED0" w:rsidP="007A56E9">
            <w:pPr>
              <w:jc w:val="center"/>
              <w:rPr>
                <w:lang w:val="uk-UA"/>
              </w:rPr>
            </w:pPr>
            <w:r w:rsidRPr="00452A2E">
              <w:rPr>
                <w:rFonts w:eastAsia="Calibri"/>
                <w:color w:val="000000"/>
                <w:lang w:val="uk-UA"/>
              </w:rPr>
              <w:t>«Бізнес-мости»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зустрічей, ділових поїздок та візитів із представниками малого і середнього підприємництва  серед яких буде поширено інформація про </w:t>
            </w:r>
            <w:r>
              <w:rPr>
                <w:lang w:val="uk-UA"/>
              </w:rPr>
              <w:t>громаду</w:t>
            </w:r>
            <w:r w:rsidRPr="00184527">
              <w:rPr>
                <w:lang w:val="uk-UA"/>
              </w:rPr>
              <w:t>, його еко</w:t>
            </w:r>
            <w:r>
              <w:rPr>
                <w:lang w:val="uk-UA"/>
              </w:rPr>
              <w:t>номічно-інвестиційний потенціал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 зустрічей, ділових поїздок та візитів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D0" w:rsidRPr="00184527" w:rsidRDefault="004C1ED0" w:rsidP="004C1ED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D82C58" w:rsidRPr="00E56193" w:rsidTr="00907837">
        <w:trPr>
          <w:gridAfter w:val="1"/>
          <w:wAfter w:w="23" w:type="dxa"/>
        </w:trPr>
        <w:tc>
          <w:tcPr>
            <w:tcW w:w="15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b/>
                <w:lang w:val="uk-UA"/>
              </w:rPr>
            </w:pPr>
            <w:r w:rsidRPr="00106FC6">
              <w:rPr>
                <w:b/>
                <w:lang w:val="uk-UA"/>
              </w:rPr>
              <w:t>3.</w:t>
            </w:r>
            <w:r>
              <w:rPr>
                <w:b/>
                <w:lang w:val="uk-UA"/>
              </w:rPr>
              <w:t xml:space="preserve"> </w:t>
            </w:r>
            <w:r w:rsidRPr="004707C7">
              <w:rPr>
                <w:rFonts w:eastAsia="Calibri"/>
                <w:b/>
                <w:color w:val="000000"/>
                <w:lang w:val="uk-UA"/>
              </w:rPr>
              <w:t xml:space="preserve">Розвиток </w:t>
            </w:r>
            <w:proofErr w:type="spellStart"/>
            <w:r w:rsidRPr="004707C7">
              <w:rPr>
                <w:rFonts w:eastAsia="Calibri"/>
                <w:b/>
                <w:color w:val="000000"/>
                <w:lang w:val="uk-UA"/>
              </w:rPr>
              <w:t>бізнес-компетенцій</w:t>
            </w:r>
            <w:proofErr w:type="spellEnd"/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3.1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7A56E9">
            <w:pPr>
              <w:jc w:val="center"/>
              <w:rPr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«Марафон можливостей для бізнесу»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361ABB">
            <w:pPr>
              <w:jc w:val="center"/>
              <w:rPr>
                <w:lang w:val="uk-UA"/>
              </w:rPr>
            </w:pPr>
            <w:r w:rsidRPr="00184527">
              <w:rPr>
                <w:color w:val="000000"/>
                <w:lang w:val="uk-UA"/>
              </w:rPr>
              <w:t>Проведення бізнес-тренінгів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361AB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>Кількість</w:t>
            </w:r>
            <w:r w:rsidRPr="00184527">
              <w:rPr>
                <w:color w:val="000000"/>
                <w:lang w:val="uk-UA"/>
              </w:rPr>
              <w:t xml:space="preserve"> бізнес-тренінгів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4320B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3.2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7A56E9">
            <w:pPr>
              <w:jc w:val="center"/>
              <w:rPr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«Молодіжне підприємництво»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jc w:val="center"/>
              <w:rPr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Проведення 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конкурсу молодіжних </w:t>
            </w:r>
            <w:proofErr w:type="spellStart"/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бізнес-проєктів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361AB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>
              <w:rPr>
                <w:lang w:val="uk-UA"/>
              </w:rPr>
              <w:t>конкурсів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82C58" w:rsidRPr="00184527" w:rsidTr="00907837">
        <w:trPr>
          <w:gridAfter w:val="1"/>
          <w:wAfter w:w="2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A41E92">
            <w:pPr>
              <w:pStyle w:val="HTML"/>
              <w:ind w:left="-38" w:right="-108"/>
              <w:jc w:val="center"/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</w:pPr>
            <w:r w:rsidRPr="00184527">
              <w:rPr>
                <w:rFonts w:ascii="Times New Roman" w:eastAsia="Calibri" w:hAnsi="Times New Roman" w:cs="Calibri"/>
                <w:sz w:val="24"/>
                <w:szCs w:val="24"/>
                <w:lang w:val="uk-UA"/>
              </w:rPr>
              <w:t>3.3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A63BA" w:rsidRDefault="00D82C58" w:rsidP="007A56E9">
            <w:pPr>
              <w:jc w:val="center"/>
              <w:rPr>
                <w:lang w:val="uk-UA"/>
              </w:rPr>
            </w:pPr>
            <w:r w:rsidRPr="001A63BA">
              <w:rPr>
                <w:rFonts w:eastAsia="Calibri"/>
                <w:color w:val="000000"/>
                <w:lang w:val="uk-UA"/>
              </w:rPr>
              <w:t>«Жіноче підприємництво»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881C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</w:t>
            </w:r>
            <w:r w:rsidR="00881CAB">
              <w:rPr>
                <w:lang w:val="uk-UA"/>
              </w:rPr>
              <w:t>конкурсу</w:t>
            </w:r>
            <w:r>
              <w:rPr>
                <w:lang w:val="uk-UA"/>
              </w:rPr>
              <w:t xml:space="preserve"> для жінок підприємців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D82C58" w:rsidP="00881CAB">
            <w:pPr>
              <w:jc w:val="center"/>
              <w:rPr>
                <w:lang w:val="uk-UA"/>
              </w:rPr>
            </w:pPr>
            <w:r w:rsidRPr="00184527">
              <w:rPr>
                <w:lang w:val="uk-UA"/>
              </w:rPr>
              <w:t xml:space="preserve">Кількість </w:t>
            </w:r>
            <w:r w:rsidR="00881CAB">
              <w:rPr>
                <w:lang w:val="uk-UA"/>
              </w:rPr>
              <w:t>конкурсів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58" w:rsidRPr="00184527" w:rsidRDefault="00881CAB" w:rsidP="00F3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927B84" w:rsidRDefault="00927B84" w:rsidP="00A12E34">
      <w:pPr>
        <w:jc w:val="both"/>
        <w:rPr>
          <w:sz w:val="28"/>
          <w:szCs w:val="28"/>
          <w:lang w:val="uk-UA"/>
        </w:rPr>
      </w:pPr>
    </w:p>
    <w:p w:rsidR="00D82C58" w:rsidRDefault="00D82C58" w:rsidP="00A12E34">
      <w:pPr>
        <w:jc w:val="both"/>
        <w:rPr>
          <w:sz w:val="28"/>
          <w:szCs w:val="28"/>
          <w:lang w:val="uk-UA"/>
        </w:rPr>
        <w:sectPr w:rsidR="00D82C58" w:rsidSect="003A4A1C">
          <w:pgSz w:w="16838" w:h="11906" w:orient="landscape"/>
          <w:pgMar w:top="1191" w:right="1021" w:bottom="680" w:left="1021" w:header="709" w:footer="709" w:gutter="0"/>
          <w:cols w:space="708"/>
          <w:docGrid w:linePitch="360"/>
        </w:sectPr>
      </w:pPr>
    </w:p>
    <w:p w:rsidR="0029013A" w:rsidRPr="00D1170F" w:rsidRDefault="0029013A" w:rsidP="0029013A">
      <w:pPr>
        <w:jc w:val="center"/>
        <w:rPr>
          <w:b/>
          <w:sz w:val="28"/>
          <w:szCs w:val="28"/>
          <w:lang w:val="uk-UA"/>
        </w:rPr>
      </w:pPr>
      <w:r w:rsidRPr="006D7F61">
        <w:rPr>
          <w:b/>
          <w:sz w:val="28"/>
          <w:szCs w:val="28"/>
          <w:lang w:val="uk-UA"/>
        </w:rPr>
        <w:lastRenderedPageBreak/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Програми  </w:t>
      </w:r>
    </w:p>
    <w:p w:rsidR="0029013A" w:rsidRPr="00B423B9" w:rsidRDefault="0029013A" w:rsidP="0029013A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 w:rsidRPr="00B423B9">
        <w:t>Таблиця</w:t>
      </w:r>
      <w:proofErr w:type="spellEnd"/>
      <w:r w:rsidRPr="00B423B9">
        <w:t xml:space="preserve"> </w:t>
      </w:r>
      <w:r w:rsidRPr="00B423B9">
        <w:rPr>
          <w:lang w:val="uk-UA"/>
        </w:rPr>
        <w:t>3</w:t>
      </w:r>
      <w:r w:rsidRPr="00B423B9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9"/>
        <w:gridCol w:w="992"/>
        <w:gridCol w:w="992"/>
        <w:gridCol w:w="992"/>
        <w:gridCol w:w="993"/>
        <w:gridCol w:w="924"/>
        <w:gridCol w:w="6"/>
        <w:gridCol w:w="1982"/>
      </w:tblGrid>
      <w:tr w:rsidR="0004298C" w:rsidRPr="00584C21" w:rsidTr="00113AB4">
        <w:trPr>
          <w:trHeight w:val="206"/>
        </w:trPr>
        <w:tc>
          <w:tcPr>
            <w:tcW w:w="2119" w:type="dxa"/>
            <w:vMerge w:val="restart"/>
            <w:vAlign w:val="center"/>
          </w:tcPr>
          <w:p w:rsidR="0004298C" w:rsidRPr="00584C21" w:rsidRDefault="0029013A" w:rsidP="00A41E92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04298C" w:rsidRPr="00584C21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Усього витрат на виконання програми</w:t>
            </w:r>
          </w:p>
          <w:p w:rsidR="0004298C" w:rsidRPr="00584C21" w:rsidRDefault="0004298C" w:rsidP="00A41E92">
            <w:pPr>
              <w:jc w:val="center"/>
              <w:rPr>
                <w:b/>
                <w:lang w:val="uk-UA"/>
              </w:rPr>
            </w:pPr>
            <w:r w:rsidRPr="00584C21">
              <w:rPr>
                <w:b/>
                <w:lang w:val="uk-UA"/>
              </w:rPr>
              <w:t>(</w:t>
            </w:r>
            <w:proofErr w:type="spellStart"/>
            <w:r w:rsidRPr="00F22BE5">
              <w:rPr>
                <w:i/>
                <w:lang w:val="uk-UA"/>
              </w:rPr>
              <w:t>тис.грн</w:t>
            </w:r>
            <w:proofErr w:type="spellEnd"/>
            <w:r w:rsidRPr="00F22BE5">
              <w:rPr>
                <w:i/>
                <w:lang w:val="uk-UA"/>
              </w:rPr>
              <w:t>.)</w:t>
            </w:r>
          </w:p>
        </w:tc>
      </w:tr>
      <w:tr w:rsidR="00941ABB" w:rsidRPr="00584C21" w:rsidTr="00113AB4">
        <w:trPr>
          <w:trHeight w:val="824"/>
        </w:trPr>
        <w:tc>
          <w:tcPr>
            <w:tcW w:w="2119" w:type="dxa"/>
            <w:vMerge/>
          </w:tcPr>
          <w:p w:rsidR="00941ABB" w:rsidRPr="00584C21" w:rsidRDefault="00941ABB" w:rsidP="000F68B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2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93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4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924" w:type="dxa"/>
            <w:vAlign w:val="center"/>
          </w:tcPr>
          <w:p w:rsidR="00941ABB" w:rsidRPr="00941ABB" w:rsidRDefault="00941ABB" w:rsidP="00941ABB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941ABB">
              <w:rPr>
                <w:lang w:val="uk-UA"/>
              </w:rPr>
              <w:t xml:space="preserve"> рік</w:t>
            </w:r>
          </w:p>
        </w:tc>
        <w:tc>
          <w:tcPr>
            <w:tcW w:w="1988" w:type="dxa"/>
            <w:gridSpan w:val="2"/>
            <w:vMerge/>
          </w:tcPr>
          <w:p w:rsidR="00941ABB" w:rsidRPr="00941ABB" w:rsidRDefault="00941ABB" w:rsidP="0004298C">
            <w:pPr>
              <w:jc w:val="center"/>
              <w:rPr>
                <w:lang w:val="uk-UA"/>
              </w:rPr>
            </w:pPr>
          </w:p>
        </w:tc>
      </w:tr>
      <w:tr w:rsidR="00941ABB" w:rsidRPr="00F22BE5" w:rsidTr="00113AB4">
        <w:trPr>
          <w:trHeight w:val="161"/>
        </w:trPr>
        <w:tc>
          <w:tcPr>
            <w:tcW w:w="2119" w:type="dxa"/>
            <w:vAlign w:val="center"/>
          </w:tcPr>
          <w:p w:rsidR="00941ABB" w:rsidRPr="00F22BE5" w:rsidRDefault="00941ABB" w:rsidP="000F68B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:rsidR="00941ABB" w:rsidRPr="00941ABB" w:rsidRDefault="00941ABB" w:rsidP="000F68B3">
            <w:pPr>
              <w:jc w:val="center"/>
              <w:rPr>
                <w:lang w:val="uk-UA"/>
              </w:rPr>
            </w:pPr>
            <w:r w:rsidRPr="00941ABB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88" w:type="dxa"/>
            <w:gridSpan w:val="2"/>
            <w:vAlign w:val="center"/>
          </w:tcPr>
          <w:p w:rsidR="00941ABB" w:rsidRPr="00941ABB" w:rsidRDefault="00A41E92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1F71" w:rsidRPr="00584C21" w:rsidTr="00113AB4">
        <w:trPr>
          <w:trHeight w:val="533"/>
        </w:trPr>
        <w:tc>
          <w:tcPr>
            <w:tcW w:w="2119" w:type="dxa"/>
          </w:tcPr>
          <w:p w:rsidR="00371F71" w:rsidRPr="00584C21" w:rsidRDefault="00371F71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1373,0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273,0</w:t>
            </w:r>
          </w:p>
        </w:tc>
        <w:tc>
          <w:tcPr>
            <w:tcW w:w="992" w:type="dxa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273,0</w:t>
            </w:r>
          </w:p>
        </w:tc>
        <w:tc>
          <w:tcPr>
            <w:tcW w:w="993" w:type="dxa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273,0</w:t>
            </w:r>
          </w:p>
        </w:tc>
        <w:tc>
          <w:tcPr>
            <w:tcW w:w="924" w:type="dxa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273,0</w:t>
            </w:r>
          </w:p>
        </w:tc>
        <w:tc>
          <w:tcPr>
            <w:tcW w:w="1988" w:type="dxa"/>
            <w:gridSpan w:val="2"/>
            <w:vAlign w:val="center"/>
          </w:tcPr>
          <w:p w:rsidR="00371F71" w:rsidRPr="00E83DA9" w:rsidRDefault="00371F71" w:rsidP="00DE4D99">
            <w:pPr>
              <w:jc w:val="center"/>
              <w:rPr>
                <w:b/>
                <w:color w:val="000000"/>
              </w:rPr>
            </w:pPr>
            <w:r w:rsidRPr="00E83DA9">
              <w:rPr>
                <w:b/>
                <w:color w:val="000000"/>
              </w:rPr>
              <w:t>2465,0</w:t>
            </w:r>
          </w:p>
        </w:tc>
      </w:tr>
      <w:tr w:rsidR="00113AB4" w:rsidRPr="00584C21" w:rsidTr="00113AB4">
        <w:trPr>
          <w:trHeight w:val="533"/>
        </w:trPr>
        <w:tc>
          <w:tcPr>
            <w:tcW w:w="2119" w:type="dxa"/>
          </w:tcPr>
          <w:p w:rsidR="00113AB4" w:rsidRPr="00584C21" w:rsidRDefault="00113AB4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584C21">
              <w:rPr>
                <w:lang w:val="uk-UA"/>
              </w:rPr>
              <w:t>юджет</w:t>
            </w:r>
            <w:r>
              <w:rPr>
                <w:lang w:val="uk-UA"/>
              </w:rPr>
              <w:t xml:space="preserve"> Вараської міської територіальної громади</w:t>
            </w:r>
          </w:p>
          <w:p w:rsidR="00113AB4" w:rsidRPr="00584C21" w:rsidRDefault="00113AB4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113AB4" w:rsidRDefault="00113AB4" w:rsidP="00371F7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3</w:t>
            </w:r>
            <w:r w:rsidR="00371F71">
              <w:rPr>
                <w:color w:val="000000"/>
                <w:lang w:val="uk-UA"/>
              </w:rPr>
              <w:t>7</w:t>
            </w:r>
            <w:r>
              <w:rPr>
                <w:color w:val="000000"/>
                <w:lang w:val="uk-UA"/>
              </w:rPr>
              <w:t>3</w:t>
            </w:r>
            <w:r w:rsidRPr="00113AB4">
              <w:rPr>
                <w:color w:val="000000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113AB4" w:rsidRDefault="00113AB4" w:rsidP="00883200">
            <w:pPr>
              <w:jc w:val="center"/>
              <w:rPr>
                <w:color w:val="000000"/>
              </w:rPr>
            </w:pPr>
            <w:r w:rsidRPr="00113AB4">
              <w:rPr>
                <w:color w:val="000000"/>
              </w:rPr>
              <w:t>2</w:t>
            </w:r>
            <w:r w:rsidR="00883200">
              <w:rPr>
                <w:color w:val="000000"/>
                <w:lang w:val="uk-UA"/>
              </w:rPr>
              <w:t>73</w:t>
            </w:r>
            <w:r w:rsidRPr="00113AB4">
              <w:rPr>
                <w:color w:val="000000"/>
              </w:rPr>
              <w:t>,0</w:t>
            </w:r>
          </w:p>
        </w:tc>
        <w:tc>
          <w:tcPr>
            <w:tcW w:w="992" w:type="dxa"/>
            <w:vAlign w:val="center"/>
          </w:tcPr>
          <w:p w:rsidR="00113AB4" w:rsidRPr="00113AB4" w:rsidRDefault="00113AB4" w:rsidP="00883200">
            <w:pPr>
              <w:jc w:val="center"/>
              <w:rPr>
                <w:color w:val="000000"/>
              </w:rPr>
            </w:pPr>
            <w:r w:rsidRPr="00113AB4">
              <w:rPr>
                <w:color w:val="000000"/>
              </w:rPr>
              <w:t>2</w:t>
            </w:r>
            <w:r w:rsidR="00883200">
              <w:rPr>
                <w:color w:val="000000"/>
                <w:lang w:val="uk-UA"/>
              </w:rPr>
              <w:t>73</w:t>
            </w:r>
            <w:r w:rsidRPr="00113AB4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:rsidR="00113AB4" w:rsidRPr="00113AB4" w:rsidRDefault="00113AB4" w:rsidP="00883200">
            <w:pPr>
              <w:jc w:val="center"/>
              <w:rPr>
                <w:color w:val="000000"/>
              </w:rPr>
            </w:pPr>
            <w:r w:rsidRPr="00113AB4">
              <w:rPr>
                <w:color w:val="000000"/>
              </w:rPr>
              <w:t>2</w:t>
            </w:r>
            <w:r w:rsidR="00883200">
              <w:rPr>
                <w:color w:val="000000"/>
                <w:lang w:val="uk-UA"/>
              </w:rPr>
              <w:t>73</w:t>
            </w:r>
            <w:r w:rsidRPr="00113AB4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:rsidR="00113AB4" w:rsidRPr="00113AB4" w:rsidRDefault="00113AB4" w:rsidP="00883200">
            <w:pPr>
              <w:jc w:val="center"/>
              <w:rPr>
                <w:color w:val="000000"/>
              </w:rPr>
            </w:pPr>
            <w:r w:rsidRPr="00113AB4">
              <w:rPr>
                <w:color w:val="000000"/>
              </w:rPr>
              <w:t>2</w:t>
            </w:r>
            <w:r w:rsidR="00883200">
              <w:rPr>
                <w:color w:val="000000"/>
                <w:lang w:val="uk-UA"/>
              </w:rPr>
              <w:t>73</w:t>
            </w:r>
            <w:r w:rsidRPr="00113AB4">
              <w:rPr>
                <w:color w:val="000000"/>
              </w:rPr>
              <w:t>,0</w:t>
            </w:r>
          </w:p>
        </w:tc>
        <w:tc>
          <w:tcPr>
            <w:tcW w:w="1988" w:type="dxa"/>
            <w:gridSpan w:val="2"/>
            <w:vAlign w:val="center"/>
          </w:tcPr>
          <w:p w:rsidR="00113AB4" w:rsidRPr="00113AB4" w:rsidRDefault="00113AB4" w:rsidP="00371F71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1</w:t>
            </w:r>
            <w:r w:rsidR="00371F71">
              <w:rPr>
                <w:color w:val="000000"/>
                <w:lang w:val="uk-UA"/>
              </w:rPr>
              <w:t>465</w:t>
            </w:r>
            <w:r w:rsidRPr="00113AB4">
              <w:rPr>
                <w:color w:val="000000"/>
              </w:rPr>
              <w:t>,0</w:t>
            </w:r>
          </w:p>
        </w:tc>
      </w:tr>
      <w:tr w:rsidR="00113AB4" w:rsidRPr="00584C21" w:rsidTr="00113AB4">
        <w:trPr>
          <w:trHeight w:val="416"/>
        </w:trPr>
        <w:tc>
          <w:tcPr>
            <w:tcW w:w="2119" w:type="dxa"/>
          </w:tcPr>
          <w:p w:rsidR="00113AB4" w:rsidRDefault="00113AB4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інші бюджетні кошти </w:t>
            </w:r>
            <w:r w:rsidRPr="00B854EB">
              <w:rPr>
                <w:lang w:val="uk-UA"/>
              </w:rPr>
              <w:t>(розшифрувати)</w:t>
            </w:r>
          </w:p>
          <w:p w:rsidR="00113AB4" w:rsidRPr="00584C21" w:rsidRDefault="00113AB4" w:rsidP="000F68B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584C21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8C79C2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113AB4" w:rsidRDefault="00113AB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113AB4" w:rsidRDefault="00113AB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:rsidR="00113AB4" w:rsidRDefault="00113AB4" w:rsidP="00A41E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8" w:type="dxa"/>
            <w:gridSpan w:val="2"/>
            <w:vAlign w:val="center"/>
          </w:tcPr>
          <w:p w:rsidR="00113AB4" w:rsidRPr="008C79C2" w:rsidRDefault="00113AB4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113AB4" w:rsidRPr="00584C21" w:rsidTr="00113AB4">
        <w:trPr>
          <w:trHeight w:val="416"/>
        </w:trPr>
        <w:tc>
          <w:tcPr>
            <w:tcW w:w="2119" w:type="dxa"/>
          </w:tcPr>
          <w:p w:rsidR="00113AB4" w:rsidRPr="00584C21" w:rsidRDefault="00113AB4" w:rsidP="000F68B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584C21">
              <w:rPr>
                <w:lang w:val="uk-UA"/>
              </w:rPr>
              <w:t xml:space="preserve">ошти </w:t>
            </w:r>
            <w:proofErr w:type="spellStart"/>
            <w:r w:rsidRPr="00584C21">
              <w:rPr>
                <w:lang w:val="uk-UA"/>
              </w:rPr>
              <w:t>небюджетних</w:t>
            </w:r>
            <w:proofErr w:type="spellEnd"/>
            <w:r w:rsidRPr="00584C21">
              <w:rPr>
                <w:lang w:val="uk-UA"/>
              </w:rPr>
              <w:t xml:space="preserve"> джерел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A41E92" w:rsidRDefault="00113AB4" w:rsidP="00113AB4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A41E92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3AB4" w:rsidRPr="00A41E92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13AB4" w:rsidRPr="00A41E92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 w:rsidR="00113AB4" w:rsidRPr="00A41E92" w:rsidRDefault="00113AB4" w:rsidP="00A41E92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13AB4" w:rsidRPr="00A41E92" w:rsidRDefault="00113AB4" w:rsidP="00113AB4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</w:tr>
    </w:tbl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5F0B81" w:rsidRDefault="005F0B81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</w:pPr>
    </w:p>
    <w:p w:rsidR="000F68B3" w:rsidRDefault="000F68B3" w:rsidP="00A12E34">
      <w:pPr>
        <w:jc w:val="both"/>
        <w:rPr>
          <w:sz w:val="28"/>
          <w:szCs w:val="28"/>
          <w:lang w:val="uk-UA"/>
        </w:rPr>
        <w:sectPr w:rsidR="000F68B3" w:rsidSect="000F68B3">
          <w:pgSz w:w="11906" w:h="16838"/>
          <w:pgMar w:top="1134" w:right="1418" w:bottom="1134" w:left="1701" w:header="709" w:footer="709" w:gutter="0"/>
          <w:cols w:space="708"/>
          <w:docGrid w:linePitch="360"/>
        </w:sectPr>
      </w:pPr>
    </w:p>
    <w:p w:rsidR="000F68B3" w:rsidRDefault="000F68B3" w:rsidP="000F68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32"/>
          <w:lang w:val="uk-UA"/>
        </w:rPr>
        <w:lastRenderedPageBreak/>
        <w:t xml:space="preserve">5. </w:t>
      </w:r>
      <w:r w:rsidRPr="00AB4B4E">
        <w:rPr>
          <w:b/>
          <w:sz w:val="28"/>
          <w:szCs w:val="32"/>
          <w:lang w:val="uk-UA"/>
        </w:rPr>
        <w:t>Напрями діяльності та заходи</w:t>
      </w:r>
      <w:r w:rsidRPr="006D7F61">
        <w:rPr>
          <w:b/>
          <w:sz w:val="32"/>
          <w:szCs w:val="32"/>
          <w:lang w:val="uk-UA"/>
        </w:rPr>
        <w:t xml:space="preserve"> </w:t>
      </w:r>
    </w:p>
    <w:p w:rsidR="00D606BC" w:rsidRPr="00B423B9" w:rsidRDefault="00D606BC" w:rsidP="00D606BC">
      <w:pPr>
        <w:jc w:val="center"/>
        <w:rPr>
          <w:b/>
          <w:sz w:val="32"/>
          <w:szCs w:val="32"/>
          <w:lang w:val="uk-UA"/>
        </w:rPr>
      </w:pPr>
      <w:r w:rsidRPr="00B423B9">
        <w:rPr>
          <w:b/>
          <w:sz w:val="28"/>
          <w:szCs w:val="28"/>
          <w:lang w:val="uk-UA"/>
        </w:rPr>
        <w:t xml:space="preserve">програми розвитку малого і середнього підприємництва </w:t>
      </w:r>
      <w:r w:rsidR="00D95C54" w:rsidRPr="00B423B9">
        <w:rPr>
          <w:b/>
          <w:sz w:val="28"/>
          <w:szCs w:val="28"/>
          <w:lang w:val="uk-UA"/>
        </w:rPr>
        <w:t>Вараської міської територіальної громади на 2021-2025 роки</w:t>
      </w:r>
    </w:p>
    <w:p w:rsidR="000F68B3" w:rsidRPr="00627D05" w:rsidRDefault="000F68B3" w:rsidP="00D606BC">
      <w:pPr>
        <w:jc w:val="right"/>
        <w:rPr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                             </w:t>
      </w:r>
      <w:r w:rsidR="00D606BC">
        <w:rPr>
          <w:sz w:val="32"/>
          <w:szCs w:val="32"/>
          <w:lang w:val="uk-UA"/>
        </w:rPr>
        <w:t xml:space="preserve">                                            </w:t>
      </w:r>
      <w:r w:rsidRPr="00627D05">
        <w:rPr>
          <w:lang w:val="uk-UA"/>
        </w:rPr>
        <w:t xml:space="preserve">Таблиця 4                                                                                                  </w:t>
      </w: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2126"/>
        <w:gridCol w:w="2551"/>
        <w:gridCol w:w="1701"/>
        <w:gridCol w:w="851"/>
        <w:gridCol w:w="850"/>
        <w:gridCol w:w="709"/>
        <w:gridCol w:w="709"/>
        <w:gridCol w:w="708"/>
        <w:gridCol w:w="709"/>
        <w:gridCol w:w="2836"/>
      </w:tblGrid>
      <w:tr w:rsidR="00683FC2" w:rsidRPr="002217C0" w:rsidTr="00715A16">
        <w:trPr>
          <w:trHeight w:val="100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ind w:left="-55"/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№ з/п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Перелік заходів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>Джерела фінансування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 w:rsidRPr="002217C0">
              <w:rPr>
                <w:lang w:val="uk-UA"/>
              </w:rPr>
              <w:t xml:space="preserve">Орієнтовні обсяги фінансування (вартість), </w:t>
            </w:r>
            <w:proofErr w:type="spellStart"/>
            <w:r w:rsidRPr="002217C0">
              <w:rPr>
                <w:b/>
                <w:i/>
                <w:lang w:val="uk-UA"/>
              </w:rPr>
              <w:t>тис.грн</w:t>
            </w:r>
            <w:proofErr w:type="spellEnd"/>
            <w:r w:rsidRPr="002217C0">
              <w:rPr>
                <w:b/>
                <w:i/>
                <w:lang w:val="uk-UA"/>
              </w:rPr>
              <w:t>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8B3" w:rsidRPr="002217C0" w:rsidRDefault="000F68B3" w:rsidP="00683FC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Очікувані </w:t>
            </w:r>
            <w:r w:rsidRPr="002217C0">
              <w:rPr>
                <w:lang w:val="uk-UA"/>
              </w:rPr>
              <w:t>результати</w:t>
            </w:r>
          </w:p>
        </w:tc>
      </w:tr>
      <w:tr w:rsidR="00683FC2" w:rsidRPr="002217C0" w:rsidTr="00715A16">
        <w:trPr>
          <w:trHeight w:val="3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  <w:tc>
          <w:tcPr>
            <w:tcW w:w="36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B423B9" w:rsidP="000F68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тому числі за роками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68B3" w:rsidRPr="002217C0" w:rsidRDefault="000F68B3" w:rsidP="000F68B3">
            <w:pPr>
              <w:jc w:val="center"/>
              <w:rPr>
                <w:lang w:val="uk-UA"/>
              </w:rPr>
            </w:pPr>
          </w:p>
        </w:tc>
      </w:tr>
      <w:tr w:rsidR="00162777" w:rsidRPr="002217C0" w:rsidTr="00715A16">
        <w:trPr>
          <w:trHeight w:val="4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rPr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rPr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62777">
              <w:rPr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ind w:left="-34" w:firstLine="34"/>
              <w:jc w:val="center"/>
              <w:rPr>
                <w:sz w:val="18"/>
                <w:szCs w:val="18"/>
                <w:lang w:val="uk-UA"/>
              </w:rPr>
            </w:pPr>
            <w:r w:rsidRPr="00162777">
              <w:rPr>
                <w:sz w:val="18"/>
                <w:szCs w:val="18"/>
                <w:lang w:val="uk-UA"/>
              </w:rPr>
              <w:t>202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162777" w:rsidRDefault="00162777" w:rsidP="00762E7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2025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77" w:rsidRPr="002217C0" w:rsidRDefault="00162777" w:rsidP="000F68B3">
            <w:pPr>
              <w:jc w:val="center"/>
              <w:rPr>
                <w:lang w:val="uk-UA"/>
              </w:rPr>
            </w:pPr>
          </w:p>
        </w:tc>
      </w:tr>
      <w:tr w:rsidR="00162777" w:rsidRPr="002217C0" w:rsidTr="00715A16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 w:rsidRPr="00F22BE5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777" w:rsidRPr="00F22BE5" w:rsidRDefault="00162777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</w:tr>
      <w:tr w:rsidR="00371F71" w:rsidRPr="00883200" w:rsidTr="00715A16">
        <w:trPr>
          <w:cantSplit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Покращення бізнес клімату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1.1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</w:t>
            </w:r>
            <w:r w:rsidRPr="001A63BA">
              <w:rPr>
                <w:rFonts w:eastAsia="Calibri"/>
                <w:color w:val="000000"/>
                <w:lang w:val="uk-UA"/>
              </w:rPr>
              <w:t xml:space="preserve">«Створення </w:t>
            </w:r>
            <w:r>
              <w:rPr>
                <w:rFonts w:eastAsia="Calibri"/>
                <w:color w:val="000000"/>
                <w:lang w:val="uk-UA"/>
              </w:rPr>
              <w:t xml:space="preserve">Агенції 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розвитку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громади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1 100,0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1 100,0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715A16">
            <w:pPr>
              <w:jc w:val="both"/>
              <w:rPr>
                <w:sz w:val="16"/>
                <w:szCs w:val="16"/>
                <w:lang w:val="uk-UA"/>
              </w:rPr>
            </w:pPr>
            <w:r w:rsidRPr="00047F2E">
              <w:rPr>
                <w:sz w:val="22"/>
                <w:szCs w:val="22"/>
                <w:lang w:val="uk-UA"/>
              </w:rPr>
              <w:t xml:space="preserve">Створення в громаді нового об’єкту бізнес-інфраструктури,  створення </w:t>
            </w:r>
            <w:proofErr w:type="spellStart"/>
            <w:r w:rsidRPr="00047F2E">
              <w:rPr>
                <w:sz w:val="22"/>
                <w:szCs w:val="22"/>
                <w:lang w:val="uk-UA"/>
              </w:rPr>
              <w:t>веб-платформи</w:t>
            </w:r>
            <w:proofErr w:type="spellEnd"/>
            <w:r w:rsidRPr="00047F2E">
              <w:rPr>
                <w:sz w:val="22"/>
                <w:szCs w:val="22"/>
                <w:lang w:val="uk-UA"/>
              </w:rPr>
              <w:t xml:space="preserve"> для надання послуг бізнесу та запровадження інновацій,  підвищення якості ведення бізнесу за рахунок надання </w:t>
            </w:r>
            <w:proofErr w:type="spellStart"/>
            <w:r w:rsidRPr="00047F2E">
              <w:rPr>
                <w:sz w:val="22"/>
                <w:szCs w:val="22"/>
                <w:lang w:val="uk-UA"/>
              </w:rPr>
              <w:t>методично-</w:t>
            </w:r>
            <w:proofErr w:type="spellEnd"/>
            <w:r w:rsidRPr="00047F2E">
              <w:rPr>
                <w:sz w:val="22"/>
                <w:szCs w:val="22"/>
                <w:lang w:val="uk-UA"/>
              </w:rPr>
              <w:t xml:space="preserve"> консультаційної допомоги</w:t>
            </w:r>
          </w:p>
        </w:tc>
      </w:tr>
      <w:tr w:rsidR="00371F71" w:rsidRPr="00883200" w:rsidTr="00715A16">
        <w:trPr>
          <w:cantSplit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 xml:space="preserve">1.2 </w:t>
            </w:r>
            <w:r w:rsidRPr="00C04F83">
              <w:rPr>
                <w:rStyle w:val="a9"/>
                <w:b w:val="0"/>
                <w:color w:val="000000"/>
                <w:sz w:val="22"/>
                <w:szCs w:val="22"/>
                <w:lang w:val="uk-UA"/>
              </w:rPr>
              <w:t>Забезпечення реалізації в громаді державної регуляторної політики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структурні підрозділи виконавчого комітету Вараської міської ради, бізнес-асоціації Вараської МТГ, координаційна рада з питань розвитку підприємництва при міському голові,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A41E92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323A9">
              <w:rPr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715A16">
            <w:pPr>
              <w:jc w:val="both"/>
              <w:rPr>
                <w:sz w:val="16"/>
                <w:szCs w:val="16"/>
                <w:lang w:val="uk-UA"/>
              </w:rPr>
            </w:pPr>
            <w:r w:rsidRPr="00ED185A">
              <w:rPr>
                <w:sz w:val="22"/>
                <w:szCs w:val="22"/>
                <w:lang w:val="uk-UA"/>
              </w:rPr>
              <w:t>Підвищення спроможності місцевих органів влади провадити обґрунтовану регуляторну політику щодо МСП та заходів контролю, які б сприяли розвитку МСП, нарощуванню їхніх ділових обсягів та допомагали б їм провадити діяльність відповідно до національного законодавства</w:t>
            </w:r>
          </w:p>
        </w:tc>
      </w:tr>
      <w:tr w:rsidR="00371F71" w:rsidRPr="002217C0" w:rsidTr="00715A16">
        <w:trPr>
          <w:cantSplit/>
          <w:trHeight w:val="1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715A16">
            <w:pPr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1.3 </w:t>
            </w:r>
            <w:r w:rsidRPr="002F1285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Забезпечення якісного надання Адміністративних послуг суб’єктам малого та середнього підприємництва через </w:t>
            </w:r>
            <w:r w:rsidRPr="002F1285">
              <w:rPr>
                <w:color w:val="000000"/>
                <w:sz w:val="22"/>
                <w:szCs w:val="22"/>
                <w:lang w:val="uk-UA"/>
              </w:rPr>
              <w:t>Центр надання адміністративних послуг.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371F71">
              <w:rPr>
                <w:rFonts w:ascii="Times New Roman" w:hAnsi="Times New Roman" w:cs="Times New Roman"/>
                <w:lang w:val="uk-UA"/>
              </w:rPr>
              <w:t>Відділ виконавчого комітету Вараської міської ради «Центр надання адміністративних послуг» (далі - ЦНАП)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A41E92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323A9">
              <w:rPr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0323A9">
            <w:pPr>
              <w:jc w:val="both"/>
              <w:rPr>
                <w:sz w:val="16"/>
                <w:szCs w:val="16"/>
                <w:lang w:val="uk-UA"/>
              </w:rPr>
            </w:pPr>
            <w:r w:rsidRPr="00B44103">
              <w:rPr>
                <w:sz w:val="22"/>
                <w:szCs w:val="22"/>
                <w:lang w:val="uk-UA"/>
              </w:rPr>
              <w:t xml:space="preserve">Інформація про перелік адміністративних послуг, що надаються </w:t>
            </w:r>
            <w:proofErr w:type="spellStart"/>
            <w:r w:rsidRPr="00B44103">
              <w:rPr>
                <w:sz w:val="22"/>
                <w:szCs w:val="22"/>
                <w:lang w:val="uk-UA"/>
              </w:rPr>
              <w:t>Вараською</w:t>
            </w:r>
            <w:proofErr w:type="spellEnd"/>
            <w:r w:rsidRPr="00B44103">
              <w:rPr>
                <w:sz w:val="22"/>
                <w:szCs w:val="22"/>
                <w:lang w:val="uk-UA"/>
              </w:rPr>
              <w:t xml:space="preserve"> міською радою та її виконавчим комітетом,  підприємствами, установами і організаціями, що належать до сфери його управління, територіальними органами центральних органів виконавчої влади, розпорядок роботи, прізвища і посади відповідальних осіб із зазначенням контактних телефонів та адрес електронної пошти розміщено на офіційному </w:t>
            </w:r>
            <w:proofErr w:type="spellStart"/>
            <w:r w:rsidRPr="00B44103">
              <w:rPr>
                <w:sz w:val="22"/>
                <w:szCs w:val="22"/>
                <w:lang w:val="uk-UA"/>
              </w:rPr>
              <w:t>вебсайті</w:t>
            </w:r>
            <w:proofErr w:type="spellEnd"/>
            <w:r w:rsidRPr="00B44103">
              <w:rPr>
                <w:sz w:val="22"/>
                <w:szCs w:val="22"/>
                <w:lang w:val="uk-UA"/>
              </w:rPr>
              <w:t xml:space="preserve"> Вараської міської ради</w:t>
            </w:r>
            <w:r>
              <w:rPr>
                <w:sz w:val="22"/>
                <w:szCs w:val="22"/>
                <w:lang w:val="uk-UA"/>
              </w:rPr>
              <w:t xml:space="preserve"> та її виконавчого комітету</w:t>
            </w:r>
            <w:r w:rsidRPr="00B44103">
              <w:rPr>
                <w:sz w:val="22"/>
                <w:szCs w:val="22"/>
                <w:lang w:val="uk-UA"/>
              </w:rPr>
              <w:t xml:space="preserve">. Загалом в </w:t>
            </w:r>
            <w:proofErr w:type="spellStart"/>
            <w:r w:rsidRPr="00B44103">
              <w:rPr>
                <w:sz w:val="22"/>
                <w:szCs w:val="22"/>
                <w:lang w:val="uk-UA"/>
              </w:rPr>
              <w:t>ЦНАПі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надається близько 97</w:t>
            </w:r>
            <w:r w:rsidRPr="00B44103">
              <w:rPr>
                <w:sz w:val="22"/>
                <w:szCs w:val="22"/>
                <w:lang w:val="uk-UA"/>
              </w:rPr>
              <w:t xml:space="preserve"> адміністративних послуг.</w:t>
            </w:r>
          </w:p>
        </w:tc>
      </w:tr>
      <w:tr w:rsidR="00371F71" w:rsidRPr="002217C0" w:rsidTr="00715A16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715A16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1.4</w:t>
            </w:r>
            <w:r w:rsidRPr="00692A9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92A94">
              <w:rPr>
                <w:sz w:val="22"/>
                <w:szCs w:val="22"/>
              </w:rPr>
              <w:t>Проведення</w:t>
            </w:r>
            <w:proofErr w:type="spellEnd"/>
            <w:r w:rsidRPr="00692A94">
              <w:rPr>
                <w:sz w:val="22"/>
                <w:szCs w:val="22"/>
              </w:rPr>
              <w:t xml:space="preserve"> </w:t>
            </w:r>
            <w:proofErr w:type="spellStart"/>
            <w:r w:rsidRPr="00692A94">
              <w:rPr>
                <w:sz w:val="22"/>
                <w:szCs w:val="22"/>
              </w:rPr>
              <w:t>урочистостей</w:t>
            </w:r>
            <w:proofErr w:type="spellEnd"/>
            <w:r w:rsidRPr="00692A9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692A94">
              <w:rPr>
                <w:sz w:val="22"/>
                <w:szCs w:val="22"/>
              </w:rPr>
              <w:t>з</w:t>
            </w:r>
            <w:proofErr w:type="spellEnd"/>
            <w:r w:rsidRPr="00692A94">
              <w:rPr>
                <w:sz w:val="22"/>
                <w:szCs w:val="22"/>
              </w:rPr>
              <w:t xml:space="preserve"> </w:t>
            </w:r>
            <w:proofErr w:type="spellStart"/>
            <w:r w:rsidRPr="00692A94">
              <w:rPr>
                <w:sz w:val="22"/>
                <w:szCs w:val="22"/>
              </w:rPr>
              <w:t>нагоди</w:t>
            </w:r>
            <w:proofErr w:type="spellEnd"/>
            <w:r w:rsidRPr="00692A94">
              <w:rPr>
                <w:sz w:val="22"/>
                <w:szCs w:val="22"/>
                <w:lang w:val="uk-UA"/>
              </w:rPr>
              <w:t xml:space="preserve"> Дня працівників житлово-комунального господарства і побутового обслуговування населення та </w:t>
            </w:r>
            <w:r w:rsidRPr="00692A94">
              <w:rPr>
                <w:sz w:val="22"/>
                <w:szCs w:val="22"/>
              </w:rPr>
              <w:t xml:space="preserve">Дня </w:t>
            </w:r>
            <w:proofErr w:type="spellStart"/>
            <w:r w:rsidRPr="00692A94">
              <w:rPr>
                <w:sz w:val="22"/>
                <w:szCs w:val="22"/>
              </w:rPr>
              <w:t>підприємця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hAnsi="Times New Roman" w:cs="Times New Roman"/>
                <w:lang w:val="uk-UA"/>
              </w:rPr>
              <w:t xml:space="preserve">Відділ економіки, 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71" w:rsidRPr="00692A94" w:rsidRDefault="00371F71" w:rsidP="004C1ED0">
            <w:pPr>
              <w:jc w:val="both"/>
              <w:rPr>
                <w:sz w:val="22"/>
                <w:szCs w:val="22"/>
                <w:lang w:val="uk-UA"/>
              </w:rPr>
            </w:pPr>
            <w:r w:rsidRPr="00F875ED">
              <w:rPr>
                <w:sz w:val="22"/>
                <w:szCs w:val="22"/>
                <w:lang w:val="uk-UA"/>
              </w:rPr>
              <w:t xml:space="preserve">Популяризація </w:t>
            </w:r>
            <w:r w:rsidRPr="00F875ED">
              <w:rPr>
                <w:sz w:val="22"/>
                <w:szCs w:val="22"/>
              </w:rPr>
              <w:t xml:space="preserve">позитивного </w:t>
            </w:r>
            <w:proofErr w:type="spellStart"/>
            <w:r w:rsidRPr="00F875ED">
              <w:rPr>
                <w:sz w:val="22"/>
                <w:szCs w:val="22"/>
              </w:rPr>
              <w:t>досвіду</w:t>
            </w:r>
            <w:proofErr w:type="spellEnd"/>
            <w:r w:rsidRPr="00F875ED">
              <w:rPr>
                <w:sz w:val="22"/>
                <w:szCs w:val="22"/>
              </w:rPr>
              <w:t xml:space="preserve"> </w:t>
            </w:r>
            <w:proofErr w:type="spellStart"/>
            <w:r w:rsidRPr="00F875ED">
              <w:rPr>
                <w:sz w:val="22"/>
                <w:szCs w:val="22"/>
              </w:rPr>
              <w:t>розвитку</w:t>
            </w:r>
            <w:proofErr w:type="spellEnd"/>
            <w:r w:rsidRPr="00F875ED">
              <w:rPr>
                <w:sz w:val="22"/>
                <w:szCs w:val="22"/>
              </w:rPr>
              <w:t xml:space="preserve"> малого та </w:t>
            </w:r>
            <w:proofErr w:type="spellStart"/>
            <w:r w:rsidRPr="00F875ED">
              <w:rPr>
                <w:sz w:val="22"/>
                <w:szCs w:val="22"/>
              </w:rPr>
              <w:t>середнього</w:t>
            </w:r>
            <w:proofErr w:type="spellEnd"/>
            <w:r w:rsidRPr="00F875ED">
              <w:rPr>
                <w:sz w:val="22"/>
                <w:szCs w:val="22"/>
              </w:rPr>
              <w:t xml:space="preserve"> </w:t>
            </w:r>
            <w:proofErr w:type="spellStart"/>
            <w:r w:rsidRPr="00F875ED">
              <w:rPr>
                <w:sz w:val="22"/>
                <w:szCs w:val="22"/>
              </w:rPr>
              <w:t>підприємництва</w:t>
            </w:r>
            <w:proofErr w:type="spellEnd"/>
            <w:r w:rsidRPr="00F875ED">
              <w:rPr>
                <w:sz w:val="22"/>
                <w:szCs w:val="22"/>
                <w:lang w:val="uk-UA"/>
              </w:rPr>
              <w:t xml:space="preserve">, формування сприятливої громадської думки щодо підприємницьких структур </w:t>
            </w:r>
            <w:r>
              <w:rPr>
                <w:sz w:val="22"/>
                <w:szCs w:val="22"/>
                <w:lang w:val="uk-UA"/>
              </w:rPr>
              <w:t>громади</w:t>
            </w:r>
          </w:p>
        </w:tc>
      </w:tr>
      <w:tr w:rsidR="00371F71" w:rsidRPr="00883200" w:rsidTr="00715A16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1.5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«Фінансова підтримка МСП»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hAnsi="Times New Roman" w:cs="Times New Roman"/>
                <w:lang w:val="uk-UA"/>
              </w:rPr>
              <w:t xml:space="preserve">Відділ економіки,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 (за згодою), Рівненська ОДА, 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Обласний бюджет, б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100,0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71" w:rsidRPr="00727608" w:rsidRDefault="00371F71" w:rsidP="004C1ED0">
            <w:pPr>
              <w:jc w:val="both"/>
              <w:rPr>
                <w:sz w:val="22"/>
                <w:szCs w:val="22"/>
                <w:lang w:val="uk-UA"/>
              </w:rPr>
            </w:pPr>
            <w:r w:rsidRPr="0072760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Сприяння участі підприємців громади в конкурсному відборі </w:t>
            </w:r>
            <w:proofErr w:type="spellStart"/>
            <w:r w:rsidRPr="0072760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проєктів</w:t>
            </w:r>
            <w:proofErr w:type="spellEnd"/>
            <w:r w:rsidRPr="0072760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суб’єктів малого і середнього підприємництва,</w:t>
            </w:r>
            <w:r w:rsidRPr="00727608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27608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які передбачають залучення коштів обласного бюджету для отримання часткового відшкодування відсоткових ставок за кредитами (позиками) банків, н</w:t>
            </w:r>
            <w:r w:rsidRPr="00727608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адання допомоги у пошуку грантової підтримки для діючих підприємців та </w:t>
            </w:r>
            <w:proofErr w:type="spellStart"/>
            <w:r w:rsidRPr="00727608">
              <w:rPr>
                <w:rFonts w:eastAsia="Calibri"/>
                <w:color w:val="000000"/>
                <w:sz w:val="22"/>
                <w:szCs w:val="22"/>
                <w:lang w:val="uk-UA"/>
              </w:rPr>
              <w:t>стартапів</w:t>
            </w:r>
            <w:proofErr w:type="spellEnd"/>
          </w:p>
        </w:tc>
      </w:tr>
      <w:tr w:rsidR="00371F71" w:rsidRPr="002217C0" w:rsidTr="00715A16">
        <w:trPr>
          <w:cantSplit/>
          <w:trHeight w:val="1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1.6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«Доступ МСП до талантів»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 та туризму, бізнес-асоціації, Вараської МТГ, координаційна рада з питань розвитку підприємництва при міському голові, управління освіти, Агенції розвитку Вараської громади,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A41E92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0323A9">
              <w:rPr>
                <w:b/>
                <w:sz w:val="16"/>
                <w:szCs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A41E9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Default="00371F71" w:rsidP="0016277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Створення комунікаційного майданчику між професійно-технічними закладами, бізнесом та владою. Проведення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ярмарків вакансій та інших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захоів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.</w:t>
            </w:r>
          </w:p>
        </w:tc>
      </w:tr>
      <w:tr w:rsidR="00371F71" w:rsidRPr="00883200" w:rsidTr="00715A16">
        <w:trPr>
          <w:cantSplit/>
          <w:trHeight w:val="10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F22BE5" w:rsidRDefault="00371F71" w:rsidP="00715A1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881CAB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1.7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«Бізнес-кластери»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відділ культури та туризму, бізнес-асоціації, Вараської МТГ, координаційна рада з питань розвитку підприємництва при міському голові, відділ з питань регулювання земельних відносин, відділ майна комунальної власності міста,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C1ED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22,0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0819F6" w:rsidRDefault="00371F71" w:rsidP="004C1ED0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0819F6">
              <w:rPr>
                <w:sz w:val="22"/>
                <w:szCs w:val="22"/>
                <w:lang w:val="uk-UA"/>
              </w:rPr>
              <w:t>Підтримка утворення бізнес-кластерів спрямована на підтримку співпраці всередині кластеру, сприяння процесу розвитку нових та існуючих кластерів, покращення середовища для успішного функціонування кластеру та отримання від їхньої діяльності максимальної вигоди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Інформування МСП та покращення комунікації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.1.«Міська рада інформує»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1"/>
              <w:rPr>
                <w:rFonts w:eastAsia="Calibri"/>
                <w:sz w:val="20"/>
              </w:rPr>
            </w:pPr>
            <w:r w:rsidRPr="00371F71">
              <w:rPr>
                <w:rFonts w:eastAsia="Calibri"/>
                <w:sz w:val="20"/>
              </w:rPr>
              <w:t xml:space="preserve">Відділ економіки, </w:t>
            </w:r>
            <w:r w:rsidRPr="00371F71">
              <w:rPr>
                <w:rFonts w:eastAsia="Calibri"/>
                <w:color w:val="000000"/>
                <w:sz w:val="20"/>
              </w:rPr>
              <w:t xml:space="preserve">ЦНАП, відділ реєстрації, відділ з питань регулювання земельних відносин, </w:t>
            </w:r>
            <w:r w:rsidRPr="00371F71">
              <w:rPr>
                <w:sz w:val="20"/>
              </w:rPr>
              <w:t xml:space="preserve"> </w:t>
            </w:r>
            <w:proofErr w:type="spellStart"/>
            <w:r w:rsidRPr="00371F71">
              <w:rPr>
                <w:sz w:val="20"/>
              </w:rPr>
              <w:t>Вараська</w:t>
            </w:r>
            <w:proofErr w:type="spellEnd"/>
            <w:r w:rsidRPr="00371F71">
              <w:rPr>
                <w:sz w:val="20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371F71">
              <w:rPr>
                <w:bCs/>
                <w:sz w:val="20"/>
              </w:rPr>
              <w:t>Вараське</w:t>
            </w:r>
            <w:proofErr w:type="spellEnd"/>
            <w:r w:rsidRPr="00371F71">
              <w:rPr>
                <w:bCs/>
                <w:sz w:val="20"/>
              </w:rPr>
              <w:t xml:space="preserve"> ДПІ </w:t>
            </w:r>
            <w:proofErr w:type="spellStart"/>
            <w:r w:rsidRPr="00371F71">
              <w:rPr>
                <w:bCs/>
                <w:sz w:val="20"/>
              </w:rPr>
              <w:t>Сарненського</w:t>
            </w:r>
            <w:proofErr w:type="spellEnd"/>
            <w:r w:rsidRPr="00371F71">
              <w:rPr>
                <w:bCs/>
                <w:sz w:val="20"/>
              </w:rPr>
              <w:t xml:space="preserve"> управління Головного управління ДФС у Рівненській області </w:t>
            </w:r>
            <w:r w:rsidRPr="00371F71">
              <w:rPr>
                <w:sz w:val="20"/>
              </w:rPr>
              <w:t xml:space="preserve">(за згодою), </w:t>
            </w:r>
            <w:r w:rsidRPr="00371F71">
              <w:rPr>
                <w:rFonts w:eastAsia="Calibri"/>
                <w:color w:val="000000"/>
                <w:sz w:val="20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4320B7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BB222C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Розповсюдження актуальної інформації (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>з необхідними посиланнями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)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про організації </w:t>
            </w:r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підтримки бізнесу, міжнародні </w:t>
            </w:r>
            <w:proofErr w:type="spellStart"/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>проєкти</w:t>
            </w:r>
            <w:proofErr w:type="spellEnd"/>
            <w:r w:rsidRPr="00C04F83">
              <w:rPr>
                <w:rFonts w:eastAsia="Calibri"/>
                <w:color w:val="000000"/>
                <w:sz w:val="22"/>
                <w:szCs w:val="22"/>
                <w:lang w:val="uk-UA"/>
              </w:rPr>
              <w:t>, регулюючі органи, послуги, що надають МСП Вараської МТГ, новини законодавства та інше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.2.«Бізнес-сніданок з міським головою»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tabs>
                <w:tab w:val="clear" w:pos="916"/>
                <w:tab w:val="left" w:pos="1332"/>
              </w:tabs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lang w:val="uk-UA"/>
              </w:rPr>
              <w:t>Відділ економіки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32E90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8,0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819F6" w:rsidRDefault="00371F71" w:rsidP="0008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0819F6">
              <w:rPr>
                <w:sz w:val="22"/>
                <w:szCs w:val="22"/>
                <w:lang w:val="uk-UA"/>
              </w:rPr>
              <w:t xml:space="preserve">Ефективне управління та співпраця з бізнесом, налагодження постійної комунікації «влада-бізнес»,  конструктивна співпраця, спільна реалізація </w:t>
            </w:r>
            <w:proofErr w:type="spellStart"/>
            <w:r w:rsidRPr="000819F6">
              <w:rPr>
                <w:sz w:val="22"/>
                <w:szCs w:val="22"/>
                <w:lang w:val="uk-UA"/>
              </w:rPr>
              <w:t>розвиткових</w:t>
            </w:r>
            <w:proofErr w:type="spellEnd"/>
            <w:r w:rsidRPr="000819F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819F6">
              <w:rPr>
                <w:sz w:val="22"/>
                <w:szCs w:val="22"/>
                <w:lang w:val="uk-UA"/>
              </w:rPr>
              <w:t>проєктів</w:t>
            </w:r>
            <w:proofErr w:type="spellEnd"/>
          </w:p>
        </w:tc>
      </w:tr>
      <w:tr w:rsidR="00371F71" w:rsidRPr="00ED185A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.3.«Твоя думка»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1"/>
              <w:rPr>
                <w:rFonts w:eastAsia="Calibri"/>
                <w:sz w:val="20"/>
              </w:rPr>
            </w:pPr>
            <w:r w:rsidRPr="00371F71">
              <w:rPr>
                <w:rFonts w:eastAsia="Calibri"/>
                <w:sz w:val="20"/>
              </w:rPr>
              <w:t xml:space="preserve">Відділ економіки, </w:t>
            </w:r>
            <w:r w:rsidRPr="00371F71">
              <w:rPr>
                <w:rFonts w:eastAsia="Calibri"/>
                <w:color w:val="000000"/>
                <w:sz w:val="20"/>
              </w:rPr>
              <w:t>ЦНАП,</w:t>
            </w:r>
            <w:r w:rsidRPr="00371F71">
              <w:rPr>
                <w:sz w:val="20"/>
              </w:rPr>
              <w:t xml:space="preserve"> відділ реєстрації, відділ з питань регулювання земельних відносин, </w:t>
            </w:r>
            <w:proofErr w:type="spellStart"/>
            <w:r w:rsidRPr="00371F71">
              <w:rPr>
                <w:sz w:val="20"/>
              </w:rPr>
              <w:t>Вараська</w:t>
            </w:r>
            <w:proofErr w:type="spellEnd"/>
            <w:r w:rsidRPr="00371F71">
              <w:rPr>
                <w:sz w:val="20"/>
              </w:rPr>
              <w:t xml:space="preserve"> міська філія Рівненського обласного центру зайнятості (за згодою), </w:t>
            </w:r>
            <w:proofErr w:type="spellStart"/>
            <w:r w:rsidRPr="00371F71">
              <w:rPr>
                <w:bCs/>
                <w:sz w:val="20"/>
              </w:rPr>
              <w:t>Вараське</w:t>
            </w:r>
            <w:proofErr w:type="spellEnd"/>
            <w:r w:rsidRPr="00371F71">
              <w:rPr>
                <w:bCs/>
                <w:sz w:val="20"/>
              </w:rPr>
              <w:t xml:space="preserve"> ДПІ </w:t>
            </w:r>
            <w:proofErr w:type="spellStart"/>
            <w:r w:rsidRPr="00371F71">
              <w:rPr>
                <w:bCs/>
                <w:sz w:val="20"/>
              </w:rPr>
              <w:t>Сарненського</w:t>
            </w:r>
            <w:proofErr w:type="spellEnd"/>
            <w:r w:rsidRPr="00371F71">
              <w:rPr>
                <w:bCs/>
                <w:sz w:val="20"/>
              </w:rPr>
              <w:t xml:space="preserve"> управління Головного управління ДФС у Рівненській області </w:t>
            </w:r>
            <w:r w:rsidRPr="00371F71">
              <w:rPr>
                <w:sz w:val="20"/>
              </w:rPr>
              <w:t xml:space="preserve">(за згодою), </w:t>
            </w:r>
            <w:r w:rsidRPr="00371F71">
              <w:rPr>
                <w:rFonts w:eastAsia="Calibri"/>
                <w:color w:val="000000"/>
                <w:sz w:val="20"/>
              </w:rPr>
              <w:t>бізнес-асоціації,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Не потребує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62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Взаємодія бізнес спільноти з владою. Можливість більш чітко розуміти проблеми бізнесу у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Вараській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МТГ та напрацювати шляхи їх подальшого подолання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Популяризація культури підприємництва та промоція місцевого бізнесу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3.1 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«Бізнес-профіль міста»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lang w:val="uk-UA"/>
              </w:rPr>
              <w:t xml:space="preserve">Структурні підрозділи виконавчого комітету Вараської міської ради, 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4B1318" w:rsidRDefault="00371F71" w:rsidP="004B1318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4B1318">
              <w:rPr>
                <w:sz w:val="22"/>
                <w:szCs w:val="22"/>
                <w:lang w:val="uk-UA"/>
              </w:rPr>
              <w:t>Планування та реалізація системи заходів щодо сприяння діяльності господарюючих суб’єктів Вараської МТГ, що призведе до підсилення конкурентоспроможності місцевої економіки, підвищення рівня її експортної орієнтації, формування привабливого іміджу та промоція громади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3.2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«Тиждень бізнесу»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бізнес-асоціації Вараської МТГ, координаційна рада з питань розвитку підприємництва при міському голові, Агенції розвитку Вараської громади,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BB3DCA" w:rsidRDefault="00371F71" w:rsidP="00BB3D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BB3DCA">
              <w:rPr>
                <w:sz w:val="22"/>
                <w:szCs w:val="22"/>
                <w:shd w:val="clear" w:color="auto" w:fill="FFFFFF"/>
                <w:lang w:val="uk-UA"/>
              </w:rPr>
              <w:t>Реальна можливість існуючим суб’єктам підприємницької діяльності знайти інформацію про доступну підтримку бізнесу, можливості виходу на міжнародні ринки, пошук додаткових фінансових ресурсів, удосконалення підприємницьких навичок та покращення бізнес-клімат в громаді</w:t>
            </w:r>
            <w:r w:rsidRPr="00BB3DCA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1F71" w:rsidRPr="004B413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3.3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 «Історії успішних»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 та туризму, бізнес-асоціації Вараської МТГ, координаційна рада з питань розвитку підприємництва при міському голові, Агенції розвитку Вараської громади,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683FC2">
            <w:pPr>
              <w:pStyle w:val="HTML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1D2A43" w:rsidRDefault="00371F71" w:rsidP="00762E7A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1D2A43">
              <w:rPr>
                <w:sz w:val="22"/>
                <w:szCs w:val="22"/>
                <w:lang w:val="uk-UA"/>
              </w:rPr>
              <w:t>Обмін передовим досвідом від успішних підприємців громади, поширення кращих практик та досвіду ведення бізнесу</w:t>
            </w:r>
          </w:p>
        </w:tc>
      </w:tr>
      <w:tr w:rsidR="00371F71" w:rsidRPr="004C1ED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452A2E" w:rsidRDefault="00371F71" w:rsidP="004C1ED0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3.4 Інвестиційна промоція та популяризація інформації про громаду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відділ культури та туризму, 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2</w:t>
            </w:r>
            <w:r>
              <w:rPr>
                <w:rFonts w:ascii="Times New Roman" w:eastAsia="Calibri" w:hAnsi="Times New Roman" w:cs="Calibri"/>
                <w:b/>
                <w:lang w:val="uk-UA"/>
              </w:rPr>
              <w:t>0</w:t>
            </w: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</w:t>
            </w:r>
            <w:r>
              <w:rPr>
                <w:rFonts w:ascii="Times New Roman" w:eastAsia="Calibri" w:hAnsi="Times New Roman" w:cs="Calibri"/>
                <w:lang w:val="uk-UA"/>
              </w:rPr>
              <w:t>0</w:t>
            </w:r>
            <w:r w:rsidRPr="002F1285">
              <w:rPr>
                <w:rFonts w:ascii="Times New Roman" w:eastAsia="Calibri" w:hAnsi="Times New Roman" w:cs="Calibri"/>
                <w:lang w:val="uk-UA"/>
              </w:rPr>
              <w:t>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819F6" w:rsidRDefault="00371F71" w:rsidP="000819F6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E567A">
              <w:rPr>
                <w:sz w:val="22"/>
                <w:szCs w:val="22"/>
                <w:lang w:val="uk-UA"/>
              </w:rPr>
              <w:t>Підвищення інформованості суб’єктів підприєм</w:t>
            </w:r>
            <w:r>
              <w:rPr>
                <w:sz w:val="22"/>
                <w:szCs w:val="22"/>
                <w:lang w:val="uk-UA"/>
              </w:rPr>
              <w:t xml:space="preserve">ництва </w:t>
            </w:r>
            <w:r w:rsidRPr="006E567A">
              <w:rPr>
                <w:sz w:val="22"/>
                <w:szCs w:val="22"/>
                <w:lang w:val="uk-UA"/>
              </w:rPr>
              <w:t>їх об’єднань</w:t>
            </w:r>
            <w:r>
              <w:rPr>
                <w:sz w:val="22"/>
                <w:szCs w:val="22"/>
                <w:lang w:val="uk-UA"/>
              </w:rPr>
              <w:t xml:space="preserve">, потенційних інвесторів </w:t>
            </w:r>
            <w:r w:rsidRPr="006E567A">
              <w:rPr>
                <w:sz w:val="22"/>
                <w:szCs w:val="22"/>
                <w:lang w:val="uk-UA"/>
              </w:rPr>
              <w:t xml:space="preserve"> щодо діяльності та перспектив розвитку в </w:t>
            </w:r>
            <w:r>
              <w:rPr>
                <w:sz w:val="22"/>
                <w:szCs w:val="22"/>
                <w:lang w:val="uk-UA"/>
              </w:rPr>
              <w:t>громаді. С</w:t>
            </w:r>
            <w:r w:rsidRPr="00671F38">
              <w:rPr>
                <w:sz w:val="22"/>
                <w:szCs w:val="22"/>
                <w:lang w:val="uk-UA"/>
              </w:rPr>
              <w:t xml:space="preserve">творення умов для поширення інформації про місто, налагодження співпраці з потенційними інвесторами, для підтримки сприятливого бізнес-середовища в </w:t>
            </w:r>
            <w:r>
              <w:rPr>
                <w:sz w:val="22"/>
                <w:szCs w:val="22"/>
                <w:lang w:val="uk-UA"/>
              </w:rPr>
              <w:t>громаді</w:t>
            </w:r>
          </w:p>
        </w:tc>
      </w:tr>
      <w:tr w:rsidR="00371F71" w:rsidRPr="00883200" w:rsidTr="00715A16">
        <w:trPr>
          <w:cantSplit/>
          <w:trHeight w:val="30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3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.5 «Бізнес-мости»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відділ культури та туризму, бізнес-асоціації Вараської МТГ, координаційна рада з питань розвитку підприємництва при міському голові, Агенції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40,0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2072C2" w:rsidRDefault="00371F71" w:rsidP="002072C2">
            <w:pPr>
              <w:tabs>
                <w:tab w:val="left" w:pos="567"/>
              </w:tabs>
              <w:jc w:val="both"/>
              <w:rPr>
                <w:rFonts w:eastAsia="Calibri"/>
                <w:sz w:val="22"/>
                <w:szCs w:val="22"/>
                <w:lang w:val="uk-UA"/>
              </w:rPr>
            </w:pPr>
            <w:r w:rsidRPr="002072C2">
              <w:rPr>
                <w:sz w:val="22"/>
                <w:szCs w:val="22"/>
                <w:shd w:val="clear" w:color="auto" w:fill="FFFFFF"/>
                <w:lang w:val="uk-UA"/>
              </w:rPr>
              <w:t>Можливість підприємцям набувати навичок і знань у досвідчених підприємців інших громад, дізнаватися про перспективи й нові бізнес-ідеї, започатковувати співробітництво з новими партнерами</w:t>
            </w:r>
            <w:r w:rsidRPr="002072C2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Розвиток </w:t>
            </w:r>
            <w:proofErr w:type="spellStart"/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бізнес-компетенцій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4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.1 «Марафон можливостей для бізнесу»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Відділ економіки, відділ культури та тризму, бізнес-асоціації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МТГ, 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0323A9">
              <w:rPr>
                <w:rFonts w:ascii="Times New Roman" w:eastAsia="Calibri" w:hAnsi="Times New Roman" w:cs="Times New Roman"/>
                <w:b/>
                <w:lang w:val="uk-UA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F1285"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2072C2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E567A">
              <w:rPr>
                <w:sz w:val="22"/>
                <w:szCs w:val="22"/>
                <w:lang w:val="uk-UA"/>
              </w:rPr>
              <w:t xml:space="preserve">Підвищення </w:t>
            </w:r>
            <w:r>
              <w:rPr>
                <w:sz w:val="22"/>
                <w:szCs w:val="22"/>
                <w:lang w:val="uk-UA"/>
              </w:rPr>
              <w:t xml:space="preserve">знань </w:t>
            </w:r>
            <w:r w:rsidRPr="006E567A">
              <w:rPr>
                <w:sz w:val="22"/>
                <w:szCs w:val="22"/>
                <w:lang w:val="uk-UA"/>
              </w:rPr>
              <w:t xml:space="preserve">суб’єктів підприємництва </w:t>
            </w:r>
            <w:r>
              <w:rPr>
                <w:sz w:val="22"/>
                <w:szCs w:val="22"/>
                <w:lang w:val="uk-UA"/>
              </w:rPr>
              <w:t>щодо</w:t>
            </w:r>
            <w:r w:rsidRPr="006E567A">
              <w:rPr>
                <w:sz w:val="22"/>
                <w:szCs w:val="22"/>
                <w:lang w:val="uk-UA"/>
              </w:rPr>
              <w:t xml:space="preserve"> різноманітних аспектів ведення підприємницької діяльності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4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.2 «Молодіжне підприємництво»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культури, бізнес-асоціації Вараської МТГ, координаційна рада з питань розвитку підприємництва при міському голові,  громадські </w:t>
            </w:r>
            <w:proofErr w:type="spellStart"/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організації</w:t>
            </w:r>
            <w:proofErr w:type="spellEnd"/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, начальні заклади Вараської МТГ,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згодою), 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12,0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5D3BBE" w:rsidRDefault="00371F71" w:rsidP="005D3BBE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D3BBE">
              <w:rPr>
                <w:sz w:val="22"/>
                <w:szCs w:val="22"/>
                <w:lang w:val="uk-UA"/>
              </w:rPr>
              <w:t>Популяризація ідей підприємництва в молодіжному середовищі, заохочення та підтримка підприємницьких ініціатив молоді</w:t>
            </w:r>
          </w:p>
        </w:tc>
      </w:tr>
      <w:tr w:rsidR="00371F71" w:rsidRPr="00883200" w:rsidTr="00715A16">
        <w:trPr>
          <w:cantSplit/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jc w:val="center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15A16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4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.3 «Жіноче підприємництво»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371F71" w:rsidRDefault="00371F71" w:rsidP="00DE4D99">
            <w:pPr>
              <w:pStyle w:val="HTML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Відділ економіки, відділ культури, бізнес-асоціації Вараської МТГ, координаційна рада з питань розвитку підприємництва при міському голові,  громадські організації, начальні заклади Вараської МТГ, </w:t>
            </w:r>
            <w:proofErr w:type="spellStart"/>
            <w:r w:rsidRPr="00371F71">
              <w:rPr>
                <w:rFonts w:ascii="Times New Roman" w:hAnsi="Times New Roman" w:cs="Times New Roman"/>
                <w:lang w:val="uk-UA"/>
              </w:rPr>
              <w:t>Вараська</w:t>
            </w:r>
            <w:proofErr w:type="spellEnd"/>
            <w:r w:rsidRPr="00371F71">
              <w:rPr>
                <w:rFonts w:ascii="Times New Roman" w:hAnsi="Times New Roman" w:cs="Times New Roman"/>
                <w:lang w:val="uk-UA"/>
              </w:rPr>
              <w:t xml:space="preserve"> міська філія Рівненського обласного центру зайнятості (за згодою), </w:t>
            </w:r>
            <w:r w:rsidRPr="00371F71">
              <w:rPr>
                <w:rFonts w:ascii="Times New Roman" w:eastAsia="Calibri" w:hAnsi="Times New Roman" w:cs="Times New Roman"/>
                <w:color w:val="000000"/>
                <w:lang w:val="uk-UA"/>
              </w:rPr>
              <w:t>Агенція розвитку Вараської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692A94" w:rsidRDefault="00371F71" w:rsidP="007A56E9">
            <w:pPr>
              <w:tabs>
                <w:tab w:val="left" w:pos="567"/>
              </w:tabs>
              <w:jc w:val="center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 xml:space="preserve">Бюджет Вараської </w:t>
            </w:r>
            <w:r>
              <w:rPr>
                <w:rFonts w:eastAsia="Calibri"/>
                <w:color w:val="000000"/>
                <w:sz w:val="22"/>
                <w:szCs w:val="22"/>
                <w:lang w:val="uk-UA"/>
              </w:rPr>
              <w:t>МТГ</w:t>
            </w:r>
            <w:r w:rsidRPr="00692A94">
              <w:rPr>
                <w:rFonts w:eastAsia="Calibri"/>
                <w:color w:val="000000"/>
                <w:sz w:val="22"/>
                <w:szCs w:val="22"/>
                <w:lang w:val="uk-UA"/>
              </w:rPr>
              <w:t>, інші джерела фінансування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0323A9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b/>
                <w:lang w:val="uk-UA"/>
              </w:rPr>
            </w:pPr>
            <w:r w:rsidRPr="000323A9">
              <w:rPr>
                <w:rFonts w:ascii="Times New Roman" w:eastAsia="Calibri" w:hAnsi="Times New Roman" w:cs="Calibri"/>
                <w:b/>
                <w:lang w:val="uk-UA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2F1285" w:rsidRDefault="00371F71" w:rsidP="004C1ED0">
            <w:pPr>
              <w:pStyle w:val="HTML"/>
              <w:jc w:val="center"/>
              <w:rPr>
                <w:rFonts w:ascii="Times New Roman" w:eastAsia="Calibri" w:hAnsi="Times New Roman" w:cs="Calibri"/>
                <w:lang w:val="uk-UA"/>
              </w:rPr>
            </w:pPr>
            <w:r w:rsidRPr="002F1285">
              <w:rPr>
                <w:rFonts w:ascii="Times New Roman" w:eastAsia="Calibri" w:hAnsi="Times New Roman" w:cs="Calibri"/>
                <w:lang w:val="uk-UA"/>
              </w:rPr>
              <w:t>11,0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71" w:rsidRPr="005D3BBE" w:rsidRDefault="00371F71" w:rsidP="005D3BBE">
            <w:pPr>
              <w:tabs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D3BBE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Розвиток жіночого підприємництва дозволить жінкам підвищити свою фінансову незалежність та реалізувати власний лідерський потенціал, що вплине на суспільно-економічний розвиток громад</w:t>
            </w:r>
          </w:p>
        </w:tc>
      </w:tr>
      <w:tr w:rsidR="00E83DA9" w:rsidRPr="005C1AA5" w:rsidTr="007C522B">
        <w:trPr>
          <w:cantSplit/>
          <w:trHeight w:val="281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9" w:rsidRPr="00692A94" w:rsidRDefault="00E83DA9" w:rsidP="00DF3EAE">
            <w:pPr>
              <w:rPr>
                <w:b/>
                <w:lang w:val="uk-UA"/>
              </w:rPr>
            </w:pPr>
            <w:r w:rsidRPr="00692A94">
              <w:rPr>
                <w:b/>
                <w:lang w:val="uk-UA"/>
              </w:rPr>
              <w:t>Разом по заходах: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2465,0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1373,0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DA9" w:rsidRPr="00371F71" w:rsidRDefault="00E83DA9" w:rsidP="00DE4D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1F71">
              <w:rPr>
                <w:b/>
                <w:color w:val="000000"/>
                <w:sz w:val="20"/>
                <w:szCs w:val="20"/>
              </w:rPr>
              <w:t>273,0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A9" w:rsidRPr="002217C0" w:rsidRDefault="00E83DA9" w:rsidP="00162777">
            <w:pPr>
              <w:rPr>
                <w:lang w:val="uk-UA"/>
              </w:rPr>
            </w:pPr>
          </w:p>
        </w:tc>
      </w:tr>
    </w:tbl>
    <w:p w:rsidR="002865BF" w:rsidRDefault="002865BF" w:rsidP="00A12E34">
      <w:pPr>
        <w:jc w:val="both"/>
        <w:rPr>
          <w:sz w:val="28"/>
          <w:szCs w:val="28"/>
          <w:lang w:val="uk-UA"/>
        </w:rPr>
      </w:pPr>
    </w:p>
    <w:p w:rsidR="005C1AA5" w:rsidRDefault="005C1AA5" w:rsidP="00A12E34">
      <w:pPr>
        <w:jc w:val="both"/>
        <w:rPr>
          <w:sz w:val="28"/>
          <w:szCs w:val="28"/>
          <w:lang w:val="uk-UA"/>
        </w:rPr>
        <w:sectPr w:rsidR="005C1AA5" w:rsidSect="00204494">
          <w:pgSz w:w="16838" w:h="11906" w:orient="landscape"/>
          <w:pgMar w:top="1191" w:right="1134" w:bottom="680" w:left="1134" w:header="709" w:footer="709" w:gutter="0"/>
          <w:cols w:space="708"/>
          <w:docGrid w:linePitch="360"/>
        </w:sectPr>
      </w:pPr>
    </w:p>
    <w:p w:rsidR="00BB1E82" w:rsidRPr="00A41E92" w:rsidRDefault="00BB1E82" w:rsidP="00A41E92">
      <w:pPr>
        <w:ind w:firstLine="567"/>
        <w:jc w:val="center"/>
        <w:rPr>
          <w:color w:val="000000"/>
          <w:sz w:val="28"/>
          <w:szCs w:val="28"/>
          <w:lang w:val="uk-UA"/>
        </w:rPr>
      </w:pPr>
      <w:r w:rsidRPr="00A41E92">
        <w:rPr>
          <w:b/>
          <w:sz w:val="28"/>
          <w:szCs w:val="28"/>
          <w:lang w:val="uk-UA"/>
        </w:rPr>
        <w:lastRenderedPageBreak/>
        <w:t>6. Координація та контроль за ходом виконання Програми</w:t>
      </w:r>
    </w:p>
    <w:p w:rsidR="00BB1E82" w:rsidRDefault="00BB1E82" w:rsidP="00A41E92">
      <w:pPr>
        <w:pStyle w:val="a5"/>
        <w:ind w:firstLine="567"/>
        <w:jc w:val="both"/>
      </w:pPr>
    </w:p>
    <w:p w:rsidR="00BB1E82" w:rsidRPr="00BB1E82" w:rsidRDefault="00BB1E82" w:rsidP="00D977BA">
      <w:pPr>
        <w:pStyle w:val="a5"/>
        <w:spacing w:after="0"/>
        <w:ind w:firstLine="567"/>
        <w:jc w:val="both"/>
        <w:rPr>
          <w:sz w:val="28"/>
          <w:szCs w:val="28"/>
        </w:rPr>
      </w:pPr>
      <w:proofErr w:type="spellStart"/>
      <w:r w:rsidRPr="00BB1E82">
        <w:rPr>
          <w:color w:val="000000"/>
          <w:sz w:val="28"/>
          <w:szCs w:val="28"/>
        </w:rPr>
        <w:t>Координацію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дій</w:t>
      </w:r>
      <w:proofErr w:type="spellEnd"/>
      <w:r w:rsidRPr="00BB1E82">
        <w:rPr>
          <w:color w:val="000000"/>
          <w:sz w:val="28"/>
          <w:szCs w:val="28"/>
        </w:rPr>
        <w:t xml:space="preserve">  по </w:t>
      </w:r>
      <w:proofErr w:type="spellStart"/>
      <w:r w:rsidRPr="00BB1E82">
        <w:rPr>
          <w:color w:val="000000"/>
          <w:sz w:val="28"/>
          <w:szCs w:val="28"/>
        </w:rPr>
        <w:t>виконанню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заходів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Програми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здійснює</w:t>
      </w:r>
      <w:proofErr w:type="spellEnd"/>
      <w:r w:rsidRPr="00BB1E82">
        <w:rPr>
          <w:color w:val="000000"/>
          <w:sz w:val="28"/>
          <w:szCs w:val="28"/>
        </w:rPr>
        <w:t xml:space="preserve"> </w:t>
      </w:r>
      <w:proofErr w:type="spellStart"/>
      <w:r w:rsidRPr="00BB1E82">
        <w:rPr>
          <w:color w:val="000000"/>
          <w:sz w:val="28"/>
          <w:szCs w:val="28"/>
        </w:rPr>
        <w:t>в</w:t>
      </w:r>
      <w:r w:rsidRPr="00BB1E82">
        <w:rPr>
          <w:sz w:val="28"/>
          <w:szCs w:val="28"/>
        </w:rPr>
        <w:t>ідділ</w:t>
      </w:r>
      <w:proofErr w:type="spellEnd"/>
      <w:r w:rsidRPr="00BB1E82">
        <w:rPr>
          <w:sz w:val="28"/>
          <w:szCs w:val="28"/>
        </w:rPr>
        <w:t xml:space="preserve"> </w:t>
      </w:r>
      <w:r w:rsidRPr="00BB1E82">
        <w:rPr>
          <w:sz w:val="28"/>
          <w:szCs w:val="28"/>
          <w:lang w:val="uk-UA"/>
        </w:rPr>
        <w:t>економіки</w:t>
      </w:r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виконавчого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комітету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="00C4648A">
        <w:rPr>
          <w:sz w:val="28"/>
          <w:szCs w:val="28"/>
          <w:lang w:val="uk-UA"/>
        </w:rPr>
        <w:t>Вара</w:t>
      </w:r>
      <w:r w:rsidRPr="00BB1E82">
        <w:rPr>
          <w:sz w:val="28"/>
          <w:szCs w:val="28"/>
        </w:rPr>
        <w:t>ської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міської</w:t>
      </w:r>
      <w:proofErr w:type="spellEnd"/>
      <w:r w:rsidRPr="00BB1E82">
        <w:rPr>
          <w:sz w:val="28"/>
          <w:szCs w:val="28"/>
        </w:rPr>
        <w:t xml:space="preserve"> </w:t>
      </w:r>
      <w:proofErr w:type="gramStart"/>
      <w:r w:rsidRPr="00BB1E82">
        <w:rPr>
          <w:sz w:val="28"/>
          <w:szCs w:val="28"/>
        </w:rPr>
        <w:t>ради</w:t>
      </w:r>
      <w:proofErr w:type="gramEnd"/>
      <w:r w:rsidRPr="00BB1E82">
        <w:rPr>
          <w:sz w:val="28"/>
          <w:szCs w:val="28"/>
        </w:rPr>
        <w:t>.</w:t>
      </w:r>
    </w:p>
    <w:p w:rsidR="00BB1E82" w:rsidRDefault="00BB1E82" w:rsidP="00D977BA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BB1E82">
        <w:rPr>
          <w:sz w:val="28"/>
          <w:szCs w:val="28"/>
        </w:rPr>
        <w:t xml:space="preserve">Контроль за </w:t>
      </w:r>
      <w:proofErr w:type="spellStart"/>
      <w:r w:rsidRPr="00BB1E82">
        <w:rPr>
          <w:sz w:val="28"/>
          <w:szCs w:val="28"/>
        </w:rPr>
        <w:t>правильним</w:t>
      </w:r>
      <w:proofErr w:type="spellEnd"/>
      <w:r w:rsidRPr="00BB1E82">
        <w:rPr>
          <w:sz w:val="28"/>
          <w:szCs w:val="28"/>
        </w:rPr>
        <w:t xml:space="preserve"> та </w:t>
      </w:r>
      <w:proofErr w:type="spellStart"/>
      <w:r w:rsidRPr="00BB1E82">
        <w:rPr>
          <w:sz w:val="28"/>
          <w:szCs w:val="28"/>
        </w:rPr>
        <w:t>ефективним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використанням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коштів</w:t>
      </w:r>
      <w:proofErr w:type="spellEnd"/>
      <w:r w:rsidRPr="00BB1E82">
        <w:rPr>
          <w:sz w:val="28"/>
          <w:szCs w:val="28"/>
        </w:rPr>
        <w:t xml:space="preserve">, </w:t>
      </w:r>
      <w:proofErr w:type="spellStart"/>
      <w:r w:rsidRPr="00BB1E82">
        <w:rPr>
          <w:sz w:val="28"/>
          <w:szCs w:val="28"/>
        </w:rPr>
        <w:t>що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виділяються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з</w:t>
      </w:r>
      <w:proofErr w:type="spellEnd"/>
      <w:r w:rsidRPr="00BB1E82">
        <w:rPr>
          <w:sz w:val="28"/>
          <w:szCs w:val="28"/>
        </w:rPr>
        <w:t xml:space="preserve"> бюджету</w:t>
      </w:r>
      <w:r w:rsidR="00C4648A">
        <w:rPr>
          <w:sz w:val="28"/>
          <w:szCs w:val="28"/>
          <w:lang w:val="uk-UA"/>
        </w:rPr>
        <w:t xml:space="preserve"> </w:t>
      </w:r>
      <w:r w:rsidR="00A41E92">
        <w:rPr>
          <w:sz w:val="28"/>
          <w:szCs w:val="28"/>
          <w:lang w:val="uk-UA"/>
        </w:rPr>
        <w:t>Вараської міської територіальної громади</w:t>
      </w:r>
      <w:r w:rsidRPr="00BB1E82">
        <w:rPr>
          <w:sz w:val="28"/>
          <w:szCs w:val="28"/>
        </w:rPr>
        <w:t xml:space="preserve">, </w:t>
      </w:r>
      <w:proofErr w:type="spellStart"/>
      <w:r w:rsidRPr="00BB1E82">
        <w:rPr>
          <w:sz w:val="28"/>
          <w:szCs w:val="28"/>
        </w:rPr>
        <w:t>здійснюється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головним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розпорядником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бюджетних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коштів</w:t>
      </w:r>
      <w:proofErr w:type="spellEnd"/>
      <w:r w:rsidRPr="00BB1E82">
        <w:rPr>
          <w:sz w:val="28"/>
          <w:szCs w:val="28"/>
        </w:rPr>
        <w:t xml:space="preserve"> — </w:t>
      </w:r>
      <w:proofErr w:type="spellStart"/>
      <w:r w:rsidRPr="00BB1E82">
        <w:rPr>
          <w:sz w:val="28"/>
          <w:szCs w:val="28"/>
        </w:rPr>
        <w:t>виконавчим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комітетом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C4648A" w:rsidRPr="00BB1E82">
        <w:rPr>
          <w:sz w:val="28"/>
          <w:szCs w:val="28"/>
        </w:rPr>
        <w:t>ської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міської</w:t>
      </w:r>
      <w:proofErr w:type="spellEnd"/>
      <w:r w:rsidRPr="00BB1E82">
        <w:rPr>
          <w:sz w:val="28"/>
          <w:szCs w:val="28"/>
        </w:rPr>
        <w:t xml:space="preserve"> ради, </w:t>
      </w:r>
      <w:proofErr w:type="spellStart"/>
      <w:r w:rsidRPr="00BB1E82">
        <w:rPr>
          <w:sz w:val="28"/>
          <w:szCs w:val="28"/>
        </w:rPr>
        <w:t>постійною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комісією</w:t>
      </w:r>
      <w:proofErr w:type="spellEnd"/>
      <w:r w:rsidRPr="00BB1E82">
        <w:rPr>
          <w:sz w:val="28"/>
          <w:szCs w:val="28"/>
        </w:rPr>
        <w:t xml:space="preserve"> </w:t>
      </w:r>
      <w:r w:rsidR="00A41E92">
        <w:rPr>
          <w:sz w:val="28"/>
          <w:szCs w:val="28"/>
          <w:lang w:val="uk-UA"/>
        </w:rPr>
        <w:t xml:space="preserve">Вараської міської </w:t>
      </w:r>
      <w:r w:rsidRPr="00BB1E82">
        <w:rPr>
          <w:sz w:val="28"/>
          <w:szCs w:val="28"/>
        </w:rPr>
        <w:t xml:space="preserve">ради </w:t>
      </w:r>
      <w:proofErr w:type="spellStart"/>
      <w:r w:rsidRPr="00BB1E82">
        <w:rPr>
          <w:sz w:val="28"/>
          <w:szCs w:val="28"/>
        </w:rPr>
        <w:t>з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питань</w:t>
      </w:r>
      <w:proofErr w:type="spellEnd"/>
      <w:r w:rsidRPr="00BB1E82">
        <w:rPr>
          <w:sz w:val="28"/>
          <w:szCs w:val="28"/>
        </w:rPr>
        <w:t xml:space="preserve"> </w:t>
      </w:r>
      <w:r w:rsidR="00C4648A">
        <w:rPr>
          <w:sz w:val="28"/>
          <w:szCs w:val="28"/>
          <w:lang w:val="uk-UA"/>
        </w:rPr>
        <w:t>бюджету, фінансів, економічного розвитку та інвестиційної політики</w:t>
      </w:r>
      <w:r w:rsidRPr="00BB1E82">
        <w:rPr>
          <w:sz w:val="28"/>
          <w:szCs w:val="28"/>
        </w:rPr>
        <w:t xml:space="preserve">,  </w:t>
      </w:r>
      <w:proofErr w:type="spellStart"/>
      <w:proofErr w:type="gramStart"/>
      <w:r w:rsidRPr="00BB1E82">
        <w:rPr>
          <w:sz w:val="28"/>
          <w:szCs w:val="28"/>
        </w:rPr>
        <w:t>проф</w:t>
      </w:r>
      <w:proofErr w:type="gramEnd"/>
      <w:r w:rsidRPr="00BB1E82">
        <w:rPr>
          <w:sz w:val="28"/>
          <w:szCs w:val="28"/>
        </w:rPr>
        <w:t>ільними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постійними</w:t>
      </w:r>
      <w:proofErr w:type="spellEnd"/>
      <w:r w:rsidRPr="00BB1E82">
        <w:rPr>
          <w:sz w:val="28"/>
          <w:szCs w:val="28"/>
        </w:rPr>
        <w:t xml:space="preserve"> </w:t>
      </w:r>
      <w:proofErr w:type="spellStart"/>
      <w:r w:rsidRPr="00BB1E82">
        <w:rPr>
          <w:sz w:val="28"/>
          <w:szCs w:val="28"/>
        </w:rPr>
        <w:t>комісіями</w:t>
      </w:r>
      <w:proofErr w:type="spellEnd"/>
      <w:r w:rsidR="00A41E92">
        <w:rPr>
          <w:sz w:val="28"/>
          <w:szCs w:val="28"/>
          <w:lang w:val="uk-UA"/>
        </w:rPr>
        <w:t xml:space="preserve"> Вараської міської</w:t>
      </w:r>
      <w:r w:rsidRPr="00BB1E82">
        <w:rPr>
          <w:sz w:val="28"/>
          <w:szCs w:val="28"/>
        </w:rPr>
        <w:t xml:space="preserve"> </w:t>
      </w:r>
      <w:proofErr w:type="gramStart"/>
      <w:r w:rsidRPr="00BB1E82">
        <w:rPr>
          <w:sz w:val="28"/>
          <w:szCs w:val="28"/>
        </w:rPr>
        <w:t>ради</w:t>
      </w:r>
      <w:proofErr w:type="gramEnd"/>
      <w:r w:rsidRPr="00BB1E82">
        <w:rPr>
          <w:sz w:val="28"/>
          <w:szCs w:val="28"/>
        </w:rPr>
        <w:t>.</w:t>
      </w:r>
    </w:p>
    <w:p w:rsidR="00D606BC" w:rsidRPr="00D606BC" w:rsidRDefault="00D606BC" w:rsidP="00A41E92">
      <w:pPr>
        <w:ind w:firstLine="567"/>
        <w:jc w:val="both"/>
        <w:rPr>
          <w:sz w:val="28"/>
          <w:szCs w:val="28"/>
          <w:lang w:val="uk-UA"/>
        </w:rPr>
      </w:pPr>
      <w:r w:rsidRPr="00D606BC">
        <w:rPr>
          <w:sz w:val="28"/>
          <w:szCs w:val="28"/>
          <w:lang w:val="uk-UA"/>
        </w:rPr>
        <w:t xml:space="preserve">Виконавці, відповідальні за реалізацію заходів Програми, </w:t>
      </w:r>
      <w:r w:rsidR="00D977BA" w:rsidRPr="00ED5A0E">
        <w:rPr>
          <w:sz w:val="28"/>
          <w:szCs w:val="28"/>
          <w:lang w:val="uk-UA"/>
        </w:rPr>
        <w:t xml:space="preserve">щоквартально до </w:t>
      </w:r>
      <w:r w:rsidR="00D977BA">
        <w:rPr>
          <w:sz w:val="28"/>
          <w:szCs w:val="28"/>
          <w:lang w:val="uk-UA"/>
        </w:rPr>
        <w:t>5</w:t>
      </w:r>
      <w:r w:rsidR="00D977BA" w:rsidRPr="00ED5A0E">
        <w:rPr>
          <w:sz w:val="28"/>
          <w:szCs w:val="28"/>
          <w:lang w:val="uk-UA"/>
        </w:rPr>
        <w:t xml:space="preserve"> числа місяця наступного за звітним періодом</w:t>
      </w:r>
      <w:r w:rsidRPr="00D606BC">
        <w:rPr>
          <w:sz w:val="28"/>
          <w:szCs w:val="28"/>
          <w:lang w:val="uk-UA"/>
        </w:rPr>
        <w:t xml:space="preserve"> надають </w:t>
      </w:r>
      <w:r w:rsidR="00D977BA" w:rsidRPr="00ED5A0E">
        <w:rPr>
          <w:sz w:val="28"/>
          <w:szCs w:val="28"/>
          <w:lang w:val="uk-UA"/>
        </w:rPr>
        <w:t>вичерпну</w:t>
      </w:r>
      <w:r w:rsidR="00D977BA" w:rsidRPr="00D606BC">
        <w:rPr>
          <w:sz w:val="28"/>
          <w:szCs w:val="28"/>
          <w:lang w:val="uk-UA"/>
        </w:rPr>
        <w:t xml:space="preserve"> </w:t>
      </w:r>
      <w:r w:rsidR="00D977BA"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інформацію про хід їх виконання </w:t>
      </w:r>
      <w:r>
        <w:rPr>
          <w:sz w:val="28"/>
          <w:szCs w:val="28"/>
          <w:lang w:val="uk-UA"/>
        </w:rPr>
        <w:t xml:space="preserve">у відділ економіки  виконавчого комітету </w:t>
      </w:r>
      <w:r w:rsidR="00C4648A">
        <w:rPr>
          <w:sz w:val="28"/>
          <w:szCs w:val="28"/>
          <w:lang w:val="uk-UA"/>
        </w:rPr>
        <w:t>Вара</w:t>
      </w:r>
      <w:r w:rsidR="00C4648A" w:rsidRPr="00C4648A">
        <w:rPr>
          <w:sz w:val="28"/>
          <w:szCs w:val="28"/>
          <w:lang w:val="uk-UA"/>
        </w:rPr>
        <w:t>ської</w:t>
      </w:r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  <w:r w:rsidRPr="00D606BC">
        <w:rPr>
          <w:sz w:val="28"/>
          <w:szCs w:val="28"/>
          <w:lang w:val="uk-UA"/>
        </w:rPr>
        <w:t xml:space="preserve"> для подальшого узагальнення результатів виконання заходів Програми. Результати виконання заходів Програми розглядаються на засіданнях координаційної </w:t>
      </w:r>
      <w:r w:rsidR="0017626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D606BC">
        <w:rPr>
          <w:sz w:val="28"/>
          <w:szCs w:val="28"/>
          <w:lang w:val="uk-UA"/>
        </w:rPr>
        <w:t xml:space="preserve">з питань розвитку підприємництва </w:t>
      </w:r>
      <w:r>
        <w:rPr>
          <w:sz w:val="28"/>
          <w:szCs w:val="28"/>
          <w:lang w:val="uk-UA"/>
        </w:rPr>
        <w:t>при міському голові</w:t>
      </w:r>
      <w:r w:rsidR="008A737A">
        <w:rPr>
          <w:sz w:val="28"/>
          <w:szCs w:val="28"/>
          <w:lang w:val="uk-UA"/>
        </w:rPr>
        <w:t>.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економіки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C4648A">
        <w:rPr>
          <w:sz w:val="28"/>
          <w:szCs w:val="28"/>
          <w:lang w:val="uk-UA"/>
        </w:rPr>
        <w:t>Вара</w:t>
      </w:r>
      <w:r w:rsidR="00C4648A" w:rsidRPr="00BB1E82">
        <w:rPr>
          <w:sz w:val="28"/>
          <w:szCs w:val="28"/>
        </w:rPr>
        <w:t>ської</w:t>
      </w:r>
      <w:proofErr w:type="spellEnd"/>
      <w:r w:rsidR="00C464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ради готує щорічний звіт про результати виконання </w:t>
      </w:r>
      <w:r w:rsidR="008A737A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рограми. </w:t>
      </w:r>
    </w:p>
    <w:p w:rsidR="00BB1E82" w:rsidRDefault="00BB1E82" w:rsidP="00A41E9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здійснює заступник міського голови згідно розподілу функціональних обов’язків.  </w:t>
      </w: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</w:p>
    <w:p w:rsidR="00BB1E82" w:rsidRDefault="00BB1E82" w:rsidP="00A41E92">
      <w:pPr>
        <w:tabs>
          <w:tab w:val="left" w:pos="1300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</w:p>
    <w:p w:rsidR="001A273C" w:rsidRDefault="001A273C" w:rsidP="00B423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</w:t>
      </w:r>
      <w:r w:rsidR="00A41E92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  </w:t>
      </w:r>
      <w:r w:rsidR="00692A94">
        <w:rPr>
          <w:sz w:val="28"/>
          <w:szCs w:val="28"/>
          <w:lang w:val="uk-UA"/>
        </w:rPr>
        <w:t>Олександр МЕНЗУЛ</w:t>
      </w: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BB1E82" w:rsidRDefault="00BB1E82" w:rsidP="00BB1E82">
      <w:pPr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DF3EAE" w:rsidRDefault="00DF3EAE" w:rsidP="00A12E34">
      <w:pPr>
        <w:jc w:val="both"/>
        <w:rPr>
          <w:sz w:val="28"/>
          <w:szCs w:val="28"/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p w:rsidR="00CF1DBB" w:rsidRDefault="00CF1DBB" w:rsidP="00CF1DBB">
      <w:pPr>
        <w:rPr>
          <w:lang w:val="uk-UA"/>
        </w:rPr>
      </w:pPr>
    </w:p>
    <w:sectPr w:rsidR="00CF1DBB" w:rsidSect="00BB1E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9A" w:rsidRDefault="006A139A" w:rsidP="000366C4">
      <w:r>
        <w:separator/>
      </w:r>
    </w:p>
  </w:endnote>
  <w:endnote w:type="continuationSeparator" w:id="0">
    <w:p w:rsidR="006A139A" w:rsidRDefault="006A139A" w:rsidP="00036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9A" w:rsidRDefault="006A139A" w:rsidP="000366C4">
      <w:r>
        <w:separator/>
      </w:r>
    </w:p>
  </w:footnote>
  <w:footnote w:type="continuationSeparator" w:id="0">
    <w:p w:rsidR="006A139A" w:rsidRDefault="006A139A" w:rsidP="00036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0153"/>
      <w:docPartObj>
        <w:docPartGallery w:val="Page Numbers (Top of Page)"/>
        <w:docPartUnique/>
      </w:docPartObj>
    </w:sdtPr>
    <w:sdtContent>
      <w:p w:rsidR="004C1ED0" w:rsidRDefault="003120C9">
        <w:pPr>
          <w:pStyle w:val="ae"/>
          <w:jc w:val="center"/>
        </w:pPr>
        <w:fldSimple w:instr=" PAGE   \* MERGEFORMAT ">
          <w:r w:rsidR="00883200">
            <w:rPr>
              <w:noProof/>
            </w:rPr>
            <w:t>2</w:t>
          </w:r>
        </w:fldSimple>
      </w:p>
    </w:sdtContent>
  </w:sdt>
  <w:p w:rsidR="004C1ED0" w:rsidRDefault="004C1ED0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CE3494"/>
    <w:rsid w:val="000000DB"/>
    <w:rsid w:val="00004C94"/>
    <w:rsid w:val="000070A3"/>
    <w:rsid w:val="000102D4"/>
    <w:rsid w:val="00014648"/>
    <w:rsid w:val="00017E31"/>
    <w:rsid w:val="00020265"/>
    <w:rsid w:val="00023252"/>
    <w:rsid w:val="000241C5"/>
    <w:rsid w:val="00026ABA"/>
    <w:rsid w:val="0003145D"/>
    <w:rsid w:val="000323A9"/>
    <w:rsid w:val="000355F2"/>
    <w:rsid w:val="000366C4"/>
    <w:rsid w:val="0004298C"/>
    <w:rsid w:val="00044FE3"/>
    <w:rsid w:val="00047B74"/>
    <w:rsid w:val="00047F2E"/>
    <w:rsid w:val="000519D1"/>
    <w:rsid w:val="00066184"/>
    <w:rsid w:val="0006698E"/>
    <w:rsid w:val="00067694"/>
    <w:rsid w:val="00067D7C"/>
    <w:rsid w:val="00071203"/>
    <w:rsid w:val="000819F6"/>
    <w:rsid w:val="00085C50"/>
    <w:rsid w:val="00086101"/>
    <w:rsid w:val="00094D05"/>
    <w:rsid w:val="000A323B"/>
    <w:rsid w:val="000A6222"/>
    <w:rsid w:val="000A7A86"/>
    <w:rsid w:val="000B61B7"/>
    <w:rsid w:val="000C41C4"/>
    <w:rsid w:val="000C5F93"/>
    <w:rsid w:val="000D2E5D"/>
    <w:rsid w:val="000D7B25"/>
    <w:rsid w:val="000E6FD6"/>
    <w:rsid w:val="000E7684"/>
    <w:rsid w:val="000F0902"/>
    <w:rsid w:val="000F2391"/>
    <w:rsid w:val="000F44AB"/>
    <w:rsid w:val="000F68B3"/>
    <w:rsid w:val="001025CD"/>
    <w:rsid w:val="00106FC6"/>
    <w:rsid w:val="00112F97"/>
    <w:rsid w:val="00113AB4"/>
    <w:rsid w:val="00117FBB"/>
    <w:rsid w:val="00123721"/>
    <w:rsid w:val="00123E2E"/>
    <w:rsid w:val="00126A72"/>
    <w:rsid w:val="001320C6"/>
    <w:rsid w:val="00132261"/>
    <w:rsid w:val="001403FB"/>
    <w:rsid w:val="00142739"/>
    <w:rsid w:val="00142A07"/>
    <w:rsid w:val="00143E22"/>
    <w:rsid w:val="00147AD5"/>
    <w:rsid w:val="00154F39"/>
    <w:rsid w:val="00156AE2"/>
    <w:rsid w:val="00162777"/>
    <w:rsid w:val="00166A52"/>
    <w:rsid w:val="00176264"/>
    <w:rsid w:val="00176D97"/>
    <w:rsid w:val="00184527"/>
    <w:rsid w:val="00193350"/>
    <w:rsid w:val="001A160E"/>
    <w:rsid w:val="001A273C"/>
    <w:rsid w:val="001A2D80"/>
    <w:rsid w:val="001A63BA"/>
    <w:rsid w:val="001B1524"/>
    <w:rsid w:val="001C3B2D"/>
    <w:rsid w:val="001C5E14"/>
    <w:rsid w:val="001C63B5"/>
    <w:rsid w:val="001C72CC"/>
    <w:rsid w:val="001D1129"/>
    <w:rsid w:val="001D1269"/>
    <w:rsid w:val="001D2A43"/>
    <w:rsid w:val="001D7B00"/>
    <w:rsid w:val="001E1809"/>
    <w:rsid w:val="001E2868"/>
    <w:rsid w:val="001F0C51"/>
    <w:rsid w:val="00204494"/>
    <w:rsid w:val="0020729B"/>
    <w:rsid w:val="002072C2"/>
    <w:rsid w:val="00236214"/>
    <w:rsid w:val="00240445"/>
    <w:rsid w:val="0024310E"/>
    <w:rsid w:val="00245DE5"/>
    <w:rsid w:val="0025066A"/>
    <w:rsid w:val="00251588"/>
    <w:rsid w:val="002578D7"/>
    <w:rsid w:val="002633FE"/>
    <w:rsid w:val="002634EB"/>
    <w:rsid w:val="00266650"/>
    <w:rsid w:val="00266FAB"/>
    <w:rsid w:val="00272F3D"/>
    <w:rsid w:val="00273CA0"/>
    <w:rsid w:val="00274CC3"/>
    <w:rsid w:val="0027602A"/>
    <w:rsid w:val="002829B8"/>
    <w:rsid w:val="00285C46"/>
    <w:rsid w:val="00285E1A"/>
    <w:rsid w:val="002865BF"/>
    <w:rsid w:val="00287A4D"/>
    <w:rsid w:val="0029013A"/>
    <w:rsid w:val="0029556A"/>
    <w:rsid w:val="00295B30"/>
    <w:rsid w:val="00297E7A"/>
    <w:rsid w:val="002A0C6C"/>
    <w:rsid w:val="002A2575"/>
    <w:rsid w:val="002A523F"/>
    <w:rsid w:val="002B6669"/>
    <w:rsid w:val="002C25A4"/>
    <w:rsid w:val="002C3F7B"/>
    <w:rsid w:val="002C7C06"/>
    <w:rsid w:val="002D095A"/>
    <w:rsid w:val="002D1269"/>
    <w:rsid w:val="002D6536"/>
    <w:rsid w:val="002E1220"/>
    <w:rsid w:val="002E13FA"/>
    <w:rsid w:val="002E3507"/>
    <w:rsid w:val="002E57F5"/>
    <w:rsid w:val="002F1285"/>
    <w:rsid w:val="002F1B28"/>
    <w:rsid w:val="003029E0"/>
    <w:rsid w:val="00305BF9"/>
    <w:rsid w:val="00305D1E"/>
    <w:rsid w:val="003120C9"/>
    <w:rsid w:val="00315AE2"/>
    <w:rsid w:val="003203D3"/>
    <w:rsid w:val="00323119"/>
    <w:rsid w:val="0033435F"/>
    <w:rsid w:val="0033496E"/>
    <w:rsid w:val="0034012C"/>
    <w:rsid w:val="00350728"/>
    <w:rsid w:val="00356EE8"/>
    <w:rsid w:val="00361ABB"/>
    <w:rsid w:val="003675E4"/>
    <w:rsid w:val="00371F71"/>
    <w:rsid w:val="00373198"/>
    <w:rsid w:val="0037326D"/>
    <w:rsid w:val="0038454D"/>
    <w:rsid w:val="00384D9D"/>
    <w:rsid w:val="00387C61"/>
    <w:rsid w:val="00391E03"/>
    <w:rsid w:val="003A4636"/>
    <w:rsid w:val="003A4A1C"/>
    <w:rsid w:val="003B302C"/>
    <w:rsid w:val="003B32EA"/>
    <w:rsid w:val="003C3A12"/>
    <w:rsid w:val="003C410C"/>
    <w:rsid w:val="0041260B"/>
    <w:rsid w:val="004130AC"/>
    <w:rsid w:val="00416C88"/>
    <w:rsid w:val="00420677"/>
    <w:rsid w:val="004207DC"/>
    <w:rsid w:val="00420AF9"/>
    <w:rsid w:val="004320B7"/>
    <w:rsid w:val="00432D01"/>
    <w:rsid w:val="00435A65"/>
    <w:rsid w:val="00435FC9"/>
    <w:rsid w:val="00440A42"/>
    <w:rsid w:val="00441EE9"/>
    <w:rsid w:val="00447537"/>
    <w:rsid w:val="00452A2E"/>
    <w:rsid w:val="00454EC9"/>
    <w:rsid w:val="00457A8C"/>
    <w:rsid w:val="00460582"/>
    <w:rsid w:val="004707C7"/>
    <w:rsid w:val="004771E5"/>
    <w:rsid w:val="00483234"/>
    <w:rsid w:val="00483A12"/>
    <w:rsid w:val="004857FB"/>
    <w:rsid w:val="00486550"/>
    <w:rsid w:val="00495142"/>
    <w:rsid w:val="004A1DE7"/>
    <w:rsid w:val="004A20B2"/>
    <w:rsid w:val="004B1318"/>
    <w:rsid w:val="004B4130"/>
    <w:rsid w:val="004B587B"/>
    <w:rsid w:val="004C1ED0"/>
    <w:rsid w:val="004C1FBB"/>
    <w:rsid w:val="004C7D5F"/>
    <w:rsid w:val="004D1AAA"/>
    <w:rsid w:val="004D3D15"/>
    <w:rsid w:val="004D6A77"/>
    <w:rsid w:val="004E484C"/>
    <w:rsid w:val="004E5DEA"/>
    <w:rsid w:val="004F5701"/>
    <w:rsid w:val="00504A42"/>
    <w:rsid w:val="00511850"/>
    <w:rsid w:val="00514592"/>
    <w:rsid w:val="00532E0E"/>
    <w:rsid w:val="00544D20"/>
    <w:rsid w:val="00552319"/>
    <w:rsid w:val="00553C7D"/>
    <w:rsid w:val="00554ED4"/>
    <w:rsid w:val="0056096D"/>
    <w:rsid w:val="00564647"/>
    <w:rsid w:val="0057380D"/>
    <w:rsid w:val="00575468"/>
    <w:rsid w:val="00577688"/>
    <w:rsid w:val="00577964"/>
    <w:rsid w:val="00577EC0"/>
    <w:rsid w:val="00590314"/>
    <w:rsid w:val="005960C2"/>
    <w:rsid w:val="005A03AC"/>
    <w:rsid w:val="005A1294"/>
    <w:rsid w:val="005A2D1E"/>
    <w:rsid w:val="005A4B83"/>
    <w:rsid w:val="005A5852"/>
    <w:rsid w:val="005A5C12"/>
    <w:rsid w:val="005A68AB"/>
    <w:rsid w:val="005B3438"/>
    <w:rsid w:val="005B3D57"/>
    <w:rsid w:val="005B4656"/>
    <w:rsid w:val="005C0341"/>
    <w:rsid w:val="005C1AA5"/>
    <w:rsid w:val="005C421C"/>
    <w:rsid w:val="005C6030"/>
    <w:rsid w:val="005C7042"/>
    <w:rsid w:val="005D3BBE"/>
    <w:rsid w:val="005D4123"/>
    <w:rsid w:val="005D4E2D"/>
    <w:rsid w:val="005D655D"/>
    <w:rsid w:val="005E32A8"/>
    <w:rsid w:val="005E345D"/>
    <w:rsid w:val="005E47E8"/>
    <w:rsid w:val="005E5B64"/>
    <w:rsid w:val="005E60BB"/>
    <w:rsid w:val="005F0B81"/>
    <w:rsid w:val="005F103A"/>
    <w:rsid w:val="005F1866"/>
    <w:rsid w:val="005F21FC"/>
    <w:rsid w:val="005F2BD6"/>
    <w:rsid w:val="005F388C"/>
    <w:rsid w:val="005F56B4"/>
    <w:rsid w:val="005F5CC2"/>
    <w:rsid w:val="0060326B"/>
    <w:rsid w:val="006032D7"/>
    <w:rsid w:val="00603C27"/>
    <w:rsid w:val="006041E1"/>
    <w:rsid w:val="006153B2"/>
    <w:rsid w:val="0062660B"/>
    <w:rsid w:val="006306F8"/>
    <w:rsid w:val="0063239E"/>
    <w:rsid w:val="006334B8"/>
    <w:rsid w:val="00637E46"/>
    <w:rsid w:val="0064313A"/>
    <w:rsid w:val="00645807"/>
    <w:rsid w:val="006473FC"/>
    <w:rsid w:val="00652192"/>
    <w:rsid w:val="00661D20"/>
    <w:rsid w:val="00671F38"/>
    <w:rsid w:val="00683FC2"/>
    <w:rsid w:val="006850CF"/>
    <w:rsid w:val="00692A94"/>
    <w:rsid w:val="00694DA1"/>
    <w:rsid w:val="006A139A"/>
    <w:rsid w:val="006A1C32"/>
    <w:rsid w:val="006A7939"/>
    <w:rsid w:val="006B41B9"/>
    <w:rsid w:val="006C059B"/>
    <w:rsid w:val="006C3371"/>
    <w:rsid w:val="006C48DC"/>
    <w:rsid w:val="006C4D87"/>
    <w:rsid w:val="006D1322"/>
    <w:rsid w:val="006D1A98"/>
    <w:rsid w:val="006D2553"/>
    <w:rsid w:val="006D5D3D"/>
    <w:rsid w:val="006E567A"/>
    <w:rsid w:val="006E6A21"/>
    <w:rsid w:val="006F2D10"/>
    <w:rsid w:val="006F5800"/>
    <w:rsid w:val="0070396D"/>
    <w:rsid w:val="0071146C"/>
    <w:rsid w:val="00715076"/>
    <w:rsid w:val="00715A16"/>
    <w:rsid w:val="007212B6"/>
    <w:rsid w:val="007233A8"/>
    <w:rsid w:val="00724DA0"/>
    <w:rsid w:val="00727608"/>
    <w:rsid w:val="00727AE4"/>
    <w:rsid w:val="00732E90"/>
    <w:rsid w:val="00733837"/>
    <w:rsid w:val="00734A37"/>
    <w:rsid w:val="0073513D"/>
    <w:rsid w:val="007352FF"/>
    <w:rsid w:val="007541D3"/>
    <w:rsid w:val="00755B26"/>
    <w:rsid w:val="00762E7A"/>
    <w:rsid w:val="0076308A"/>
    <w:rsid w:val="007634C6"/>
    <w:rsid w:val="00773595"/>
    <w:rsid w:val="00781615"/>
    <w:rsid w:val="007842AF"/>
    <w:rsid w:val="007932BC"/>
    <w:rsid w:val="007A10A3"/>
    <w:rsid w:val="007A42B1"/>
    <w:rsid w:val="007A56E9"/>
    <w:rsid w:val="007B5058"/>
    <w:rsid w:val="007B598B"/>
    <w:rsid w:val="007D1D6B"/>
    <w:rsid w:val="007D66DB"/>
    <w:rsid w:val="007E19B6"/>
    <w:rsid w:val="007E1FBC"/>
    <w:rsid w:val="007E7753"/>
    <w:rsid w:val="007F3E65"/>
    <w:rsid w:val="007F647E"/>
    <w:rsid w:val="007F7592"/>
    <w:rsid w:val="007F7643"/>
    <w:rsid w:val="00817559"/>
    <w:rsid w:val="00820962"/>
    <w:rsid w:val="0083149D"/>
    <w:rsid w:val="008443E9"/>
    <w:rsid w:val="00851927"/>
    <w:rsid w:val="008540A6"/>
    <w:rsid w:val="00857002"/>
    <w:rsid w:val="00857681"/>
    <w:rsid w:val="00862348"/>
    <w:rsid w:val="00862A8E"/>
    <w:rsid w:val="008645E1"/>
    <w:rsid w:val="00871B07"/>
    <w:rsid w:val="00875538"/>
    <w:rsid w:val="0087680E"/>
    <w:rsid w:val="008778F5"/>
    <w:rsid w:val="00881CAB"/>
    <w:rsid w:val="00883200"/>
    <w:rsid w:val="00885411"/>
    <w:rsid w:val="00890CA4"/>
    <w:rsid w:val="00891FCD"/>
    <w:rsid w:val="00893443"/>
    <w:rsid w:val="0089603F"/>
    <w:rsid w:val="008A4499"/>
    <w:rsid w:val="008A4FCC"/>
    <w:rsid w:val="008A737A"/>
    <w:rsid w:val="008B3BAC"/>
    <w:rsid w:val="008C3C65"/>
    <w:rsid w:val="008E2275"/>
    <w:rsid w:val="008F37BA"/>
    <w:rsid w:val="008F7743"/>
    <w:rsid w:val="00904734"/>
    <w:rsid w:val="00906261"/>
    <w:rsid w:val="00907837"/>
    <w:rsid w:val="009120FF"/>
    <w:rsid w:val="00914416"/>
    <w:rsid w:val="00920E05"/>
    <w:rsid w:val="00922AAE"/>
    <w:rsid w:val="00927B84"/>
    <w:rsid w:val="00931E59"/>
    <w:rsid w:val="009363C9"/>
    <w:rsid w:val="009414FB"/>
    <w:rsid w:val="00941A04"/>
    <w:rsid w:val="00941ABB"/>
    <w:rsid w:val="00947CB5"/>
    <w:rsid w:val="009518B6"/>
    <w:rsid w:val="009532BD"/>
    <w:rsid w:val="00953F09"/>
    <w:rsid w:val="00954C41"/>
    <w:rsid w:val="0095762B"/>
    <w:rsid w:val="00960654"/>
    <w:rsid w:val="0096280E"/>
    <w:rsid w:val="0097253E"/>
    <w:rsid w:val="0097288A"/>
    <w:rsid w:val="00972C06"/>
    <w:rsid w:val="0097395F"/>
    <w:rsid w:val="009918E1"/>
    <w:rsid w:val="009924B1"/>
    <w:rsid w:val="0099622A"/>
    <w:rsid w:val="009970AA"/>
    <w:rsid w:val="009A0B60"/>
    <w:rsid w:val="009A50EE"/>
    <w:rsid w:val="009B7CFF"/>
    <w:rsid w:val="009D4199"/>
    <w:rsid w:val="009F3A45"/>
    <w:rsid w:val="00A03EB2"/>
    <w:rsid w:val="00A04932"/>
    <w:rsid w:val="00A12260"/>
    <w:rsid w:val="00A12E34"/>
    <w:rsid w:val="00A12E3A"/>
    <w:rsid w:val="00A165A5"/>
    <w:rsid w:val="00A16802"/>
    <w:rsid w:val="00A17218"/>
    <w:rsid w:val="00A366C4"/>
    <w:rsid w:val="00A41E92"/>
    <w:rsid w:val="00A43987"/>
    <w:rsid w:val="00A45FB0"/>
    <w:rsid w:val="00A507CC"/>
    <w:rsid w:val="00A52BD6"/>
    <w:rsid w:val="00A575F2"/>
    <w:rsid w:val="00A62988"/>
    <w:rsid w:val="00A62BD7"/>
    <w:rsid w:val="00A76C10"/>
    <w:rsid w:val="00A82A0A"/>
    <w:rsid w:val="00A83FFF"/>
    <w:rsid w:val="00A85F52"/>
    <w:rsid w:val="00A94F2F"/>
    <w:rsid w:val="00AA2EEA"/>
    <w:rsid w:val="00AB275B"/>
    <w:rsid w:val="00AB2FD4"/>
    <w:rsid w:val="00AC044E"/>
    <w:rsid w:val="00AC4130"/>
    <w:rsid w:val="00AC74F2"/>
    <w:rsid w:val="00AC7B07"/>
    <w:rsid w:val="00AE1C7A"/>
    <w:rsid w:val="00AE36EB"/>
    <w:rsid w:val="00AE6CF3"/>
    <w:rsid w:val="00AF2393"/>
    <w:rsid w:val="00B04B16"/>
    <w:rsid w:val="00B323B0"/>
    <w:rsid w:val="00B32900"/>
    <w:rsid w:val="00B351A6"/>
    <w:rsid w:val="00B423B9"/>
    <w:rsid w:val="00B43011"/>
    <w:rsid w:val="00B46A2F"/>
    <w:rsid w:val="00B5097D"/>
    <w:rsid w:val="00B5371E"/>
    <w:rsid w:val="00B56ACD"/>
    <w:rsid w:val="00B578C5"/>
    <w:rsid w:val="00B57C0A"/>
    <w:rsid w:val="00B6080F"/>
    <w:rsid w:val="00B63441"/>
    <w:rsid w:val="00B63AC0"/>
    <w:rsid w:val="00B64ED4"/>
    <w:rsid w:val="00B65812"/>
    <w:rsid w:val="00B7054D"/>
    <w:rsid w:val="00B7175A"/>
    <w:rsid w:val="00B81B53"/>
    <w:rsid w:val="00B87762"/>
    <w:rsid w:val="00B93DA0"/>
    <w:rsid w:val="00B9460D"/>
    <w:rsid w:val="00B9730E"/>
    <w:rsid w:val="00BA136B"/>
    <w:rsid w:val="00BB1E82"/>
    <w:rsid w:val="00BB222C"/>
    <w:rsid w:val="00BB2BAE"/>
    <w:rsid w:val="00BB3DCA"/>
    <w:rsid w:val="00BB58FD"/>
    <w:rsid w:val="00BB6D79"/>
    <w:rsid w:val="00BB73E3"/>
    <w:rsid w:val="00BC4A63"/>
    <w:rsid w:val="00BD22AE"/>
    <w:rsid w:val="00BD4034"/>
    <w:rsid w:val="00BE3C50"/>
    <w:rsid w:val="00BF1F71"/>
    <w:rsid w:val="00BF6886"/>
    <w:rsid w:val="00C027CA"/>
    <w:rsid w:val="00C04F83"/>
    <w:rsid w:val="00C10873"/>
    <w:rsid w:val="00C13CB3"/>
    <w:rsid w:val="00C3068E"/>
    <w:rsid w:val="00C3071D"/>
    <w:rsid w:val="00C455B6"/>
    <w:rsid w:val="00C4648A"/>
    <w:rsid w:val="00C51D05"/>
    <w:rsid w:val="00C648E6"/>
    <w:rsid w:val="00C72584"/>
    <w:rsid w:val="00C75A20"/>
    <w:rsid w:val="00C8027F"/>
    <w:rsid w:val="00C824BB"/>
    <w:rsid w:val="00C830BD"/>
    <w:rsid w:val="00C87D1B"/>
    <w:rsid w:val="00C90EAC"/>
    <w:rsid w:val="00C938F2"/>
    <w:rsid w:val="00CA04DC"/>
    <w:rsid w:val="00CA4CE3"/>
    <w:rsid w:val="00CA658D"/>
    <w:rsid w:val="00CC2577"/>
    <w:rsid w:val="00CC5A29"/>
    <w:rsid w:val="00CD16F2"/>
    <w:rsid w:val="00CD641F"/>
    <w:rsid w:val="00CE2465"/>
    <w:rsid w:val="00CE3494"/>
    <w:rsid w:val="00CE4BE6"/>
    <w:rsid w:val="00CE5885"/>
    <w:rsid w:val="00CE6975"/>
    <w:rsid w:val="00CE6F09"/>
    <w:rsid w:val="00CF1DBB"/>
    <w:rsid w:val="00D01AA8"/>
    <w:rsid w:val="00D13763"/>
    <w:rsid w:val="00D1483D"/>
    <w:rsid w:val="00D17DC7"/>
    <w:rsid w:val="00D240E1"/>
    <w:rsid w:val="00D307EA"/>
    <w:rsid w:val="00D327EA"/>
    <w:rsid w:val="00D339EB"/>
    <w:rsid w:val="00D46F7B"/>
    <w:rsid w:val="00D544CF"/>
    <w:rsid w:val="00D565C1"/>
    <w:rsid w:val="00D5777B"/>
    <w:rsid w:val="00D606BC"/>
    <w:rsid w:val="00D61D86"/>
    <w:rsid w:val="00D638A6"/>
    <w:rsid w:val="00D7064D"/>
    <w:rsid w:val="00D82C58"/>
    <w:rsid w:val="00D84380"/>
    <w:rsid w:val="00D85849"/>
    <w:rsid w:val="00D874F8"/>
    <w:rsid w:val="00D928D5"/>
    <w:rsid w:val="00D94937"/>
    <w:rsid w:val="00D95C54"/>
    <w:rsid w:val="00D977BA"/>
    <w:rsid w:val="00D97C05"/>
    <w:rsid w:val="00DA0C9B"/>
    <w:rsid w:val="00DA3279"/>
    <w:rsid w:val="00DB26FA"/>
    <w:rsid w:val="00DB6C74"/>
    <w:rsid w:val="00DD10F8"/>
    <w:rsid w:val="00DD2069"/>
    <w:rsid w:val="00DD5C84"/>
    <w:rsid w:val="00DE23D2"/>
    <w:rsid w:val="00DE7AB5"/>
    <w:rsid w:val="00DF385F"/>
    <w:rsid w:val="00DF3EAE"/>
    <w:rsid w:val="00DF7BB4"/>
    <w:rsid w:val="00E05D82"/>
    <w:rsid w:val="00E16329"/>
    <w:rsid w:val="00E31615"/>
    <w:rsid w:val="00E41205"/>
    <w:rsid w:val="00E45435"/>
    <w:rsid w:val="00E4763B"/>
    <w:rsid w:val="00E51B39"/>
    <w:rsid w:val="00E53957"/>
    <w:rsid w:val="00E55203"/>
    <w:rsid w:val="00E56193"/>
    <w:rsid w:val="00E65085"/>
    <w:rsid w:val="00E7095F"/>
    <w:rsid w:val="00E71B2A"/>
    <w:rsid w:val="00E83DA9"/>
    <w:rsid w:val="00E900D9"/>
    <w:rsid w:val="00EA416F"/>
    <w:rsid w:val="00EA595C"/>
    <w:rsid w:val="00EB08FF"/>
    <w:rsid w:val="00EB5D1F"/>
    <w:rsid w:val="00EB790C"/>
    <w:rsid w:val="00EC2F50"/>
    <w:rsid w:val="00ED185A"/>
    <w:rsid w:val="00ED7D77"/>
    <w:rsid w:val="00EE559B"/>
    <w:rsid w:val="00EF6322"/>
    <w:rsid w:val="00EF6F43"/>
    <w:rsid w:val="00F011BD"/>
    <w:rsid w:val="00F03393"/>
    <w:rsid w:val="00F10673"/>
    <w:rsid w:val="00F10B50"/>
    <w:rsid w:val="00F11854"/>
    <w:rsid w:val="00F12B4A"/>
    <w:rsid w:val="00F16DB4"/>
    <w:rsid w:val="00F221A6"/>
    <w:rsid w:val="00F24CF9"/>
    <w:rsid w:val="00F3273A"/>
    <w:rsid w:val="00F35936"/>
    <w:rsid w:val="00F36B0B"/>
    <w:rsid w:val="00F4020F"/>
    <w:rsid w:val="00F4245F"/>
    <w:rsid w:val="00F42D14"/>
    <w:rsid w:val="00F43316"/>
    <w:rsid w:val="00F440DA"/>
    <w:rsid w:val="00F45FB9"/>
    <w:rsid w:val="00F54F09"/>
    <w:rsid w:val="00F5604D"/>
    <w:rsid w:val="00F62442"/>
    <w:rsid w:val="00F71963"/>
    <w:rsid w:val="00F73B5D"/>
    <w:rsid w:val="00F820F4"/>
    <w:rsid w:val="00F825A5"/>
    <w:rsid w:val="00F84FA8"/>
    <w:rsid w:val="00F8558D"/>
    <w:rsid w:val="00F875ED"/>
    <w:rsid w:val="00FA32DE"/>
    <w:rsid w:val="00FB4301"/>
    <w:rsid w:val="00FC0CA3"/>
    <w:rsid w:val="00FC17B7"/>
    <w:rsid w:val="00FC35F1"/>
    <w:rsid w:val="00FC4F28"/>
    <w:rsid w:val="00FC7D46"/>
    <w:rsid w:val="00FE3751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CC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5B64"/>
    <w:pPr>
      <w:keepNext/>
      <w:jc w:val="both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">
    <w:name w:val="Char Char2"/>
    <w:basedOn w:val="a"/>
    <w:rsid w:val="002E13F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nhideWhenUsed/>
    <w:rsid w:val="00D56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65C1"/>
    <w:rPr>
      <w:rFonts w:ascii="Courier New" w:hAnsi="Courier New" w:cs="Courier New"/>
      <w:lang w:val="ru-RU" w:eastAsia="ru-RU" w:bidi="ar-SA"/>
    </w:r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rsid w:val="005E5B64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FC0C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a5">
    <w:name w:val="Body Text"/>
    <w:basedOn w:val="a"/>
    <w:rsid w:val="000241C5"/>
    <w:pPr>
      <w:spacing w:after="120"/>
    </w:pPr>
  </w:style>
  <w:style w:type="paragraph" w:styleId="3">
    <w:name w:val="Body Text Indent 3"/>
    <w:basedOn w:val="a"/>
    <w:rsid w:val="005C421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Courier New" w:hAnsi="Courier New"/>
      <w:sz w:val="16"/>
      <w:szCs w:val="16"/>
      <w:lang w:val="uk-UA"/>
    </w:rPr>
  </w:style>
  <w:style w:type="character" w:styleId="a6">
    <w:name w:val="Hyperlink"/>
    <w:basedOn w:val="a0"/>
    <w:rsid w:val="00044FE3"/>
    <w:rPr>
      <w:color w:val="0000FF"/>
      <w:u w:val="single"/>
    </w:rPr>
  </w:style>
  <w:style w:type="paragraph" w:styleId="30">
    <w:name w:val="Body Text 3"/>
    <w:basedOn w:val="a"/>
    <w:link w:val="31"/>
    <w:uiPriority w:val="99"/>
    <w:rsid w:val="00532E0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C8027F"/>
    <w:rPr>
      <w:sz w:val="16"/>
      <w:szCs w:val="16"/>
      <w:lang w:val="ru-RU" w:eastAsia="ru-RU"/>
    </w:rPr>
  </w:style>
  <w:style w:type="paragraph" w:customStyle="1" w:styleId="Just">
    <w:name w:val="Just"/>
    <w:rsid w:val="00A12E34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 w:eastAsia="ru-RU"/>
    </w:rPr>
  </w:style>
  <w:style w:type="character" w:customStyle="1" w:styleId="a7">
    <w:name w:val="Знак Знак"/>
    <w:basedOn w:val="a0"/>
    <w:locked/>
    <w:rsid w:val="00A12E34"/>
    <w:rPr>
      <w:rFonts w:ascii="Courier New" w:hAnsi="Courier New" w:cs="Courier New"/>
      <w:lang w:val="ru-RU" w:eastAsia="ru-RU" w:bidi="ar-SA"/>
    </w:rPr>
  </w:style>
  <w:style w:type="paragraph" w:styleId="a8">
    <w:name w:val="Normal (Web)"/>
    <w:basedOn w:val="a"/>
    <w:uiPriority w:val="99"/>
    <w:rsid w:val="001C3B2D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1C3B2D"/>
    <w:rPr>
      <w:b/>
      <w:bCs/>
    </w:rPr>
  </w:style>
  <w:style w:type="character" w:customStyle="1" w:styleId="apple-converted-space">
    <w:name w:val="apple-converted-space"/>
    <w:basedOn w:val="a0"/>
    <w:rsid w:val="00E31615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B57C0A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9970AA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"/>
    <w:basedOn w:val="a"/>
    <w:rsid w:val="00EB08FF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link w:val="ac"/>
    <w:rsid w:val="001C63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4F28"/>
    <w:rPr>
      <w:rFonts w:ascii="Tahoma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0366C4"/>
    <w:pPr>
      <w:ind w:left="720"/>
      <w:contextualSpacing/>
    </w:pPr>
  </w:style>
  <w:style w:type="paragraph" w:styleId="ae">
    <w:name w:val="header"/>
    <w:basedOn w:val="a"/>
    <w:link w:val="af"/>
    <w:uiPriority w:val="99"/>
    <w:rsid w:val="000366C4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6C4"/>
    <w:rPr>
      <w:sz w:val="24"/>
      <w:szCs w:val="24"/>
      <w:lang w:val="ru-RU" w:eastAsia="ru-RU"/>
    </w:rPr>
  </w:style>
  <w:style w:type="paragraph" w:styleId="af0">
    <w:name w:val="footer"/>
    <w:basedOn w:val="a"/>
    <w:link w:val="af1"/>
    <w:rsid w:val="000366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rsid w:val="000366C4"/>
    <w:rPr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FC4F2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C4F28"/>
    <w:rPr>
      <w:sz w:val="24"/>
      <w:szCs w:val="24"/>
      <w:lang w:val="ru-RU" w:eastAsia="ru-RU"/>
    </w:rPr>
  </w:style>
  <w:style w:type="paragraph" w:customStyle="1" w:styleId="normal">
    <w:name w:val="normal"/>
    <w:rsid w:val="00D339EB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lang w:eastAsia="ru-RU"/>
    </w:rPr>
  </w:style>
  <w:style w:type="table" w:customStyle="1" w:styleId="10">
    <w:name w:val="Обычная таблица1"/>
    <w:semiHidden/>
    <w:rsid w:val="001E1809"/>
    <w:rPr>
      <w:rFonts w:ascii="Calibri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5;&#1088;&#1086;&#1075;&#1088;&#1072;&#1084;&#1072;%202021-2025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30;&#1085;&#1085;&#1072;\&#1055;&#1110;&#1076;&#1087;&#1088;&#1080;&#1108;&#1084;&#1085;&#1080;&#1094;&#1090;&#1074;&#1086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8"/>
  <c:chart>
    <c:autoTitleDeleted val="1"/>
    <c:view3D>
      <c:perspective val="30"/>
    </c:view3D>
    <c:floor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floor>
    <c:side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sideWall>
    <c:backWall>
      <c:spPr>
        <a:gradFill>
          <a:gsLst>
            <a:gs pos="0">
              <a:srgbClr val="DDEBCF"/>
            </a:gs>
            <a:gs pos="50000">
              <a:srgbClr val="9CB86E"/>
            </a:gs>
            <a:gs pos="100000">
              <a:srgbClr val="156B13"/>
            </a:gs>
          </a:gsLst>
          <a:lin ang="5400000" scaled="0"/>
        </a:gra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Лист1!$L$47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7030A0"/>
            </a:solidFill>
          </c:spPr>
          <c:dLbls>
            <c:dLbl>
              <c:idx val="0"/>
              <c:layout>
                <c:manualLayout>
                  <c:x val="2.7777777777778091E-3"/>
                  <c:y val="-4.1666666666666692E-2"/>
                </c:manualLayout>
              </c:layout>
              <c:showVal val="1"/>
            </c:dLbl>
            <c:dLbl>
              <c:idx val="1"/>
              <c:layout>
                <c:manualLayout>
                  <c:x val="8.3333333333333679E-3"/>
                  <c:y val="-2.7777777777778043E-2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Лист1!$M$47:$N$47</c:f>
              <c:numCache>
                <c:formatCode>General</c:formatCode>
                <c:ptCount val="2"/>
                <c:pt idx="0">
                  <c:v>66</c:v>
                </c:pt>
                <c:pt idx="1">
                  <c:v>77</c:v>
                </c:pt>
              </c:numCache>
            </c:numRef>
          </c:val>
        </c:ser>
        <c:ser>
          <c:idx val="1"/>
          <c:order val="1"/>
          <c:tx>
            <c:strRef>
              <c:f>Лист1!$L$48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3.0555555555555638E-2"/>
                  <c:y val="-2.3148148148148147E-2"/>
                </c:manualLayout>
              </c:layout>
              <c:showVal val="1"/>
            </c:dLbl>
            <c:dLbl>
              <c:idx val="1"/>
              <c:layout>
                <c:manualLayout>
                  <c:x val="3.3333333333333402E-2"/>
                  <c:y val="-9.2592592592593611E-3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Лист1!$M$46:$N$46</c:f>
              <c:strCache>
                <c:ptCount val="2"/>
                <c:pt idx="0">
                  <c:v>2018 рік</c:v>
                </c:pt>
                <c:pt idx="1">
                  <c:v>2019 рік</c:v>
                </c:pt>
              </c:strCache>
            </c:strRef>
          </c:cat>
          <c:val>
            <c:numRef>
              <c:f>Лист1!$M$48:$N$48</c:f>
              <c:numCache>
                <c:formatCode>General</c:formatCode>
                <c:ptCount val="2"/>
                <c:pt idx="0">
                  <c:v>86</c:v>
                </c:pt>
                <c:pt idx="1">
                  <c:v>92</c:v>
                </c:pt>
              </c:numCache>
            </c:numRef>
          </c:val>
        </c:ser>
        <c:dLbls>
          <c:showVal val="1"/>
        </c:dLbls>
        <c:gapWidth val="75"/>
        <c:shape val="box"/>
        <c:axId val="81569280"/>
        <c:axId val="81570816"/>
        <c:axId val="0"/>
      </c:bar3DChart>
      <c:catAx>
        <c:axId val="8156928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81570816"/>
        <c:crosses val="autoZero"/>
        <c:auto val="1"/>
        <c:lblAlgn val="ctr"/>
        <c:lblOffset val="100"/>
      </c:catAx>
      <c:valAx>
        <c:axId val="81570816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81569280"/>
        <c:crosses val="autoZero"/>
        <c:crossBetween val="between"/>
      </c:valAx>
    </c:plotArea>
    <c:legend>
      <c:legendPos val="b"/>
      <c:txPr>
        <a:bodyPr/>
        <a:lstStyle/>
        <a:p>
          <a:pPr>
            <a:defRPr lang="uk-UA" b="1"/>
          </a:pPr>
          <a:endParaRPr lang="uk-UA"/>
        </a:p>
      </c:txPr>
    </c:legend>
    <c:plotVisOnly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2018 рік</a:t>
            </a:r>
            <a:endParaRPr lang="en-US"/>
          </a:p>
        </c:rich>
      </c:tx>
    </c:title>
    <c:view3D>
      <c:rAngAx val="1"/>
    </c:view3D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Лист1!$B$27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Лист1!$C$27:$G$27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Лист1!$B$28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Лист1!$C$28:$G$28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  <c:bubble3D val="1"/>
        </c:ser>
        <c:ser>
          <c:idx val="2"/>
          <c:order val="2"/>
          <c:tx>
            <c:strRef>
              <c:f>Лист1!$B$29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00B050"/>
            </a:solidFill>
            <a:effectLst>
              <a:outerShdw blurRad="38100" dist="1714500" dir="21540000" sx="200000" sy="200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B prst="angle"/>
              <a:contourClr>
                <a:srgbClr val="000000"/>
              </a:contourClr>
            </a:sp3d>
          </c:spPr>
          <c:cat>
            <c:strRef>
              <c:f>Лист1!$C$24:$G$26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Лист1!$C$29:$G$29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  <c:bubble3D val="1"/>
        </c:ser>
        <c:shape val="cylinder"/>
        <c:axId val="82799616"/>
        <c:axId val="94233344"/>
        <c:axId val="0"/>
      </c:bar3DChart>
      <c:catAx>
        <c:axId val="8279961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 sz="800" b="1"/>
            </a:pPr>
            <a:endParaRPr lang="uk-UA"/>
          </a:p>
        </c:txPr>
        <c:crossAx val="94233344"/>
        <c:crosses val="autoZero"/>
        <c:auto val="1"/>
        <c:lblAlgn val="ctr"/>
        <c:lblOffset val="100"/>
      </c:catAx>
      <c:valAx>
        <c:axId val="94233344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8279961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 b="0"/>
            </a:pPr>
            <a:endParaRPr lang="uk-UA"/>
          </a:p>
        </c:txPr>
      </c:dTable>
      <c:spPr>
        <a:gradFill>
          <a:gsLst>
            <a:gs pos="0">
              <a:srgbClr val="FBEAC7"/>
            </a:gs>
            <a:gs pos="17999">
              <a:srgbClr val="FEE7F2"/>
            </a:gs>
            <a:gs pos="36000">
              <a:srgbClr val="FAC77D"/>
            </a:gs>
            <a:gs pos="61000">
              <a:srgbClr val="FBA97D"/>
            </a:gs>
            <a:gs pos="82001">
              <a:srgbClr val="FBD49C"/>
            </a:gs>
            <a:gs pos="100000">
              <a:srgbClr val="FEE7F2"/>
            </a:gs>
          </a:gsLst>
          <a:lin ang="5400000" scaled="0"/>
        </a:gradFill>
      </c:spPr>
    </c:plotArea>
    <c:plotVisOnly val="1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>
      <a:solidFill>
        <a:schemeClr val="accent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title>
      <c:tx>
        <c:rich>
          <a:bodyPr/>
          <a:lstStyle/>
          <a:p>
            <a:pPr>
              <a:defRPr lang="uk-UA"/>
            </a:pPr>
            <a:r>
              <a:rPr lang="uk-UA"/>
              <a:t>2019 рік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Лист1!$B$35</c:f>
              <c:strCache>
                <c:ptCount val="1"/>
                <c:pt idx="0">
                  <c:v>Рівненська область2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Лист1!$C$35:$G$35</c:f>
              <c:numCache>
                <c:formatCode>General</c:formatCode>
                <c:ptCount val="5"/>
                <c:pt idx="0">
                  <c:v>5956</c:v>
                </c:pt>
                <c:pt idx="1">
                  <c:v>103083</c:v>
                </c:pt>
                <c:pt idx="2">
                  <c:v>100500</c:v>
                </c:pt>
                <c:pt idx="3">
                  <c:v>8943609.699999975</c:v>
                </c:pt>
                <c:pt idx="4">
                  <c:v>72397296.5</c:v>
                </c:pt>
              </c:numCache>
            </c:numRef>
          </c:val>
        </c:ser>
        <c:ser>
          <c:idx val="1"/>
          <c:order val="1"/>
          <c:tx>
            <c:strRef>
              <c:f>Лист1!$B$36</c:f>
              <c:strCache>
                <c:ptCount val="1"/>
                <c:pt idx="0">
                  <c:v>м.Вараш</c:v>
                </c:pt>
              </c:strCache>
            </c:strRef>
          </c:tx>
          <c:spPr>
            <a:solidFill>
              <a:srgbClr val="FF33CC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Лист1!$C$36:$G$36</c:f>
              <c:numCache>
                <c:formatCode>General</c:formatCode>
                <c:ptCount val="5"/>
                <c:pt idx="0">
                  <c:v>77</c:v>
                </c:pt>
                <c:pt idx="1">
                  <c:v>2034</c:v>
                </c:pt>
                <c:pt idx="2">
                  <c:v>2007</c:v>
                </c:pt>
                <c:pt idx="3">
                  <c:v>243628.4</c:v>
                </c:pt>
                <c:pt idx="4">
                  <c:v>1296307.7</c:v>
                </c:pt>
              </c:numCache>
            </c:numRef>
          </c:val>
        </c:ser>
        <c:ser>
          <c:idx val="2"/>
          <c:order val="2"/>
          <c:tx>
            <c:strRef>
              <c:f>Лист1!$B$37</c:f>
              <c:strCache>
                <c:ptCount val="1"/>
                <c:pt idx="0">
                  <c:v>Володимирецький район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Лист1!$C$32:$G$34</c:f>
              <c:strCache>
                <c:ptCount val="5"/>
                <c:pt idx="0">
                  <c:v>Кількість підприємств, одиниць</c:v>
                </c:pt>
                <c:pt idx="1">
                  <c:v>Кількість зайнятих працівників, осіб</c:v>
                </c:pt>
                <c:pt idx="2">
                  <c:v>Кількість найманих працівників,  осіб</c:v>
                </c:pt>
                <c:pt idx="3">
                  <c:v>Витрати на оплату праці, тис.грн</c:v>
                </c:pt>
                <c:pt idx="4">
                  <c:v>Обсяг реалізованої продукції (товарів, послуг), тис.грн</c:v>
                </c:pt>
              </c:strCache>
            </c:strRef>
          </c:cat>
          <c:val>
            <c:numRef>
              <c:f>Лист1!$C$37:$G$37</c:f>
              <c:numCache>
                <c:formatCode>General</c:formatCode>
                <c:ptCount val="5"/>
                <c:pt idx="0">
                  <c:v>92</c:v>
                </c:pt>
                <c:pt idx="1">
                  <c:v>2352</c:v>
                </c:pt>
                <c:pt idx="2">
                  <c:v>2318</c:v>
                </c:pt>
                <c:pt idx="3">
                  <c:v>156242.70000000001</c:v>
                </c:pt>
                <c:pt idx="4">
                  <c:v>532724.30000000005</c:v>
                </c:pt>
              </c:numCache>
            </c:numRef>
          </c:val>
        </c:ser>
        <c:shape val="cylinder"/>
        <c:axId val="98191232"/>
        <c:axId val="98192768"/>
        <c:axId val="0"/>
      </c:bar3DChart>
      <c:catAx>
        <c:axId val="981912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8192768"/>
        <c:crosses val="autoZero"/>
        <c:auto val="1"/>
        <c:lblAlgn val="ctr"/>
        <c:lblOffset val="100"/>
      </c:catAx>
      <c:valAx>
        <c:axId val="98192768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981912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uk-UA"/>
            </a:pPr>
            <a:endParaRPr lang="uk-UA"/>
          </a:p>
        </c:txPr>
      </c:dTable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8"/>
  <c:chart>
    <c:title>
      <c:txPr>
        <a:bodyPr/>
        <a:lstStyle/>
        <a:p>
          <a:pPr>
            <a:defRPr lang="uk-UA"/>
          </a:pPr>
          <a:endParaRPr lang="uk-UA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Лист1!$L$16</c:f>
              <c:strCache>
                <c:ptCount val="1"/>
                <c:pt idx="0">
                  <c:v>Фізичні особи підприємці</c:v>
                </c:pt>
              </c:strCache>
            </c:strRef>
          </c:tx>
          <c:spPr>
            <a:gradFill>
              <a:gsLst>
                <a:gs pos="0">
                  <a:srgbClr val="A603AB"/>
                </a:gs>
                <a:gs pos="21001">
                  <a:srgbClr val="0819FB"/>
                </a:gs>
                <a:gs pos="35001">
                  <a:srgbClr val="1A8D48"/>
                </a:gs>
                <a:gs pos="52000">
                  <a:srgbClr val="FFFF00"/>
                </a:gs>
                <a:gs pos="73000">
                  <a:srgbClr val="EE3F17"/>
                </a:gs>
                <a:gs pos="88000">
                  <a:srgbClr val="E81766"/>
                </a:gs>
                <a:gs pos="100000">
                  <a:srgbClr val="A603AB"/>
                </a:gs>
              </a:gsLst>
              <a:lin ang="5400000" scaled="0"/>
            </a:gradFill>
            <a:scene3d>
              <a:camera prst="orthographicFront"/>
              <a:lightRig rig="threePt" dir="t"/>
            </a:scene3d>
            <a:sp3d>
              <a:bevelT prst="angle"/>
              <a:contourClr>
                <a:srgbClr val="000000"/>
              </a:contourClr>
            </a:sp3d>
          </c:spPr>
          <c:explosion val="25"/>
          <c:dPt>
            <c:idx val="0"/>
            <c:spPr>
              <a:solidFill>
                <a:schemeClr val="accent6">
                  <a:lumMod val="75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Pt>
            <c:idx val="1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2.8998250218722666E-3"/>
                  <c:y val="-0.18418817439486734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5.8673665791776006E-2"/>
                  <c:y val="0.2438961796442112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Лист1!$L$17:$L$18</c:f>
              <c:numCache>
                <c:formatCode>General</c:formatCode>
                <c:ptCount val="2"/>
                <c:pt idx="0">
                  <c:v>1255</c:v>
                </c:pt>
                <c:pt idx="1">
                  <c:v>1549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uk-UA" b="1"/>
          </a:pPr>
          <a:endParaRPr lang="uk-UA"/>
        </a:p>
      </c:txPr>
    </c:legend>
    <c:plotVisOnly val="1"/>
  </c:chart>
  <c:spPr>
    <a:gradFill>
      <a:gsLst>
        <a:gs pos="0">
          <a:srgbClr val="03D4A8"/>
        </a:gs>
        <a:gs pos="25000">
          <a:srgbClr val="21D6E0"/>
        </a:gs>
        <a:gs pos="75000">
          <a:srgbClr val="0087E6"/>
        </a:gs>
        <a:gs pos="100000">
          <a:srgbClr val="005CBF"/>
        </a:gs>
      </a:gsLst>
      <a:lin ang="5400000" scaled="0"/>
    </a:gra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title>
      <c:txPr>
        <a:bodyPr/>
        <a:lstStyle/>
        <a:p>
          <a:pPr>
            <a:defRPr lang="uk-UA"/>
          </a:pPr>
          <a:endParaRPr lang="uk-UA"/>
        </a:p>
      </c:txPr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Лист1!$M$16</c:f>
              <c:strCache>
                <c:ptCount val="1"/>
                <c:pt idx="0">
                  <c:v>Юридичні особи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 prstMaterial="dkEdge">
              <a:bevelT prst="angle"/>
            </a:sp3d>
          </c:spPr>
          <c:explosion val="25"/>
          <c:dPt>
            <c:idx val="0"/>
            <c:spPr>
              <a:solidFill>
                <a:schemeClr val="tx2">
                  <a:lumMod val="75000"/>
                </a:schemeClr>
              </a:solidFill>
              <a:ln>
                <a:solidFill>
                  <a:schemeClr val="accent1"/>
                </a:solidFill>
              </a:ln>
              <a:scene3d>
                <a:camera prst="orthographicFront"/>
                <a:lightRig rig="threePt" dir="t"/>
              </a:scene3d>
              <a:sp3d prstMaterial="dkEdge">
                <a:bevelT prst="angle"/>
              </a:sp3d>
            </c:spPr>
          </c:dPt>
          <c:dLbls>
            <c:dLbl>
              <c:idx val="0"/>
              <c:layout>
                <c:manualLayout>
                  <c:x val="-7.4357283464566923E-2"/>
                  <c:y val="-0.14668270632837563"/>
                </c:manualLayout>
              </c:layout>
              <c:showVal val="1"/>
              <c:showPercent val="1"/>
            </c:dLbl>
            <c:dLbl>
              <c:idx val="1"/>
              <c:layout>
                <c:manualLayout>
                  <c:x val="3.3423665791776032E-2"/>
                  <c:y val="0.25391258384368898"/>
                </c:manualLayout>
              </c:layout>
              <c:showVal val="1"/>
              <c:showPercent val="1"/>
            </c:dLbl>
            <c:txPr>
              <a:bodyPr/>
              <a:lstStyle/>
              <a:p>
                <a:pPr>
                  <a:defRPr lang="uk-UA"/>
                </a:pPr>
                <a:endParaRPr lang="uk-UA"/>
              </a:p>
            </c:txPr>
            <c:showPercent val="1"/>
            <c:showLeaderLines val="1"/>
          </c:dLbls>
          <c:cat>
            <c:numRef>
              <c:f>Лист1!$K$17:$K$18</c:f>
              <c:numCache>
                <c:formatCode>dd/mm/yyyy</c:formatCode>
                <c:ptCount val="2"/>
                <c:pt idx="0">
                  <c:v>43709</c:v>
                </c:pt>
                <c:pt idx="1">
                  <c:v>44075</c:v>
                </c:pt>
              </c:numCache>
            </c:numRef>
          </c:cat>
          <c:val>
            <c:numRef>
              <c:f>Лист1!$M$17:$M$18</c:f>
              <c:numCache>
                <c:formatCode>General</c:formatCode>
                <c:ptCount val="2"/>
                <c:pt idx="0">
                  <c:v>392</c:v>
                </c:pt>
                <c:pt idx="1">
                  <c:v>421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uk-UA"/>
          </a:pPr>
          <a:endParaRPr lang="uk-UA"/>
        </a:p>
      </c:txPr>
    </c:legend>
    <c:plotVisOnly val="1"/>
  </c:chart>
  <c:spPr>
    <a:gradFill>
      <a:gsLst>
        <a:gs pos="0">
          <a:srgbClr val="CCCCFF"/>
        </a:gs>
        <a:gs pos="17999">
          <a:srgbClr val="99CCFF"/>
        </a:gs>
        <a:gs pos="36000">
          <a:srgbClr val="9966FF"/>
        </a:gs>
        <a:gs pos="61000">
          <a:srgbClr val="CC99FF"/>
        </a:gs>
        <a:gs pos="82001">
          <a:srgbClr val="99CCFF"/>
        </a:gs>
        <a:gs pos="100000">
          <a:srgbClr val="CCCCFF"/>
        </a:gs>
      </a:gsLst>
      <a:lin ang="5400000" scaled="0"/>
    </a:gradFill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4"/>
  <c:chart>
    <c:autoTitleDeleted val="1"/>
    <c:view3D>
      <c:rotX val="10"/>
      <c:rotY val="10"/>
      <c:perspective val="6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sideWall>
    <c:backWall>
      <c:spPr>
        <a:noFill/>
        <a:ln w="25400">
          <a:noFill/>
        </a:ln>
        <a:scene3d>
          <a:camera prst="orthographicFront"/>
          <a:lightRig rig="threePt" dir="t"/>
        </a:scene3d>
        <a:sp3d>
          <a:bevelB prst="relaxedInset"/>
        </a:sp3d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Лист1!$L$73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33CC"/>
            </a:solidFill>
          </c:spPr>
          <c:dLbls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Лист1!$L$74:$L$76</c:f>
              <c:numCache>
                <c:formatCode>General</c:formatCode>
                <c:ptCount val="3"/>
                <c:pt idx="0">
                  <c:v>92442</c:v>
                </c:pt>
                <c:pt idx="1">
                  <c:v>2008</c:v>
                </c:pt>
                <c:pt idx="2">
                  <c:v>1761</c:v>
                </c:pt>
              </c:numCache>
            </c:numRef>
          </c:val>
        </c:ser>
        <c:ser>
          <c:idx val="1"/>
          <c:order val="1"/>
          <c:tx>
            <c:strRef>
              <c:f>Лист1!$M$73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00B0F0"/>
            </a:solidFill>
          </c:spPr>
          <c:dLbls>
            <c:dLbl>
              <c:idx val="0"/>
              <c:layout>
                <c:manualLayout>
                  <c:x val="2.5000000000000001E-2"/>
                  <c:y val="-9.2592592592593316E-3"/>
                </c:manualLayout>
              </c:layout>
              <c:showVal val="1"/>
            </c:dLbl>
            <c:txPr>
              <a:bodyPr/>
              <a:lstStyle/>
              <a:p>
                <a:pPr>
                  <a:defRPr lang="uk-UA" b="1"/>
                </a:pPr>
                <a:endParaRPr lang="uk-UA"/>
              </a:p>
            </c:txPr>
            <c:showVal val="1"/>
          </c:dLbls>
          <c:cat>
            <c:strRef>
              <c:f>Лист1!$K$74:$K$76</c:f>
              <c:strCache>
                <c:ptCount val="3"/>
                <c:pt idx="0">
                  <c:v>Рівненська область</c:v>
                </c:pt>
                <c:pt idx="1">
                  <c:v>м.Вараш</c:v>
                </c:pt>
                <c:pt idx="2">
                  <c:v>Володимирецький район</c:v>
                </c:pt>
              </c:strCache>
            </c:strRef>
          </c:cat>
          <c:val>
            <c:numRef>
              <c:f>Лист1!$M$74:$M$76</c:f>
              <c:numCache>
                <c:formatCode>General</c:formatCode>
                <c:ptCount val="3"/>
                <c:pt idx="0">
                  <c:v>103083</c:v>
                </c:pt>
                <c:pt idx="1">
                  <c:v>2034</c:v>
                </c:pt>
                <c:pt idx="2">
                  <c:v>2352</c:v>
                </c:pt>
              </c:numCache>
            </c:numRef>
          </c:val>
        </c:ser>
        <c:dLbls>
          <c:showVal val="1"/>
        </c:dLbls>
        <c:gapWidth val="75"/>
        <c:shape val="cylinder"/>
        <c:axId val="100992512"/>
        <c:axId val="100990976"/>
        <c:axId val="0"/>
      </c:bar3DChart>
      <c:valAx>
        <c:axId val="100990976"/>
        <c:scaling>
          <c:logBase val="10"/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 lang="uk-UA" b="1"/>
            </a:pPr>
            <a:endParaRPr lang="uk-UA"/>
          </a:p>
        </c:txPr>
        <c:crossAx val="100992512"/>
        <c:crosses val="autoZero"/>
        <c:crossBetween val="between"/>
      </c:valAx>
      <c:catAx>
        <c:axId val="10099251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00990976"/>
        <c:crosses val="autoZero"/>
        <c:auto val="1"/>
        <c:lblAlgn val="ctr"/>
        <c:lblOffset val="100"/>
      </c:catAx>
    </c:plotArea>
    <c:legend>
      <c:legendPos val="b"/>
      <c:txPr>
        <a:bodyPr/>
        <a:lstStyle/>
        <a:p>
          <a:pPr>
            <a:defRPr lang="uk-UA"/>
          </a:pPr>
          <a:endParaRPr lang="uk-UA"/>
        </a:p>
      </c:txPr>
    </c:legend>
    <c:plotVisOnly val="1"/>
  </c:chart>
  <c:spPr>
    <a:gradFill>
      <a:gsLst>
        <a:gs pos="0">
          <a:srgbClr val="DDEBCF"/>
        </a:gs>
        <a:gs pos="50000">
          <a:srgbClr val="9CB86E"/>
        </a:gs>
        <a:gs pos="100000">
          <a:srgbClr val="156B13"/>
        </a:gs>
      </a:gsLst>
      <a:lin ang="5400000" scaled="0"/>
    </a:gra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174FBA-EA53-4BC5-B7BC-DDFC24E3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33073</Words>
  <Characters>18852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vkkmr</Company>
  <LinksUpToDate>false</LinksUpToDate>
  <CharactersWithSpaces>51822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barabuh</dc:creator>
  <cp:lastModifiedBy>Admin</cp:lastModifiedBy>
  <cp:revision>2</cp:revision>
  <cp:lastPrinted>2020-12-18T12:07:00Z</cp:lastPrinted>
  <dcterms:created xsi:type="dcterms:W3CDTF">2020-12-30T06:55:00Z</dcterms:created>
  <dcterms:modified xsi:type="dcterms:W3CDTF">2020-12-30T06:55:00Z</dcterms:modified>
</cp:coreProperties>
</file>