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  <w:r w:rsidR="001C7B6B" w:rsidRPr="001C7B6B">
        <w:rPr>
          <w:sz w:val="24"/>
          <w:szCs w:val="24"/>
        </w:rPr>
        <w:t>Про</w:t>
      </w:r>
      <w:proofErr w:type="spellStart"/>
      <w:r w:rsidR="006C186E">
        <w:rPr>
          <w:sz w:val="24"/>
          <w:szCs w:val="24"/>
          <w:lang w:val="uk-UA"/>
        </w:rPr>
        <w:t>єкт</w:t>
      </w:r>
      <w:proofErr w:type="spellEnd"/>
      <w:r w:rsidR="006C186E">
        <w:rPr>
          <w:sz w:val="24"/>
          <w:szCs w:val="24"/>
          <w:lang w:val="uk-UA"/>
        </w:rPr>
        <w:t xml:space="preserve"> </w:t>
      </w:r>
      <w:r w:rsidR="003E0518">
        <w:rPr>
          <w:sz w:val="24"/>
          <w:szCs w:val="24"/>
          <w:lang w:val="uk-UA"/>
        </w:rPr>
        <w:t>Ірина БАРАБУХ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C186E" w:rsidRPr="006C186E">
        <w:rPr>
          <w:sz w:val="28"/>
          <w:szCs w:val="28"/>
          <w:lang w:val="uk-UA"/>
        </w:rPr>
        <w:t>П</w:t>
      </w:r>
      <w:r w:rsidRPr="006C186E">
        <w:rPr>
          <w:sz w:val="28"/>
          <w:szCs w:val="28"/>
          <w:lang w:val="uk-UA"/>
        </w:rPr>
        <w:t>орядковий</w:t>
      </w:r>
      <w:r w:rsidRPr="00FD4B99">
        <w:rPr>
          <w:sz w:val="28"/>
          <w:szCs w:val="28"/>
          <w:lang w:val="uk-UA"/>
        </w:rPr>
        <w:t xml:space="preserve"> номер сесії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Pr="007C0EF7" w:rsidRDefault="007C0EF7" w:rsidP="007C0EF7">
      <w:pPr>
        <w:jc w:val="center"/>
        <w:rPr>
          <w:sz w:val="28"/>
          <w:lang w:val="uk-UA"/>
        </w:rPr>
      </w:pPr>
      <w:r w:rsidRPr="007C0EF7">
        <w:rPr>
          <w:sz w:val="28"/>
          <w:lang w:val="uk-UA"/>
        </w:rPr>
        <w:t>(нова редакція</w:t>
      </w:r>
      <w:r w:rsidR="00F46071">
        <w:rPr>
          <w:sz w:val="28"/>
          <w:lang w:val="uk-UA"/>
        </w:rPr>
        <w:t xml:space="preserve"> від 10</w:t>
      </w:r>
      <w:r>
        <w:rPr>
          <w:sz w:val="28"/>
          <w:lang w:val="uk-UA"/>
        </w:rPr>
        <w:t>.1</w:t>
      </w:r>
      <w:r w:rsidR="00E20CB8">
        <w:rPr>
          <w:sz w:val="28"/>
          <w:lang w:val="uk-UA"/>
        </w:rPr>
        <w:t>2</w:t>
      </w:r>
      <w:r>
        <w:rPr>
          <w:sz w:val="28"/>
          <w:lang w:val="uk-UA"/>
        </w:rPr>
        <w:t>.2020</w:t>
      </w:r>
      <w:r w:rsidRPr="007C0EF7">
        <w:rPr>
          <w:sz w:val="28"/>
          <w:lang w:val="uk-UA"/>
        </w:rPr>
        <w:t>)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6632B7" w:rsidRDefault="007C0EF7" w:rsidP="00353821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30 жовтня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20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</w:t>
      </w:r>
      <w:r w:rsidR="00F46071">
        <w:rPr>
          <w:b/>
          <w:sz w:val="28"/>
          <w:lang w:val="uk-UA"/>
        </w:rPr>
        <w:t xml:space="preserve">     </w:t>
      </w:r>
      <w:r w:rsidR="00A33C14">
        <w:rPr>
          <w:b/>
          <w:sz w:val="28"/>
          <w:lang w:val="uk-UA"/>
        </w:rPr>
        <w:t xml:space="preserve">  </w:t>
      </w:r>
      <w:r w:rsidR="00353821">
        <w:rPr>
          <w:b/>
          <w:sz w:val="28"/>
          <w:lang w:val="uk-UA"/>
        </w:rPr>
        <w:t xml:space="preserve"> №</w:t>
      </w:r>
      <w:r>
        <w:rPr>
          <w:b/>
          <w:sz w:val="28"/>
          <w:lang w:val="uk-UA"/>
        </w:rPr>
        <w:t>2049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463246" w:rsidTr="006C186E">
        <w:tc>
          <w:tcPr>
            <w:tcW w:w="4786" w:type="dxa"/>
            <w:shd w:val="clear" w:color="auto" w:fill="auto"/>
          </w:tcPr>
          <w:p w:rsidR="00353821" w:rsidRPr="006632B7" w:rsidRDefault="00353821" w:rsidP="00353821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6C186E">
              <w:rPr>
                <w:sz w:val="28"/>
                <w:lang w:val="uk-UA"/>
              </w:rPr>
              <w:t>1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E20CB8">
        <w:rPr>
          <w:sz w:val="28"/>
          <w:lang w:val="uk-UA"/>
        </w:rPr>
        <w:t>враховуючи рекомендації постійною</w:t>
      </w:r>
      <w:r w:rsidR="00F46071">
        <w:rPr>
          <w:sz w:val="28"/>
          <w:lang w:val="uk-UA"/>
        </w:rPr>
        <w:t xml:space="preserve"> депутатської комісії викладені</w:t>
      </w:r>
      <w:r w:rsidR="00E20CB8">
        <w:rPr>
          <w:sz w:val="28"/>
          <w:lang w:val="uk-UA"/>
        </w:rPr>
        <w:t xml:space="preserve"> </w:t>
      </w:r>
      <w:r w:rsidR="00F46071">
        <w:rPr>
          <w:sz w:val="28"/>
          <w:lang w:val="uk-UA"/>
        </w:rPr>
        <w:t xml:space="preserve">в протоколі №2 від 08.11.2020 </w:t>
      </w:r>
      <w:r w:rsidR="00E20CB8">
        <w:rPr>
          <w:sz w:val="28"/>
          <w:lang w:val="uk-UA"/>
        </w:rPr>
        <w:t>з</w:t>
      </w:r>
      <w:r w:rsidR="00E20CB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E20CB8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>4</w:t>
      </w:r>
      <w:r w:rsidR="00B022A3">
        <w:rPr>
          <w:sz w:val="28"/>
          <w:lang w:val="uk-UA"/>
        </w:rPr>
        <w:t>6 рішення міської ради від 10</w:t>
      </w:r>
      <w:r>
        <w:rPr>
          <w:sz w:val="28"/>
          <w:lang w:val="uk-UA"/>
        </w:rPr>
        <w:t>.1</w:t>
      </w:r>
      <w:r w:rsidR="00B022A3">
        <w:rPr>
          <w:sz w:val="28"/>
          <w:lang w:val="uk-UA"/>
        </w:rPr>
        <w:t>1</w:t>
      </w:r>
      <w:r>
        <w:rPr>
          <w:sz w:val="28"/>
          <w:lang w:val="uk-UA"/>
        </w:rPr>
        <w:t>.20</w:t>
      </w:r>
      <w:r w:rsidR="00B022A3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№5 «Про Регламент Вараської</w:t>
      </w:r>
      <w:r>
        <w:rPr>
          <w:sz w:val="28"/>
          <w:lang w:val="uk-UA"/>
        </w:rPr>
        <w:t xml:space="preserve"> міської ради </w:t>
      </w:r>
      <w:proofErr w:type="spellStart"/>
      <w:r w:rsidR="00B022A3">
        <w:rPr>
          <w:sz w:val="28"/>
          <w:lang w:val="uk-UA"/>
        </w:rPr>
        <w:t>восьмога</w:t>
      </w:r>
      <w:proofErr w:type="spellEnd"/>
      <w:r>
        <w:rPr>
          <w:sz w:val="28"/>
          <w:lang w:val="uk-UA"/>
        </w:rPr>
        <w:t xml:space="preserve"> скликання»,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6C186E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Вараської міської ради</w:t>
      </w:r>
      <w:r w:rsidR="008976E8">
        <w:rPr>
          <w:sz w:val="28"/>
          <w:lang w:val="uk-UA"/>
        </w:rPr>
        <w:t>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3E0518">
        <w:rPr>
          <w:sz w:val="28"/>
          <w:lang w:val="uk-UA"/>
        </w:rPr>
        <w:t>Олександр МЕНЗУЛ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</w:tblGrid>
      <w:tr w:rsidR="006C186E" w:rsidRPr="006C186E" w:rsidTr="006C186E">
        <w:trPr>
          <w:trHeight w:val="986"/>
          <w:jc w:val="right"/>
        </w:trPr>
        <w:tc>
          <w:tcPr>
            <w:tcW w:w="3291" w:type="dxa"/>
          </w:tcPr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</w:t>
            </w:r>
            <w:r w:rsidRPr="006C186E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____</w:t>
            </w:r>
          </w:p>
        </w:tc>
      </w:tr>
    </w:tbl>
    <w:p w:rsidR="004A7FD2" w:rsidRDefault="004A7FD2" w:rsidP="004A7FD2">
      <w:pPr>
        <w:jc w:val="right"/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6C186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2694"/>
        <w:gridCol w:w="2551"/>
        <w:gridCol w:w="1418"/>
        <w:gridCol w:w="1842"/>
      </w:tblGrid>
      <w:tr w:rsidR="004A7FD2" w:rsidRPr="008815F0" w:rsidTr="0050119F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76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4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51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8" w:type="dxa"/>
          </w:tcPr>
          <w:p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2" w:type="dxa"/>
          </w:tcPr>
          <w:p w:rsidR="0050119F" w:rsidRPr="008815F0" w:rsidRDefault="004A7FD2" w:rsidP="0050119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п.284.1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284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нерухоме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майно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відмінне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пп.266.4.2 п.266.4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266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20CB8" w:rsidRPr="008815F0" w:rsidTr="00BF0504">
        <w:tc>
          <w:tcPr>
            <w:tcW w:w="567" w:type="dxa"/>
            <w:vAlign w:val="center"/>
          </w:tcPr>
          <w:p w:rsidR="00E20CB8" w:rsidRPr="008815F0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E20CB8" w:rsidRDefault="00E20CB8" w:rsidP="00BF0504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proofErr w:type="gram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єдиний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податок</w:t>
            </w:r>
            <w:proofErr w:type="spellEnd"/>
          </w:p>
        </w:tc>
        <w:tc>
          <w:tcPr>
            <w:tcW w:w="2551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п.12.3 ст.12, п.293.2 ст.293 Податкового кодексу України</w:t>
            </w:r>
          </w:p>
        </w:tc>
        <w:tc>
          <w:tcPr>
            <w:tcW w:w="1418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20CB8" w:rsidRPr="008815F0" w:rsidTr="0050119F">
        <w:tc>
          <w:tcPr>
            <w:tcW w:w="567" w:type="dxa"/>
            <w:vAlign w:val="center"/>
          </w:tcPr>
          <w:p w:rsidR="00E20CB8" w:rsidRPr="008815F0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04239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ст.21 </w:t>
            </w:r>
            <w:r w:rsidRPr="00F950A1">
              <w:rPr>
                <w:sz w:val="24"/>
                <w:szCs w:val="24"/>
                <w:lang w:val="uk-UA"/>
              </w:rPr>
              <w:t>Закону України</w:t>
            </w:r>
            <w:r>
              <w:rPr>
                <w:sz w:val="24"/>
                <w:szCs w:val="24"/>
                <w:lang w:val="uk-UA"/>
              </w:rPr>
              <w:t xml:space="preserve"> «Про оренду землі», </w:t>
            </w:r>
            <w:r w:rsidRPr="00F950A1">
              <w:rPr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E20CB8" w:rsidRPr="008815F0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Примірного договору оренди комунального майна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5011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статті 16 Закону України «Про оренду державного та комунального майна», постанови КМУ від 12.08.2020 №820 «Про затвердження примірних договорів оренди державного майна»</w:t>
            </w:r>
          </w:p>
        </w:tc>
        <w:tc>
          <w:tcPr>
            <w:tcW w:w="1418" w:type="dxa"/>
            <w:vAlign w:val="center"/>
          </w:tcPr>
          <w:p w:rsidR="00E20CB8" w:rsidRPr="000B0E97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E20CB8" w:rsidRPr="003E0518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Порядку видачі дозволів на порушення об’єктів благоустрою </w:t>
            </w:r>
            <w:r w:rsidRPr="00F950A1">
              <w:rPr>
                <w:sz w:val="24"/>
                <w:szCs w:val="24"/>
                <w:lang w:val="uk-UA"/>
              </w:rPr>
              <w:lastRenderedPageBreak/>
              <w:t>або відмови в їх видачі, переоформлення, видачі дублікатів, анулювання дозволів</w:t>
            </w:r>
          </w:p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 xml:space="preserve">Забезпечення виконання положень  ст.26-1 Закону України «Про </w:t>
            </w:r>
            <w:r w:rsidRPr="00F950A1">
              <w:rPr>
                <w:sz w:val="24"/>
                <w:szCs w:val="24"/>
                <w:lang w:val="uk-UA"/>
              </w:rPr>
              <w:lastRenderedPageBreak/>
              <w:t>благоустрій населених пунктів»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lastRenderedPageBreak/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3E051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муніципальної поліції </w:t>
            </w:r>
          </w:p>
        </w:tc>
      </w:tr>
      <w:tr w:rsidR="00E20CB8" w:rsidRPr="00E703B8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E703B8" w:rsidRDefault="00E20CB8" w:rsidP="00E703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:rsidR="00E20CB8" w:rsidRPr="00F950A1" w:rsidRDefault="00E20CB8" w:rsidP="00E703B8">
            <w:pPr>
              <w:jc w:val="center"/>
              <w:rPr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 xml:space="preserve">розміщення тимчасових споруд для </w:t>
            </w:r>
            <w:bookmarkStart w:id="0" w:name="_GoBack"/>
            <w:bookmarkEnd w:id="0"/>
            <w:r w:rsidRPr="00E703B8">
              <w:rPr>
                <w:color w:val="000000"/>
                <w:sz w:val="24"/>
                <w:szCs w:val="24"/>
                <w:lang w:val="uk-UA"/>
              </w:rPr>
              <w:t>провадження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 </w:t>
            </w:r>
            <w:r>
              <w:rPr>
                <w:sz w:val="24"/>
                <w:szCs w:val="24"/>
                <w:lang w:val="uk-UA"/>
              </w:rPr>
              <w:t>ст.100, 101, 102 Земельного кодексу України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E20CB8" w:rsidRPr="00463246" w:rsidTr="0050119F">
        <w:tc>
          <w:tcPr>
            <w:tcW w:w="567" w:type="dxa"/>
            <w:vAlign w:val="center"/>
          </w:tcPr>
          <w:p w:rsidR="00E20CB8" w:rsidRDefault="00E9447E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Правила поводження з тваринами на території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50119F" w:rsidRDefault="00E20CB8" w:rsidP="00F819F1">
            <w:pPr>
              <w:jc w:val="center"/>
              <w:rPr>
                <w:sz w:val="24"/>
                <w:szCs w:val="24"/>
                <w:lang w:val="uk-UA"/>
              </w:rPr>
            </w:pPr>
            <w:r w:rsidRPr="0050119F">
              <w:rPr>
                <w:sz w:val="24"/>
                <w:szCs w:val="24"/>
                <w:lang w:val="uk-UA"/>
              </w:rPr>
              <w:t>Забезпечення виконання положень Закону України «</w:t>
            </w:r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захист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тварин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жорстокого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поводження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міста, в</w:t>
            </w:r>
            <w:r w:rsidRPr="00F950A1">
              <w:rPr>
                <w:sz w:val="24"/>
                <w:szCs w:val="24"/>
                <w:lang w:val="uk-UA"/>
              </w:rPr>
              <w:t>ідділ муніципальної поліції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50119F" w:rsidRDefault="0050119F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3E0518">
        <w:rPr>
          <w:sz w:val="28"/>
          <w:lang w:val="uk-UA"/>
        </w:rPr>
        <w:t xml:space="preserve">  </w:t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  <w:t xml:space="preserve">                 </w:t>
      </w:r>
      <w:r w:rsidR="002C3EEE">
        <w:rPr>
          <w:sz w:val="28"/>
          <w:lang w:val="uk-UA"/>
        </w:rPr>
        <w:t xml:space="preserve">        </w:t>
      </w:r>
      <w:r w:rsidR="003E0518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p w:rsidR="002C3EEE" w:rsidRDefault="002C3EEE" w:rsidP="002C3EEE">
      <w:pPr>
        <w:jc w:val="both"/>
        <w:rPr>
          <w:b/>
          <w:sz w:val="28"/>
          <w:lang w:val="uk-UA"/>
        </w:rPr>
      </w:pP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A20731" w:rsidRDefault="00A20731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sectPr w:rsidR="0050119F" w:rsidSect="0050119F">
      <w:headerReference w:type="default" r:id="rId7"/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E8" w:rsidRDefault="007072E8" w:rsidP="0050119F">
      <w:r>
        <w:separator/>
      </w:r>
    </w:p>
  </w:endnote>
  <w:endnote w:type="continuationSeparator" w:id="0">
    <w:p w:rsidR="007072E8" w:rsidRDefault="007072E8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E8" w:rsidRDefault="007072E8" w:rsidP="0050119F">
      <w:r>
        <w:separator/>
      </w:r>
    </w:p>
  </w:footnote>
  <w:footnote w:type="continuationSeparator" w:id="0">
    <w:p w:rsidR="007072E8" w:rsidRDefault="007072E8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9F" w:rsidRPr="0050119F" w:rsidRDefault="0050119F">
    <w:pPr>
      <w:pStyle w:val="a8"/>
      <w:jc w:val="center"/>
      <w:rPr>
        <w:lang w:val="uk-UA"/>
      </w:rPr>
    </w:pPr>
  </w:p>
  <w:p w:rsidR="0050119F" w:rsidRDefault="0050119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821"/>
    <w:rsid w:val="00042396"/>
    <w:rsid w:val="0004334A"/>
    <w:rsid w:val="000652FB"/>
    <w:rsid w:val="000A1465"/>
    <w:rsid w:val="000C419F"/>
    <w:rsid w:val="000F2B88"/>
    <w:rsid w:val="001063D0"/>
    <w:rsid w:val="00117488"/>
    <w:rsid w:val="001257E3"/>
    <w:rsid w:val="001320E3"/>
    <w:rsid w:val="00155414"/>
    <w:rsid w:val="001C7B6B"/>
    <w:rsid w:val="00231CC3"/>
    <w:rsid w:val="002C3EEE"/>
    <w:rsid w:val="002C762C"/>
    <w:rsid w:val="00306B09"/>
    <w:rsid w:val="00353821"/>
    <w:rsid w:val="003C3DAF"/>
    <w:rsid w:val="003E0518"/>
    <w:rsid w:val="003F062F"/>
    <w:rsid w:val="004009D8"/>
    <w:rsid w:val="00463246"/>
    <w:rsid w:val="00471E08"/>
    <w:rsid w:val="004816D8"/>
    <w:rsid w:val="004A3180"/>
    <w:rsid w:val="004A5AF6"/>
    <w:rsid w:val="004A62AB"/>
    <w:rsid w:val="004A7FD2"/>
    <w:rsid w:val="004E457F"/>
    <w:rsid w:val="004F0636"/>
    <w:rsid w:val="0050119F"/>
    <w:rsid w:val="0051532B"/>
    <w:rsid w:val="005B712C"/>
    <w:rsid w:val="005B7BDC"/>
    <w:rsid w:val="005D00EE"/>
    <w:rsid w:val="00603746"/>
    <w:rsid w:val="00632397"/>
    <w:rsid w:val="00650E0B"/>
    <w:rsid w:val="00687F56"/>
    <w:rsid w:val="006C0C23"/>
    <w:rsid w:val="006C186E"/>
    <w:rsid w:val="007072E8"/>
    <w:rsid w:val="007478FF"/>
    <w:rsid w:val="007508CA"/>
    <w:rsid w:val="007B1D1B"/>
    <w:rsid w:val="007C0EF7"/>
    <w:rsid w:val="007C107C"/>
    <w:rsid w:val="0083150B"/>
    <w:rsid w:val="008752A2"/>
    <w:rsid w:val="008815F0"/>
    <w:rsid w:val="00895FEB"/>
    <w:rsid w:val="008976E8"/>
    <w:rsid w:val="008B0E1A"/>
    <w:rsid w:val="008B13D1"/>
    <w:rsid w:val="009B50B3"/>
    <w:rsid w:val="009D0548"/>
    <w:rsid w:val="00A20731"/>
    <w:rsid w:val="00A33C14"/>
    <w:rsid w:val="00AE778F"/>
    <w:rsid w:val="00B022A3"/>
    <w:rsid w:val="00B061B9"/>
    <w:rsid w:val="00B15761"/>
    <w:rsid w:val="00B716AD"/>
    <w:rsid w:val="00B92B45"/>
    <w:rsid w:val="00BB692B"/>
    <w:rsid w:val="00BF0504"/>
    <w:rsid w:val="00C017EE"/>
    <w:rsid w:val="00C20EA0"/>
    <w:rsid w:val="00C44B7F"/>
    <w:rsid w:val="00D1092D"/>
    <w:rsid w:val="00D178B6"/>
    <w:rsid w:val="00D75503"/>
    <w:rsid w:val="00E20CB8"/>
    <w:rsid w:val="00E54333"/>
    <w:rsid w:val="00E61477"/>
    <w:rsid w:val="00E703B8"/>
    <w:rsid w:val="00E83B24"/>
    <w:rsid w:val="00E91EDF"/>
    <w:rsid w:val="00E9447E"/>
    <w:rsid w:val="00EB542F"/>
    <w:rsid w:val="00F108EA"/>
    <w:rsid w:val="00F4538A"/>
    <w:rsid w:val="00F46071"/>
    <w:rsid w:val="00F70C14"/>
    <w:rsid w:val="00F819F1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Admin</cp:lastModifiedBy>
  <cp:revision>2</cp:revision>
  <cp:lastPrinted>2020-12-10T07:24:00Z</cp:lastPrinted>
  <dcterms:created xsi:type="dcterms:W3CDTF">2020-12-14T08:17:00Z</dcterms:created>
  <dcterms:modified xsi:type="dcterms:W3CDTF">2020-12-14T08:17:00Z</dcterms:modified>
</cp:coreProperties>
</file>