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63" w:rsidRPr="002C368A" w:rsidRDefault="002C2963" w:rsidP="002C2963">
      <w:pPr>
        <w:rPr>
          <w:rFonts w:ascii="Times New Roman" w:hAnsi="Times New Roman" w:cs="Times New Roman"/>
          <w:sz w:val="28"/>
          <w:szCs w:val="28"/>
        </w:rPr>
      </w:pPr>
      <w:r>
        <w:rPr>
          <w:sz w:val="28"/>
          <w:szCs w:val="28"/>
        </w:rPr>
        <w:t xml:space="preserve">                                                                    </w:t>
      </w:r>
      <w:r w:rsidRPr="002C368A">
        <w:rPr>
          <w:rFonts w:ascii="Times New Roman" w:hAnsi="Times New Roman" w:cs="Times New Roman"/>
          <w:noProof/>
          <w:sz w:val="28"/>
          <w:szCs w:val="28"/>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2C2963" w:rsidRPr="002C368A" w:rsidRDefault="002C2963" w:rsidP="002C2963">
      <w:pPr>
        <w:spacing w:line="360" w:lineRule="auto"/>
        <w:ind w:right="-365"/>
        <w:rPr>
          <w:rFonts w:ascii="Times New Roman" w:hAnsi="Times New Roman" w:cs="Times New Roman"/>
          <w:sz w:val="32"/>
          <w:szCs w:val="32"/>
        </w:rPr>
      </w:pPr>
      <w:r w:rsidRPr="002C368A">
        <w:rPr>
          <w:rFonts w:ascii="Times New Roman" w:hAnsi="Times New Roman" w:cs="Times New Roman"/>
          <w:b/>
          <w:sz w:val="28"/>
          <w:szCs w:val="28"/>
        </w:rPr>
        <w:t xml:space="preserve">                                                         </w:t>
      </w:r>
      <w:r w:rsidRPr="002C368A">
        <w:rPr>
          <w:rFonts w:ascii="Times New Roman" w:hAnsi="Times New Roman" w:cs="Times New Roman"/>
          <w:b/>
          <w:sz w:val="32"/>
          <w:szCs w:val="32"/>
        </w:rPr>
        <w:t xml:space="preserve">УКРАЇНА </w:t>
      </w:r>
      <w:r>
        <w:rPr>
          <w:rFonts w:ascii="Times New Roman" w:hAnsi="Times New Roman" w:cs="Times New Roman"/>
          <w:b/>
          <w:sz w:val="32"/>
          <w:szCs w:val="32"/>
        </w:rPr>
        <w:t xml:space="preserve">                </w:t>
      </w:r>
      <w:r w:rsidRPr="002C368A">
        <w:rPr>
          <w:rFonts w:ascii="Times New Roman" w:hAnsi="Times New Roman" w:cs="Times New Roman"/>
          <w:b/>
          <w:sz w:val="32"/>
          <w:szCs w:val="32"/>
        </w:rPr>
        <w:t xml:space="preserve">  </w:t>
      </w:r>
      <w:proofErr w:type="spellStart"/>
      <w:r>
        <w:rPr>
          <w:rFonts w:ascii="Times New Roman" w:hAnsi="Times New Roman" w:cs="Times New Roman"/>
          <w:sz w:val="22"/>
          <w:szCs w:val="22"/>
        </w:rPr>
        <w:t>Проєкт</w:t>
      </w:r>
      <w:proofErr w:type="spellEnd"/>
      <w:r>
        <w:rPr>
          <w:rFonts w:ascii="Times New Roman" w:hAnsi="Times New Roman" w:cs="Times New Roman"/>
          <w:sz w:val="22"/>
          <w:szCs w:val="22"/>
        </w:rPr>
        <w:t xml:space="preserve"> Ірина БАРАБУХ</w:t>
      </w:r>
    </w:p>
    <w:p w:rsidR="002C2963" w:rsidRPr="002C368A" w:rsidRDefault="002C2963" w:rsidP="002C2963">
      <w:pPr>
        <w:ind w:right="-365"/>
        <w:rPr>
          <w:rFonts w:ascii="Times New Roman" w:hAnsi="Times New Roman" w:cs="Times New Roman"/>
          <w:b/>
          <w:sz w:val="28"/>
          <w:szCs w:val="28"/>
        </w:rPr>
      </w:pPr>
      <w:r w:rsidRPr="002C368A">
        <w:rPr>
          <w:rFonts w:ascii="Times New Roman" w:hAnsi="Times New Roman" w:cs="Times New Roman"/>
          <w:b/>
          <w:sz w:val="28"/>
          <w:szCs w:val="28"/>
        </w:rPr>
        <w:t xml:space="preserve">                                           ВАРАСЬКА МІСЬКА РАДА          </w:t>
      </w:r>
    </w:p>
    <w:p w:rsidR="002C2963" w:rsidRPr="002C368A" w:rsidRDefault="002C2963" w:rsidP="002C2963">
      <w:pPr>
        <w:jc w:val="center"/>
        <w:rPr>
          <w:rFonts w:ascii="Times New Roman" w:hAnsi="Times New Roman" w:cs="Times New Roman"/>
          <w:b/>
          <w:sz w:val="28"/>
          <w:szCs w:val="28"/>
        </w:rPr>
      </w:pPr>
      <w:r w:rsidRPr="002C368A">
        <w:rPr>
          <w:rFonts w:ascii="Times New Roman" w:hAnsi="Times New Roman" w:cs="Times New Roman"/>
          <w:b/>
          <w:sz w:val="28"/>
          <w:szCs w:val="28"/>
        </w:rPr>
        <w:t>РІВНЕНСЬКОЇ ОБЛАСТІ</w:t>
      </w:r>
    </w:p>
    <w:p w:rsidR="002C2963" w:rsidRPr="002C368A" w:rsidRDefault="002C2963" w:rsidP="002C2963">
      <w:pPr>
        <w:ind w:left="2160" w:firstLine="720"/>
        <w:rPr>
          <w:rFonts w:ascii="Times New Roman" w:hAnsi="Times New Roman" w:cs="Times New Roman"/>
          <w:b/>
          <w:sz w:val="28"/>
          <w:szCs w:val="28"/>
        </w:rPr>
      </w:pPr>
      <w:r>
        <w:rPr>
          <w:rFonts w:ascii="Times New Roman" w:hAnsi="Times New Roman" w:cs="Times New Roman"/>
          <w:b/>
          <w:sz w:val="28"/>
          <w:szCs w:val="28"/>
        </w:rPr>
        <w:t xml:space="preserve">          Восьме</w:t>
      </w:r>
      <w:r w:rsidRPr="002C368A">
        <w:rPr>
          <w:rFonts w:ascii="Times New Roman" w:hAnsi="Times New Roman" w:cs="Times New Roman"/>
          <w:b/>
          <w:sz w:val="28"/>
          <w:szCs w:val="28"/>
        </w:rPr>
        <w:t xml:space="preserve"> скликання</w:t>
      </w:r>
    </w:p>
    <w:p w:rsidR="002C2963" w:rsidRPr="002C368A" w:rsidRDefault="002C2963" w:rsidP="002C2963">
      <w:pPr>
        <w:ind w:left="2160" w:firstLine="720"/>
        <w:rPr>
          <w:rFonts w:ascii="Times New Roman" w:hAnsi="Times New Roman" w:cs="Times New Roman"/>
          <w:b/>
          <w:sz w:val="28"/>
          <w:szCs w:val="28"/>
        </w:rPr>
      </w:pPr>
      <w:r w:rsidRPr="002C368A">
        <w:rPr>
          <w:rFonts w:ascii="Times New Roman" w:hAnsi="Times New Roman" w:cs="Times New Roman"/>
          <w:b/>
          <w:sz w:val="28"/>
          <w:szCs w:val="28"/>
        </w:rPr>
        <w:t xml:space="preserve">   (Порядковий номер сесії)</w:t>
      </w:r>
    </w:p>
    <w:p w:rsidR="002C2963" w:rsidRPr="002C368A" w:rsidRDefault="002C2963" w:rsidP="002C2963">
      <w:pPr>
        <w:rPr>
          <w:rFonts w:ascii="Times New Roman" w:hAnsi="Times New Roman" w:cs="Times New Roman"/>
          <w:b/>
          <w:sz w:val="32"/>
          <w:szCs w:val="32"/>
        </w:rPr>
      </w:pPr>
      <w:r w:rsidRPr="002C368A">
        <w:rPr>
          <w:rFonts w:ascii="Times New Roman" w:hAnsi="Times New Roman" w:cs="Times New Roman"/>
          <w:b/>
          <w:sz w:val="32"/>
          <w:szCs w:val="32"/>
        </w:rPr>
        <w:t xml:space="preserve">                                              Р І Ш Е Н </w:t>
      </w:r>
      <w:proofErr w:type="spellStart"/>
      <w:r w:rsidRPr="002C368A">
        <w:rPr>
          <w:rFonts w:ascii="Times New Roman" w:hAnsi="Times New Roman" w:cs="Times New Roman"/>
          <w:b/>
          <w:sz w:val="32"/>
          <w:szCs w:val="32"/>
        </w:rPr>
        <w:t>Н</w:t>
      </w:r>
      <w:proofErr w:type="spellEnd"/>
      <w:r w:rsidRPr="002C368A">
        <w:rPr>
          <w:rFonts w:ascii="Times New Roman" w:hAnsi="Times New Roman" w:cs="Times New Roman"/>
          <w:b/>
          <w:sz w:val="32"/>
          <w:szCs w:val="32"/>
        </w:rPr>
        <w:t xml:space="preserve"> Я</w:t>
      </w:r>
    </w:p>
    <w:p w:rsidR="002C2963" w:rsidRPr="002C368A" w:rsidRDefault="002C2963" w:rsidP="002C2963">
      <w:pPr>
        <w:jc w:val="both"/>
        <w:rPr>
          <w:rFonts w:ascii="Times New Roman" w:hAnsi="Times New Roman" w:cs="Times New Roman"/>
          <w:sz w:val="28"/>
          <w:szCs w:val="28"/>
        </w:rPr>
      </w:pPr>
      <w:r w:rsidRPr="002C368A">
        <w:rPr>
          <w:rFonts w:ascii="Times New Roman" w:hAnsi="Times New Roman" w:cs="Times New Roman"/>
          <w:sz w:val="28"/>
          <w:szCs w:val="28"/>
        </w:rPr>
        <w:t xml:space="preserve">                                         </w:t>
      </w:r>
    </w:p>
    <w:p w:rsidR="002C2963" w:rsidRPr="002C368A" w:rsidRDefault="002C2963" w:rsidP="002C2963">
      <w:pPr>
        <w:jc w:val="both"/>
        <w:rPr>
          <w:rFonts w:ascii="Times New Roman" w:hAnsi="Times New Roman" w:cs="Times New Roman"/>
          <w:b/>
          <w:sz w:val="28"/>
          <w:szCs w:val="28"/>
          <w:u w:val="single"/>
        </w:rPr>
      </w:pPr>
      <w:r>
        <w:rPr>
          <w:rFonts w:ascii="Times New Roman" w:hAnsi="Times New Roman" w:cs="Times New Roman"/>
          <w:b/>
          <w:sz w:val="28"/>
          <w:szCs w:val="28"/>
        </w:rPr>
        <w:t>02 грудня</w:t>
      </w:r>
      <w:r w:rsidRPr="002C368A">
        <w:rPr>
          <w:rFonts w:ascii="Times New Roman" w:hAnsi="Times New Roman" w:cs="Times New Roman"/>
          <w:b/>
          <w:sz w:val="28"/>
          <w:szCs w:val="28"/>
        </w:rPr>
        <w:t xml:space="preserve"> 2020 року</w:t>
      </w:r>
      <w:r w:rsidRPr="002C368A">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C368A">
        <w:rPr>
          <w:rFonts w:ascii="Times New Roman" w:hAnsi="Times New Roman" w:cs="Times New Roman"/>
          <w:b/>
          <w:sz w:val="28"/>
          <w:szCs w:val="28"/>
        </w:rPr>
        <w:t xml:space="preserve">     №</w:t>
      </w:r>
      <w:r>
        <w:rPr>
          <w:rFonts w:ascii="Times New Roman" w:hAnsi="Times New Roman" w:cs="Times New Roman"/>
          <w:b/>
          <w:sz w:val="28"/>
          <w:szCs w:val="28"/>
        </w:rPr>
        <w:t>36</w:t>
      </w:r>
    </w:p>
    <w:p w:rsidR="002C2963" w:rsidRPr="002C368A" w:rsidRDefault="002C2963" w:rsidP="002C2963">
      <w:pPr>
        <w:jc w:val="both"/>
        <w:rPr>
          <w:rFonts w:ascii="Times New Roman" w:hAnsi="Times New Roman" w:cs="Times New Roman"/>
          <w:sz w:val="28"/>
          <w:szCs w:val="28"/>
        </w:rPr>
      </w:pPr>
    </w:p>
    <w:tbl>
      <w:tblPr>
        <w:tblStyle w:val="ae"/>
        <w:tblW w:w="0" w:type="auto"/>
        <w:tblLook w:val="01E0"/>
      </w:tblPr>
      <w:tblGrid>
        <w:gridCol w:w="5211"/>
      </w:tblGrid>
      <w:tr w:rsidR="002C2963" w:rsidRPr="002C368A" w:rsidTr="00E25DC2">
        <w:tc>
          <w:tcPr>
            <w:tcW w:w="5211" w:type="dxa"/>
            <w:tcBorders>
              <w:top w:val="nil"/>
              <w:left w:val="nil"/>
              <w:bottom w:val="nil"/>
              <w:right w:val="nil"/>
            </w:tcBorders>
          </w:tcPr>
          <w:p w:rsidR="002C2963" w:rsidRPr="00CB14CA" w:rsidRDefault="002C2963" w:rsidP="00E25DC2">
            <w:pPr>
              <w:jc w:val="both"/>
              <w:rPr>
                <w:rFonts w:cs="Times New Roman"/>
                <w:sz w:val="28"/>
                <w:szCs w:val="28"/>
              </w:rPr>
            </w:pPr>
            <w:r w:rsidRPr="00CB14CA">
              <w:rPr>
                <w:rFonts w:cs="Times New Roman"/>
                <w:sz w:val="28"/>
                <w:szCs w:val="28"/>
              </w:rPr>
              <w:t xml:space="preserve">Про затвердження програми </w:t>
            </w:r>
            <w:r w:rsidRPr="00CB14CA">
              <w:rPr>
                <w:rFonts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CB14CA">
              <w:rPr>
                <w:rFonts w:cs="Times New Roman"/>
                <w:bCs/>
                <w:sz w:val="28"/>
                <w:shd w:val="clear" w:color="auto" w:fill="FFFFFF"/>
              </w:rPr>
              <w:t>Вараській</w:t>
            </w:r>
            <w:proofErr w:type="spellEnd"/>
            <w:r w:rsidRPr="00CB14CA">
              <w:rPr>
                <w:rFonts w:cs="Times New Roman"/>
                <w:bCs/>
                <w:sz w:val="28"/>
                <w:shd w:val="clear" w:color="auto" w:fill="FFFFFF"/>
              </w:rPr>
              <w:t xml:space="preserve"> міській територіальній громаді на 2021-2025 роки</w:t>
            </w:r>
          </w:p>
        </w:tc>
      </w:tr>
    </w:tbl>
    <w:p w:rsidR="002C2963" w:rsidRPr="002C368A" w:rsidRDefault="002C2963" w:rsidP="002C2963">
      <w:pPr>
        <w:jc w:val="both"/>
        <w:rPr>
          <w:rFonts w:ascii="Times New Roman" w:hAnsi="Times New Roman" w:cs="Times New Roman"/>
          <w:sz w:val="28"/>
          <w:szCs w:val="28"/>
        </w:rPr>
      </w:pPr>
    </w:p>
    <w:p w:rsidR="002C2963" w:rsidRPr="002C368A" w:rsidRDefault="002C2963" w:rsidP="002C2963">
      <w:pPr>
        <w:pStyle w:val="af4"/>
        <w:shd w:val="clear" w:color="auto" w:fill="FFFFFF"/>
        <w:spacing w:before="0" w:beforeAutospacing="0" w:after="0" w:afterAutospacing="0"/>
        <w:ind w:right="-83" w:firstLine="708"/>
        <w:jc w:val="both"/>
        <w:rPr>
          <w:sz w:val="28"/>
          <w:szCs w:val="28"/>
          <w:lang w:val="uk-UA"/>
        </w:rPr>
      </w:pPr>
      <w:proofErr w:type="gramStart"/>
      <w:r w:rsidRPr="008E7467">
        <w:rPr>
          <w:color w:val="000000"/>
          <w:sz w:val="28"/>
          <w:szCs w:val="28"/>
          <w:shd w:val="clear" w:color="auto" w:fill="FFFFFF"/>
        </w:rPr>
        <w:t>З</w:t>
      </w:r>
      <w:proofErr w:type="gramEnd"/>
      <w:r w:rsidRPr="008E7467">
        <w:rPr>
          <w:color w:val="000000"/>
          <w:sz w:val="28"/>
          <w:szCs w:val="28"/>
          <w:shd w:val="clear" w:color="auto" w:fill="FFFFFF"/>
        </w:rPr>
        <w:t xml:space="preserve"> метою </w:t>
      </w:r>
      <w:proofErr w:type="spellStart"/>
      <w:r w:rsidRPr="008E7467">
        <w:rPr>
          <w:color w:val="000000"/>
          <w:sz w:val="28"/>
          <w:szCs w:val="28"/>
          <w:shd w:val="clear" w:color="auto" w:fill="FFFFFF"/>
        </w:rPr>
        <w:t>регулювання</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чисельності</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безпритульних</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тварин</w:t>
      </w:r>
      <w:proofErr w:type="spellEnd"/>
      <w:r w:rsidRPr="008E7467">
        <w:rPr>
          <w:color w:val="000000"/>
          <w:sz w:val="28"/>
          <w:szCs w:val="28"/>
          <w:shd w:val="clear" w:color="auto" w:fill="FFFFFF"/>
        </w:rPr>
        <w:t xml:space="preserve"> та </w:t>
      </w:r>
      <w:proofErr w:type="spellStart"/>
      <w:r w:rsidRPr="008E7467">
        <w:rPr>
          <w:color w:val="000000"/>
          <w:sz w:val="28"/>
          <w:szCs w:val="28"/>
          <w:shd w:val="clear" w:color="auto" w:fill="FFFFFF"/>
        </w:rPr>
        <w:t>формування</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сучасного</w:t>
      </w:r>
      <w:proofErr w:type="spellEnd"/>
      <w:r w:rsidRPr="008E7467">
        <w:rPr>
          <w:color w:val="000000"/>
          <w:sz w:val="28"/>
          <w:szCs w:val="28"/>
          <w:shd w:val="clear" w:color="auto" w:fill="FFFFFF"/>
        </w:rPr>
        <w:t xml:space="preserve"> гуманного </w:t>
      </w:r>
      <w:proofErr w:type="spellStart"/>
      <w:r w:rsidRPr="008E7467">
        <w:rPr>
          <w:color w:val="000000"/>
          <w:sz w:val="28"/>
          <w:szCs w:val="28"/>
          <w:shd w:val="clear" w:color="auto" w:fill="FFFFFF"/>
        </w:rPr>
        <w:t>ставлення</w:t>
      </w:r>
      <w:proofErr w:type="spellEnd"/>
      <w:r w:rsidRPr="008E7467">
        <w:rPr>
          <w:color w:val="000000"/>
          <w:sz w:val="28"/>
          <w:szCs w:val="28"/>
          <w:shd w:val="clear" w:color="auto" w:fill="FFFFFF"/>
        </w:rPr>
        <w:t xml:space="preserve"> до </w:t>
      </w:r>
      <w:proofErr w:type="spellStart"/>
      <w:r w:rsidRPr="008E7467">
        <w:rPr>
          <w:color w:val="000000"/>
          <w:sz w:val="28"/>
          <w:szCs w:val="28"/>
          <w:shd w:val="clear" w:color="auto" w:fill="FFFFFF"/>
        </w:rPr>
        <w:t>тварин</w:t>
      </w:r>
      <w:proofErr w:type="spellEnd"/>
      <w:r w:rsidRPr="008E7467">
        <w:rPr>
          <w:color w:val="000000"/>
          <w:sz w:val="28"/>
          <w:szCs w:val="28"/>
          <w:shd w:val="clear" w:color="auto" w:fill="FFFFFF"/>
        </w:rPr>
        <w:t xml:space="preserve"> у </w:t>
      </w:r>
      <w:proofErr w:type="spellStart"/>
      <w:r w:rsidRPr="008E7467">
        <w:rPr>
          <w:color w:val="000000"/>
          <w:sz w:val="28"/>
          <w:szCs w:val="28"/>
          <w:shd w:val="clear" w:color="auto" w:fill="FFFFFF"/>
        </w:rPr>
        <w:t>Вараській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міській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територіальній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громаді</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враховуючи</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статтю</w:t>
      </w:r>
      <w:proofErr w:type="spellEnd"/>
      <w:r w:rsidRPr="008E7467">
        <w:rPr>
          <w:color w:val="000000"/>
          <w:sz w:val="28"/>
          <w:szCs w:val="28"/>
          <w:shd w:val="clear" w:color="auto" w:fill="FFFFFF"/>
        </w:rPr>
        <w:t> </w:t>
      </w:r>
      <w:r w:rsidRPr="008E7467">
        <w:rPr>
          <w:sz w:val="28"/>
          <w:szCs w:val="28"/>
          <w:shd w:val="clear" w:color="auto" w:fill="FFFFFF"/>
        </w:rPr>
        <w:t xml:space="preserve">28 Закону </w:t>
      </w:r>
      <w:proofErr w:type="spellStart"/>
      <w:r w:rsidRPr="008E7467">
        <w:rPr>
          <w:sz w:val="28"/>
          <w:szCs w:val="28"/>
          <w:shd w:val="clear" w:color="auto" w:fill="FFFFFF"/>
        </w:rPr>
        <w:t>України</w:t>
      </w:r>
      <w:proofErr w:type="spellEnd"/>
      <w:r w:rsidRPr="008E7467">
        <w:rPr>
          <w:sz w:val="28"/>
          <w:szCs w:val="28"/>
          <w:shd w:val="clear" w:color="auto" w:fill="FFFFFF"/>
        </w:rPr>
        <w:t xml:space="preserve"> «Про </w:t>
      </w:r>
      <w:proofErr w:type="spellStart"/>
      <w:r w:rsidRPr="008E7467">
        <w:rPr>
          <w:sz w:val="28"/>
          <w:szCs w:val="28"/>
          <w:shd w:val="clear" w:color="auto" w:fill="FFFFFF"/>
        </w:rPr>
        <w:t>захист</w:t>
      </w:r>
      <w:proofErr w:type="spellEnd"/>
      <w:r w:rsidRPr="008E7467">
        <w:rPr>
          <w:sz w:val="28"/>
          <w:szCs w:val="28"/>
          <w:shd w:val="clear" w:color="auto" w:fill="FFFFFF"/>
        </w:rPr>
        <w:t xml:space="preserve"> </w:t>
      </w:r>
      <w:proofErr w:type="spellStart"/>
      <w:r w:rsidRPr="008E7467">
        <w:rPr>
          <w:sz w:val="28"/>
          <w:szCs w:val="28"/>
          <w:shd w:val="clear" w:color="auto" w:fill="FFFFFF"/>
        </w:rPr>
        <w:t>тварин</w:t>
      </w:r>
      <w:proofErr w:type="spellEnd"/>
      <w:r w:rsidRPr="008E7467">
        <w:rPr>
          <w:sz w:val="28"/>
          <w:szCs w:val="28"/>
          <w:shd w:val="clear" w:color="auto" w:fill="FFFFFF"/>
        </w:rPr>
        <w:t xml:space="preserve"> </w:t>
      </w:r>
      <w:proofErr w:type="spellStart"/>
      <w:r w:rsidRPr="008E7467">
        <w:rPr>
          <w:sz w:val="28"/>
          <w:szCs w:val="28"/>
          <w:shd w:val="clear" w:color="auto" w:fill="FFFFFF"/>
        </w:rPr>
        <w:t>від</w:t>
      </w:r>
      <w:proofErr w:type="spellEnd"/>
      <w:r w:rsidRPr="008E7467">
        <w:rPr>
          <w:sz w:val="28"/>
          <w:szCs w:val="28"/>
          <w:shd w:val="clear" w:color="auto" w:fill="FFFFFF"/>
        </w:rPr>
        <w:t xml:space="preserve"> </w:t>
      </w:r>
      <w:proofErr w:type="spellStart"/>
      <w:r w:rsidRPr="008E7467">
        <w:rPr>
          <w:sz w:val="28"/>
          <w:szCs w:val="28"/>
          <w:shd w:val="clear" w:color="auto" w:fill="FFFFFF"/>
        </w:rPr>
        <w:t>жорстокого</w:t>
      </w:r>
      <w:proofErr w:type="spellEnd"/>
      <w:r w:rsidRPr="008E7467">
        <w:rPr>
          <w:sz w:val="28"/>
          <w:szCs w:val="28"/>
          <w:shd w:val="clear" w:color="auto" w:fill="FFFFFF"/>
        </w:rPr>
        <w:t xml:space="preserve"> </w:t>
      </w:r>
      <w:proofErr w:type="spellStart"/>
      <w:r w:rsidRPr="008E7467">
        <w:rPr>
          <w:sz w:val="28"/>
          <w:szCs w:val="28"/>
          <w:shd w:val="clear" w:color="auto" w:fill="FFFFFF"/>
        </w:rPr>
        <w:t>поводження</w:t>
      </w:r>
      <w:proofErr w:type="spellEnd"/>
      <w:r w:rsidRPr="008E7467">
        <w:rPr>
          <w:color w:val="000000"/>
          <w:sz w:val="28"/>
          <w:szCs w:val="28"/>
          <w:shd w:val="clear" w:color="auto" w:fill="FFFFFF"/>
        </w:rPr>
        <w:t>»,</w:t>
      </w:r>
      <w:proofErr w:type="spellStart"/>
      <w:r w:rsidRPr="008E7467">
        <w:rPr>
          <w:color w:val="000000"/>
          <w:sz w:val="28"/>
          <w:szCs w:val="28"/>
          <w:shd w:val="clear" w:color="auto" w:fill="FFFFFF"/>
        </w:rPr>
        <w:t>статтю</w:t>
      </w:r>
      <w:proofErr w:type="spellEnd"/>
      <w:r w:rsidRPr="008E7467">
        <w:rPr>
          <w:color w:val="000000"/>
          <w:sz w:val="28"/>
          <w:szCs w:val="28"/>
          <w:shd w:val="clear" w:color="auto" w:fill="FFFFFF"/>
        </w:rPr>
        <w:t xml:space="preserve"> 15 Закону </w:t>
      </w:r>
      <w:proofErr w:type="spellStart"/>
      <w:r w:rsidRPr="008E7467">
        <w:rPr>
          <w:color w:val="000000"/>
          <w:sz w:val="28"/>
          <w:szCs w:val="28"/>
          <w:shd w:val="clear" w:color="auto" w:fill="FFFFFF"/>
        </w:rPr>
        <w:t>України</w:t>
      </w:r>
      <w:proofErr w:type="spellEnd"/>
      <w:r w:rsidRPr="008E7467">
        <w:rPr>
          <w:color w:val="000000"/>
          <w:sz w:val="28"/>
          <w:szCs w:val="28"/>
          <w:shd w:val="clear" w:color="auto" w:fill="FFFFFF"/>
        </w:rPr>
        <w:t xml:space="preserve"> «Про </w:t>
      </w:r>
      <w:proofErr w:type="spellStart"/>
      <w:r w:rsidRPr="008E7467">
        <w:rPr>
          <w:color w:val="000000"/>
          <w:sz w:val="28"/>
          <w:szCs w:val="28"/>
          <w:shd w:val="clear" w:color="auto" w:fill="FFFFFF"/>
        </w:rPr>
        <w:t>тваринний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світ</w:t>
      </w:r>
      <w:proofErr w:type="spellEnd"/>
      <w:r w:rsidRPr="008E7467">
        <w:rPr>
          <w:color w:val="000000"/>
          <w:sz w:val="28"/>
          <w:szCs w:val="28"/>
          <w:shd w:val="clear" w:color="auto" w:fill="FFFFFF"/>
        </w:rPr>
        <w:t>»</w:t>
      </w:r>
      <w:r w:rsidRPr="008E7467">
        <w:rPr>
          <w:sz w:val="28"/>
          <w:szCs w:val="28"/>
          <w:lang w:val="uk-UA"/>
        </w:rPr>
        <w:t>,</w:t>
      </w:r>
      <w:r w:rsidRPr="002C368A">
        <w:rPr>
          <w:sz w:val="28"/>
          <w:szCs w:val="28"/>
          <w:lang w:val="uk-UA"/>
        </w:rPr>
        <w:t xml:space="preserve">  на підставі пункту 22 частини першої статті 26 Закону України «Про місцеве самоврядування в Україні», </w:t>
      </w:r>
      <w:r w:rsidRPr="002C368A">
        <w:rPr>
          <w:bCs/>
          <w:sz w:val="28"/>
          <w:szCs w:val="28"/>
          <w:lang w:val="uk-UA"/>
        </w:rPr>
        <w:t xml:space="preserve">за погодженням з постійними депутатськими  комісіями міської ради, </w:t>
      </w:r>
      <w:proofErr w:type="spellStart"/>
      <w:r w:rsidRPr="002C368A">
        <w:rPr>
          <w:bCs/>
          <w:sz w:val="28"/>
          <w:szCs w:val="28"/>
          <w:lang w:val="uk-UA"/>
        </w:rPr>
        <w:t>Вараська</w:t>
      </w:r>
      <w:proofErr w:type="spellEnd"/>
      <w:r w:rsidRPr="002C368A">
        <w:rPr>
          <w:bCs/>
          <w:sz w:val="28"/>
          <w:szCs w:val="28"/>
          <w:lang w:val="uk-UA"/>
        </w:rPr>
        <w:t xml:space="preserve"> міська рада   </w:t>
      </w:r>
      <w:r w:rsidRPr="002C368A">
        <w:rPr>
          <w:sz w:val="28"/>
          <w:szCs w:val="28"/>
          <w:lang w:val="uk-UA"/>
        </w:rPr>
        <w:t xml:space="preserve"> </w:t>
      </w:r>
    </w:p>
    <w:p w:rsidR="002C2963" w:rsidRPr="002C368A" w:rsidRDefault="002C2963" w:rsidP="002C2963">
      <w:pPr>
        <w:ind w:firstLine="708"/>
        <w:jc w:val="both"/>
        <w:rPr>
          <w:rFonts w:ascii="Times New Roman" w:hAnsi="Times New Roman" w:cs="Times New Roman"/>
          <w:sz w:val="28"/>
          <w:szCs w:val="28"/>
        </w:rPr>
      </w:pPr>
      <w:r w:rsidRPr="002C368A">
        <w:rPr>
          <w:rFonts w:ascii="Times New Roman" w:hAnsi="Times New Roman" w:cs="Times New Roman"/>
          <w:sz w:val="28"/>
          <w:szCs w:val="28"/>
        </w:rPr>
        <w:t xml:space="preserve">                                         </w:t>
      </w:r>
    </w:p>
    <w:p w:rsidR="002C2963" w:rsidRPr="002C368A" w:rsidRDefault="002C2963" w:rsidP="002C2963">
      <w:pPr>
        <w:jc w:val="center"/>
        <w:rPr>
          <w:rFonts w:ascii="Times New Roman" w:hAnsi="Times New Roman" w:cs="Times New Roman"/>
          <w:sz w:val="28"/>
          <w:szCs w:val="28"/>
        </w:rPr>
      </w:pPr>
      <w:r w:rsidRPr="002C368A">
        <w:rPr>
          <w:rFonts w:ascii="Times New Roman" w:hAnsi="Times New Roman" w:cs="Times New Roman"/>
          <w:sz w:val="28"/>
          <w:szCs w:val="28"/>
        </w:rPr>
        <w:t>В И Р І Ш И Л А:</w:t>
      </w:r>
    </w:p>
    <w:p w:rsidR="002C2963" w:rsidRPr="002C368A" w:rsidRDefault="002C2963" w:rsidP="002C2963">
      <w:pPr>
        <w:ind w:firstLine="567"/>
        <w:jc w:val="both"/>
        <w:rPr>
          <w:rFonts w:ascii="Times New Roman" w:hAnsi="Times New Roman" w:cs="Times New Roman"/>
          <w:sz w:val="28"/>
          <w:szCs w:val="28"/>
        </w:rPr>
      </w:pPr>
      <w:r w:rsidRPr="002C368A">
        <w:rPr>
          <w:rFonts w:ascii="Times New Roman" w:hAnsi="Times New Roman" w:cs="Times New Roman"/>
          <w:sz w:val="28"/>
          <w:szCs w:val="28"/>
        </w:rPr>
        <w:t xml:space="preserve"> 1. </w:t>
      </w:r>
      <w:r w:rsidRPr="008E7467">
        <w:rPr>
          <w:rFonts w:ascii="Times New Roman" w:hAnsi="Times New Roman" w:cs="Times New Roman"/>
          <w:sz w:val="28"/>
          <w:szCs w:val="28"/>
        </w:rPr>
        <w:t>Затвердити програм</w:t>
      </w:r>
      <w:r>
        <w:rPr>
          <w:rFonts w:ascii="Times New Roman" w:hAnsi="Times New Roman" w:cs="Times New Roman"/>
          <w:sz w:val="28"/>
          <w:szCs w:val="28"/>
        </w:rPr>
        <w:t>у</w:t>
      </w:r>
      <w:r w:rsidRPr="008E7467">
        <w:rPr>
          <w:rFonts w:ascii="Times New Roman" w:hAnsi="Times New Roman" w:cs="Times New Roman"/>
          <w:sz w:val="28"/>
          <w:szCs w:val="28"/>
        </w:rPr>
        <w:t xml:space="preserve"> </w:t>
      </w:r>
      <w:r w:rsidRPr="008E7467">
        <w:rPr>
          <w:rFonts w:ascii="Times New Roman" w:hAnsi="Times New Roman"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8E7467">
        <w:rPr>
          <w:rFonts w:ascii="Times New Roman" w:hAnsi="Times New Roman" w:cs="Times New Roman"/>
          <w:bCs/>
          <w:sz w:val="28"/>
          <w:shd w:val="clear" w:color="auto" w:fill="FFFFFF"/>
        </w:rPr>
        <w:t>Вараській</w:t>
      </w:r>
      <w:proofErr w:type="spellEnd"/>
      <w:r w:rsidRPr="008E7467">
        <w:rPr>
          <w:rFonts w:ascii="Times New Roman" w:hAnsi="Times New Roman" w:cs="Times New Roman"/>
          <w:bCs/>
          <w:sz w:val="28"/>
          <w:shd w:val="clear" w:color="auto" w:fill="FFFFFF"/>
        </w:rPr>
        <w:t xml:space="preserve"> міській територіальній громаді на 2021-2025 роки</w:t>
      </w:r>
      <w:r w:rsidRPr="008E7467">
        <w:rPr>
          <w:rFonts w:ascii="Times New Roman" w:hAnsi="Times New Roman" w:cs="Times New Roman"/>
          <w:sz w:val="28"/>
          <w:szCs w:val="28"/>
        </w:rPr>
        <w:t xml:space="preserve"> (</w:t>
      </w:r>
      <w:r w:rsidRPr="002C368A">
        <w:rPr>
          <w:rFonts w:ascii="Times New Roman" w:hAnsi="Times New Roman" w:cs="Times New Roman"/>
          <w:sz w:val="28"/>
          <w:szCs w:val="28"/>
        </w:rPr>
        <w:t>далі – Програма), згідно з додатком.</w:t>
      </w:r>
    </w:p>
    <w:p w:rsidR="002C2963" w:rsidRPr="002C368A" w:rsidRDefault="002C2963" w:rsidP="002C2963">
      <w:pPr>
        <w:ind w:firstLine="567"/>
        <w:jc w:val="both"/>
        <w:rPr>
          <w:rFonts w:ascii="Times New Roman" w:hAnsi="Times New Roman" w:cs="Times New Roman"/>
          <w:sz w:val="28"/>
          <w:szCs w:val="28"/>
        </w:rPr>
      </w:pPr>
    </w:p>
    <w:p w:rsidR="002C2963" w:rsidRPr="002C368A" w:rsidRDefault="002C2963" w:rsidP="002C2963">
      <w:pPr>
        <w:ind w:firstLine="567"/>
        <w:jc w:val="both"/>
        <w:rPr>
          <w:rFonts w:ascii="Times New Roman" w:hAnsi="Times New Roman" w:cs="Times New Roman"/>
          <w:sz w:val="28"/>
          <w:szCs w:val="28"/>
        </w:rPr>
      </w:pPr>
      <w:r>
        <w:rPr>
          <w:rFonts w:ascii="Times New Roman" w:hAnsi="Times New Roman" w:cs="Times New Roman"/>
          <w:sz w:val="28"/>
          <w:szCs w:val="28"/>
        </w:rPr>
        <w:t>2</w:t>
      </w:r>
      <w:r w:rsidRPr="002C368A">
        <w:rPr>
          <w:rFonts w:ascii="Times New Roman" w:hAnsi="Times New Roman" w:cs="Times New Roman"/>
          <w:sz w:val="28"/>
          <w:szCs w:val="28"/>
        </w:rPr>
        <w:t>.</w:t>
      </w:r>
      <w:r w:rsidRPr="002C368A">
        <w:rPr>
          <w:rFonts w:ascii="Times New Roman" w:hAnsi="Times New Roman" w:cs="Times New Roman"/>
        </w:rPr>
        <w:t xml:space="preserve"> </w:t>
      </w:r>
      <w:r w:rsidRPr="002C368A">
        <w:rPr>
          <w:rFonts w:ascii="Times New Roman" w:hAnsi="Times New Roman" w:cs="Times New Roman"/>
          <w:sz w:val="28"/>
          <w:szCs w:val="28"/>
        </w:rPr>
        <w:t xml:space="preserve">Відділу </w:t>
      </w:r>
      <w:r>
        <w:rPr>
          <w:rFonts w:ascii="Times New Roman" w:hAnsi="Times New Roman" w:cs="Times New Roman"/>
          <w:sz w:val="28"/>
          <w:szCs w:val="28"/>
        </w:rPr>
        <w:t>майна комунальної власності міста</w:t>
      </w:r>
      <w:r w:rsidRPr="002C368A">
        <w:rPr>
          <w:rFonts w:ascii="Times New Roman" w:hAnsi="Times New Roman" w:cs="Times New Roman"/>
        </w:rPr>
        <w:t xml:space="preserve"> </w:t>
      </w:r>
      <w:r w:rsidRPr="002C368A">
        <w:rPr>
          <w:rFonts w:ascii="Times New Roman" w:hAnsi="Times New Roman" w:cs="Times New Roman"/>
          <w:sz w:val="28"/>
          <w:szCs w:val="28"/>
        </w:rPr>
        <w:t xml:space="preserve">виконавчого комітету Вараської міської ради щорічно у квітні місяці інформувати міську раду про хід виконання заходів Програми. </w:t>
      </w: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rPr>
      </w:pP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3</w:t>
      </w:r>
      <w:r w:rsidRPr="002C368A">
        <w:rPr>
          <w:rFonts w:ascii="Times New Roman" w:hAnsi="Times New Roman" w:cs="Times New Roman"/>
          <w:sz w:val="28"/>
          <w:szCs w:val="28"/>
        </w:rPr>
        <w:t xml:space="preserve">. Реалізацію заходів Програми,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 Вараської міської територіальної громади на відповідний бюджетний період. </w:t>
      </w: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rPr>
      </w:pPr>
    </w:p>
    <w:p w:rsidR="002C2963" w:rsidRDefault="002C2963" w:rsidP="002C2963">
      <w:pPr>
        <w:ind w:firstLine="567"/>
        <w:jc w:val="both"/>
        <w:rPr>
          <w:rFonts w:ascii="Times New Roman" w:hAnsi="Times New Roman" w:cs="Times New Roman"/>
          <w:b/>
          <w:sz w:val="28"/>
          <w:szCs w:val="28"/>
        </w:rPr>
      </w:pPr>
      <w:r w:rsidRPr="002C368A">
        <w:rPr>
          <w:rFonts w:ascii="Times New Roman" w:hAnsi="Times New Roman" w:cs="Times New Roman"/>
          <w:sz w:val="28"/>
          <w:szCs w:val="28"/>
        </w:rPr>
        <w:t xml:space="preserve"> </w:t>
      </w:r>
      <w:r>
        <w:rPr>
          <w:rFonts w:ascii="Times New Roman" w:hAnsi="Times New Roman" w:cs="Times New Roman"/>
          <w:sz w:val="28"/>
          <w:szCs w:val="28"/>
        </w:rPr>
        <w:t>4</w:t>
      </w:r>
      <w:r w:rsidRPr="002C368A">
        <w:rPr>
          <w:rFonts w:ascii="Times New Roman" w:hAnsi="Times New Roman" w:cs="Times New Roman"/>
          <w:sz w:val="28"/>
          <w:szCs w:val="28"/>
        </w:rPr>
        <w:t>. Контроль за виконанням цьог</w:t>
      </w:r>
      <w:r>
        <w:rPr>
          <w:rFonts w:ascii="Times New Roman" w:hAnsi="Times New Roman" w:cs="Times New Roman"/>
          <w:sz w:val="28"/>
          <w:szCs w:val="28"/>
        </w:rPr>
        <w:t>о рішення покласти на заступника</w:t>
      </w:r>
      <w:r w:rsidRPr="002C368A">
        <w:rPr>
          <w:rFonts w:ascii="Times New Roman" w:hAnsi="Times New Roman" w:cs="Times New Roman"/>
          <w:sz w:val="28"/>
          <w:szCs w:val="28"/>
        </w:rPr>
        <w:t xml:space="preserve"> міського голови </w:t>
      </w:r>
      <w:r>
        <w:rPr>
          <w:rStyle w:val="ab"/>
          <w:rFonts w:ascii="Times New Roman" w:eastAsia="Calibri" w:hAnsi="Times New Roman" w:cs="Times New Roman"/>
          <w:sz w:val="28"/>
        </w:rPr>
        <w:t xml:space="preserve">відповідно до розподілу функціональних обов’язків та  </w:t>
      </w:r>
      <w:r w:rsidRPr="002C2963">
        <w:rPr>
          <w:rStyle w:val="a9"/>
          <w:rFonts w:ascii="Times New Roman" w:hAnsi="Times New Roman" w:cs="Times New Roman"/>
          <w:b w:val="0"/>
          <w:sz w:val="28"/>
          <w:szCs w:val="28"/>
          <w:shd w:val="clear" w:color="auto" w:fill="FFFFFF"/>
        </w:rPr>
        <w:t>постійну депутатську комісії з питань комунального майна, житлової політики, інфраструктури та благоустрою</w:t>
      </w:r>
      <w:r w:rsidRPr="002C2963">
        <w:rPr>
          <w:rFonts w:ascii="Times New Roman" w:hAnsi="Times New Roman" w:cs="Times New Roman"/>
          <w:b/>
          <w:sz w:val="28"/>
          <w:szCs w:val="28"/>
        </w:rPr>
        <w:t>.</w:t>
      </w:r>
    </w:p>
    <w:p w:rsidR="002C2963" w:rsidRDefault="002C2963" w:rsidP="002C2963">
      <w:pPr>
        <w:ind w:firstLine="567"/>
        <w:jc w:val="both"/>
        <w:rPr>
          <w:rFonts w:ascii="Times New Roman" w:hAnsi="Times New Roman" w:cs="Times New Roman"/>
          <w:b/>
          <w:sz w:val="28"/>
          <w:szCs w:val="28"/>
        </w:rPr>
      </w:pPr>
    </w:p>
    <w:p w:rsidR="002C2963" w:rsidRPr="002C2963" w:rsidRDefault="002C2963" w:rsidP="002C2963">
      <w:pPr>
        <w:jc w:val="both"/>
        <w:rPr>
          <w:rFonts w:ascii="Times New Roman" w:hAnsi="Times New Roman" w:cs="Times New Roman"/>
          <w:sz w:val="28"/>
          <w:szCs w:val="28"/>
        </w:rPr>
      </w:pPr>
      <w:r w:rsidRPr="002C2963">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2C2963">
        <w:rPr>
          <w:rFonts w:ascii="Times New Roman" w:hAnsi="Times New Roman" w:cs="Times New Roman"/>
          <w:sz w:val="28"/>
          <w:szCs w:val="28"/>
        </w:rPr>
        <w:t xml:space="preserve">          Олександр МЕНЗУЛ</w:t>
      </w:r>
    </w:p>
    <w:p w:rsidR="002C2963" w:rsidRDefault="002C2963" w:rsidP="002C2963">
      <w:pPr>
        <w:ind w:firstLine="567"/>
        <w:jc w:val="both"/>
        <w:rPr>
          <w:rFonts w:ascii="Times New Roman" w:hAnsi="Times New Roman" w:cs="Times New Roman"/>
          <w:b/>
          <w:sz w:val="28"/>
          <w:szCs w:val="28"/>
        </w:rPr>
      </w:pPr>
    </w:p>
    <w:tbl>
      <w:tblPr>
        <w:tblW w:w="9373" w:type="dxa"/>
        <w:tblInd w:w="322" w:type="dxa"/>
        <w:tblLayout w:type="fixed"/>
        <w:tblLook w:val="0000"/>
      </w:tblPr>
      <w:tblGrid>
        <w:gridCol w:w="4606"/>
        <w:gridCol w:w="4767"/>
      </w:tblGrid>
      <w:tr w:rsidR="002C2963" w:rsidRPr="00BE3B1E" w:rsidTr="00E25DC2">
        <w:tc>
          <w:tcPr>
            <w:tcW w:w="4606" w:type="dxa"/>
          </w:tcPr>
          <w:p w:rsidR="002C2963" w:rsidRPr="00BE3B1E" w:rsidRDefault="002C2963" w:rsidP="00E25DC2">
            <w:pPr>
              <w:pStyle w:val="11"/>
              <w:pBdr>
                <w:top w:val="nil"/>
                <w:left w:val="nil"/>
                <w:bottom w:val="nil"/>
                <w:right w:val="nil"/>
                <w:between w:val="nil"/>
              </w:pBdr>
              <w:shd w:val="clear" w:color="auto" w:fill="FFFFFF"/>
              <w:ind w:left="567" w:right="322" w:hanging="360"/>
              <w:jc w:val="center"/>
              <w:rPr>
                <w:rFonts w:ascii="Times New Roman" w:eastAsia="Times New Roman" w:hAnsi="Times New Roman" w:cs="Times New Roman"/>
                <w:color w:val="000000"/>
                <w:sz w:val="28"/>
                <w:szCs w:val="28"/>
              </w:rPr>
            </w:pPr>
            <w:bookmarkStart w:id="0" w:name="gjdgxs" w:colFirst="0" w:colLast="0"/>
            <w:bookmarkEnd w:id="0"/>
          </w:p>
        </w:tc>
        <w:tc>
          <w:tcPr>
            <w:tcW w:w="4767" w:type="dxa"/>
          </w:tcPr>
          <w:p w:rsidR="002C2963" w:rsidRPr="00BE3B1E" w:rsidRDefault="002C2963" w:rsidP="00E25DC2">
            <w:pPr>
              <w:rPr>
                <w:rFonts w:ascii="Times New Roman" w:hAnsi="Times New Roman" w:cs="Times New Roman"/>
                <w:sz w:val="28"/>
                <w:szCs w:val="28"/>
              </w:rPr>
            </w:pPr>
            <w:r>
              <w:rPr>
                <w:rFonts w:ascii="Times New Roman" w:hAnsi="Times New Roman" w:cs="Times New Roman"/>
                <w:sz w:val="28"/>
                <w:szCs w:val="28"/>
              </w:rPr>
              <w:t>Додаток до</w:t>
            </w:r>
          </w:p>
          <w:p w:rsidR="002C2963" w:rsidRPr="00BE3B1E" w:rsidRDefault="002C2963" w:rsidP="00E25DC2">
            <w:pPr>
              <w:rPr>
                <w:rFonts w:ascii="Times New Roman" w:hAnsi="Times New Roman" w:cs="Times New Roman"/>
                <w:sz w:val="28"/>
                <w:szCs w:val="28"/>
              </w:rPr>
            </w:pPr>
            <w:r>
              <w:rPr>
                <w:rFonts w:ascii="Times New Roman" w:hAnsi="Times New Roman" w:cs="Times New Roman"/>
                <w:sz w:val="28"/>
                <w:szCs w:val="28"/>
              </w:rPr>
              <w:t>р</w:t>
            </w:r>
            <w:r w:rsidRPr="00BE3B1E">
              <w:rPr>
                <w:rFonts w:ascii="Times New Roman" w:hAnsi="Times New Roman" w:cs="Times New Roman"/>
                <w:sz w:val="28"/>
                <w:szCs w:val="28"/>
              </w:rPr>
              <w:t>ішенням Вараської міської ради</w:t>
            </w:r>
          </w:p>
          <w:p w:rsidR="002C2963" w:rsidRPr="00BE3B1E" w:rsidRDefault="002C2963" w:rsidP="002C2963">
            <w:pPr>
              <w:pStyle w:val="11"/>
              <w:pBdr>
                <w:top w:val="nil"/>
                <w:left w:val="nil"/>
                <w:bottom w:val="nil"/>
                <w:right w:val="nil"/>
                <w:between w:val="nil"/>
              </w:pBdr>
              <w:shd w:val="clear" w:color="auto" w:fill="FFFFFF"/>
              <w:ind w:left="582" w:right="322" w:hanging="567"/>
              <w:jc w:val="both"/>
              <w:rPr>
                <w:rFonts w:ascii="Times New Roman" w:eastAsia="Times New Roman" w:hAnsi="Times New Roman" w:cs="Times New Roman"/>
                <w:color w:val="000000"/>
                <w:sz w:val="28"/>
                <w:szCs w:val="28"/>
              </w:rPr>
            </w:pPr>
            <w:r w:rsidRPr="00BE3B1E">
              <w:rPr>
                <w:rFonts w:ascii="Times New Roman" w:eastAsia="Times New Roman" w:hAnsi="Times New Roman" w:cs="Times New Roman"/>
                <w:color w:val="000000"/>
                <w:sz w:val="28"/>
                <w:szCs w:val="28"/>
              </w:rPr>
              <w:t>від</w:t>
            </w:r>
            <w:r>
              <w:rPr>
                <w:rFonts w:ascii="Times New Roman" w:eastAsia="Times New Roman" w:hAnsi="Times New Roman" w:cs="Times New Roman"/>
                <w:color w:val="000000"/>
                <w:sz w:val="28"/>
                <w:szCs w:val="28"/>
              </w:rPr>
              <w:t xml:space="preserve"> 02 грудня 2020 року </w:t>
            </w:r>
            <w:r w:rsidRPr="00BE3B1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36</w:t>
            </w:r>
          </w:p>
        </w:tc>
      </w:tr>
    </w:tbl>
    <w:p w:rsidR="002C2963" w:rsidRDefault="002C2963" w:rsidP="002C2963">
      <w:pPr>
        <w:pStyle w:val="ac"/>
        <w:numPr>
          <w:ilvl w:val="0"/>
          <w:numId w:val="0"/>
        </w:numPr>
        <w:spacing w:before="0" w:after="0"/>
        <w:ind w:left="714"/>
        <w:jc w:val="center"/>
        <w:rPr>
          <w:rFonts w:ascii="Times New Roman" w:hAnsi="Times New Roman" w:cs="Times New Roman"/>
        </w:rPr>
      </w:pPr>
      <w:bookmarkStart w:id="1" w:name="_30j0zll" w:colFirst="0" w:colLast="0"/>
      <w:bookmarkEnd w:id="1"/>
    </w:p>
    <w:p w:rsidR="002C2963" w:rsidRDefault="002C2963" w:rsidP="002C2963">
      <w:pPr>
        <w:pStyle w:val="ac"/>
        <w:numPr>
          <w:ilvl w:val="0"/>
          <w:numId w:val="0"/>
        </w:numPr>
        <w:spacing w:before="0" w:after="0"/>
        <w:ind w:left="714"/>
        <w:jc w:val="center"/>
        <w:rPr>
          <w:rFonts w:ascii="Times New Roman" w:hAnsi="Times New Roman" w:cs="Times New Roman"/>
          <w:bCs/>
          <w:shd w:val="clear" w:color="auto" w:fill="FFFFFF"/>
        </w:rPr>
      </w:pPr>
      <w:r w:rsidRPr="00BE3B1E">
        <w:rPr>
          <w:rFonts w:ascii="Times New Roman" w:hAnsi="Times New Roman" w:cs="Times New Roman"/>
        </w:rPr>
        <w:t xml:space="preserve">Паспорт Програми </w:t>
      </w:r>
      <w:r>
        <w:rPr>
          <w:rFonts w:ascii="PT Sans" w:hAnsi="PT Sans"/>
          <w:b w:val="0"/>
          <w:bCs/>
          <w:shd w:val="clear" w:color="auto" w:fill="FFFFFF"/>
        </w:rPr>
        <w:t> </w:t>
      </w:r>
      <w:r w:rsidRPr="00244696">
        <w:rPr>
          <w:rFonts w:ascii="Times New Roman" w:hAnsi="Times New Roman" w:cs="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p>
    <w:p w:rsidR="002C2963" w:rsidRPr="00BE3B1E" w:rsidRDefault="002C2963" w:rsidP="002C2963">
      <w:pPr>
        <w:pStyle w:val="ac"/>
        <w:numPr>
          <w:ilvl w:val="0"/>
          <w:numId w:val="0"/>
        </w:numPr>
        <w:spacing w:before="0" w:after="0"/>
        <w:ind w:left="714"/>
        <w:jc w:val="center"/>
        <w:rPr>
          <w:rFonts w:ascii="Times New Roman" w:hAnsi="Times New Roman" w:cs="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6"/>
        <w:gridCol w:w="3867"/>
        <w:gridCol w:w="5103"/>
      </w:tblGrid>
      <w:tr w:rsidR="002C2963" w:rsidRPr="00BE3B1E" w:rsidTr="00E25DC2">
        <w:tc>
          <w:tcPr>
            <w:tcW w:w="636" w:type="dxa"/>
          </w:tcPr>
          <w:p w:rsidR="002C2963" w:rsidRPr="00554330" w:rsidRDefault="002C2963" w:rsidP="00E25DC2">
            <w:pPr>
              <w:pStyle w:val="a"/>
              <w:numPr>
                <w:ilvl w:val="0"/>
                <w:numId w:val="4"/>
              </w:numP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Ініціатор розроблення Програми</w:t>
            </w:r>
          </w:p>
        </w:tc>
        <w:tc>
          <w:tcPr>
            <w:tcW w:w="5103" w:type="dxa"/>
          </w:tcPr>
          <w:p w:rsidR="002C2963"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Міський голова</w:t>
            </w:r>
          </w:p>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Олександр МЕНЗУЛ</w:t>
            </w:r>
          </w:p>
        </w:tc>
      </w:tr>
      <w:tr w:rsidR="002C2963" w:rsidRPr="00BE3B1E" w:rsidTr="00E25DC2">
        <w:tc>
          <w:tcPr>
            <w:tcW w:w="636" w:type="dxa"/>
          </w:tcPr>
          <w:p w:rsidR="002C2963" w:rsidRPr="00554330" w:rsidRDefault="002C2963" w:rsidP="00E25DC2">
            <w:pPr>
              <w:pStyle w:val="a"/>
              <w:numPr>
                <w:ilvl w:val="0"/>
                <w:numId w:val="4"/>
              </w:numP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Дата, номер і назва розпорядчого документа про розроблення програми:</w:t>
            </w:r>
          </w:p>
        </w:tc>
        <w:tc>
          <w:tcPr>
            <w:tcW w:w="5103" w:type="dxa"/>
          </w:tcPr>
          <w:p w:rsidR="002C2963" w:rsidRPr="00554330" w:rsidRDefault="002C2963" w:rsidP="00E25DC2">
            <w:pPr>
              <w:pBdr>
                <w:top w:val="nil"/>
                <w:left w:val="nil"/>
                <w:bottom w:val="nil"/>
                <w:right w:val="nil"/>
                <w:between w:val="nil"/>
              </w:pBdr>
              <w:jc w:val="both"/>
              <w:rPr>
                <w:rFonts w:ascii="Times New Roman" w:hAnsi="Times New Roman" w:cs="Times New Roman"/>
                <w:sz w:val="26"/>
                <w:szCs w:val="26"/>
              </w:rPr>
            </w:pPr>
            <w:r w:rsidRPr="00554330">
              <w:rPr>
                <w:rFonts w:ascii="Times New Roman" w:hAnsi="Times New Roman" w:cs="Times New Roman"/>
                <w:sz w:val="26"/>
                <w:szCs w:val="26"/>
              </w:rPr>
              <w:t>Розпорядження міського голови від 20.11.2020 №268-р «</w:t>
            </w:r>
            <w:r w:rsidRPr="00554330">
              <w:rPr>
                <w:rFonts w:ascii="Times New Roman" w:hAnsi="Times New Roman" w:cs="Times New Roman"/>
                <w:bCs/>
                <w:color w:val="000000"/>
                <w:sz w:val="26"/>
                <w:szCs w:val="26"/>
                <w:shd w:val="clear" w:color="auto" w:fill="FFFFFF"/>
              </w:rPr>
              <w:t xml:space="preserve">Про розробку проєкту програми охорони тваринного світу та регулювання чисельності безпритульних тварин у </w:t>
            </w:r>
            <w:proofErr w:type="spellStart"/>
            <w:r w:rsidRPr="00554330">
              <w:rPr>
                <w:rFonts w:ascii="Times New Roman" w:hAnsi="Times New Roman" w:cs="Times New Roman"/>
                <w:bCs/>
                <w:color w:val="000000"/>
                <w:sz w:val="26"/>
                <w:szCs w:val="26"/>
                <w:shd w:val="clear" w:color="auto" w:fill="FFFFFF"/>
              </w:rPr>
              <w:t>Вараській</w:t>
            </w:r>
            <w:proofErr w:type="spellEnd"/>
            <w:r w:rsidRPr="00554330">
              <w:rPr>
                <w:rFonts w:ascii="Times New Roman" w:hAnsi="Times New Roman" w:cs="Times New Roman"/>
                <w:bCs/>
                <w:color w:val="000000"/>
                <w:sz w:val="26"/>
                <w:szCs w:val="26"/>
                <w:shd w:val="clear" w:color="auto" w:fill="FFFFFF"/>
              </w:rPr>
              <w:t xml:space="preserve"> міській територіальній громаді на 2021-2025 роки</w:t>
            </w:r>
            <w:r w:rsidRPr="00554330">
              <w:rPr>
                <w:rFonts w:ascii="Times New Roman" w:hAnsi="Times New Roman" w:cs="Times New Roman"/>
                <w:sz w:val="26"/>
                <w:szCs w:val="26"/>
              </w:rPr>
              <w:t>»</w:t>
            </w:r>
          </w:p>
        </w:tc>
      </w:tr>
      <w:tr w:rsidR="002C2963" w:rsidRPr="00BE3B1E" w:rsidTr="00E25DC2">
        <w:trPr>
          <w:trHeight w:val="374"/>
        </w:trPr>
        <w:tc>
          <w:tcPr>
            <w:tcW w:w="636" w:type="dxa"/>
          </w:tcPr>
          <w:p w:rsidR="002C2963" w:rsidRPr="00554330" w:rsidRDefault="002C2963" w:rsidP="00E25DC2">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Розробник Програми</w:t>
            </w:r>
          </w:p>
        </w:tc>
        <w:tc>
          <w:tcPr>
            <w:tcW w:w="5103"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Відділ економіки виконавчого комітету Вараської міської ради</w:t>
            </w:r>
          </w:p>
        </w:tc>
      </w:tr>
      <w:tr w:rsidR="002C2963" w:rsidRPr="00BE3B1E" w:rsidTr="00E25DC2">
        <w:tc>
          <w:tcPr>
            <w:tcW w:w="636" w:type="dxa"/>
          </w:tcPr>
          <w:p w:rsidR="002C2963" w:rsidRPr="00554330" w:rsidRDefault="002C2963" w:rsidP="00E25DC2">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proofErr w:type="spellStart"/>
            <w:r w:rsidRPr="00554330">
              <w:rPr>
                <w:rFonts w:ascii="Times New Roman" w:hAnsi="Times New Roman" w:cs="Times New Roman"/>
                <w:sz w:val="26"/>
                <w:szCs w:val="26"/>
              </w:rPr>
              <w:t>Співрозробники</w:t>
            </w:r>
            <w:proofErr w:type="spellEnd"/>
            <w:r w:rsidRPr="00554330">
              <w:rPr>
                <w:rFonts w:ascii="Times New Roman" w:hAnsi="Times New Roman" w:cs="Times New Roman"/>
                <w:sz w:val="26"/>
                <w:szCs w:val="26"/>
              </w:rPr>
              <w:t xml:space="preserve"> Програми (у разі наявності)</w:t>
            </w:r>
          </w:p>
        </w:tc>
        <w:tc>
          <w:tcPr>
            <w:tcW w:w="5103" w:type="dxa"/>
          </w:tcPr>
          <w:p w:rsidR="002C2963" w:rsidRPr="00554330" w:rsidRDefault="002C2963" w:rsidP="00E25DC2">
            <w:p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Відділ майна комунальної власності міста виконавчого комітету Вараської міської ради</w:t>
            </w:r>
          </w:p>
        </w:tc>
      </w:tr>
      <w:tr w:rsidR="002C2963" w:rsidRPr="00BE3B1E" w:rsidTr="00E25DC2">
        <w:tc>
          <w:tcPr>
            <w:tcW w:w="636" w:type="dxa"/>
          </w:tcPr>
          <w:p w:rsidR="002C2963" w:rsidRPr="00554330" w:rsidRDefault="002C2963" w:rsidP="00E25DC2">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Відповідальний  виконавець Програми</w:t>
            </w:r>
          </w:p>
        </w:tc>
        <w:tc>
          <w:tcPr>
            <w:tcW w:w="5103" w:type="dxa"/>
          </w:tcPr>
          <w:p w:rsidR="002C2963" w:rsidRPr="00554330" w:rsidRDefault="002C2963" w:rsidP="00E25DC2">
            <w:p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Відділ майна комунальної власності міста виконавчого комітету Вараської міської ради</w:t>
            </w:r>
          </w:p>
        </w:tc>
      </w:tr>
      <w:tr w:rsidR="002C2963" w:rsidRPr="00BE3B1E" w:rsidTr="00E25DC2">
        <w:trPr>
          <w:trHeight w:val="422"/>
        </w:trPr>
        <w:tc>
          <w:tcPr>
            <w:tcW w:w="636" w:type="dxa"/>
          </w:tcPr>
          <w:p w:rsidR="002C2963" w:rsidRPr="00554330" w:rsidRDefault="002C2963" w:rsidP="00E25DC2">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Учасники Програми</w:t>
            </w:r>
          </w:p>
        </w:tc>
        <w:tc>
          <w:tcPr>
            <w:tcW w:w="5103" w:type="dxa"/>
          </w:tcPr>
          <w:p w:rsidR="002C2963" w:rsidRPr="00554330" w:rsidRDefault="002C2963" w:rsidP="00E25DC2">
            <w:pPr>
              <w:numPr>
                <w:ilvl w:val="0"/>
                <w:numId w:val="11"/>
              </w:numPr>
              <w:pBdr>
                <w:top w:val="nil"/>
                <w:left w:val="nil"/>
                <w:bottom w:val="nil"/>
                <w:right w:val="nil"/>
                <w:between w:val="nil"/>
              </w:pBdr>
              <w:rPr>
                <w:rFonts w:ascii="Times New Roman" w:hAnsi="Times New Roman" w:cs="Times New Roman"/>
                <w:sz w:val="26"/>
                <w:szCs w:val="26"/>
              </w:rPr>
            </w:pPr>
            <w:proofErr w:type="spellStart"/>
            <w:r w:rsidRPr="00554330">
              <w:rPr>
                <w:rFonts w:ascii="Times New Roman" w:hAnsi="Times New Roman" w:cs="Times New Roman"/>
                <w:sz w:val="26"/>
                <w:szCs w:val="26"/>
              </w:rPr>
              <w:t>КП</w:t>
            </w:r>
            <w:proofErr w:type="spellEnd"/>
            <w:r w:rsidRPr="00554330">
              <w:rPr>
                <w:rFonts w:ascii="Times New Roman" w:hAnsi="Times New Roman" w:cs="Times New Roman"/>
                <w:sz w:val="26"/>
                <w:szCs w:val="26"/>
              </w:rPr>
              <w:t xml:space="preserve"> «Благоустрій» </w:t>
            </w:r>
            <w:r>
              <w:rPr>
                <w:rFonts w:ascii="Times New Roman" w:hAnsi="Times New Roman" w:cs="Times New Roman"/>
                <w:sz w:val="26"/>
                <w:szCs w:val="26"/>
              </w:rPr>
              <w:t>ВМР</w:t>
            </w:r>
            <w:r w:rsidRPr="00554330">
              <w:rPr>
                <w:rFonts w:ascii="Times New Roman" w:hAnsi="Times New Roman" w:cs="Times New Roman"/>
                <w:sz w:val="26"/>
                <w:szCs w:val="26"/>
              </w:rPr>
              <w:t>;</w:t>
            </w:r>
          </w:p>
          <w:p w:rsidR="002C2963" w:rsidRPr="00554330" w:rsidRDefault="002C2963" w:rsidP="00E25DC2">
            <w:pPr>
              <w:numPr>
                <w:ilvl w:val="0"/>
                <w:numId w:val="11"/>
              </w:num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Громадська організація «</w:t>
            </w:r>
            <w:proofErr w:type="spellStart"/>
            <w:r w:rsidRPr="00554330">
              <w:rPr>
                <w:rFonts w:ascii="Times New Roman" w:hAnsi="Times New Roman" w:cs="Times New Roman"/>
                <w:sz w:val="26"/>
                <w:szCs w:val="26"/>
              </w:rPr>
              <w:t>Зоонадія</w:t>
            </w:r>
            <w:proofErr w:type="spellEnd"/>
            <w:r w:rsidRPr="00554330">
              <w:rPr>
                <w:rFonts w:ascii="Times New Roman" w:hAnsi="Times New Roman" w:cs="Times New Roman"/>
                <w:sz w:val="26"/>
                <w:szCs w:val="26"/>
              </w:rPr>
              <w:t>»;</w:t>
            </w:r>
          </w:p>
          <w:p w:rsidR="002C2963" w:rsidRPr="00EC2A4B" w:rsidRDefault="002C2963" w:rsidP="00E25DC2">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hAnsi="Times New Roman" w:cs="Times New Roman"/>
                <w:sz w:val="26"/>
                <w:szCs w:val="26"/>
              </w:rPr>
              <w:t xml:space="preserve">ВП «Рівненська АЕС» </w:t>
            </w:r>
            <w:proofErr w:type="spellStart"/>
            <w:r w:rsidRPr="00554330">
              <w:rPr>
                <w:rFonts w:ascii="Times New Roman" w:hAnsi="Times New Roman" w:cs="Times New Roman"/>
                <w:sz w:val="26"/>
                <w:szCs w:val="26"/>
              </w:rPr>
              <w:t>ДП</w:t>
            </w:r>
            <w:proofErr w:type="spellEnd"/>
            <w:r w:rsidRPr="00554330">
              <w:rPr>
                <w:rFonts w:ascii="Times New Roman" w:hAnsi="Times New Roman" w:cs="Times New Roman"/>
                <w:sz w:val="26"/>
                <w:szCs w:val="26"/>
              </w:rPr>
              <w:t xml:space="preserve"> НАЕК Енергоатом</w:t>
            </w:r>
          </w:p>
        </w:tc>
      </w:tr>
      <w:tr w:rsidR="002C2963" w:rsidRPr="00BE3B1E" w:rsidTr="00E25DC2">
        <w:trPr>
          <w:trHeight w:val="345"/>
        </w:trPr>
        <w:tc>
          <w:tcPr>
            <w:tcW w:w="636" w:type="dxa"/>
          </w:tcPr>
          <w:p w:rsidR="002C2963" w:rsidRPr="00554330" w:rsidRDefault="002C2963" w:rsidP="00E25DC2">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Термін реалізації Програми</w:t>
            </w:r>
          </w:p>
        </w:tc>
        <w:tc>
          <w:tcPr>
            <w:tcW w:w="5103" w:type="dxa"/>
            <w:vAlign w:val="center"/>
          </w:tcPr>
          <w:p w:rsidR="002C2963" w:rsidRPr="00554330" w:rsidRDefault="002C2963" w:rsidP="00E25DC2">
            <w:pPr>
              <w:pBdr>
                <w:top w:val="nil"/>
                <w:left w:val="nil"/>
                <w:bottom w:val="nil"/>
                <w:right w:val="nil"/>
                <w:between w:val="nil"/>
              </w:pBdr>
              <w:jc w:val="cente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2021 – 2025 роки</w:t>
            </w:r>
          </w:p>
        </w:tc>
      </w:tr>
      <w:tr w:rsidR="002C2963" w:rsidRPr="00BE3B1E" w:rsidTr="00E25DC2">
        <w:trPr>
          <w:trHeight w:val="345"/>
        </w:trPr>
        <w:tc>
          <w:tcPr>
            <w:tcW w:w="636" w:type="dxa"/>
          </w:tcPr>
          <w:p w:rsidR="002C2963" w:rsidRPr="00554330" w:rsidRDefault="002C2963" w:rsidP="00E25DC2">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7.1.</w:t>
            </w:r>
          </w:p>
        </w:tc>
        <w:tc>
          <w:tcPr>
            <w:tcW w:w="3867" w:type="dxa"/>
          </w:tcPr>
          <w:p w:rsidR="002C2963" w:rsidRPr="00554330" w:rsidRDefault="002C2963" w:rsidP="00E25DC2">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Етапи виконання програми: </w:t>
            </w:r>
          </w:p>
        </w:tc>
        <w:tc>
          <w:tcPr>
            <w:tcW w:w="5103" w:type="dxa"/>
          </w:tcPr>
          <w:p w:rsidR="002C2963" w:rsidRPr="00554330" w:rsidRDefault="002C2963" w:rsidP="00E25DC2">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Щорічно</w:t>
            </w:r>
          </w:p>
        </w:tc>
      </w:tr>
      <w:tr w:rsidR="002C2963" w:rsidRPr="00BE3B1E" w:rsidTr="00E25DC2">
        <w:trPr>
          <w:trHeight w:val="345"/>
        </w:trPr>
        <w:tc>
          <w:tcPr>
            <w:tcW w:w="636" w:type="dxa"/>
          </w:tcPr>
          <w:p w:rsidR="002C2963" w:rsidRPr="00554330" w:rsidRDefault="002C2963" w:rsidP="00E25DC2">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8.</w:t>
            </w:r>
          </w:p>
        </w:tc>
        <w:tc>
          <w:tcPr>
            <w:tcW w:w="3867" w:type="dxa"/>
          </w:tcPr>
          <w:p w:rsidR="002C2963" w:rsidRPr="00554330" w:rsidRDefault="002C2963" w:rsidP="00E25DC2">
            <w:pPr>
              <w:pStyle w:val="HTML"/>
              <w:rPr>
                <w:rFonts w:ascii="Times New Roman" w:hAnsi="Times New Roman" w:cs="Times New Roman"/>
                <w:b/>
                <w:sz w:val="26"/>
                <w:szCs w:val="26"/>
                <w:lang w:val="uk-UA"/>
              </w:rPr>
            </w:pPr>
            <w:r w:rsidRPr="00554330">
              <w:rPr>
                <w:rFonts w:ascii="Times New Roman" w:hAnsi="Times New Roman" w:cs="Times New Roman"/>
                <w:sz w:val="26"/>
                <w:szCs w:val="26"/>
                <w:lang w:val="uk-UA"/>
              </w:rPr>
              <w:t xml:space="preserve">Перелік місцевих бюджетів, які беруть участь у виконанні програми: </w:t>
            </w:r>
          </w:p>
        </w:tc>
        <w:tc>
          <w:tcPr>
            <w:tcW w:w="5103" w:type="dxa"/>
          </w:tcPr>
          <w:p w:rsidR="002C2963" w:rsidRPr="00554330" w:rsidRDefault="002C2963" w:rsidP="00E25DC2">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Бюджет Вараської міської територіальної громади</w:t>
            </w:r>
          </w:p>
        </w:tc>
      </w:tr>
      <w:tr w:rsidR="002C2963" w:rsidRPr="00BE3B1E" w:rsidTr="00E25DC2">
        <w:trPr>
          <w:trHeight w:val="345"/>
        </w:trPr>
        <w:tc>
          <w:tcPr>
            <w:tcW w:w="636" w:type="dxa"/>
          </w:tcPr>
          <w:p w:rsidR="002C2963" w:rsidRPr="00554330" w:rsidRDefault="002C2963" w:rsidP="00E25DC2">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9.</w:t>
            </w:r>
          </w:p>
        </w:tc>
        <w:tc>
          <w:tcPr>
            <w:tcW w:w="3867" w:type="dxa"/>
          </w:tcPr>
          <w:p w:rsidR="002C2963" w:rsidRPr="00554330" w:rsidRDefault="002C2963" w:rsidP="00E25DC2">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Загальний   обсяг   фінансових   ресурсів,   необхідних   для    реалізації  програми, </w:t>
            </w:r>
            <w:proofErr w:type="spellStart"/>
            <w:r w:rsidRPr="00554330">
              <w:rPr>
                <w:rFonts w:ascii="Times New Roman" w:hAnsi="Times New Roman" w:cs="Times New Roman"/>
                <w:sz w:val="26"/>
                <w:szCs w:val="26"/>
                <w:lang w:val="uk-UA"/>
              </w:rPr>
              <w:t>тис.грн</w:t>
            </w:r>
            <w:proofErr w:type="spellEnd"/>
          </w:p>
        </w:tc>
        <w:tc>
          <w:tcPr>
            <w:tcW w:w="5103" w:type="dxa"/>
            <w:vAlign w:val="center"/>
          </w:tcPr>
          <w:p w:rsidR="002C2963" w:rsidRPr="005A2092" w:rsidRDefault="002C2963" w:rsidP="00E25DC2">
            <w:pPr>
              <w:pStyle w:val="HTML"/>
              <w:jc w:val="center"/>
              <w:rPr>
                <w:rFonts w:ascii="Times New Roman" w:hAnsi="Times New Roman" w:cs="Times New Roman"/>
                <w:sz w:val="26"/>
                <w:szCs w:val="26"/>
                <w:lang w:val="uk-UA"/>
              </w:rPr>
            </w:pPr>
            <w:r>
              <w:rPr>
                <w:rFonts w:ascii="Times New Roman" w:hAnsi="Times New Roman" w:cs="Times New Roman"/>
                <w:sz w:val="24"/>
                <w:szCs w:val="24"/>
                <w:lang w:val="uk-UA"/>
              </w:rPr>
              <w:t>4</w:t>
            </w:r>
            <w:r w:rsidRPr="005A2092">
              <w:rPr>
                <w:rFonts w:ascii="Times New Roman" w:hAnsi="Times New Roman" w:cs="Times New Roman"/>
                <w:sz w:val="24"/>
                <w:szCs w:val="24"/>
              </w:rPr>
              <w:t>595,0</w:t>
            </w:r>
            <w:r w:rsidRPr="005A2092">
              <w:rPr>
                <w:rFonts w:ascii="Times New Roman" w:hAnsi="Times New Roman" w:cs="Times New Roman"/>
                <w:sz w:val="24"/>
                <w:szCs w:val="24"/>
                <w:lang w:val="uk-UA"/>
              </w:rPr>
              <w:t xml:space="preserve"> </w:t>
            </w:r>
            <w:proofErr w:type="spellStart"/>
            <w:r>
              <w:rPr>
                <w:rFonts w:ascii="Times New Roman" w:hAnsi="Times New Roman" w:cs="Times New Roman"/>
                <w:sz w:val="26"/>
                <w:szCs w:val="26"/>
              </w:rPr>
              <w:t>тис.</w:t>
            </w:r>
            <w:r w:rsidRPr="005A2092">
              <w:rPr>
                <w:rFonts w:ascii="Times New Roman" w:hAnsi="Times New Roman" w:cs="Times New Roman"/>
                <w:sz w:val="26"/>
                <w:szCs w:val="26"/>
              </w:rPr>
              <w:t>грн</w:t>
            </w:r>
            <w:proofErr w:type="spellEnd"/>
            <w:r w:rsidRPr="005A2092">
              <w:rPr>
                <w:rFonts w:ascii="Times New Roman" w:hAnsi="Times New Roman" w:cs="Times New Roman"/>
                <w:sz w:val="26"/>
                <w:szCs w:val="26"/>
              </w:rPr>
              <w:t>.</w:t>
            </w:r>
          </w:p>
          <w:p w:rsidR="002C2963" w:rsidRPr="005A2092" w:rsidRDefault="002C2963" w:rsidP="00E25DC2">
            <w:pPr>
              <w:pStyle w:val="HTML"/>
              <w:jc w:val="center"/>
              <w:rPr>
                <w:rFonts w:ascii="Times New Roman" w:hAnsi="Times New Roman" w:cs="Times New Roman"/>
                <w:sz w:val="26"/>
                <w:szCs w:val="26"/>
                <w:lang w:val="uk-UA"/>
              </w:rPr>
            </w:pPr>
          </w:p>
        </w:tc>
      </w:tr>
      <w:tr w:rsidR="002C2963" w:rsidRPr="00BE3B1E" w:rsidTr="00E25DC2">
        <w:trPr>
          <w:trHeight w:val="358"/>
        </w:trPr>
        <w:tc>
          <w:tcPr>
            <w:tcW w:w="636" w:type="dxa"/>
          </w:tcPr>
          <w:p w:rsidR="002C2963" w:rsidRPr="00554330" w:rsidRDefault="002C2963" w:rsidP="00E25DC2">
            <w:pPr>
              <w:pBdr>
                <w:top w:val="nil"/>
                <w:left w:val="nil"/>
                <w:bottom w:val="nil"/>
                <w:right w:val="nil"/>
                <w:between w:val="nil"/>
              </w:pBdr>
              <w:ind w:left="754" w:hanging="357"/>
              <w:rPr>
                <w:rFonts w:ascii="Times New Roman" w:hAnsi="Times New Roman" w:cs="Times New Roman"/>
                <w:sz w:val="26"/>
                <w:szCs w:val="26"/>
              </w:rPr>
            </w:pPr>
          </w:p>
        </w:tc>
        <w:tc>
          <w:tcPr>
            <w:tcW w:w="3867" w:type="dxa"/>
          </w:tcPr>
          <w:p w:rsidR="002C2963" w:rsidRPr="00554330" w:rsidRDefault="002C2963" w:rsidP="00E25DC2">
            <w:pPr>
              <w:pStyle w:val="HTML"/>
              <w:rPr>
                <w:rFonts w:ascii="Times New Roman" w:hAnsi="Times New Roman" w:cs="Times New Roman"/>
                <w:b/>
                <w:sz w:val="26"/>
                <w:szCs w:val="26"/>
                <w:lang w:val="uk-UA"/>
              </w:rPr>
            </w:pPr>
            <w:r w:rsidRPr="00554330">
              <w:rPr>
                <w:rFonts w:ascii="Times New Roman" w:hAnsi="Times New Roman" w:cs="Times New Roman"/>
                <w:sz w:val="26"/>
                <w:szCs w:val="26"/>
                <w:lang w:val="uk-UA"/>
              </w:rPr>
              <w:t>в тому числі:</w:t>
            </w:r>
          </w:p>
        </w:tc>
        <w:tc>
          <w:tcPr>
            <w:tcW w:w="5103" w:type="dxa"/>
            <w:vAlign w:val="center"/>
          </w:tcPr>
          <w:p w:rsidR="002C2963" w:rsidRPr="005A2092" w:rsidRDefault="002C2963" w:rsidP="00E25DC2">
            <w:pPr>
              <w:jc w:val="center"/>
              <w:rPr>
                <w:rFonts w:ascii="Times New Roman" w:hAnsi="Times New Roman" w:cs="Times New Roman"/>
                <w:sz w:val="26"/>
                <w:szCs w:val="26"/>
              </w:rPr>
            </w:pPr>
            <w:r>
              <w:rPr>
                <w:rFonts w:ascii="Times New Roman" w:hAnsi="Times New Roman" w:cs="Times New Roman"/>
                <w:sz w:val="26"/>
                <w:szCs w:val="26"/>
              </w:rPr>
              <w:t xml:space="preserve">1935,9 </w:t>
            </w:r>
            <w:proofErr w:type="spellStart"/>
            <w:r>
              <w:rPr>
                <w:rFonts w:ascii="Times New Roman" w:hAnsi="Times New Roman" w:cs="Times New Roman"/>
                <w:sz w:val="26"/>
                <w:szCs w:val="26"/>
              </w:rPr>
              <w:t>тис.</w:t>
            </w:r>
            <w:r w:rsidRPr="005A2092">
              <w:rPr>
                <w:rFonts w:ascii="Times New Roman" w:hAnsi="Times New Roman" w:cs="Times New Roman"/>
                <w:sz w:val="26"/>
                <w:szCs w:val="26"/>
              </w:rPr>
              <w:t>грн</w:t>
            </w:r>
            <w:proofErr w:type="spellEnd"/>
            <w:r w:rsidRPr="005A2092">
              <w:rPr>
                <w:rFonts w:ascii="Times New Roman" w:hAnsi="Times New Roman" w:cs="Times New Roman"/>
                <w:sz w:val="26"/>
                <w:szCs w:val="26"/>
              </w:rPr>
              <w:t>. – 2021 рік</w:t>
            </w:r>
          </w:p>
          <w:p w:rsidR="002C2963" w:rsidRPr="005A2092" w:rsidRDefault="002C2963" w:rsidP="00E25DC2">
            <w:pPr>
              <w:jc w:val="center"/>
              <w:rPr>
                <w:rFonts w:ascii="Times New Roman" w:hAnsi="Times New Roman" w:cs="Times New Roman"/>
                <w:sz w:val="26"/>
                <w:szCs w:val="26"/>
              </w:rPr>
            </w:pPr>
            <w:r>
              <w:rPr>
                <w:rFonts w:ascii="Times New Roman" w:hAnsi="Times New Roman" w:cs="Times New Roman"/>
                <w:sz w:val="24"/>
                <w:szCs w:val="24"/>
              </w:rPr>
              <w:t>700,4</w:t>
            </w:r>
            <w:r w:rsidRPr="005A2092">
              <w:rPr>
                <w:rFonts w:ascii="Times New Roman" w:hAnsi="Times New Roman" w:cs="Times New Roman"/>
                <w:sz w:val="24"/>
                <w:szCs w:val="24"/>
              </w:rPr>
              <w:t xml:space="preserve"> </w:t>
            </w:r>
            <w:proofErr w:type="spellStart"/>
            <w:r>
              <w:rPr>
                <w:rFonts w:ascii="Times New Roman" w:hAnsi="Times New Roman" w:cs="Times New Roman"/>
                <w:sz w:val="26"/>
                <w:szCs w:val="26"/>
              </w:rPr>
              <w:t>тис.</w:t>
            </w:r>
            <w:r w:rsidRPr="005A2092">
              <w:rPr>
                <w:rFonts w:ascii="Times New Roman" w:hAnsi="Times New Roman" w:cs="Times New Roman"/>
                <w:sz w:val="26"/>
                <w:szCs w:val="26"/>
              </w:rPr>
              <w:t>грн</w:t>
            </w:r>
            <w:proofErr w:type="spellEnd"/>
            <w:r w:rsidRPr="005A2092">
              <w:rPr>
                <w:rFonts w:ascii="Times New Roman" w:hAnsi="Times New Roman" w:cs="Times New Roman"/>
                <w:sz w:val="26"/>
                <w:szCs w:val="26"/>
              </w:rPr>
              <w:t>. – 2022 рік</w:t>
            </w:r>
          </w:p>
          <w:p w:rsidR="002C2963" w:rsidRPr="005A2092" w:rsidRDefault="002C2963" w:rsidP="00E25DC2">
            <w:pPr>
              <w:jc w:val="center"/>
              <w:rPr>
                <w:rFonts w:ascii="Times New Roman" w:hAnsi="Times New Roman" w:cs="Times New Roman"/>
                <w:sz w:val="26"/>
                <w:szCs w:val="26"/>
              </w:rPr>
            </w:pPr>
            <w:r>
              <w:rPr>
                <w:rFonts w:ascii="Times New Roman" w:hAnsi="Times New Roman" w:cs="Times New Roman"/>
                <w:sz w:val="24"/>
                <w:szCs w:val="24"/>
              </w:rPr>
              <w:t>652,9</w:t>
            </w:r>
            <w:r w:rsidRPr="005A2092">
              <w:rPr>
                <w:rFonts w:ascii="Times New Roman" w:hAnsi="Times New Roman" w:cs="Times New Roman"/>
                <w:sz w:val="24"/>
                <w:szCs w:val="24"/>
              </w:rPr>
              <w:t xml:space="preserve"> </w:t>
            </w:r>
            <w:proofErr w:type="spellStart"/>
            <w:r>
              <w:rPr>
                <w:rFonts w:ascii="Times New Roman" w:hAnsi="Times New Roman" w:cs="Times New Roman"/>
                <w:sz w:val="26"/>
                <w:szCs w:val="26"/>
              </w:rPr>
              <w:t>тис.</w:t>
            </w:r>
            <w:r w:rsidRPr="005A2092">
              <w:rPr>
                <w:rFonts w:ascii="Times New Roman" w:hAnsi="Times New Roman" w:cs="Times New Roman"/>
                <w:sz w:val="26"/>
                <w:szCs w:val="26"/>
              </w:rPr>
              <w:t>грн</w:t>
            </w:r>
            <w:proofErr w:type="spellEnd"/>
            <w:r w:rsidRPr="005A2092">
              <w:rPr>
                <w:rFonts w:ascii="Times New Roman" w:hAnsi="Times New Roman" w:cs="Times New Roman"/>
                <w:sz w:val="26"/>
                <w:szCs w:val="26"/>
              </w:rPr>
              <w:t>. – 2023 рік</w:t>
            </w:r>
          </w:p>
          <w:p w:rsidR="002C2963" w:rsidRPr="005A2092" w:rsidRDefault="002C2963" w:rsidP="00E25DC2">
            <w:pPr>
              <w:jc w:val="center"/>
              <w:rPr>
                <w:rFonts w:ascii="Times New Roman" w:hAnsi="Times New Roman" w:cs="Times New Roman"/>
                <w:sz w:val="26"/>
                <w:szCs w:val="26"/>
              </w:rPr>
            </w:pPr>
            <w:r>
              <w:rPr>
                <w:rFonts w:ascii="Times New Roman" w:hAnsi="Times New Roman" w:cs="Times New Roman"/>
                <w:sz w:val="24"/>
                <w:szCs w:val="24"/>
              </w:rPr>
              <w:t>652,</w:t>
            </w:r>
            <w:r w:rsidRPr="005A2092">
              <w:rPr>
                <w:rFonts w:ascii="Times New Roman" w:hAnsi="Times New Roman" w:cs="Times New Roman"/>
                <w:sz w:val="24"/>
                <w:szCs w:val="24"/>
              </w:rPr>
              <w:t xml:space="preserve">9 </w:t>
            </w:r>
            <w:proofErr w:type="spellStart"/>
            <w:r>
              <w:rPr>
                <w:rFonts w:ascii="Times New Roman" w:hAnsi="Times New Roman" w:cs="Times New Roman"/>
                <w:sz w:val="26"/>
                <w:szCs w:val="26"/>
              </w:rPr>
              <w:t>тис.</w:t>
            </w:r>
            <w:r w:rsidRPr="005A2092">
              <w:rPr>
                <w:rFonts w:ascii="Times New Roman" w:hAnsi="Times New Roman" w:cs="Times New Roman"/>
                <w:sz w:val="26"/>
                <w:szCs w:val="26"/>
              </w:rPr>
              <w:t>грн</w:t>
            </w:r>
            <w:proofErr w:type="spellEnd"/>
            <w:r w:rsidRPr="005A2092">
              <w:rPr>
                <w:rFonts w:ascii="Times New Roman" w:hAnsi="Times New Roman" w:cs="Times New Roman"/>
                <w:sz w:val="26"/>
                <w:szCs w:val="26"/>
              </w:rPr>
              <w:t>. – 2024 рік</w:t>
            </w:r>
          </w:p>
          <w:p w:rsidR="002C2963" w:rsidRPr="005A2092" w:rsidRDefault="002C2963" w:rsidP="00E25DC2">
            <w:pPr>
              <w:jc w:val="center"/>
              <w:rPr>
                <w:rFonts w:ascii="Times New Roman" w:hAnsi="Times New Roman" w:cs="Times New Roman"/>
                <w:sz w:val="26"/>
                <w:szCs w:val="26"/>
              </w:rPr>
            </w:pPr>
            <w:r>
              <w:rPr>
                <w:rFonts w:ascii="Times New Roman" w:hAnsi="Times New Roman" w:cs="Times New Roman"/>
                <w:sz w:val="24"/>
                <w:szCs w:val="24"/>
              </w:rPr>
              <w:t>652,</w:t>
            </w:r>
            <w:r w:rsidRPr="005A2092">
              <w:rPr>
                <w:rFonts w:ascii="Times New Roman" w:hAnsi="Times New Roman" w:cs="Times New Roman"/>
                <w:sz w:val="24"/>
                <w:szCs w:val="24"/>
              </w:rPr>
              <w:t xml:space="preserve">9 </w:t>
            </w:r>
            <w:proofErr w:type="spellStart"/>
            <w:r>
              <w:rPr>
                <w:rFonts w:ascii="Times New Roman" w:hAnsi="Times New Roman" w:cs="Times New Roman"/>
                <w:sz w:val="26"/>
                <w:szCs w:val="26"/>
              </w:rPr>
              <w:t>тис.</w:t>
            </w:r>
            <w:r w:rsidRPr="005A2092">
              <w:rPr>
                <w:rFonts w:ascii="Times New Roman" w:hAnsi="Times New Roman" w:cs="Times New Roman"/>
                <w:sz w:val="26"/>
                <w:szCs w:val="26"/>
              </w:rPr>
              <w:t>грн</w:t>
            </w:r>
            <w:proofErr w:type="spellEnd"/>
            <w:r w:rsidRPr="005A2092">
              <w:rPr>
                <w:rFonts w:ascii="Times New Roman" w:hAnsi="Times New Roman" w:cs="Times New Roman"/>
                <w:sz w:val="26"/>
                <w:szCs w:val="26"/>
              </w:rPr>
              <w:t>. – 2025 рік</w:t>
            </w:r>
          </w:p>
        </w:tc>
      </w:tr>
      <w:tr w:rsidR="002C2963" w:rsidRPr="00BE3B1E" w:rsidTr="00E25DC2">
        <w:trPr>
          <w:trHeight w:val="677"/>
        </w:trPr>
        <w:tc>
          <w:tcPr>
            <w:tcW w:w="636" w:type="dxa"/>
            <w:tcBorders>
              <w:bottom w:val="single" w:sz="4" w:space="0" w:color="auto"/>
            </w:tcBorders>
            <w:shd w:val="clear" w:color="auto" w:fill="auto"/>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9.1.</w:t>
            </w:r>
          </w:p>
        </w:tc>
        <w:tc>
          <w:tcPr>
            <w:tcW w:w="3867" w:type="dxa"/>
          </w:tcPr>
          <w:p w:rsidR="002C2963" w:rsidRPr="00554330" w:rsidRDefault="002C2963" w:rsidP="00E25DC2">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коштів бюджету Вараської міської територіальної громади</w:t>
            </w:r>
          </w:p>
        </w:tc>
        <w:tc>
          <w:tcPr>
            <w:tcW w:w="5103" w:type="dxa"/>
            <w:vAlign w:val="center"/>
          </w:tcPr>
          <w:p w:rsidR="002C2963" w:rsidRPr="005A2092" w:rsidRDefault="002C2963" w:rsidP="00E25DC2">
            <w:pPr>
              <w:pStyle w:val="HTML"/>
              <w:jc w:val="center"/>
              <w:rPr>
                <w:rFonts w:ascii="Times New Roman" w:hAnsi="Times New Roman" w:cs="Times New Roman"/>
                <w:sz w:val="26"/>
                <w:szCs w:val="26"/>
                <w:lang w:val="uk-UA"/>
              </w:rPr>
            </w:pPr>
            <w:r w:rsidRPr="005A2092">
              <w:rPr>
                <w:rFonts w:ascii="Times New Roman" w:hAnsi="Times New Roman" w:cs="Times New Roman"/>
                <w:sz w:val="24"/>
                <w:szCs w:val="24"/>
              </w:rPr>
              <w:t>6595,0</w:t>
            </w:r>
            <w:r w:rsidRPr="005A2092">
              <w:rPr>
                <w:rFonts w:ascii="Times New Roman" w:hAnsi="Times New Roman" w:cs="Times New Roman"/>
                <w:sz w:val="24"/>
                <w:szCs w:val="24"/>
                <w:lang w:val="uk-UA"/>
              </w:rPr>
              <w:t xml:space="preserve"> </w:t>
            </w:r>
            <w:r w:rsidRPr="005A2092">
              <w:rPr>
                <w:rFonts w:ascii="Times New Roman" w:hAnsi="Times New Roman" w:cs="Times New Roman"/>
                <w:sz w:val="26"/>
                <w:szCs w:val="26"/>
              </w:rPr>
              <w:t>тис</w:t>
            </w:r>
            <w:proofErr w:type="gramStart"/>
            <w:r w:rsidRPr="005A2092">
              <w:rPr>
                <w:rFonts w:ascii="Times New Roman" w:hAnsi="Times New Roman" w:cs="Times New Roman"/>
                <w:sz w:val="26"/>
                <w:szCs w:val="26"/>
              </w:rPr>
              <w:t>.</w:t>
            </w:r>
            <w:proofErr w:type="gramEnd"/>
            <w:r w:rsidRPr="005A2092">
              <w:rPr>
                <w:rFonts w:ascii="Times New Roman" w:hAnsi="Times New Roman" w:cs="Times New Roman"/>
                <w:sz w:val="26"/>
                <w:szCs w:val="26"/>
              </w:rPr>
              <w:t xml:space="preserve"> </w:t>
            </w:r>
            <w:proofErr w:type="spellStart"/>
            <w:proofErr w:type="gramStart"/>
            <w:r w:rsidRPr="005A2092">
              <w:rPr>
                <w:rFonts w:ascii="Times New Roman" w:hAnsi="Times New Roman" w:cs="Times New Roman"/>
                <w:sz w:val="26"/>
                <w:szCs w:val="26"/>
              </w:rPr>
              <w:t>г</w:t>
            </w:r>
            <w:proofErr w:type="gramEnd"/>
            <w:r w:rsidRPr="005A2092">
              <w:rPr>
                <w:rFonts w:ascii="Times New Roman" w:hAnsi="Times New Roman" w:cs="Times New Roman"/>
                <w:sz w:val="26"/>
                <w:szCs w:val="26"/>
              </w:rPr>
              <w:t>рн</w:t>
            </w:r>
            <w:proofErr w:type="spellEnd"/>
            <w:r w:rsidRPr="005A2092">
              <w:rPr>
                <w:rFonts w:ascii="Times New Roman" w:hAnsi="Times New Roman" w:cs="Times New Roman"/>
                <w:sz w:val="26"/>
                <w:szCs w:val="26"/>
              </w:rPr>
              <w:t>.</w:t>
            </w:r>
          </w:p>
        </w:tc>
      </w:tr>
      <w:tr w:rsidR="002C2963" w:rsidRPr="00BE3B1E" w:rsidTr="00E25DC2">
        <w:trPr>
          <w:trHeight w:val="326"/>
        </w:trPr>
        <w:tc>
          <w:tcPr>
            <w:tcW w:w="636" w:type="dxa"/>
            <w:tcBorders>
              <w:top w:val="single" w:sz="4" w:space="0" w:color="auto"/>
            </w:tcBorders>
            <w:shd w:val="clear" w:color="auto" w:fill="auto"/>
          </w:tcPr>
          <w:p w:rsidR="002C2963" w:rsidRPr="00554330" w:rsidRDefault="002C2963" w:rsidP="00E25DC2">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9.2.</w:t>
            </w:r>
          </w:p>
        </w:tc>
        <w:tc>
          <w:tcPr>
            <w:tcW w:w="3867" w:type="dxa"/>
          </w:tcPr>
          <w:p w:rsidR="002C2963" w:rsidRPr="00554330" w:rsidRDefault="002C2963" w:rsidP="00E25DC2">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коштів інших джерел</w:t>
            </w:r>
          </w:p>
        </w:tc>
        <w:tc>
          <w:tcPr>
            <w:tcW w:w="5103" w:type="dxa"/>
          </w:tcPr>
          <w:p w:rsidR="002C2963" w:rsidRPr="00554330" w:rsidRDefault="002C2963" w:rsidP="00E25DC2">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По факту надходжень</w:t>
            </w:r>
          </w:p>
        </w:tc>
      </w:tr>
    </w:tbl>
    <w:p w:rsidR="002C2963" w:rsidRDefault="002C2963" w:rsidP="002C2963">
      <w:pPr>
        <w:ind w:firstLine="567"/>
        <w:jc w:val="center"/>
        <w:rPr>
          <w:rFonts w:ascii="Times New Roman" w:hAnsi="Times New Roman" w:cs="Times New Roman"/>
          <w:b/>
          <w:caps/>
          <w:sz w:val="28"/>
          <w:szCs w:val="28"/>
        </w:rPr>
      </w:pPr>
    </w:p>
    <w:p w:rsidR="00554330" w:rsidRPr="002C2963" w:rsidRDefault="00554330" w:rsidP="002C2963">
      <w:pPr>
        <w:ind w:firstLine="567"/>
        <w:jc w:val="center"/>
        <w:rPr>
          <w:rFonts w:ascii="Times New Roman" w:hAnsi="Times New Roman" w:cs="Times New Roman"/>
          <w:b/>
          <w:bCs/>
          <w:sz w:val="28"/>
          <w:szCs w:val="28"/>
          <w:shd w:val="clear" w:color="auto" w:fill="FFFFFF"/>
        </w:rPr>
      </w:pPr>
      <w:r w:rsidRPr="002C2963">
        <w:rPr>
          <w:rFonts w:ascii="Times New Roman" w:hAnsi="Times New Roman" w:cs="Times New Roman"/>
          <w:b/>
          <w:caps/>
          <w:sz w:val="28"/>
          <w:szCs w:val="28"/>
        </w:rPr>
        <w:lastRenderedPageBreak/>
        <w:t>Програма</w:t>
      </w:r>
      <w:r w:rsidRPr="002C2963">
        <w:rPr>
          <w:rFonts w:ascii="Times New Roman" w:hAnsi="Times New Roman" w:cs="Times New Roman"/>
          <w:b/>
          <w:sz w:val="28"/>
          <w:szCs w:val="28"/>
        </w:rPr>
        <w:t xml:space="preserve"> </w:t>
      </w:r>
      <w:r w:rsidRPr="002C2963">
        <w:rPr>
          <w:rFonts w:ascii="PT Sans" w:hAnsi="PT Sans"/>
          <w:b/>
          <w:bCs/>
          <w:sz w:val="28"/>
          <w:szCs w:val="28"/>
          <w:shd w:val="clear" w:color="auto" w:fill="FFFFFF"/>
        </w:rPr>
        <w:t> </w:t>
      </w:r>
      <w:r w:rsidRPr="002C2963">
        <w:rPr>
          <w:rFonts w:ascii="Times New Roman" w:hAnsi="Times New Roman" w:cs="Times New Roman"/>
          <w:b/>
          <w:bCs/>
          <w:caps/>
          <w:sz w:val="28"/>
          <w:szCs w:val="28"/>
          <w:shd w:val="clear" w:color="auto" w:fill="FFFFFF"/>
        </w:rPr>
        <w:t xml:space="preserve">охорони тваринного світу та регулювання чисельності безпритульних тварин у </w:t>
      </w:r>
      <w:proofErr w:type="spellStart"/>
      <w:r w:rsidRPr="002C2963">
        <w:rPr>
          <w:rFonts w:ascii="Times New Roman" w:hAnsi="Times New Roman" w:cs="Times New Roman"/>
          <w:b/>
          <w:bCs/>
          <w:caps/>
          <w:sz w:val="28"/>
          <w:szCs w:val="28"/>
          <w:shd w:val="clear" w:color="auto" w:fill="FFFFFF"/>
        </w:rPr>
        <w:t>Вараській</w:t>
      </w:r>
      <w:proofErr w:type="spellEnd"/>
      <w:r w:rsidRPr="002C2963">
        <w:rPr>
          <w:rFonts w:ascii="Times New Roman" w:hAnsi="Times New Roman" w:cs="Times New Roman"/>
          <w:b/>
          <w:bCs/>
          <w:caps/>
          <w:sz w:val="28"/>
          <w:szCs w:val="28"/>
          <w:shd w:val="clear" w:color="auto" w:fill="FFFFFF"/>
        </w:rPr>
        <w:t xml:space="preserve"> міській територіальній громаді на 2021-2025 роки</w:t>
      </w:r>
    </w:p>
    <w:p w:rsidR="00554330" w:rsidRDefault="00554330" w:rsidP="0055190C">
      <w:pPr>
        <w:pStyle w:val="aa"/>
        <w:spacing w:before="0"/>
        <w:ind w:firstLine="567"/>
        <w:jc w:val="center"/>
        <w:rPr>
          <w:rFonts w:ascii="Times New Roman" w:hAnsi="Times New Roman" w:cs="Times New Roman"/>
          <w:b/>
          <w:sz w:val="28"/>
        </w:rPr>
      </w:pPr>
    </w:p>
    <w:p w:rsidR="00BE3B1E" w:rsidRDefault="002C2963" w:rsidP="002C2963">
      <w:pPr>
        <w:pStyle w:val="aa"/>
        <w:spacing w:before="0"/>
        <w:ind w:firstLine="567"/>
        <w:rPr>
          <w:rFonts w:ascii="Times New Roman" w:hAnsi="Times New Roman" w:cs="Times New Roman"/>
          <w:b/>
          <w:sz w:val="28"/>
        </w:rPr>
      </w:pPr>
      <w:r>
        <w:rPr>
          <w:rFonts w:ascii="Times New Roman" w:hAnsi="Times New Roman" w:cs="Times New Roman"/>
          <w:b/>
          <w:sz w:val="28"/>
        </w:rPr>
        <w:t xml:space="preserve">                                                </w:t>
      </w:r>
      <w:r w:rsidR="0055190C" w:rsidRPr="00BE3B1E">
        <w:rPr>
          <w:rFonts w:ascii="Times New Roman" w:hAnsi="Times New Roman" w:cs="Times New Roman"/>
          <w:b/>
          <w:sz w:val="28"/>
        </w:rPr>
        <w:t>ВСТУП</w:t>
      </w:r>
    </w:p>
    <w:p w:rsidR="0055190C" w:rsidRDefault="0055190C" w:rsidP="0055190C">
      <w:pPr>
        <w:pStyle w:val="aa"/>
        <w:spacing w:before="0"/>
        <w:ind w:firstLine="567"/>
        <w:jc w:val="center"/>
        <w:rPr>
          <w:rFonts w:ascii="Times New Roman" w:hAnsi="Times New Roman" w:cs="Times New Roman"/>
          <w:b/>
          <w:sz w:val="28"/>
        </w:rPr>
      </w:pPr>
    </w:p>
    <w:p w:rsidR="0055190C" w:rsidRDefault="0055190C" w:rsidP="0055190C">
      <w:pPr>
        <w:pStyle w:val="af4"/>
        <w:shd w:val="clear" w:color="auto" w:fill="FFFFFF"/>
        <w:spacing w:before="0" w:beforeAutospacing="0" w:after="0" w:afterAutospacing="0"/>
        <w:ind w:firstLine="567"/>
        <w:jc w:val="both"/>
        <w:rPr>
          <w:sz w:val="28"/>
          <w:szCs w:val="28"/>
          <w:lang w:val="uk-UA"/>
        </w:rPr>
      </w:pPr>
      <w:proofErr w:type="spellStart"/>
      <w:r>
        <w:rPr>
          <w:sz w:val="28"/>
          <w:szCs w:val="28"/>
        </w:rPr>
        <w:t>Програма</w:t>
      </w:r>
      <w:proofErr w:type="spellEnd"/>
      <w:r>
        <w:rPr>
          <w:sz w:val="28"/>
          <w:szCs w:val="28"/>
        </w:rPr>
        <w:t xml:space="preserve"> </w:t>
      </w:r>
      <w:proofErr w:type="spellStart"/>
      <w:r w:rsidRPr="00244696">
        <w:rPr>
          <w:bCs/>
          <w:sz w:val="28"/>
          <w:shd w:val="clear" w:color="auto" w:fill="FFFFFF"/>
        </w:rPr>
        <w:t>охорони</w:t>
      </w:r>
      <w:proofErr w:type="spellEnd"/>
      <w:r w:rsidRPr="00244696">
        <w:rPr>
          <w:bCs/>
          <w:sz w:val="28"/>
          <w:shd w:val="clear" w:color="auto" w:fill="FFFFFF"/>
        </w:rPr>
        <w:t xml:space="preserve"> </w:t>
      </w:r>
      <w:proofErr w:type="spellStart"/>
      <w:r w:rsidRPr="00244696">
        <w:rPr>
          <w:bCs/>
          <w:sz w:val="28"/>
          <w:shd w:val="clear" w:color="auto" w:fill="FFFFFF"/>
        </w:rPr>
        <w:t>тваринного</w:t>
      </w:r>
      <w:proofErr w:type="spellEnd"/>
      <w:r w:rsidRPr="00244696">
        <w:rPr>
          <w:bCs/>
          <w:sz w:val="28"/>
          <w:shd w:val="clear" w:color="auto" w:fill="FFFFFF"/>
        </w:rPr>
        <w:t xml:space="preserve"> </w:t>
      </w:r>
      <w:proofErr w:type="spellStart"/>
      <w:proofErr w:type="gramStart"/>
      <w:r w:rsidRPr="00244696">
        <w:rPr>
          <w:bCs/>
          <w:sz w:val="28"/>
          <w:shd w:val="clear" w:color="auto" w:fill="FFFFFF"/>
        </w:rPr>
        <w:t>св</w:t>
      </w:r>
      <w:proofErr w:type="gramEnd"/>
      <w:r w:rsidRPr="00244696">
        <w:rPr>
          <w:bCs/>
          <w:sz w:val="28"/>
          <w:shd w:val="clear" w:color="auto" w:fill="FFFFFF"/>
        </w:rPr>
        <w:t>іту</w:t>
      </w:r>
      <w:proofErr w:type="spellEnd"/>
      <w:r w:rsidRPr="00244696">
        <w:rPr>
          <w:bCs/>
          <w:sz w:val="28"/>
          <w:shd w:val="clear" w:color="auto" w:fill="FFFFFF"/>
        </w:rPr>
        <w:t xml:space="preserve"> та </w:t>
      </w:r>
      <w:proofErr w:type="spellStart"/>
      <w:r w:rsidRPr="00244696">
        <w:rPr>
          <w:bCs/>
          <w:sz w:val="28"/>
          <w:shd w:val="clear" w:color="auto" w:fill="FFFFFF"/>
        </w:rPr>
        <w:t>регулювання</w:t>
      </w:r>
      <w:proofErr w:type="spellEnd"/>
      <w:r w:rsidRPr="00244696">
        <w:rPr>
          <w:bCs/>
          <w:sz w:val="28"/>
          <w:shd w:val="clear" w:color="auto" w:fill="FFFFFF"/>
        </w:rPr>
        <w:t xml:space="preserve"> </w:t>
      </w:r>
      <w:proofErr w:type="spellStart"/>
      <w:r w:rsidRPr="00244696">
        <w:rPr>
          <w:bCs/>
          <w:sz w:val="28"/>
          <w:shd w:val="clear" w:color="auto" w:fill="FFFFFF"/>
        </w:rPr>
        <w:t>чисельності</w:t>
      </w:r>
      <w:proofErr w:type="spellEnd"/>
      <w:r w:rsidRPr="00244696">
        <w:rPr>
          <w:bCs/>
          <w:sz w:val="28"/>
          <w:shd w:val="clear" w:color="auto" w:fill="FFFFFF"/>
        </w:rPr>
        <w:t xml:space="preserve"> </w:t>
      </w:r>
      <w:proofErr w:type="spellStart"/>
      <w:r w:rsidRPr="00244696">
        <w:rPr>
          <w:bCs/>
          <w:sz w:val="28"/>
          <w:shd w:val="clear" w:color="auto" w:fill="FFFFFF"/>
        </w:rPr>
        <w:t>безпритульних</w:t>
      </w:r>
      <w:proofErr w:type="spellEnd"/>
      <w:r w:rsidRPr="00244696">
        <w:rPr>
          <w:bCs/>
          <w:sz w:val="28"/>
          <w:shd w:val="clear" w:color="auto" w:fill="FFFFFF"/>
        </w:rPr>
        <w:t xml:space="preserve"> </w:t>
      </w:r>
      <w:proofErr w:type="spellStart"/>
      <w:r w:rsidRPr="00244696">
        <w:rPr>
          <w:bCs/>
          <w:sz w:val="28"/>
          <w:shd w:val="clear" w:color="auto" w:fill="FFFFFF"/>
        </w:rPr>
        <w:t>тварин</w:t>
      </w:r>
      <w:proofErr w:type="spellEnd"/>
      <w:r w:rsidRPr="00244696">
        <w:rPr>
          <w:bCs/>
          <w:sz w:val="28"/>
          <w:shd w:val="clear" w:color="auto" w:fill="FFFFFF"/>
        </w:rPr>
        <w:t xml:space="preserve"> у </w:t>
      </w:r>
      <w:proofErr w:type="spellStart"/>
      <w:r w:rsidRPr="00244696">
        <w:rPr>
          <w:bCs/>
          <w:sz w:val="28"/>
          <w:shd w:val="clear" w:color="auto" w:fill="FFFFFF"/>
        </w:rPr>
        <w:t>Вараській</w:t>
      </w:r>
      <w:proofErr w:type="spellEnd"/>
      <w:r w:rsidRPr="00244696">
        <w:rPr>
          <w:bCs/>
          <w:sz w:val="28"/>
          <w:shd w:val="clear" w:color="auto" w:fill="FFFFFF"/>
        </w:rPr>
        <w:t xml:space="preserve"> </w:t>
      </w:r>
      <w:proofErr w:type="spellStart"/>
      <w:r w:rsidRPr="00244696">
        <w:rPr>
          <w:bCs/>
          <w:sz w:val="28"/>
          <w:shd w:val="clear" w:color="auto" w:fill="FFFFFF"/>
        </w:rPr>
        <w:t>міській</w:t>
      </w:r>
      <w:proofErr w:type="spellEnd"/>
      <w:r w:rsidRPr="00244696">
        <w:rPr>
          <w:bCs/>
          <w:sz w:val="28"/>
          <w:shd w:val="clear" w:color="auto" w:fill="FFFFFF"/>
        </w:rPr>
        <w:t xml:space="preserve"> </w:t>
      </w:r>
      <w:proofErr w:type="spellStart"/>
      <w:r w:rsidRPr="00244696">
        <w:rPr>
          <w:bCs/>
          <w:sz w:val="28"/>
          <w:shd w:val="clear" w:color="auto" w:fill="FFFFFF"/>
        </w:rPr>
        <w:t>територіальній</w:t>
      </w:r>
      <w:proofErr w:type="spellEnd"/>
      <w:r w:rsidRPr="00244696">
        <w:rPr>
          <w:bCs/>
          <w:sz w:val="28"/>
          <w:shd w:val="clear" w:color="auto" w:fill="FFFFFF"/>
        </w:rPr>
        <w:t xml:space="preserve"> </w:t>
      </w:r>
      <w:proofErr w:type="spellStart"/>
      <w:r w:rsidRPr="00244696">
        <w:rPr>
          <w:bCs/>
          <w:sz w:val="28"/>
          <w:shd w:val="clear" w:color="auto" w:fill="FFFFFF"/>
        </w:rPr>
        <w:t>громаді</w:t>
      </w:r>
      <w:proofErr w:type="spellEnd"/>
      <w:r w:rsidRPr="00244696">
        <w:rPr>
          <w:bCs/>
          <w:sz w:val="28"/>
          <w:shd w:val="clear" w:color="auto" w:fill="FFFFFF"/>
        </w:rPr>
        <w:t xml:space="preserve"> на 2021-2025 роки</w:t>
      </w:r>
      <w:r>
        <w:rPr>
          <w:bCs/>
          <w:sz w:val="28"/>
          <w:shd w:val="clear" w:color="auto" w:fill="FFFFFF"/>
        </w:rPr>
        <w:t xml:space="preserve"> </w:t>
      </w:r>
      <w:r>
        <w:rPr>
          <w:sz w:val="28"/>
          <w:szCs w:val="28"/>
        </w:rPr>
        <w:t xml:space="preserve"> (</w:t>
      </w:r>
      <w:proofErr w:type="spellStart"/>
      <w:r>
        <w:rPr>
          <w:sz w:val="28"/>
          <w:szCs w:val="28"/>
        </w:rPr>
        <w:t>далі</w:t>
      </w:r>
      <w:proofErr w:type="spellEnd"/>
      <w:r>
        <w:rPr>
          <w:sz w:val="28"/>
          <w:szCs w:val="28"/>
        </w:rPr>
        <w:t xml:space="preserve"> – </w:t>
      </w:r>
      <w:proofErr w:type="spellStart"/>
      <w:r>
        <w:rPr>
          <w:sz w:val="28"/>
          <w:szCs w:val="28"/>
        </w:rPr>
        <w:t>Програма</w:t>
      </w:r>
      <w:proofErr w:type="spellEnd"/>
      <w:r>
        <w:rPr>
          <w:sz w:val="28"/>
          <w:szCs w:val="28"/>
        </w:rPr>
        <w:t xml:space="preserve">) </w:t>
      </w:r>
      <w:proofErr w:type="spellStart"/>
      <w:r>
        <w:rPr>
          <w:sz w:val="28"/>
          <w:szCs w:val="28"/>
        </w:rPr>
        <w:t>розроблена</w:t>
      </w:r>
      <w:proofErr w:type="spellEnd"/>
      <w:r>
        <w:rPr>
          <w:sz w:val="28"/>
          <w:szCs w:val="28"/>
        </w:rPr>
        <w:t xml:space="preserve"> у </w:t>
      </w:r>
      <w:proofErr w:type="spellStart"/>
      <w:r>
        <w:rPr>
          <w:sz w:val="28"/>
          <w:szCs w:val="28"/>
        </w:rPr>
        <w:t>відповідності</w:t>
      </w:r>
      <w:proofErr w:type="spellEnd"/>
      <w:r>
        <w:rPr>
          <w:sz w:val="28"/>
          <w:szCs w:val="28"/>
        </w:rPr>
        <w:t xml:space="preserve"> до </w:t>
      </w:r>
      <w:proofErr w:type="spellStart"/>
      <w:r>
        <w:rPr>
          <w:sz w:val="28"/>
          <w:szCs w:val="28"/>
        </w:rPr>
        <w:t>законів</w:t>
      </w:r>
      <w:proofErr w:type="spellEnd"/>
      <w:r>
        <w:rPr>
          <w:sz w:val="28"/>
          <w:szCs w:val="28"/>
        </w:rPr>
        <w:t xml:space="preserve">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тварин</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жорстокого</w:t>
      </w:r>
      <w:proofErr w:type="spellEnd"/>
      <w:r>
        <w:rPr>
          <w:sz w:val="28"/>
          <w:szCs w:val="28"/>
        </w:rPr>
        <w:t xml:space="preserve"> </w:t>
      </w:r>
      <w:proofErr w:type="spellStart"/>
      <w:r>
        <w:rPr>
          <w:sz w:val="28"/>
          <w:szCs w:val="28"/>
        </w:rPr>
        <w:t>поводження</w:t>
      </w:r>
      <w:proofErr w:type="spellEnd"/>
      <w:r>
        <w:rPr>
          <w:sz w:val="28"/>
          <w:szCs w:val="28"/>
        </w:rPr>
        <w:t xml:space="preserve">», «Про </w:t>
      </w:r>
      <w:proofErr w:type="spellStart"/>
      <w:r>
        <w:rPr>
          <w:sz w:val="28"/>
          <w:szCs w:val="28"/>
        </w:rPr>
        <w:t>тваринний</w:t>
      </w:r>
      <w:proofErr w:type="spellEnd"/>
      <w:r>
        <w:rPr>
          <w:sz w:val="28"/>
          <w:szCs w:val="28"/>
        </w:rPr>
        <w:t xml:space="preserve"> </w:t>
      </w:r>
      <w:proofErr w:type="spellStart"/>
      <w:r>
        <w:rPr>
          <w:sz w:val="28"/>
          <w:szCs w:val="28"/>
        </w:rPr>
        <w:t>світ</w:t>
      </w:r>
      <w:proofErr w:type="spellEnd"/>
      <w:r>
        <w:rPr>
          <w:sz w:val="28"/>
          <w:szCs w:val="28"/>
        </w:rPr>
        <w:t xml:space="preserve">», «Про </w:t>
      </w:r>
      <w:proofErr w:type="spellStart"/>
      <w:r>
        <w:rPr>
          <w:sz w:val="28"/>
          <w:szCs w:val="28"/>
        </w:rPr>
        <w:t>охорону</w:t>
      </w:r>
      <w:proofErr w:type="spellEnd"/>
      <w:r>
        <w:rPr>
          <w:sz w:val="28"/>
          <w:szCs w:val="28"/>
        </w:rPr>
        <w:t xml:space="preserve"> </w:t>
      </w:r>
      <w:proofErr w:type="spellStart"/>
      <w:r>
        <w:rPr>
          <w:sz w:val="28"/>
          <w:szCs w:val="28"/>
        </w:rPr>
        <w:t>навколишнього</w:t>
      </w:r>
      <w:proofErr w:type="spellEnd"/>
      <w:r>
        <w:rPr>
          <w:sz w:val="28"/>
          <w:szCs w:val="28"/>
        </w:rPr>
        <w:t xml:space="preserve"> природного </w:t>
      </w:r>
      <w:proofErr w:type="spellStart"/>
      <w:r>
        <w:rPr>
          <w:sz w:val="28"/>
          <w:szCs w:val="28"/>
        </w:rPr>
        <w:t>середовища</w:t>
      </w:r>
      <w:proofErr w:type="spellEnd"/>
      <w:r>
        <w:rPr>
          <w:sz w:val="28"/>
          <w:szCs w:val="28"/>
        </w:rPr>
        <w:t xml:space="preserve">», «Про </w:t>
      </w:r>
      <w:proofErr w:type="spellStart"/>
      <w:r>
        <w:rPr>
          <w:sz w:val="28"/>
          <w:szCs w:val="28"/>
        </w:rPr>
        <w:t>ветеринарну</w:t>
      </w:r>
      <w:proofErr w:type="spellEnd"/>
      <w:r>
        <w:rPr>
          <w:sz w:val="28"/>
          <w:szCs w:val="28"/>
        </w:rPr>
        <w:t xml:space="preserve"> медицину», «Про </w:t>
      </w:r>
      <w:proofErr w:type="spellStart"/>
      <w:r>
        <w:rPr>
          <w:sz w:val="28"/>
          <w:szCs w:val="28"/>
        </w:rPr>
        <w:t>забезпечення</w:t>
      </w:r>
      <w:proofErr w:type="spellEnd"/>
      <w:r>
        <w:rPr>
          <w:sz w:val="28"/>
          <w:szCs w:val="28"/>
        </w:rPr>
        <w:t xml:space="preserve"> </w:t>
      </w:r>
      <w:proofErr w:type="spellStart"/>
      <w:r>
        <w:rPr>
          <w:sz w:val="28"/>
          <w:szCs w:val="28"/>
        </w:rPr>
        <w:t>санітарного</w:t>
      </w:r>
      <w:proofErr w:type="spellEnd"/>
      <w:r>
        <w:rPr>
          <w:sz w:val="28"/>
          <w:szCs w:val="28"/>
        </w:rPr>
        <w:t xml:space="preserve"> та </w:t>
      </w:r>
      <w:proofErr w:type="spellStart"/>
      <w:r>
        <w:rPr>
          <w:sz w:val="28"/>
          <w:szCs w:val="28"/>
        </w:rPr>
        <w:t>епідемічного</w:t>
      </w:r>
      <w:proofErr w:type="spellEnd"/>
      <w:r>
        <w:rPr>
          <w:sz w:val="28"/>
          <w:szCs w:val="28"/>
        </w:rPr>
        <w:t xml:space="preserve"> </w:t>
      </w:r>
      <w:proofErr w:type="spellStart"/>
      <w:r>
        <w:rPr>
          <w:sz w:val="28"/>
          <w:szCs w:val="28"/>
        </w:rPr>
        <w:t>благополуччя</w:t>
      </w:r>
      <w:proofErr w:type="spellEnd"/>
      <w:r>
        <w:rPr>
          <w:sz w:val="28"/>
          <w:szCs w:val="28"/>
        </w:rPr>
        <w:t xml:space="preserve"> </w:t>
      </w:r>
      <w:proofErr w:type="spellStart"/>
      <w:r>
        <w:rPr>
          <w:sz w:val="28"/>
          <w:szCs w:val="28"/>
        </w:rPr>
        <w:t>населення</w:t>
      </w:r>
      <w:proofErr w:type="spellEnd"/>
      <w:r>
        <w:rPr>
          <w:sz w:val="28"/>
          <w:szCs w:val="28"/>
        </w:rPr>
        <w:t xml:space="preserve">» та «Про </w:t>
      </w:r>
      <w:proofErr w:type="spellStart"/>
      <w:r>
        <w:rPr>
          <w:sz w:val="28"/>
          <w:szCs w:val="28"/>
        </w:rPr>
        <w:t>захист</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інфекційних</w:t>
      </w:r>
      <w:proofErr w:type="spellEnd"/>
      <w:r>
        <w:rPr>
          <w:sz w:val="28"/>
          <w:szCs w:val="28"/>
        </w:rPr>
        <w:t xml:space="preserve"> хвороб»</w:t>
      </w:r>
      <w:r>
        <w:rPr>
          <w:sz w:val="28"/>
          <w:szCs w:val="28"/>
          <w:lang w:val="uk-UA"/>
        </w:rPr>
        <w:t xml:space="preserve">, розпорядження міського голови від 20.11.2020 «268-р «Про розробку проєкту програми охорони тваринного </w:t>
      </w:r>
      <w:proofErr w:type="gramStart"/>
      <w:r>
        <w:rPr>
          <w:sz w:val="28"/>
          <w:szCs w:val="28"/>
          <w:lang w:val="uk-UA"/>
        </w:rPr>
        <w:t>св</w:t>
      </w:r>
      <w:proofErr w:type="gramEnd"/>
      <w:r>
        <w:rPr>
          <w:sz w:val="28"/>
          <w:szCs w:val="28"/>
          <w:lang w:val="uk-UA"/>
        </w:rPr>
        <w:t xml:space="preserve">іту та регулювання чисельності безпритульних тварин у </w:t>
      </w:r>
      <w:proofErr w:type="spellStart"/>
      <w:r>
        <w:rPr>
          <w:sz w:val="28"/>
          <w:szCs w:val="28"/>
          <w:lang w:val="uk-UA"/>
        </w:rPr>
        <w:t>Вараській</w:t>
      </w:r>
      <w:proofErr w:type="spellEnd"/>
      <w:r>
        <w:rPr>
          <w:sz w:val="28"/>
          <w:szCs w:val="28"/>
          <w:lang w:val="uk-UA"/>
        </w:rPr>
        <w:t xml:space="preserve"> міській територіальній громаді на 2021-2025 роки».</w:t>
      </w:r>
    </w:p>
    <w:p w:rsidR="0055190C" w:rsidRDefault="0055190C" w:rsidP="0055190C">
      <w:pPr>
        <w:pStyle w:val="af4"/>
        <w:shd w:val="clear" w:color="auto" w:fill="FFFFFF"/>
        <w:spacing w:before="0" w:beforeAutospacing="0" w:after="0" w:afterAutospacing="0"/>
        <w:ind w:firstLine="567"/>
        <w:jc w:val="both"/>
        <w:rPr>
          <w:sz w:val="28"/>
          <w:szCs w:val="28"/>
          <w:lang w:val="uk-UA"/>
        </w:rPr>
      </w:pPr>
      <w:r>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rsidR="0055190C" w:rsidRPr="001F7379" w:rsidRDefault="0055190C" w:rsidP="0055190C">
      <w:pPr>
        <w:pStyle w:val="af4"/>
        <w:shd w:val="clear" w:color="auto" w:fill="FFFFFF"/>
        <w:spacing w:before="0" w:beforeAutospacing="0" w:after="0" w:afterAutospacing="0"/>
        <w:ind w:firstLine="567"/>
        <w:jc w:val="both"/>
        <w:rPr>
          <w:sz w:val="28"/>
          <w:szCs w:val="28"/>
          <w:lang w:val="uk-UA"/>
        </w:rPr>
      </w:pPr>
      <w:r w:rsidRPr="001F7379">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55190C" w:rsidRPr="001F7379" w:rsidRDefault="0055190C" w:rsidP="0055190C">
      <w:pPr>
        <w:pStyle w:val="af4"/>
        <w:shd w:val="clear" w:color="auto" w:fill="FFFFFF"/>
        <w:spacing w:before="0" w:beforeAutospacing="0" w:after="0" w:afterAutospacing="0"/>
        <w:ind w:firstLine="567"/>
        <w:jc w:val="both"/>
        <w:rPr>
          <w:sz w:val="28"/>
          <w:szCs w:val="28"/>
          <w:lang w:val="uk-UA"/>
        </w:rPr>
      </w:pPr>
      <w:r>
        <w:rPr>
          <w:sz w:val="28"/>
          <w:szCs w:val="28"/>
        </w:rPr>
        <w:t> </w:t>
      </w:r>
      <w:r w:rsidRPr="001F7379">
        <w:rPr>
          <w:sz w:val="28"/>
          <w:szCs w:val="28"/>
          <w:lang w:val="uk-UA"/>
        </w:rPr>
        <w:t xml:space="preserve">Програма в своїй основній частині базується на ідеї </w:t>
      </w:r>
      <w:proofErr w:type="spellStart"/>
      <w:r>
        <w:rPr>
          <w:sz w:val="28"/>
          <w:szCs w:val="28"/>
          <w:lang w:val="uk-UA"/>
        </w:rPr>
        <w:t>біо</w:t>
      </w:r>
      <w:r w:rsidRPr="001F7379">
        <w:rPr>
          <w:sz w:val="28"/>
          <w:szCs w:val="28"/>
          <w:lang w:val="uk-UA"/>
        </w:rPr>
        <w:t>стерилізації</w:t>
      </w:r>
      <w:proofErr w:type="spellEnd"/>
      <w:r w:rsidRPr="001F7379">
        <w:rPr>
          <w:sz w:val="28"/>
          <w:szCs w:val="28"/>
          <w:lang w:val="uk-UA"/>
        </w:rPr>
        <w:t xml:space="preserve"> й супроводу безпритульних тварин (стерилізовані тварини, які повертаються до попереднього ареалу перебування, обов’язково повинні легко візуально </w:t>
      </w:r>
      <w:proofErr w:type="spellStart"/>
      <w:r w:rsidRPr="001F7379">
        <w:rPr>
          <w:sz w:val="28"/>
          <w:szCs w:val="28"/>
          <w:lang w:val="uk-UA"/>
        </w:rPr>
        <w:t>ідентифіковуватися</w:t>
      </w:r>
      <w:proofErr w:type="spellEnd"/>
      <w:r w:rsidRPr="001F7379">
        <w:rPr>
          <w:sz w:val="28"/>
          <w:szCs w:val="28"/>
          <w:lang w:val="uk-UA"/>
        </w:rPr>
        <w:t>)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rsidR="0055190C" w:rsidRDefault="0055190C" w:rsidP="0055190C">
      <w:pPr>
        <w:pStyle w:val="af4"/>
        <w:shd w:val="clear" w:color="auto" w:fill="FFFFFF"/>
        <w:spacing w:before="0" w:beforeAutospacing="0" w:after="0" w:afterAutospacing="0"/>
        <w:ind w:firstLine="567"/>
        <w:jc w:val="both"/>
        <w:rPr>
          <w:sz w:val="28"/>
          <w:szCs w:val="28"/>
          <w:lang w:val="uk-UA"/>
        </w:rPr>
      </w:pPr>
      <w:proofErr w:type="spellStart"/>
      <w:r>
        <w:rPr>
          <w:sz w:val="28"/>
          <w:szCs w:val="28"/>
        </w:rPr>
        <w:t>Дія</w:t>
      </w:r>
      <w:proofErr w:type="spellEnd"/>
      <w:r>
        <w:rPr>
          <w:sz w:val="28"/>
          <w:szCs w:val="28"/>
        </w:rPr>
        <w:t xml:space="preserve"> </w:t>
      </w:r>
      <w:proofErr w:type="spellStart"/>
      <w:r>
        <w:rPr>
          <w:sz w:val="28"/>
          <w:szCs w:val="28"/>
        </w:rPr>
        <w:t>Програми</w:t>
      </w:r>
      <w:proofErr w:type="spellEnd"/>
      <w:r>
        <w:rPr>
          <w:sz w:val="28"/>
          <w:szCs w:val="28"/>
        </w:rPr>
        <w:t xml:space="preserve"> на </w:t>
      </w:r>
      <w:proofErr w:type="spellStart"/>
      <w:r>
        <w:rPr>
          <w:sz w:val="28"/>
          <w:szCs w:val="28"/>
        </w:rPr>
        <w:t>території</w:t>
      </w:r>
      <w:proofErr w:type="spellEnd"/>
      <w:r>
        <w:rPr>
          <w:sz w:val="28"/>
          <w:szCs w:val="28"/>
        </w:rPr>
        <w:t xml:space="preserve"> </w:t>
      </w:r>
      <w:r>
        <w:rPr>
          <w:sz w:val="28"/>
          <w:szCs w:val="28"/>
          <w:lang w:val="uk-UA"/>
        </w:rPr>
        <w:t>громади</w:t>
      </w:r>
      <w:r>
        <w:rPr>
          <w:sz w:val="28"/>
          <w:szCs w:val="28"/>
        </w:rPr>
        <w:t xml:space="preserve"> </w:t>
      </w:r>
      <w:proofErr w:type="spellStart"/>
      <w:r>
        <w:rPr>
          <w:sz w:val="28"/>
          <w:szCs w:val="28"/>
        </w:rPr>
        <w:t>передбачається</w:t>
      </w:r>
      <w:proofErr w:type="spellEnd"/>
      <w:r>
        <w:rPr>
          <w:sz w:val="28"/>
          <w:szCs w:val="28"/>
        </w:rPr>
        <w:t xml:space="preserve"> </w:t>
      </w:r>
      <w:proofErr w:type="spellStart"/>
      <w:r>
        <w:rPr>
          <w:sz w:val="28"/>
          <w:szCs w:val="28"/>
        </w:rPr>
        <w:t>протягом</w:t>
      </w:r>
      <w:proofErr w:type="spellEnd"/>
      <w:r>
        <w:rPr>
          <w:sz w:val="28"/>
          <w:szCs w:val="28"/>
        </w:rPr>
        <w:t xml:space="preserve"> 20</w:t>
      </w:r>
      <w:r>
        <w:rPr>
          <w:sz w:val="28"/>
          <w:szCs w:val="28"/>
          <w:lang w:val="uk-UA"/>
        </w:rPr>
        <w:t>21  - 2025</w:t>
      </w:r>
      <w:r>
        <w:rPr>
          <w:sz w:val="28"/>
          <w:szCs w:val="28"/>
        </w:rPr>
        <w:t xml:space="preserve"> рок</w:t>
      </w:r>
      <w:proofErr w:type="spellStart"/>
      <w:r>
        <w:rPr>
          <w:sz w:val="28"/>
          <w:szCs w:val="28"/>
          <w:lang w:val="uk-UA"/>
        </w:rPr>
        <w:t>і</w:t>
      </w:r>
      <w:proofErr w:type="gramStart"/>
      <w:r>
        <w:rPr>
          <w:sz w:val="28"/>
          <w:szCs w:val="28"/>
          <w:lang w:val="uk-UA"/>
        </w:rPr>
        <w:t>в</w:t>
      </w:r>
      <w:proofErr w:type="spellEnd"/>
      <w:proofErr w:type="gramEnd"/>
      <w:r>
        <w:rPr>
          <w:sz w:val="28"/>
          <w:szCs w:val="28"/>
        </w:rPr>
        <w:t>.</w:t>
      </w:r>
    </w:p>
    <w:p w:rsidR="0055190C" w:rsidRPr="0055190C" w:rsidRDefault="0055190C" w:rsidP="0055190C">
      <w:pPr>
        <w:pStyle w:val="af4"/>
        <w:shd w:val="clear" w:color="auto" w:fill="FFFFFF"/>
        <w:spacing w:before="0" w:beforeAutospacing="0" w:after="0" w:afterAutospacing="0"/>
        <w:ind w:firstLine="567"/>
        <w:jc w:val="both"/>
        <w:rPr>
          <w:sz w:val="28"/>
          <w:szCs w:val="28"/>
          <w:lang w:val="uk-UA"/>
        </w:rPr>
      </w:pPr>
    </w:p>
    <w:p w:rsidR="007606BA" w:rsidRPr="00BE3B1E" w:rsidRDefault="007606BA" w:rsidP="0055190C">
      <w:pPr>
        <w:pStyle w:val="1"/>
        <w:keepNext w:val="0"/>
        <w:numPr>
          <w:ilvl w:val="0"/>
          <w:numId w:val="0"/>
        </w:numPr>
        <w:spacing w:before="0" w:after="0"/>
        <w:ind w:firstLine="567"/>
        <w:jc w:val="center"/>
        <w:rPr>
          <w:rFonts w:ascii="Times New Roman" w:hAnsi="Times New Roman" w:cs="Times New Roman"/>
        </w:rPr>
      </w:pPr>
      <w:r w:rsidRPr="00BE3B1E">
        <w:rPr>
          <w:rFonts w:ascii="Times New Roman" w:hAnsi="Times New Roman" w:cs="Times New Roman"/>
        </w:rPr>
        <w:t>У цій Програмі терміни вживаються в такому значенні</w:t>
      </w:r>
    </w:p>
    <w:p w:rsidR="007606BA" w:rsidRPr="004E7274"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Безпритульні тварини </w:t>
      </w:r>
      <w:r w:rsidRPr="00BE3B1E">
        <w:rPr>
          <w:rFonts w:ascii="Times New Roman" w:hAnsi="Times New Roman" w:cs="Times New Roman"/>
          <w:sz w:val="28"/>
        </w:rPr>
        <w:t xml:space="preserve">– </w:t>
      </w:r>
      <w:r w:rsidR="004E7274" w:rsidRPr="004E7274">
        <w:rPr>
          <w:rFonts w:ascii="Times New Roman" w:hAnsi="Times New Roman" w:cs="Times New Roman"/>
          <w:color w:val="auto"/>
          <w:sz w:val="28"/>
          <w:shd w:val="clear" w:color="auto" w:fill="FFFFFF"/>
        </w:rPr>
        <w:t>домашні тварини, що залишилися без догляду людини або утворили напіввільні угруповання, здатні розмножуватися поза контролем людини</w:t>
      </w:r>
      <w:r w:rsidRPr="004E7274">
        <w:rPr>
          <w:rFonts w:ascii="Times New Roman" w:hAnsi="Times New Roman" w:cs="Times New Roman"/>
          <w:color w:val="auto"/>
          <w:sz w:val="28"/>
        </w:rPr>
        <w:t>;</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Гуманне ставлення до тварин</w:t>
      </w:r>
      <w:r w:rsidRPr="00BE3B1E">
        <w:rPr>
          <w:rFonts w:ascii="Times New Roman" w:hAnsi="Times New Roman" w:cs="Times New Roman"/>
          <w:sz w:val="28"/>
        </w:rPr>
        <w:t xml:space="preserve"> – </w:t>
      </w:r>
      <w:r w:rsidR="004E7274" w:rsidRPr="004E7274">
        <w:rPr>
          <w:rFonts w:ascii="Times New Roman" w:hAnsi="Times New Roman" w:cs="Times New Roman"/>
          <w:color w:val="auto"/>
          <w:sz w:val="28"/>
          <w:shd w:val="clear" w:color="auto" w:fill="FFFFFF"/>
        </w:rPr>
        <w:t xml:space="preserve">дії, що відповідають вимогам захисту тварин від жорстокого поводження і передбачають доброзичливе ставлення </w:t>
      </w:r>
      <w:r w:rsidR="004E7274" w:rsidRPr="004E7274">
        <w:rPr>
          <w:rFonts w:ascii="Times New Roman" w:hAnsi="Times New Roman" w:cs="Times New Roman"/>
          <w:color w:val="auto"/>
          <w:sz w:val="28"/>
          <w:shd w:val="clear" w:color="auto" w:fill="FFFFFF"/>
        </w:rPr>
        <w:lastRenderedPageBreak/>
        <w:t>до тварин, сприяння їх благу, покращання якості їх життя тощо;</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Жорстоке поводження з тваринами </w:t>
      </w:r>
      <w:r w:rsidRPr="00BE3B1E">
        <w:rPr>
          <w:rFonts w:ascii="Times New Roman" w:hAnsi="Times New Roman" w:cs="Times New Roman"/>
          <w:sz w:val="28"/>
        </w:rPr>
        <w:t xml:space="preserve">– </w:t>
      </w:r>
      <w:r w:rsidR="004E7274" w:rsidRPr="004E7274">
        <w:rPr>
          <w:rFonts w:ascii="Times New Roman" w:hAnsi="Times New Roman" w:cs="Times New Roman"/>
          <w:color w:val="auto"/>
          <w:sz w:val="28"/>
          <w:shd w:val="clear" w:color="auto" w:fill="FFFFFF"/>
        </w:rPr>
        <w:t>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proofErr w:type="spellStart"/>
      <w:r w:rsidRPr="00BE3B1E">
        <w:rPr>
          <w:rFonts w:ascii="Times New Roman" w:hAnsi="Times New Roman" w:cs="Times New Roman"/>
          <w:b/>
          <w:sz w:val="28"/>
        </w:rPr>
        <w:t>Евтаназія</w:t>
      </w:r>
      <w:proofErr w:type="spellEnd"/>
      <w:r w:rsidRPr="00BE3B1E">
        <w:rPr>
          <w:rFonts w:ascii="Times New Roman" w:hAnsi="Times New Roman" w:cs="Times New Roman"/>
          <w:sz w:val="28"/>
        </w:rPr>
        <w:t xml:space="preserve"> – гуманні методи умертвіння тварин, що виключають їх передсмертні страждання;</w:t>
      </w:r>
    </w:p>
    <w:p w:rsidR="004E7274" w:rsidRPr="004E7274" w:rsidRDefault="004E7274" w:rsidP="008D36E4">
      <w:pPr>
        <w:pStyle w:val="aa"/>
        <w:tabs>
          <w:tab w:val="left" w:pos="142"/>
        </w:tabs>
        <w:spacing w:after="240"/>
        <w:ind w:right="142" w:firstLine="567"/>
        <w:rPr>
          <w:rFonts w:ascii="Times New Roman" w:hAnsi="Times New Roman" w:cs="Times New Roman"/>
          <w:b/>
          <w:color w:val="auto"/>
          <w:sz w:val="28"/>
        </w:rPr>
      </w:pPr>
      <w:proofErr w:type="spellStart"/>
      <w:r w:rsidRPr="004E7274">
        <w:rPr>
          <w:rFonts w:ascii="Times New Roman" w:hAnsi="Times New Roman" w:cs="Times New Roman"/>
          <w:b/>
          <w:color w:val="auto"/>
          <w:sz w:val="28"/>
          <w:shd w:val="clear" w:color="auto" w:fill="FFFFFF"/>
        </w:rPr>
        <w:t>Біостерилізація</w:t>
      </w:r>
      <w:proofErr w:type="spellEnd"/>
      <w:r w:rsidRPr="004E7274">
        <w:rPr>
          <w:rFonts w:ascii="Times New Roman" w:hAnsi="Times New Roman" w:cs="Times New Roman"/>
          <w:color w:val="auto"/>
          <w:sz w:val="28"/>
          <w:shd w:val="clear" w:color="auto" w:fill="FFFFFF"/>
        </w:rPr>
        <w:t xml:space="preserve"> - позбавлення тварини хірургічним шляхом здатності до відтворення потомства (репродуктивної здатності);</w:t>
      </w:r>
      <w:r w:rsidRPr="004E7274">
        <w:rPr>
          <w:rFonts w:ascii="Times New Roman" w:hAnsi="Times New Roman" w:cs="Times New Roman"/>
          <w:b/>
          <w:color w:val="auto"/>
          <w:sz w:val="28"/>
        </w:rPr>
        <w:t xml:space="preserve"> </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Собаки загублені та покинуті</w:t>
      </w:r>
      <w:r w:rsidRPr="00BE3B1E">
        <w:rPr>
          <w:rFonts w:ascii="Times New Roman" w:hAnsi="Times New Roman" w:cs="Times New Roman"/>
          <w:sz w:val="28"/>
        </w:rPr>
        <w:t xml:space="preserve"> – це одиночні, зазвичай породні тварини, що мали господаря і дім, але з різних причин втратили їх;</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Собаки </w:t>
      </w:r>
      <w:proofErr w:type="spellStart"/>
      <w:r w:rsidRPr="00BE3B1E">
        <w:rPr>
          <w:rFonts w:ascii="Times New Roman" w:hAnsi="Times New Roman" w:cs="Times New Roman"/>
          <w:b/>
          <w:sz w:val="28"/>
        </w:rPr>
        <w:t>потомствено</w:t>
      </w:r>
      <w:proofErr w:type="spellEnd"/>
      <w:r w:rsidRPr="00BE3B1E">
        <w:rPr>
          <w:rFonts w:ascii="Times New Roman" w:hAnsi="Times New Roman" w:cs="Times New Roman"/>
          <w:b/>
          <w:sz w:val="28"/>
        </w:rPr>
        <w:t xml:space="preserve"> вуличні</w:t>
      </w:r>
      <w:r w:rsidRPr="00BE3B1E">
        <w:rPr>
          <w:rFonts w:ascii="Times New Roman" w:hAnsi="Times New Roman" w:cs="Times New Roman"/>
          <w:sz w:val="28"/>
        </w:rPr>
        <w:t xml:space="preserve"> – це переважно </w:t>
      </w:r>
      <w:proofErr w:type="spellStart"/>
      <w:r w:rsidRPr="00BE3B1E">
        <w:rPr>
          <w:rFonts w:ascii="Times New Roman" w:hAnsi="Times New Roman" w:cs="Times New Roman"/>
          <w:sz w:val="28"/>
        </w:rPr>
        <w:t>безпорідні</w:t>
      </w:r>
      <w:proofErr w:type="spellEnd"/>
      <w:r w:rsidRPr="00BE3B1E">
        <w:rPr>
          <w:rFonts w:ascii="Times New Roman" w:hAnsi="Times New Roman" w:cs="Times New Roman"/>
          <w:sz w:val="28"/>
        </w:rPr>
        <w:t xml:space="preserve"> тварини,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База даних</w:t>
      </w:r>
      <w:r w:rsidRPr="00BE3B1E">
        <w:rPr>
          <w:rFonts w:ascii="Times New Roman" w:hAnsi="Times New Roman" w:cs="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rsidR="004E7274" w:rsidRPr="008D36E4" w:rsidRDefault="004E7274" w:rsidP="008D36E4">
      <w:pPr>
        <w:pStyle w:val="rvps2"/>
        <w:shd w:val="clear" w:color="auto" w:fill="FFFFFF"/>
        <w:tabs>
          <w:tab w:val="left" w:pos="142"/>
        </w:tabs>
        <w:spacing w:before="0" w:beforeAutospacing="0" w:after="240" w:afterAutospacing="0"/>
        <w:ind w:right="142" w:firstLine="567"/>
        <w:jc w:val="both"/>
        <w:rPr>
          <w:sz w:val="28"/>
          <w:szCs w:val="28"/>
        </w:rPr>
      </w:pPr>
      <w:r w:rsidRPr="008D36E4">
        <w:rPr>
          <w:b/>
          <w:sz w:val="28"/>
          <w:szCs w:val="28"/>
        </w:rPr>
        <w:t>Жорстоке поводження з тваринами</w:t>
      </w:r>
      <w:r w:rsidRPr="008D36E4">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4E7274" w:rsidRPr="008D36E4" w:rsidRDefault="00B049E8" w:rsidP="008D36E4">
      <w:pPr>
        <w:pStyle w:val="rvps2"/>
        <w:shd w:val="clear" w:color="auto" w:fill="FFFFFF"/>
        <w:tabs>
          <w:tab w:val="left" w:pos="142"/>
        </w:tabs>
        <w:spacing w:before="0" w:beforeAutospacing="0" w:after="240" w:afterAutospacing="0"/>
        <w:ind w:right="142" w:firstLine="567"/>
        <w:jc w:val="both"/>
        <w:rPr>
          <w:sz w:val="28"/>
          <w:szCs w:val="28"/>
        </w:rPr>
      </w:pPr>
      <w:bookmarkStart w:id="2" w:name="n20"/>
      <w:bookmarkStart w:id="3" w:name="n21"/>
      <w:bookmarkStart w:id="4" w:name="n22"/>
      <w:bookmarkStart w:id="5" w:name="n25"/>
      <w:bookmarkStart w:id="6" w:name="n26"/>
      <w:bookmarkEnd w:id="2"/>
      <w:bookmarkEnd w:id="3"/>
      <w:bookmarkEnd w:id="4"/>
      <w:bookmarkEnd w:id="5"/>
      <w:bookmarkEnd w:id="6"/>
      <w:r>
        <w:rPr>
          <w:b/>
          <w:sz w:val="28"/>
          <w:szCs w:val="28"/>
        </w:rPr>
        <w:t>Центр для безпритульних тварин</w:t>
      </w:r>
      <w:r w:rsidR="004E7274" w:rsidRPr="008D36E4">
        <w:rPr>
          <w:sz w:val="28"/>
          <w:szCs w:val="28"/>
        </w:rPr>
        <w:t xml:space="preserve"> </w:t>
      </w:r>
      <w:r>
        <w:rPr>
          <w:sz w:val="28"/>
          <w:szCs w:val="28"/>
        </w:rPr>
        <w:t>–</w:t>
      </w:r>
      <w:r w:rsidR="004E7274" w:rsidRPr="008D36E4">
        <w:rPr>
          <w:sz w:val="28"/>
          <w:szCs w:val="28"/>
        </w:rPr>
        <w:t xml:space="preserve"> </w:t>
      </w:r>
      <w:proofErr w:type="spellStart"/>
      <w:r>
        <w:rPr>
          <w:sz w:val="28"/>
          <w:szCs w:val="28"/>
        </w:rPr>
        <w:t>облаштована</w:t>
      </w:r>
      <w:proofErr w:type="spellEnd"/>
      <w:r>
        <w:rPr>
          <w:sz w:val="28"/>
          <w:szCs w:val="28"/>
        </w:rPr>
        <w:t xml:space="preserve"> території для тимчасової перетримки тварин</w:t>
      </w:r>
      <w:r w:rsidR="004E7274" w:rsidRPr="008D36E4">
        <w:rPr>
          <w:sz w:val="28"/>
          <w:szCs w:val="28"/>
        </w:rPr>
        <w:t>.</w:t>
      </w:r>
    </w:p>
    <w:p w:rsidR="007606BA" w:rsidRPr="00BE3B1E" w:rsidRDefault="007606BA" w:rsidP="008D36E4">
      <w:pPr>
        <w:pStyle w:val="ac"/>
        <w:tabs>
          <w:tab w:val="left" w:pos="993"/>
        </w:tabs>
        <w:spacing w:before="0"/>
        <w:ind w:left="0" w:right="142" w:firstLine="567"/>
        <w:jc w:val="center"/>
        <w:rPr>
          <w:rFonts w:ascii="Times New Roman" w:hAnsi="Times New Roman" w:cs="Times New Roman"/>
        </w:rPr>
      </w:pPr>
      <w:r w:rsidRPr="00BE3B1E">
        <w:rPr>
          <w:rFonts w:ascii="Times New Roman" w:hAnsi="Times New Roman" w:cs="Times New Roman"/>
        </w:rPr>
        <w:t>Визначення проблеми, на розв’язання якої спрямована Програма</w:t>
      </w:r>
    </w:p>
    <w:p w:rsidR="007606BA"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 xml:space="preserve">Питання щодо знаходження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залишаються актуальними у теперішній час. </w:t>
      </w:r>
      <w:r w:rsidRPr="00BE3B1E">
        <w:rPr>
          <w:rFonts w:ascii="Times New Roman" w:hAnsi="Times New Roman" w:cs="Times New Roman"/>
          <w:sz w:val="28"/>
        </w:rPr>
        <w:lastRenderedPageBreak/>
        <w:t xml:space="preserve">Безпритульні тварини потрапляють у надзвичайні ситуації: одержують травмування при дорожньо-транспортних пригодах, потрапляють у місця, з яких неможливо вибратися, хворіють різними захворюваннями, мають місце випадки жорстокого поводження з тваринами. </w:t>
      </w:r>
    </w:p>
    <w:p w:rsidR="00B44E05" w:rsidRDefault="00B44E05" w:rsidP="00B44E05">
      <w:pPr>
        <w:pStyle w:val="13"/>
        <w:numPr>
          <w:ilvl w:val="0"/>
          <w:numId w:val="0"/>
        </w:numPr>
        <w:tabs>
          <w:tab w:val="left" w:pos="993"/>
        </w:tabs>
        <w:spacing w:before="0"/>
        <w:ind w:left="567" w:right="142"/>
        <w:rPr>
          <w:rFonts w:ascii="Times New Roman" w:hAnsi="Times New Roman" w:cs="Times New Roman"/>
          <w:sz w:val="28"/>
        </w:rPr>
      </w:pPr>
    </w:p>
    <w:p w:rsidR="00B44E05" w:rsidRPr="00B44E05" w:rsidRDefault="00B44E05" w:rsidP="00B44E05">
      <w:pPr>
        <w:pStyle w:val="13"/>
        <w:tabs>
          <w:tab w:val="left" w:pos="1134"/>
        </w:tabs>
        <w:spacing w:before="0"/>
        <w:ind w:left="0" w:firstLine="567"/>
        <w:rPr>
          <w:rFonts w:ascii="Times New Roman" w:hAnsi="Times New Roman" w:cs="Times New Roman"/>
          <w:sz w:val="28"/>
        </w:rPr>
      </w:pPr>
      <w:r w:rsidRPr="00B44E05">
        <w:rPr>
          <w:rFonts w:ascii="Times New Roman" w:hAnsi="Times New Roman" w:cs="Times New Roman"/>
          <w:sz w:val="28"/>
        </w:rPr>
        <w:t xml:space="preserve">На початок впровадження Програми проведена </w:t>
      </w:r>
      <w:proofErr w:type="spellStart"/>
      <w:r>
        <w:rPr>
          <w:rFonts w:ascii="Times New Roman" w:hAnsi="Times New Roman" w:cs="Times New Roman"/>
          <w:sz w:val="28"/>
        </w:rPr>
        <w:t>біо</w:t>
      </w:r>
      <w:r w:rsidRPr="00B44E05">
        <w:rPr>
          <w:rFonts w:ascii="Times New Roman" w:hAnsi="Times New Roman" w:cs="Times New Roman"/>
          <w:sz w:val="28"/>
        </w:rPr>
        <w:t>стерилізац</w:t>
      </w:r>
      <w:r>
        <w:rPr>
          <w:rFonts w:ascii="Times New Roman" w:hAnsi="Times New Roman" w:cs="Times New Roman"/>
          <w:sz w:val="28"/>
        </w:rPr>
        <w:t>ія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чіпування</w:t>
      </w:r>
      <w:proofErr w:type="spellEnd"/>
      <w:r>
        <w:rPr>
          <w:rFonts w:ascii="Times New Roman" w:hAnsi="Times New Roman" w:cs="Times New Roman"/>
          <w:sz w:val="28"/>
        </w:rPr>
        <w:t xml:space="preserve"> тварин</w:t>
      </w:r>
      <w:r w:rsidRPr="00B44E05">
        <w:rPr>
          <w:rFonts w:ascii="Times New Roman" w:hAnsi="Times New Roman" w:cs="Times New Roman"/>
          <w:sz w:val="28"/>
        </w:rPr>
        <w:t>.</w:t>
      </w:r>
    </w:p>
    <w:p w:rsidR="00B44E05" w:rsidRPr="00B44E05" w:rsidRDefault="00B44E05" w:rsidP="00B44E05">
      <w:pPr>
        <w:pStyle w:val="13"/>
        <w:numPr>
          <w:ilvl w:val="0"/>
          <w:numId w:val="0"/>
        </w:numPr>
        <w:spacing w:before="0"/>
        <w:ind w:left="709"/>
      </w:pPr>
    </w:p>
    <w:p w:rsidR="007606BA" w:rsidRPr="00BE3B1E" w:rsidRDefault="008D36E4" w:rsidP="00B44E05">
      <w:pPr>
        <w:pStyle w:val="13"/>
        <w:tabs>
          <w:tab w:val="left" w:pos="993"/>
        </w:tabs>
        <w:spacing w:before="0"/>
        <w:ind w:left="0" w:right="142" w:firstLine="567"/>
        <w:rPr>
          <w:rFonts w:ascii="Times New Roman" w:hAnsi="Times New Roman" w:cs="Times New Roman"/>
          <w:sz w:val="28"/>
        </w:rPr>
      </w:pPr>
      <w:r>
        <w:rPr>
          <w:rFonts w:ascii="Times New Roman" w:hAnsi="Times New Roman" w:cs="Times New Roman"/>
          <w:sz w:val="28"/>
        </w:rPr>
        <w:t xml:space="preserve">Завдяки </w:t>
      </w:r>
      <w:r w:rsidRPr="00244696">
        <w:rPr>
          <w:rFonts w:ascii="Times New Roman" w:hAnsi="Times New Roman" w:cs="Times New Roman"/>
          <w:sz w:val="28"/>
        </w:rPr>
        <w:t>затвердженню</w:t>
      </w:r>
      <w:r w:rsidR="007606BA" w:rsidRPr="00244696">
        <w:rPr>
          <w:rFonts w:ascii="Times New Roman" w:hAnsi="Times New Roman" w:cs="Times New Roman"/>
          <w:sz w:val="28"/>
        </w:rPr>
        <w:t xml:space="preserve"> </w:t>
      </w:r>
      <w:r w:rsidR="00244696" w:rsidRPr="00244696">
        <w:rPr>
          <w:rFonts w:ascii="Times New Roman" w:hAnsi="Times New Roman" w:cs="Times New Roman"/>
          <w:sz w:val="28"/>
        </w:rPr>
        <w:t xml:space="preserve">Програми </w:t>
      </w:r>
      <w:r w:rsidR="00244696" w:rsidRPr="00244696">
        <w:rPr>
          <w:rFonts w:ascii="PT Sans" w:hAnsi="PT Sans"/>
          <w:b/>
          <w:bCs/>
          <w:sz w:val="28"/>
          <w:shd w:val="clear" w:color="auto" w:fill="FFFFFF"/>
        </w:rPr>
        <w:t> </w:t>
      </w:r>
      <w:r w:rsidR="00244696" w:rsidRPr="00244696">
        <w:rPr>
          <w:rFonts w:ascii="Times New Roman" w:hAnsi="Times New Roman"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00244696" w:rsidRPr="00244696">
        <w:rPr>
          <w:rFonts w:ascii="Times New Roman" w:hAnsi="Times New Roman" w:cs="Times New Roman"/>
          <w:bCs/>
          <w:sz w:val="28"/>
          <w:shd w:val="clear" w:color="auto" w:fill="FFFFFF"/>
        </w:rPr>
        <w:t>Вараській</w:t>
      </w:r>
      <w:proofErr w:type="spellEnd"/>
      <w:r w:rsidR="00244696" w:rsidRPr="00244696">
        <w:rPr>
          <w:rFonts w:ascii="Times New Roman" w:hAnsi="Times New Roman" w:cs="Times New Roman"/>
          <w:bCs/>
          <w:sz w:val="28"/>
          <w:shd w:val="clear" w:color="auto" w:fill="FFFFFF"/>
        </w:rPr>
        <w:t xml:space="preserve"> міській територіальній громаді на 2021-2025 роки</w:t>
      </w:r>
      <w:r w:rsidR="00244696">
        <w:rPr>
          <w:rFonts w:ascii="Times New Roman" w:hAnsi="Times New Roman" w:cs="Times New Roman"/>
          <w:bCs/>
          <w:sz w:val="28"/>
          <w:shd w:val="clear" w:color="auto" w:fill="FFFFFF"/>
        </w:rPr>
        <w:t xml:space="preserve"> (далі - Програма)</w:t>
      </w:r>
      <w:r w:rsidR="007606BA" w:rsidRPr="00244696">
        <w:rPr>
          <w:rFonts w:ascii="Times New Roman" w:hAnsi="Times New Roman" w:cs="Times New Roman"/>
          <w:sz w:val="28"/>
        </w:rPr>
        <w:t xml:space="preserve"> </w:t>
      </w:r>
      <w:r>
        <w:rPr>
          <w:rFonts w:ascii="Times New Roman" w:hAnsi="Times New Roman" w:cs="Times New Roman"/>
          <w:sz w:val="28"/>
        </w:rPr>
        <w:t xml:space="preserve"> стане можливим </w:t>
      </w:r>
      <w:r w:rsidR="007606BA" w:rsidRPr="00BE3B1E">
        <w:rPr>
          <w:rFonts w:ascii="Times New Roman" w:hAnsi="Times New Roman" w:cs="Times New Roman"/>
          <w:sz w:val="28"/>
        </w:rPr>
        <w:t>досягн</w:t>
      </w:r>
      <w:r w:rsidR="00244696">
        <w:rPr>
          <w:rFonts w:ascii="Times New Roman" w:hAnsi="Times New Roman" w:cs="Times New Roman"/>
          <w:sz w:val="28"/>
        </w:rPr>
        <w:t>ення певного</w:t>
      </w:r>
      <w:r w:rsidR="007606BA" w:rsidRPr="00BE3B1E">
        <w:rPr>
          <w:rFonts w:ascii="Times New Roman" w:hAnsi="Times New Roman" w:cs="Times New Roman"/>
          <w:sz w:val="28"/>
        </w:rPr>
        <w:t xml:space="preserve"> соціальн</w:t>
      </w:r>
      <w:r w:rsidR="00244696">
        <w:rPr>
          <w:rFonts w:ascii="Times New Roman" w:hAnsi="Times New Roman" w:cs="Times New Roman"/>
          <w:sz w:val="28"/>
        </w:rPr>
        <w:t>ого</w:t>
      </w:r>
      <w:r w:rsidR="007606BA" w:rsidRPr="00BE3B1E">
        <w:rPr>
          <w:rFonts w:ascii="Times New Roman" w:hAnsi="Times New Roman" w:cs="Times New Roman"/>
          <w:sz w:val="28"/>
        </w:rPr>
        <w:t xml:space="preserve"> й економічн</w:t>
      </w:r>
      <w:r w:rsidR="00244696">
        <w:rPr>
          <w:rFonts w:ascii="Times New Roman" w:hAnsi="Times New Roman" w:cs="Times New Roman"/>
          <w:sz w:val="28"/>
        </w:rPr>
        <w:t>ого</w:t>
      </w:r>
      <w:r w:rsidR="007606BA" w:rsidRPr="00BE3B1E">
        <w:rPr>
          <w:rFonts w:ascii="Times New Roman" w:hAnsi="Times New Roman" w:cs="Times New Roman"/>
          <w:sz w:val="28"/>
        </w:rPr>
        <w:t xml:space="preserve"> ефект</w:t>
      </w:r>
      <w:r w:rsidR="00244696">
        <w:rPr>
          <w:rFonts w:ascii="Times New Roman" w:hAnsi="Times New Roman" w:cs="Times New Roman"/>
          <w:sz w:val="28"/>
        </w:rPr>
        <w:t>у</w:t>
      </w:r>
      <w:r w:rsidR="007606BA" w:rsidRPr="00BE3B1E">
        <w:rPr>
          <w:rFonts w:ascii="Times New Roman" w:hAnsi="Times New Roman" w:cs="Times New Roman"/>
          <w:sz w:val="28"/>
        </w:rPr>
        <w:t xml:space="preserve">, </w:t>
      </w:r>
      <w:r w:rsidR="00244696">
        <w:rPr>
          <w:rFonts w:ascii="Times New Roman" w:hAnsi="Times New Roman" w:cs="Times New Roman"/>
          <w:sz w:val="28"/>
        </w:rPr>
        <w:t>а саме</w:t>
      </w:r>
      <w:r w:rsidR="007606BA" w:rsidRPr="00BE3B1E">
        <w:rPr>
          <w:rFonts w:ascii="Times New Roman" w:hAnsi="Times New Roman" w:cs="Times New Roman"/>
          <w:sz w:val="28"/>
        </w:rPr>
        <w:t xml:space="preserve">: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значне</w:t>
      </w:r>
      <w:r w:rsidR="007606BA" w:rsidRPr="00BE3B1E">
        <w:rPr>
          <w:rFonts w:ascii="Times New Roman" w:hAnsi="Times New Roman"/>
          <w:sz w:val="28"/>
          <w:szCs w:val="28"/>
        </w:rPr>
        <w:t xml:space="preserve"> зменшенн</w:t>
      </w:r>
      <w:r>
        <w:rPr>
          <w:rFonts w:ascii="Times New Roman" w:hAnsi="Times New Roman"/>
          <w:sz w:val="28"/>
          <w:szCs w:val="28"/>
        </w:rPr>
        <w:t>я</w:t>
      </w:r>
      <w:r w:rsidR="007606BA" w:rsidRPr="00BE3B1E">
        <w:rPr>
          <w:rFonts w:ascii="Times New Roman" w:hAnsi="Times New Roman"/>
          <w:sz w:val="28"/>
          <w:szCs w:val="28"/>
        </w:rPr>
        <w:t xml:space="preserve"> чисельності безпритульних тварин;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підвищення</w:t>
      </w:r>
      <w:r w:rsidR="007606BA" w:rsidRPr="00BE3B1E">
        <w:rPr>
          <w:rFonts w:ascii="Times New Roman" w:hAnsi="Times New Roman"/>
          <w:sz w:val="28"/>
          <w:szCs w:val="28"/>
        </w:rPr>
        <w:t xml:space="preserve"> рівня безпеки і комфортності середовища існування людини;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забезпечення</w:t>
      </w:r>
      <w:r w:rsidR="007606BA" w:rsidRPr="00BE3B1E">
        <w:rPr>
          <w:rFonts w:ascii="Times New Roman" w:hAnsi="Times New Roman"/>
          <w:sz w:val="28"/>
          <w:szCs w:val="28"/>
        </w:rPr>
        <w:t xml:space="preserve"> суспільного спокою і підвищенн</w:t>
      </w:r>
      <w:r>
        <w:rPr>
          <w:rFonts w:ascii="Times New Roman" w:hAnsi="Times New Roman"/>
          <w:sz w:val="28"/>
          <w:szCs w:val="28"/>
        </w:rPr>
        <w:t>я</w:t>
      </w:r>
      <w:r w:rsidR="007606BA" w:rsidRPr="00BE3B1E">
        <w:rPr>
          <w:rFonts w:ascii="Times New Roman" w:hAnsi="Times New Roman"/>
          <w:sz w:val="28"/>
          <w:szCs w:val="28"/>
        </w:rPr>
        <w:t xml:space="preserve"> моральності;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поліпшенн</w:t>
      </w:r>
      <w:r w:rsidR="00244696">
        <w:rPr>
          <w:rFonts w:ascii="Times New Roman" w:hAnsi="Times New Roman"/>
          <w:sz w:val="28"/>
          <w:szCs w:val="28"/>
        </w:rPr>
        <w:t>я</w:t>
      </w:r>
      <w:r w:rsidRPr="00BE3B1E">
        <w:rPr>
          <w:rFonts w:ascii="Times New Roman" w:hAnsi="Times New Roman"/>
          <w:sz w:val="28"/>
          <w:szCs w:val="28"/>
        </w:rPr>
        <w:t xml:space="preserve"> естетичного вигляду </w:t>
      </w:r>
      <w:r w:rsidR="00244696">
        <w:rPr>
          <w:rFonts w:ascii="Times New Roman" w:hAnsi="Times New Roman"/>
          <w:sz w:val="28"/>
          <w:szCs w:val="28"/>
        </w:rPr>
        <w:t>Вараської міської територіальної громади</w:t>
      </w:r>
      <w:r w:rsidRPr="00BE3B1E">
        <w:rPr>
          <w:rFonts w:ascii="Times New Roman" w:hAnsi="Times New Roman"/>
          <w:sz w:val="28"/>
          <w:szCs w:val="28"/>
        </w:rPr>
        <w:t xml:space="preserve">;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поліпшенн</w:t>
      </w:r>
      <w:r w:rsidR="00244696">
        <w:rPr>
          <w:rFonts w:ascii="Times New Roman" w:hAnsi="Times New Roman"/>
          <w:sz w:val="28"/>
          <w:szCs w:val="28"/>
        </w:rPr>
        <w:t>я</w:t>
      </w:r>
      <w:r w:rsidRPr="00BE3B1E">
        <w:rPr>
          <w:rFonts w:ascii="Times New Roman" w:hAnsi="Times New Roman"/>
          <w:sz w:val="28"/>
          <w:szCs w:val="28"/>
        </w:rPr>
        <w:t xml:space="preserve"> епізоотичного стану і зниженн</w:t>
      </w:r>
      <w:r w:rsidR="00244696">
        <w:rPr>
          <w:rFonts w:ascii="Times New Roman" w:hAnsi="Times New Roman"/>
          <w:sz w:val="28"/>
          <w:szCs w:val="28"/>
        </w:rPr>
        <w:t>я</w:t>
      </w:r>
      <w:r w:rsidRPr="00BE3B1E">
        <w:rPr>
          <w:rFonts w:ascii="Times New Roman" w:hAnsi="Times New Roman"/>
          <w:sz w:val="28"/>
          <w:szCs w:val="28"/>
        </w:rPr>
        <w:t xml:space="preserve"> витрат на епідеміологічні заходи й лікування населення;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зменшення</w:t>
      </w:r>
      <w:r w:rsidR="007606BA" w:rsidRPr="00BE3B1E">
        <w:rPr>
          <w:rFonts w:ascii="Times New Roman" w:hAnsi="Times New Roman"/>
          <w:sz w:val="28"/>
          <w:szCs w:val="28"/>
        </w:rPr>
        <w:t xml:space="preserve"> засмічення довкілля продуктами життєдіяльності тварин і зниженн</w:t>
      </w:r>
      <w:r>
        <w:rPr>
          <w:rFonts w:ascii="Times New Roman" w:hAnsi="Times New Roman"/>
          <w:sz w:val="28"/>
          <w:szCs w:val="28"/>
        </w:rPr>
        <w:t>я</w:t>
      </w:r>
      <w:r w:rsidR="007606BA" w:rsidRPr="00BE3B1E">
        <w:rPr>
          <w:rFonts w:ascii="Times New Roman" w:hAnsi="Times New Roman"/>
          <w:sz w:val="28"/>
          <w:szCs w:val="28"/>
        </w:rPr>
        <w:t xml:space="preserve"> витрат комунальних служб;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зниженн</w:t>
      </w:r>
      <w:r w:rsidR="00244696">
        <w:rPr>
          <w:rFonts w:ascii="Times New Roman" w:hAnsi="Times New Roman"/>
          <w:sz w:val="28"/>
          <w:szCs w:val="28"/>
        </w:rPr>
        <w:t>я</w:t>
      </w:r>
      <w:r w:rsidRPr="00BE3B1E">
        <w:rPr>
          <w:rFonts w:ascii="Times New Roman" w:hAnsi="Times New Roman"/>
          <w:sz w:val="28"/>
          <w:szCs w:val="28"/>
        </w:rPr>
        <w:t xml:space="preserve"> аварійності на дорогах;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 </w:t>
      </w:r>
    </w:p>
    <w:p w:rsidR="007606BA"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підвищенн</w:t>
      </w:r>
      <w:r w:rsidR="00244696">
        <w:rPr>
          <w:rFonts w:ascii="Times New Roman" w:hAnsi="Times New Roman"/>
          <w:sz w:val="28"/>
          <w:szCs w:val="28"/>
        </w:rPr>
        <w:t>я</w:t>
      </w:r>
      <w:r w:rsidR="008D36E4">
        <w:rPr>
          <w:rFonts w:ascii="Times New Roman" w:hAnsi="Times New Roman"/>
          <w:sz w:val="28"/>
          <w:szCs w:val="28"/>
        </w:rPr>
        <w:t xml:space="preserve"> міжнародного іміджу України зокрема </w:t>
      </w:r>
      <w:r w:rsidR="00244696">
        <w:rPr>
          <w:rFonts w:ascii="Times New Roman" w:hAnsi="Times New Roman"/>
          <w:sz w:val="28"/>
          <w:szCs w:val="28"/>
        </w:rPr>
        <w:t>Вараської міської територіальної громади</w:t>
      </w:r>
      <w:r w:rsidRPr="00BE3B1E">
        <w:rPr>
          <w:rFonts w:ascii="Times New Roman" w:hAnsi="Times New Roman"/>
          <w:sz w:val="28"/>
          <w:szCs w:val="28"/>
        </w:rPr>
        <w:t xml:space="preserve"> в результаті дотримання міжнародних стандартів поводження з домашніми тваринами. </w:t>
      </w:r>
    </w:p>
    <w:p w:rsidR="008D36E4" w:rsidRPr="008D36E4" w:rsidRDefault="008D36E4" w:rsidP="008D36E4"/>
    <w:p w:rsidR="007606BA" w:rsidRPr="00BE3B1E" w:rsidRDefault="00244696" w:rsidP="008D36E4">
      <w:pPr>
        <w:pStyle w:val="13"/>
        <w:tabs>
          <w:tab w:val="left" w:pos="993"/>
        </w:tabs>
        <w:spacing w:before="0" w:after="240"/>
        <w:ind w:left="0" w:right="142" w:firstLine="567"/>
        <w:rPr>
          <w:rFonts w:ascii="Times New Roman" w:hAnsi="Times New Roman" w:cs="Times New Roman"/>
          <w:sz w:val="28"/>
        </w:rPr>
      </w:pPr>
      <w:r>
        <w:rPr>
          <w:rFonts w:ascii="Times New Roman" w:hAnsi="Times New Roman" w:cs="Times New Roman"/>
          <w:sz w:val="28"/>
        </w:rPr>
        <w:t xml:space="preserve">У </w:t>
      </w:r>
      <w:proofErr w:type="spellStart"/>
      <w:r>
        <w:rPr>
          <w:rFonts w:ascii="Times New Roman" w:hAnsi="Times New Roman" w:cs="Times New Roman"/>
          <w:sz w:val="28"/>
        </w:rPr>
        <w:t>Вараській</w:t>
      </w:r>
      <w:proofErr w:type="spellEnd"/>
      <w:r>
        <w:rPr>
          <w:rFonts w:ascii="Times New Roman" w:hAnsi="Times New Roman" w:cs="Times New Roman"/>
          <w:sz w:val="28"/>
        </w:rPr>
        <w:t xml:space="preserve"> міській територіальній громаді </w:t>
      </w:r>
      <w:r w:rsidR="007606BA" w:rsidRPr="00BE3B1E">
        <w:rPr>
          <w:rFonts w:ascii="Times New Roman" w:hAnsi="Times New Roman" w:cs="Times New Roman"/>
          <w:sz w:val="28"/>
        </w:rPr>
        <w:t xml:space="preserve">зниження чисельності безпритульних тварин </w:t>
      </w:r>
      <w:r>
        <w:rPr>
          <w:rFonts w:ascii="Times New Roman" w:hAnsi="Times New Roman" w:cs="Times New Roman"/>
          <w:sz w:val="28"/>
        </w:rPr>
        <w:t>проводитиметься</w:t>
      </w:r>
      <w:r w:rsidR="007606BA" w:rsidRPr="00BE3B1E">
        <w:rPr>
          <w:rFonts w:ascii="Times New Roman" w:hAnsi="Times New Roman" w:cs="Times New Roman"/>
          <w:sz w:val="28"/>
        </w:rPr>
        <w:t xml:space="preserve"> біологічним методом, шляхом </w:t>
      </w:r>
      <w:proofErr w:type="spellStart"/>
      <w:r w:rsidR="008D36E4">
        <w:rPr>
          <w:rFonts w:ascii="Times New Roman" w:hAnsi="Times New Roman" w:cs="Times New Roman"/>
          <w:sz w:val="28"/>
        </w:rPr>
        <w:t>біо</w:t>
      </w:r>
      <w:r w:rsidR="007606BA" w:rsidRPr="00BE3B1E">
        <w:rPr>
          <w:rFonts w:ascii="Times New Roman" w:hAnsi="Times New Roman" w:cs="Times New Roman"/>
          <w:sz w:val="28"/>
        </w:rPr>
        <w:t>стерилізації</w:t>
      </w:r>
      <w:proofErr w:type="spellEnd"/>
      <w:r w:rsidR="007606BA" w:rsidRPr="00BE3B1E">
        <w:rPr>
          <w:rFonts w:ascii="Times New Roman" w:hAnsi="Times New Roman" w:cs="Times New Roman"/>
          <w:sz w:val="28"/>
        </w:rPr>
        <w:t xml:space="preserve"> тварин яка є науково обґрунтованою, ефективною, морально спроможною та враховує місцеву специфіку, базується на позитивному європейському досвіді. </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Склад безпритульних собак можливо поділити на дві групи (категорії):</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собаки загублені;</w:t>
      </w:r>
    </w:p>
    <w:p w:rsidR="007606BA"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собаки спадково вуличні.</w:t>
      </w:r>
    </w:p>
    <w:p w:rsidR="008D36E4" w:rsidRPr="008D36E4" w:rsidRDefault="008D36E4" w:rsidP="008D36E4"/>
    <w:p w:rsidR="007606BA" w:rsidRPr="008D36E4" w:rsidRDefault="007606BA" w:rsidP="008D36E4">
      <w:pPr>
        <w:pStyle w:val="13"/>
        <w:tabs>
          <w:tab w:val="left" w:pos="993"/>
        </w:tabs>
        <w:spacing w:before="0"/>
        <w:ind w:left="0" w:right="142" w:firstLine="567"/>
        <w:rPr>
          <w:rFonts w:ascii="Times New Roman" w:hAnsi="Times New Roman" w:cs="Times New Roman"/>
          <w:sz w:val="28"/>
          <w:u w:val="single"/>
        </w:rPr>
      </w:pPr>
      <w:r w:rsidRPr="00BE3B1E">
        <w:rPr>
          <w:rFonts w:ascii="Times New Roman" w:hAnsi="Times New Roman" w:cs="Times New Roman"/>
          <w:sz w:val="28"/>
        </w:rPr>
        <w:t xml:space="preserve">Враховуючи поділення безпритульних собак на дві категорії, слід зазначити, що Програма приділяє основну увагу собакам спадково вуличним, чисельність яких найбільша, визначає нові шляхи і методи </w:t>
      </w:r>
      <w:r w:rsidR="00B049E8">
        <w:rPr>
          <w:rFonts w:ascii="Times New Roman" w:hAnsi="Times New Roman" w:cs="Times New Roman"/>
          <w:sz w:val="28"/>
        </w:rPr>
        <w:t>регулювання</w:t>
      </w:r>
      <w:r w:rsidRPr="00BE3B1E">
        <w:rPr>
          <w:rFonts w:ascii="Times New Roman" w:hAnsi="Times New Roman" w:cs="Times New Roman"/>
          <w:sz w:val="28"/>
        </w:rPr>
        <w:t xml:space="preserve"> їх популяції, що роблять неможливим їх відтворення.</w:t>
      </w:r>
    </w:p>
    <w:p w:rsidR="008D36E4" w:rsidRPr="00BE3B1E" w:rsidRDefault="008D36E4" w:rsidP="008D36E4">
      <w:pPr>
        <w:pStyle w:val="13"/>
        <w:numPr>
          <w:ilvl w:val="0"/>
          <w:numId w:val="0"/>
        </w:numPr>
        <w:tabs>
          <w:tab w:val="left" w:pos="993"/>
        </w:tabs>
        <w:spacing w:before="0"/>
        <w:ind w:left="567" w:right="142"/>
        <w:rPr>
          <w:rFonts w:ascii="Times New Roman" w:hAnsi="Times New Roman" w:cs="Times New Roman"/>
          <w:sz w:val="28"/>
          <w:u w:val="single"/>
        </w:rPr>
      </w:pP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lastRenderedPageBreak/>
        <w:t xml:space="preserve">Прийняття Програми викликане необхідністю охорони тваринного світу та регулювання чисельності безпритульних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недопущенням погіршення санітарно-епідеміологічного стану </w:t>
      </w:r>
      <w:r w:rsidR="00244696">
        <w:rPr>
          <w:rFonts w:ascii="Times New Roman" w:hAnsi="Times New Roman" w:cs="Times New Roman"/>
          <w:sz w:val="28"/>
        </w:rPr>
        <w:t>громади</w:t>
      </w:r>
      <w:r w:rsidRPr="00BE3B1E">
        <w:rPr>
          <w:rFonts w:ascii="Times New Roman" w:hAnsi="Times New Roman" w:cs="Times New Roman"/>
          <w:sz w:val="28"/>
        </w:rPr>
        <w:t>, якості життя мешканців і гостей міста, попередження загибелі тварин та жорстокого поводження з ними.</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Програма спрямована на подальше зменшення чисельності безпритульних тварин та конфліктних ситуацій, пов’язаних з перебуванням таких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Програма спрямована на роботу з населенням щодо впровадження в суспільну свідомість стандартів гуманного поводження з тваринами. У своїй основній частині базується на ідеї </w:t>
      </w:r>
      <w:proofErr w:type="spellStart"/>
      <w:r w:rsidR="00244696">
        <w:rPr>
          <w:rFonts w:ascii="Times New Roman" w:hAnsi="Times New Roman" w:cs="Times New Roman"/>
          <w:sz w:val="28"/>
        </w:rPr>
        <w:t>біо</w:t>
      </w:r>
      <w:r w:rsidRPr="00BE3B1E">
        <w:rPr>
          <w:rFonts w:ascii="Times New Roman" w:hAnsi="Times New Roman" w:cs="Times New Roman"/>
          <w:sz w:val="28"/>
        </w:rPr>
        <w:t>стерилізації</w:t>
      </w:r>
      <w:proofErr w:type="spellEnd"/>
      <w:r w:rsidRPr="00BE3B1E">
        <w:rPr>
          <w:rFonts w:ascii="Times New Roman" w:hAnsi="Times New Roman" w:cs="Times New Roman"/>
          <w:sz w:val="28"/>
        </w:rPr>
        <w:t xml:space="preserve"> безпритульних собак за принципом «</w:t>
      </w:r>
      <w:proofErr w:type="spellStart"/>
      <w:r w:rsidRPr="00BE3B1E">
        <w:rPr>
          <w:rFonts w:ascii="Times New Roman" w:hAnsi="Times New Roman" w:cs="Times New Roman"/>
          <w:sz w:val="28"/>
        </w:rPr>
        <w:t>відлов-</w:t>
      </w:r>
      <w:r w:rsidR="008D36E4">
        <w:rPr>
          <w:rFonts w:ascii="Times New Roman" w:hAnsi="Times New Roman" w:cs="Times New Roman"/>
          <w:sz w:val="28"/>
        </w:rPr>
        <w:t>біо</w:t>
      </w:r>
      <w:r w:rsidRPr="00BE3B1E">
        <w:rPr>
          <w:rFonts w:ascii="Times New Roman" w:hAnsi="Times New Roman" w:cs="Times New Roman"/>
          <w:sz w:val="28"/>
        </w:rPr>
        <w:t>стерилізація-випуск</w:t>
      </w:r>
      <w:proofErr w:type="spellEnd"/>
      <w:r w:rsidRPr="00BE3B1E">
        <w:rPr>
          <w:rFonts w:ascii="Times New Roman" w:hAnsi="Times New Roman" w:cs="Times New Roman"/>
          <w:sz w:val="28"/>
        </w:rPr>
        <w:t>». Стерилізовані собаки обов’язково повинні повертатися до попереднього ареалу перебування, бути легко візуально ідентифіковані.</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Програмою передбачено проведення комплексу управлінських, економічних, правових заходів, направлених на подальше зниження чисельності безпритульних собак у </w:t>
      </w:r>
      <w:r w:rsidR="00244696">
        <w:rPr>
          <w:rFonts w:ascii="Times New Roman" w:hAnsi="Times New Roman" w:cs="Times New Roman"/>
          <w:sz w:val="28"/>
        </w:rPr>
        <w:t>громаді</w:t>
      </w:r>
      <w:r w:rsidRPr="00BE3B1E">
        <w:rPr>
          <w:rFonts w:ascii="Times New Roman" w:hAnsi="Times New Roman" w:cs="Times New Roman"/>
          <w:sz w:val="28"/>
        </w:rPr>
        <w:t xml:space="preserve"> гуманними методами та підтримання досягнутих результатів, а саме:</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продовження масової </w:t>
      </w:r>
      <w:proofErr w:type="spellStart"/>
      <w:r w:rsidR="008D36E4">
        <w:rPr>
          <w:rFonts w:ascii="Times New Roman" w:hAnsi="Times New Roman"/>
          <w:sz w:val="28"/>
          <w:szCs w:val="28"/>
        </w:rPr>
        <w:t>біо</w:t>
      </w:r>
      <w:r w:rsidRPr="00BE3B1E">
        <w:rPr>
          <w:rFonts w:ascii="Times New Roman" w:hAnsi="Times New Roman"/>
          <w:sz w:val="28"/>
          <w:szCs w:val="28"/>
        </w:rPr>
        <w:t>с</w:t>
      </w:r>
      <w:r w:rsidR="00EC2A4B">
        <w:rPr>
          <w:rFonts w:ascii="Times New Roman" w:hAnsi="Times New Roman"/>
          <w:sz w:val="28"/>
          <w:szCs w:val="28"/>
        </w:rPr>
        <w:t>терилізації</w:t>
      </w:r>
      <w:proofErr w:type="spellEnd"/>
      <w:r w:rsidR="00EC2A4B">
        <w:rPr>
          <w:rFonts w:ascii="Times New Roman" w:hAnsi="Times New Roman"/>
          <w:sz w:val="28"/>
          <w:szCs w:val="28"/>
        </w:rPr>
        <w:t xml:space="preserve"> безпритульних собак, </w:t>
      </w:r>
      <w:r w:rsidRPr="00BE3B1E">
        <w:rPr>
          <w:rFonts w:ascii="Times New Roman" w:hAnsi="Times New Roman"/>
          <w:sz w:val="28"/>
          <w:szCs w:val="28"/>
        </w:rPr>
        <w:t>проведення протиепізоотичних заходів: обов’язкова вакцинація собак, що відпускаються на волю, від сказу з вилученням агресивних та хворих тварин;</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організація вилову безпритульних собак гуманним методом на основі новітніх технологій та кращого міжнародного досвіду та повернення до ареалу попереднього перебування;</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проведення інформаційних заходів та навчально-просвітницької роботи.</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Дія Програми передбачається протягом 20</w:t>
      </w:r>
      <w:r w:rsidRPr="00BE3B1E">
        <w:rPr>
          <w:rFonts w:ascii="Times New Roman" w:hAnsi="Times New Roman" w:cs="Times New Roman"/>
          <w:sz w:val="28"/>
          <w:lang w:val="ru-RU"/>
        </w:rPr>
        <w:t>2</w:t>
      </w:r>
      <w:r w:rsidR="007B74B7">
        <w:rPr>
          <w:rFonts w:ascii="Times New Roman" w:hAnsi="Times New Roman" w:cs="Times New Roman"/>
          <w:sz w:val="28"/>
          <w:lang w:val="ru-RU"/>
        </w:rPr>
        <w:t>1</w:t>
      </w:r>
      <w:r w:rsidRPr="00BE3B1E">
        <w:rPr>
          <w:rFonts w:ascii="Times New Roman" w:hAnsi="Times New Roman" w:cs="Times New Roman"/>
          <w:sz w:val="28"/>
        </w:rPr>
        <w:t xml:space="preserve">-2025 років на території </w:t>
      </w:r>
      <w:r w:rsidR="007B74B7">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Механізм реалізації Програми щодо </w:t>
      </w:r>
      <w:r w:rsidR="00240A75" w:rsidRPr="00BE3B1E">
        <w:rPr>
          <w:rFonts w:ascii="Times New Roman" w:hAnsi="Times New Roman" w:cs="Times New Roman"/>
          <w:sz w:val="28"/>
        </w:rPr>
        <w:t xml:space="preserve">ВП Рівненською АЕС </w:t>
      </w:r>
      <w:proofErr w:type="spellStart"/>
      <w:r w:rsidR="00240A75" w:rsidRPr="00BE3B1E">
        <w:rPr>
          <w:rFonts w:ascii="Times New Roman" w:hAnsi="Times New Roman" w:cs="Times New Roman"/>
          <w:sz w:val="28"/>
        </w:rPr>
        <w:t>ДП</w:t>
      </w:r>
      <w:proofErr w:type="spellEnd"/>
      <w:r w:rsidR="00240A75" w:rsidRPr="00BE3B1E">
        <w:rPr>
          <w:rFonts w:ascii="Times New Roman" w:hAnsi="Times New Roman" w:cs="Times New Roman"/>
          <w:sz w:val="28"/>
        </w:rPr>
        <w:t xml:space="preserve"> НАЕК Енергоатом та </w:t>
      </w:r>
      <w:r w:rsidR="00240A75">
        <w:rPr>
          <w:rFonts w:ascii="Times New Roman" w:hAnsi="Times New Roman" w:cs="Times New Roman"/>
          <w:sz w:val="28"/>
        </w:rPr>
        <w:t>в</w:t>
      </w:r>
      <w:r w:rsidR="00240A75" w:rsidRPr="00BE3B1E">
        <w:rPr>
          <w:rFonts w:ascii="Times New Roman" w:hAnsi="Times New Roman" w:cs="Times New Roman"/>
          <w:sz w:val="28"/>
        </w:rPr>
        <w:t>иконавчим комітетом Вараської міської ради</w:t>
      </w:r>
      <w:r w:rsidRPr="00BE3B1E">
        <w:rPr>
          <w:rFonts w:ascii="Times New Roman" w:hAnsi="Times New Roman" w:cs="Times New Roman"/>
          <w:sz w:val="28"/>
        </w:rPr>
        <w:t xml:space="preserve"> визна</w:t>
      </w:r>
      <w:r w:rsidR="00240A75">
        <w:rPr>
          <w:rFonts w:ascii="Times New Roman" w:hAnsi="Times New Roman" w:cs="Times New Roman"/>
          <w:sz w:val="28"/>
        </w:rPr>
        <w:t>чається договором про співпрацю.</w:t>
      </w:r>
    </w:p>
    <w:p w:rsidR="007606BA" w:rsidRDefault="007606BA" w:rsidP="00BC4D69">
      <w:pPr>
        <w:pStyle w:val="ac"/>
        <w:tabs>
          <w:tab w:val="left" w:pos="993"/>
        </w:tabs>
        <w:spacing w:before="0"/>
        <w:ind w:left="0" w:right="142" w:firstLine="567"/>
        <w:jc w:val="center"/>
        <w:rPr>
          <w:rFonts w:ascii="Times New Roman" w:hAnsi="Times New Roman" w:cs="Times New Roman"/>
        </w:rPr>
      </w:pPr>
      <w:r w:rsidRPr="00BE3B1E">
        <w:rPr>
          <w:rFonts w:ascii="Times New Roman" w:hAnsi="Times New Roman" w:cs="Times New Roman"/>
        </w:rPr>
        <w:lastRenderedPageBreak/>
        <w:t>Визначення мети Програми</w:t>
      </w:r>
    </w:p>
    <w:p w:rsidR="00240A75" w:rsidRDefault="00240A75" w:rsidP="00240A75">
      <w:pPr>
        <w:pStyle w:val="ac"/>
        <w:numPr>
          <w:ilvl w:val="0"/>
          <w:numId w:val="0"/>
        </w:numPr>
        <w:tabs>
          <w:tab w:val="left" w:pos="993"/>
        </w:tabs>
        <w:spacing w:before="0"/>
        <w:ind w:right="142" w:firstLine="567"/>
        <w:rPr>
          <w:rFonts w:ascii="Times New Roman" w:hAnsi="Times New Roman"/>
        </w:rPr>
      </w:pPr>
      <w:r w:rsidRPr="00240A75">
        <w:rPr>
          <w:rFonts w:ascii="Times New Roman" w:hAnsi="Times New Roman" w:cs="Times New Roman"/>
          <w:b w:val="0"/>
          <w:caps w:val="0"/>
        </w:rPr>
        <w:t>Метою програми є</w:t>
      </w:r>
      <w:r w:rsidRPr="00D339EB">
        <w:rPr>
          <w:rFonts w:ascii="Times New Roman" w:hAnsi="Times New Roman" w:cs="Times New Roman"/>
          <w:caps w:val="0"/>
        </w:rPr>
        <w:t xml:space="preserve"> </w:t>
      </w:r>
      <w:r w:rsidRPr="00240A75">
        <w:rPr>
          <w:rFonts w:ascii="Times New Roman" w:hAnsi="Times New Roman" w:cs="Times New Roman"/>
          <w:b w:val="0"/>
          <w:caps w:val="0"/>
        </w:rPr>
        <w:t>вживання заходів з охорони тваринного світу</w:t>
      </w:r>
      <w:r>
        <w:rPr>
          <w:rFonts w:ascii="Times New Roman" w:hAnsi="Times New Roman" w:cs="Times New Roman"/>
          <w:b w:val="0"/>
          <w:caps w:val="0"/>
        </w:rPr>
        <w:t xml:space="preserve"> шляхом </w:t>
      </w:r>
      <w:r w:rsidRPr="00240A75">
        <w:rPr>
          <w:rFonts w:ascii="Times New Roman" w:hAnsi="Times New Roman" w:cs="Times New Roman"/>
          <w:b w:val="0"/>
          <w:caps w:val="0"/>
        </w:rPr>
        <w:t xml:space="preserve">зменшення кількості безпритульних тварин </w:t>
      </w:r>
      <w:r>
        <w:rPr>
          <w:rFonts w:ascii="Times New Roman" w:hAnsi="Times New Roman" w:cs="Times New Roman"/>
          <w:b w:val="0"/>
          <w:caps w:val="0"/>
        </w:rPr>
        <w:t>на території</w:t>
      </w:r>
      <w:r w:rsidRPr="00240A75">
        <w:rPr>
          <w:rFonts w:ascii="Times New Roman" w:hAnsi="Times New Roman" w:cs="Times New Roman"/>
          <w:b w:val="0"/>
          <w:caps w:val="0"/>
        </w:rPr>
        <w:t xml:space="preserve"> </w:t>
      </w:r>
      <w:r>
        <w:rPr>
          <w:rFonts w:ascii="Times New Roman" w:hAnsi="Times New Roman" w:cs="Times New Roman"/>
          <w:b w:val="0"/>
          <w:caps w:val="0"/>
        </w:rPr>
        <w:t>Вараськ</w:t>
      </w:r>
      <w:r w:rsidR="00B049E8">
        <w:rPr>
          <w:rFonts w:ascii="Times New Roman" w:hAnsi="Times New Roman" w:cs="Times New Roman"/>
          <w:b w:val="0"/>
          <w:caps w:val="0"/>
        </w:rPr>
        <w:t>ої</w:t>
      </w:r>
      <w:r>
        <w:rPr>
          <w:rFonts w:ascii="Times New Roman" w:hAnsi="Times New Roman" w:cs="Times New Roman"/>
          <w:b w:val="0"/>
          <w:caps w:val="0"/>
        </w:rPr>
        <w:t xml:space="preserve"> міськ</w:t>
      </w:r>
      <w:r w:rsidR="00B049E8">
        <w:rPr>
          <w:rFonts w:ascii="Times New Roman" w:hAnsi="Times New Roman" w:cs="Times New Roman"/>
          <w:b w:val="0"/>
          <w:caps w:val="0"/>
        </w:rPr>
        <w:t>ої</w:t>
      </w:r>
      <w:r>
        <w:rPr>
          <w:rFonts w:ascii="Times New Roman" w:hAnsi="Times New Roman" w:cs="Times New Roman"/>
          <w:b w:val="0"/>
          <w:caps w:val="0"/>
        </w:rPr>
        <w:t xml:space="preserve"> територіальної громади</w:t>
      </w:r>
      <w:r w:rsidRPr="00240A75">
        <w:rPr>
          <w:rFonts w:ascii="Times New Roman" w:hAnsi="Times New Roman" w:cs="Times New Roman"/>
          <w:b w:val="0"/>
          <w:caps w:val="0"/>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w:t>
      </w:r>
      <w:r>
        <w:rPr>
          <w:rFonts w:ascii="Times New Roman" w:hAnsi="Times New Roman" w:cs="Times New Roman"/>
          <w:b w:val="0"/>
          <w:caps w:val="0"/>
        </w:rPr>
        <w:t xml:space="preserve">авової бази на державному рівні,  </w:t>
      </w:r>
      <w:r w:rsidRPr="00240A75">
        <w:rPr>
          <w:rFonts w:ascii="Times New Roman" w:hAnsi="Times New Roman" w:cs="Times New Roman"/>
          <w:b w:val="0"/>
          <w:caps w:val="0"/>
        </w:rPr>
        <w:t>с</w:t>
      </w:r>
      <w:r w:rsidRPr="00240A75">
        <w:rPr>
          <w:rFonts w:ascii="Times New Roman" w:hAnsi="Times New Roman"/>
          <w:b w:val="0"/>
          <w:caps w:val="0"/>
        </w:rPr>
        <w:t>творення більш комфортних умов для життя людей.</w:t>
      </w:r>
      <w:r w:rsidRPr="00BE3B1E">
        <w:rPr>
          <w:rFonts w:ascii="Times New Roman" w:hAnsi="Times New Roman"/>
          <w:caps w:val="0"/>
        </w:rPr>
        <w:t xml:space="preserve"> </w:t>
      </w:r>
    </w:p>
    <w:p w:rsidR="00240A75" w:rsidRPr="00240A75" w:rsidRDefault="00240A75" w:rsidP="00240A75">
      <w:pPr>
        <w:pStyle w:val="ac"/>
        <w:numPr>
          <w:ilvl w:val="0"/>
          <w:numId w:val="0"/>
        </w:numPr>
        <w:tabs>
          <w:tab w:val="left" w:pos="993"/>
        </w:tabs>
        <w:spacing w:before="0"/>
        <w:ind w:right="142" w:firstLine="567"/>
        <w:rPr>
          <w:rFonts w:ascii="Times New Roman" w:hAnsi="Times New Roman" w:cs="Times New Roman"/>
          <w:b w:val="0"/>
        </w:rPr>
      </w:pPr>
    </w:p>
    <w:p w:rsidR="007B74B7" w:rsidRPr="007B74B7" w:rsidRDefault="007B74B7" w:rsidP="007B74B7"/>
    <w:p w:rsidR="007606BA" w:rsidRPr="00BE3B1E" w:rsidRDefault="007606BA" w:rsidP="00BC4D69">
      <w:pPr>
        <w:pStyle w:val="ac"/>
        <w:tabs>
          <w:tab w:val="left" w:pos="851"/>
          <w:tab w:val="left" w:pos="993"/>
        </w:tabs>
        <w:ind w:left="0" w:firstLine="567"/>
        <w:jc w:val="center"/>
        <w:rPr>
          <w:rFonts w:ascii="Times New Roman" w:hAnsi="Times New Roman" w:cs="Times New Roman"/>
        </w:rPr>
      </w:pPr>
      <w:r w:rsidRPr="00BE3B1E">
        <w:rPr>
          <w:rFonts w:ascii="Times New Roman" w:hAnsi="Times New Roman" w:cs="Times New Roman"/>
        </w:rPr>
        <w:t xml:space="preserve">Обґрунтування шляхів і засобів розв'язання проблеми, </w:t>
      </w:r>
      <w:r w:rsidR="00BC579E" w:rsidRPr="00BE3B1E">
        <w:rPr>
          <w:rFonts w:ascii="Times New Roman" w:hAnsi="Times New Roman" w:cs="Times New Roman"/>
        </w:rPr>
        <w:t>обсягів та джерел фінансування</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Для упорядкування оперативної роботи з безпритульними тваринами створюється база даних.</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Облік безпритульних тварин проводиться </w:t>
      </w:r>
      <w:r w:rsidR="0055190C">
        <w:rPr>
          <w:rFonts w:ascii="Times New Roman" w:hAnsi="Times New Roman" w:cs="Times New Roman"/>
          <w:sz w:val="28"/>
        </w:rPr>
        <w:t>к</w:t>
      </w:r>
      <w:r w:rsidRPr="00BE3B1E">
        <w:rPr>
          <w:rFonts w:ascii="Times New Roman" w:hAnsi="Times New Roman" w:cs="Times New Roman"/>
          <w:sz w:val="28"/>
        </w:rPr>
        <w:t>омунальним підприємством «Благоустрій»</w:t>
      </w:r>
      <w:r w:rsidR="0055190C">
        <w:rPr>
          <w:rFonts w:ascii="Times New Roman" w:hAnsi="Times New Roman" w:cs="Times New Roman"/>
          <w:sz w:val="28"/>
        </w:rPr>
        <w:t xml:space="preserve"> Вараської міської ради</w:t>
      </w:r>
      <w:r w:rsidR="0016516B">
        <w:rPr>
          <w:rFonts w:ascii="Times New Roman" w:hAnsi="Times New Roman" w:cs="Times New Roman"/>
          <w:sz w:val="28"/>
        </w:rPr>
        <w:t xml:space="preserve"> (далі - </w:t>
      </w:r>
      <w:proofErr w:type="spellStart"/>
      <w:r w:rsidR="0016516B">
        <w:rPr>
          <w:rFonts w:ascii="Times New Roman" w:hAnsi="Times New Roman" w:cs="Times New Roman"/>
          <w:sz w:val="28"/>
        </w:rPr>
        <w:t>КП</w:t>
      </w:r>
      <w:proofErr w:type="spellEnd"/>
      <w:r w:rsidR="0016516B">
        <w:rPr>
          <w:rFonts w:ascii="Times New Roman" w:hAnsi="Times New Roman" w:cs="Times New Roman"/>
          <w:sz w:val="28"/>
        </w:rPr>
        <w:t xml:space="preserve"> «Благоустрій» ВМР)</w:t>
      </w:r>
      <w:r w:rsidRPr="00BE3B1E">
        <w:rPr>
          <w:rFonts w:ascii="Times New Roman" w:hAnsi="Times New Roman" w:cs="Times New Roman"/>
          <w:sz w:val="28"/>
        </w:rPr>
        <w:t xml:space="preserve">, як адміністратором бази даних безпритульних тварин у </w:t>
      </w:r>
      <w:proofErr w:type="spellStart"/>
      <w:r w:rsidR="0055190C">
        <w:rPr>
          <w:rFonts w:ascii="Times New Roman" w:hAnsi="Times New Roman" w:cs="Times New Roman"/>
          <w:sz w:val="28"/>
        </w:rPr>
        <w:t>Вараській</w:t>
      </w:r>
      <w:proofErr w:type="spellEnd"/>
      <w:r w:rsidR="0055190C">
        <w:rPr>
          <w:rFonts w:ascii="Times New Roman" w:hAnsi="Times New Roman" w:cs="Times New Roman"/>
          <w:sz w:val="28"/>
        </w:rPr>
        <w:t xml:space="preserve"> міській територіальній громаді</w:t>
      </w:r>
      <w:r w:rsidRPr="00BE3B1E">
        <w:rPr>
          <w:rFonts w:ascii="Times New Roman" w:hAnsi="Times New Roman" w:cs="Times New Roman"/>
          <w:sz w:val="28"/>
        </w:rPr>
        <w:t xml:space="preserve">. </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Ідентифікація безпритульних тварин проводиться </w:t>
      </w:r>
      <w:proofErr w:type="spellStart"/>
      <w:r w:rsidR="00BA756D">
        <w:rPr>
          <w:rFonts w:ascii="Times New Roman" w:hAnsi="Times New Roman" w:cs="Times New Roman"/>
          <w:sz w:val="28"/>
        </w:rPr>
        <w:t>КП</w:t>
      </w:r>
      <w:proofErr w:type="spellEnd"/>
      <w:r w:rsidR="00BA756D">
        <w:rPr>
          <w:rFonts w:ascii="Times New Roman" w:hAnsi="Times New Roman" w:cs="Times New Roman"/>
          <w:sz w:val="28"/>
        </w:rPr>
        <w:t xml:space="preserve"> «Благоустрій» ВМР та ГО «</w:t>
      </w:r>
      <w:proofErr w:type="spellStart"/>
      <w:r w:rsidR="00BA756D">
        <w:rPr>
          <w:rFonts w:ascii="Times New Roman" w:hAnsi="Times New Roman" w:cs="Times New Roman"/>
          <w:sz w:val="28"/>
        </w:rPr>
        <w:t>Зоонадія</w:t>
      </w:r>
      <w:proofErr w:type="spellEnd"/>
      <w:r w:rsidR="00BA756D">
        <w:rPr>
          <w:rFonts w:ascii="Times New Roman" w:hAnsi="Times New Roman" w:cs="Times New Roman"/>
          <w:sz w:val="28"/>
        </w:rPr>
        <w:t>»</w:t>
      </w:r>
      <w:r w:rsidRPr="00BE3B1E">
        <w:rPr>
          <w:rFonts w:ascii="Times New Roman" w:hAnsi="Times New Roman" w:cs="Times New Roman"/>
          <w:sz w:val="28"/>
        </w:rPr>
        <w:t>.</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Вилов безпритульних тварин проводиться співробітниками </w:t>
      </w:r>
      <w:proofErr w:type="spellStart"/>
      <w:r w:rsidR="0016516B">
        <w:rPr>
          <w:rFonts w:ascii="Times New Roman" w:hAnsi="Times New Roman" w:cs="Times New Roman"/>
          <w:sz w:val="28"/>
        </w:rPr>
        <w:t>КП</w:t>
      </w:r>
      <w:proofErr w:type="spellEnd"/>
      <w:r w:rsidR="0016516B">
        <w:rPr>
          <w:rFonts w:ascii="Times New Roman" w:hAnsi="Times New Roman" w:cs="Times New Roman"/>
          <w:sz w:val="28"/>
        </w:rPr>
        <w:t xml:space="preserve"> «Благоустрій» ВМР</w:t>
      </w:r>
      <w:r w:rsidRPr="00BE3B1E">
        <w:rPr>
          <w:rFonts w:ascii="Times New Roman" w:hAnsi="Times New Roman" w:cs="Times New Roman"/>
          <w:sz w:val="28"/>
        </w:rPr>
        <w:t xml:space="preserve"> з дотриманням принципів гуманності, відповідно до цієї Програми та існуючого законодавства.  </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У разі потреби </w:t>
      </w:r>
      <w:r w:rsidR="00BA756D">
        <w:rPr>
          <w:rFonts w:ascii="Times New Roman" w:hAnsi="Times New Roman" w:cs="Times New Roman"/>
          <w:sz w:val="28"/>
        </w:rPr>
        <w:t>ГО «</w:t>
      </w:r>
      <w:proofErr w:type="spellStart"/>
      <w:r w:rsidR="00BA756D">
        <w:rPr>
          <w:rFonts w:ascii="Times New Roman" w:hAnsi="Times New Roman" w:cs="Times New Roman"/>
          <w:sz w:val="28"/>
        </w:rPr>
        <w:t>Зоонадія</w:t>
      </w:r>
      <w:proofErr w:type="spellEnd"/>
      <w:r w:rsidR="00BA756D">
        <w:rPr>
          <w:rFonts w:ascii="Times New Roman" w:hAnsi="Times New Roman" w:cs="Times New Roman"/>
          <w:sz w:val="28"/>
        </w:rPr>
        <w:t>»</w:t>
      </w:r>
      <w:r w:rsidRPr="00BE3B1E">
        <w:rPr>
          <w:rFonts w:ascii="Times New Roman" w:hAnsi="Times New Roman" w:cs="Times New Roman"/>
          <w:sz w:val="28"/>
        </w:rPr>
        <w:t xml:space="preserve"> має можливість використовувати власний автомобіль оперативного реагування для відлову та транспортування тварин до </w:t>
      </w:r>
      <w:r w:rsidR="00B049E8">
        <w:rPr>
          <w:rFonts w:ascii="Times New Roman" w:hAnsi="Times New Roman" w:cs="Times New Roman"/>
          <w:sz w:val="28"/>
        </w:rPr>
        <w:t>центру тимчасової перетримки безпритульних тварин (далі - Центр)</w:t>
      </w:r>
      <w:r w:rsidRPr="00BE3B1E">
        <w:rPr>
          <w:rFonts w:ascii="Times New Roman" w:hAnsi="Times New Roman" w:cs="Times New Roman"/>
          <w:sz w:val="28"/>
        </w:rPr>
        <w:t xml:space="preserve">. Мешканцям </w:t>
      </w:r>
      <w:r w:rsidR="0016516B">
        <w:rPr>
          <w:rFonts w:ascii="Times New Roman" w:hAnsi="Times New Roman" w:cs="Times New Roman"/>
          <w:sz w:val="28"/>
        </w:rPr>
        <w:t>громади</w:t>
      </w:r>
      <w:r w:rsidRPr="00BE3B1E">
        <w:rPr>
          <w:rFonts w:ascii="Times New Roman" w:hAnsi="Times New Roman" w:cs="Times New Roman"/>
          <w:sz w:val="28"/>
        </w:rPr>
        <w:t xml:space="preserve"> дозволяється самостійно доставляти до ветеринарних клінік безпритульних тварин на лікування та планову </w:t>
      </w:r>
      <w:proofErr w:type="spellStart"/>
      <w:r w:rsidR="0016516B">
        <w:rPr>
          <w:rFonts w:ascii="Times New Roman" w:hAnsi="Times New Roman" w:cs="Times New Roman"/>
          <w:sz w:val="28"/>
        </w:rPr>
        <w:t>біо</w:t>
      </w:r>
      <w:r w:rsidRPr="00BE3B1E">
        <w:rPr>
          <w:rFonts w:ascii="Times New Roman" w:hAnsi="Times New Roman" w:cs="Times New Roman"/>
          <w:sz w:val="28"/>
        </w:rPr>
        <w:t>стерилізацію</w:t>
      </w:r>
      <w:proofErr w:type="spellEnd"/>
      <w:r w:rsidRPr="00BE3B1E">
        <w:rPr>
          <w:rFonts w:ascii="Times New Roman" w:hAnsi="Times New Roman" w:cs="Times New Roman"/>
          <w:sz w:val="28"/>
        </w:rPr>
        <w:t xml:space="preserve"> з дотриманням вимог діючого законодавства України.</w:t>
      </w:r>
    </w:p>
    <w:p w:rsidR="007606BA" w:rsidRPr="00BE3B1E" w:rsidRDefault="0016516B" w:rsidP="007B74B7">
      <w:pPr>
        <w:pStyle w:val="13"/>
        <w:tabs>
          <w:tab w:val="left" w:pos="851"/>
          <w:tab w:val="left" w:pos="993"/>
        </w:tabs>
        <w:ind w:left="0" w:firstLine="567"/>
        <w:rPr>
          <w:rFonts w:ascii="Times New Roman" w:hAnsi="Times New Roman" w:cs="Times New Roman"/>
          <w:sz w:val="28"/>
        </w:rPr>
      </w:pPr>
      <w:proofErr w:type="spellStart"/>
      <w:r>
        <w:rPr>
          <w:rFonts w:ascii="Times New Roman" w:hAnsi="Times New Roman" w:cs="Times New Roman"/>
          <w:sz w:val="28"/>
        </w:rPr>
        <w:t>Біо</w:t>
      </w:r>
      <w:r w:rsidR="007606BA" w:rsidRPr="00BE3B1E">
        <w:rPr>
          <w:rFonts w:ascii="Times New Roman" w:hAnsi="Times New Roman" w:cs="Times New Roman"/>
          <w:sz w:val="28"/>
        </w:rPr>
        <w:t>терилізація</w:t>
      </w:r>
      <w:proofErr w:type="spellEnd"/>
      <w:r w:rsidR="007606BA" w:rsidRPr="00BE3B1E">
        <w:rPr>
          <w:rFonts w:ascii="Times New Roman" w:hAnsi="Times New Roman" w:cs="Times New Roman"/>
          <w:sz w:val="28"/>
        </w:rPr>
        <w:t xml:space="preserve"> та вакцинація безпритульних тварин від сказу проводиться </w:t>
      </w:r>
      <w:r w:rsidR="00BA756D">
        <w:rPr>
          <w:rFonts w:ascii="Times New Roman" w:hAnsi="Times New Roman" w:cs="Times New Roman"/>
          <w:sz w:val="28"/>
        </w:rPr>
        <w:t>місцевою приватною ветеринарною клінікою</w:t>
      </w:r>
      <w:r w:rsidR="007606BA" w:rsidRPr="00BE3B1E">
        <w:rPr>
          <w:rFonts w:ascii="Times New Roman" w:hAnsi="Times New Roman" w:cs="Times New Roman"/>
          <w:sz w:val="28"/>
        </w:rPr>
        <w:t xml:space="preserve"> згідно </w:t>
      </w:r>
      <w:r w:rsidR="00BA756D">
        <w:rPr>
          <w:rFonts w:ascii="Times New Roman" w:hAnsi="Times New Roman" w:cs="Times New Roman"/>
          <w:sz w:val="28"/>
        </w:rPr>
        <w:t>д</w:t>
      </w:r>
      <w:r w:rsidR="007606BA" w:rsidRPr="00BE3B1E">
        <w:rPr>
          <w:rFonts w:ascii="Times New Roman" w:hAnsi="Times New Roman" w:cs="Times New Roman"/>
          <w:sz w:val="28"/>
        </w:rPr>
        <w:t>оговору про співпрацю.</w:t>
      </w:r>
    </w:p>
    <w:p w:rsidR="007606BA" w:rsidRDefault="007606BA" w:rsidP="007B74B7">
      <w:pPr>
        <w:pStyle w:val="13"/>
        <w:tabs>
          <w:tab w:val="left" w:pos="851"/>
          <w:tab w:val="left" w:pos="993"/>
        </w:tabs>
        <w:ind w:left="0" w:firstLine="567"/>
        <w:rPr>
          <w:rFonts w:ascii="Times New Roman" w:hAnsi="Times New Roman" w:cs="Times New Roman"/>
          <w:sz w:val="28"/>
        </w:rPr>
      </w:pPr>
      <w:proofErr w:type="spellStart"/>
      <w:r w:rsidRPr="00BE3B1E">
        <w:rPr>
          <w:rFonts w:ascii="Times New Roman" w:hAnsi="Times New Roman" w:cs="Times New Roman"/>
          <w:sz w:val="28"/>
        </w:rPr>
        <w:t>Евтаназію</w:t>
      </w:r>
      <w:proofErr w:type="spellEnd"/>
      <w:r w:rsidRPr="00BE3B1E">
        <w:rPr>
          <w:rFonts w:ascii="Times New Roman" w:hAnsi="Times New Roman" w:cs="Times New Roman"/>
          <w:sz w:val="28"/>
        </w:rPr>
        <w:t xml:space="preserve"> тварин можливо застосовувати тільки у випадках, передбачених законодавством України.</w:t>
      </w:r>
    </w:p>
    <w:p w:rsidR="00240A75" w:rsidRDefault="00240A75" w:rsidP="00240A75">
      <w:pPr>
        <w:pStyle w:val="13"/>
        <w:numPr>
          <w:ilvl w:val="0"/>
          <w:numId w:val="0"/>
        </w:numPr>
        <w:tabs>
          <w:tab w:val="left" w:pos="851"/>
          <w:tab w:val="left" w:pos="993"/>
        </w:tabs>
        <w:ind w:left="567"/>
        <w:rPr>
          <w:rFonts w:ascii="Times New Roman" w:hAnsi="Times New Roman" w:cs="Times New Roman"/>
          <w:sz w:val="28"/>
        </w:rPr>
      </w:pPr>
    </w:p>
    <w:p w:rsidR="00240A75" w:rsidRPr="00BE3B1E" w:rsidRDefault="00240A75" w:rsidP="00240A75">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Обов’язки учасників Програми</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
        <w:gridCol w:w="2776"/>
        <w:gridCol w:w="6095"/>
      </w:tblGrid>
      <w:tr w:rsidR="00240A75" w:rsidRPr="00BA756D" w:rsidTr="006A62A5">
        <w:tc>
          <w:tcPr>
            <w:tcW w:w="484"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w:t>
            </w:r>
          </w:p>
        </w:tc>
        <w:tc>
          <w:tcPr>
            <w:tcW w:w="2776"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Назва учасника</w:t>
            </w:r>
          </w:p>
        </w:tc>
        <w:tc>
          <w:tcPr>
            <w:tcW w:w="6095"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Основні обов’язки учасників в рамках Програми</w:t>
            </w:r>
          </w:p>
        </w:tc>
      </w:tr>
      <w:tr w:rsidR="00240A75" w:rsidRPr="00BA756D" w:rsidTr="006A62A5">
        <w:tc>
          <w:tcPr>
            <w:tcW w:w="484" w:type="dxa"/>
          </w:tcPr>
          <w:p w:rsidR="00240A75" w:rsidRPr="00BA756D" w:rsidRDefault="00240A75" w:rsidP="006A62A5">
            <w:pPr>
              <w:pStyle w:val="aa"/>
              <w:numPr>
                <w:ilvl w:val="0"/>
                <w:numId w:val="10"/>
              </w:numPr>
              <w:jc w:val="cente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Відділ майна </w:t>
            </w:r>
            <w:r w:rsidRPr="00BA756D">
              <w:rPr>
                <w:rFonts w:ascii="Times New Roman" w:hAnsi="Times New Roman" w:cs="Times New Roman"/>
                <w:szCs w:val="24"/>
              </w:rPr>
              <w:lastRenderedPageBreak/>
              <w:t>комунальної власності міста виконавчого комітету Вараської міської ради</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lastRenderedPageBreak/>
              <w:t xml:space="preserve">Контроль за ходом та координація виконання  Програми. </w:t>
            </w:r>
          </w:p>
        </w:tc>
      </w:tr>
      <w:tr w:rsidR="00240A75" w:rsidRPr="00BA756D" w:rsidTr="006A62A5">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BA756D"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Комунальне підприємство «Благоустрій» Вараської міської ради</w:t>
            </w:r>
            <w:r w:rsidR="006A62A5">
              <w:rPr>
                <w:rFonts w:ascii="Times New Roman" w:hAnsi="Times New Roman" w:cs="Times New Roman"/>
                <w:szCs w:val="24"/>
              </w:rPr>
              <w:t>, ГО «</w:t>
            </w:r>
            <w:proofErr w:type="spellStart"/>
            <w:r w:rsidR="006A62A5">
              <w:rPr>
                <w:rFonts w:ascii="Times New Roman" w:hAnsi="Times New Roman" w:cs="Times New Roman"/>
                <w:szCs w:val="24"/>
              </w:rPr>
              <w:t>Зоонадія</w:t>
            </w:r>
            <w:proofErr w:type="spellEnd"/>
            <w:r w:rsidR="006A62A5">
              <w:rPr>
                <w:rFonts w:ascii="Times New Roman" w:hAnsi="Times New Roman" w:cs="Times New Roman"/>
                <w:szCs w:val="24"/>
              </w:rPr>
              <w:t>»</w:t>
            </w:r>
          </w:p>
        </w:tc>
        <w:tc>
          <w:tcPr>
            <w:tcW w:w="6095" w:type="dxa"/>
          </w:tcPr>
          <w:p w:rsidR="00240A75" w:rsidRPr="00BA756D" w:rsidRDefault="00240A75" w:rsidP="00BA756D">
            <w:pPr>
              <w:pStyle w:val="aa"/>
              <w:spacing w:after="120"/>
              <w:rPr>
                <w:rFonts w:ascii="Times New Roman" w:hAnsi="Times New Roman" w:cs="Times New Roman"/>
                <w:szCs w:val="24"/>
              </w:rPr>
            </w:pPr>
            <w:proofErr w:type="spellStart"/>
            <w:r w:rsidRPr="00BA756D">
              <w:rPr>
                <w:rFonts w:ascii="Times New Roman" w:hAnsi="Times New Roman" w:cs="Times New Roman"/>
                <w:szCs w:val="24"/>
              </w:rPr>
              <w:t>Біостерилізація</w:t>
            </w:r>
            <w:proofErr w:type="spellEnd"/>
            <w:r w:rsidRPr="00BA756D">
              <w:rPr>
                <w:rFonts w:ascii="Times New Roman" w:hAnsi="Times New Roman" w:cs="Times New Roman"/>
                <w:szCs w:val="24"/>
              </w:rPr>
              <w:t xml:space="preserve">, вакцинація та лікування безпритульних тварин </w:t>
            </w:r>
            <w:r w:rsidR="00BA756D" w:rsidRPr="00BA756D">
              <w:rPr>
                <w:rFonts w:ascii="Times New Roman" w:hAnsi="Times New Roman" w:cs="Times New Roman"/>
                <w:szCs w:val="24"/>
              </w:rPr>
              <w:t>в місцевій приватній ветеринарній клініці.</w:t>
            </w:r>
          </w:p>
        </w:tc>
      </w:tr>
      <w:tr w:rsidR="00240A75" w:rsidRPr="00BA756D" w:rsidTr="006A62A5">
        <w:trPr>
          <w:trHeight w:val="809"/>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Комунальне підприємство «Благоустрій» Вараської міської ради</w:t>
            </w:r>
          </w:p>
        </w:tc>
        <w:tc>
          <w:tcPr>
            <w:tcW w:w="6095" w:type="dxa"/>
          </w:tcPr>
          <w:p w:rsidR="00240A75" w:rsidRPr="00BA756D" w:rsidRDefault="00240A75" w:rsidP="00B049E8">
            <w:pPr>
              <w:pStyle w:val="aa"/>
              <w:spacing w:after="120"/>
              <w:rPr>
                <w:rFonts w:ascii="Times New Roman" w:hAnsi="Times New Roman" w:cs="Times New Roman"/>
                <w:szCs w:val="24"/>
              </w:rPr>
            </w:pPr>
            <w:r w:rsidRPr="00BA756D">
              <w:rPr>
                <w:rFonts w:ascii="Times New Roman" w:hAnsi="Times New Roman" w:cs="Times New Roman"/>
                <w:szCs w:val="24"/>
              </w:rPr>
              <w:t xml:space="preserve">Організація та здійснення відлову безпритульних тварин, доставки їх до </w:t>
            </w:r>
            <w:r w:rsidR="00B049E8">
              <w:rPr>
                <w:rFonts w:ascii="Times New Roman" w:hAnsi="Times New Roman" w:cs="Times New Roman"/>
                <w:szCs w:val="24"/>
              </w:rPr>
              <w:t>Центру</w:t>
            </w:r>
            <w:r w:rsidRPr="00BA756D">
              <w:rPr>
                <w:rFonts w:ascii="Times New Roman" w:hAnsi="Times New Roman" w:cs="Times New Roman"/>
                <w:szCs w:val="24"/>
              </w:rPr>
              <w:t xml:space="preserve"> та повернення їх до ареалу попереднього існування. </w:t>
            </w:r>
          </w:p>
        </w:tc>
      </w:tr>
      <w:tr w:rsidR="00240A75" w:rsidRPr="00BA756D" w:rsidTr="006A62A5">
        <w:trPr>
          <w:trHeight w:val="836"/>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ВП «Рівненська АЕС» </w:t>
            </w:r>
            <w:proofErr w:type="spellStart"/>
            <w:r w:rsidRPr="00BA756D">
              <w:rPr>
                <w:rFonts w:ascii="Times New Roman" w:hAnsi="Times New Roman" w:cs="Times New Roman"/>
                <w:szCs w:val="24"/>
              </w:rPr>
              <w:t>ДП</w:t>
            </w:r>
            <w:proofErr w:type="spellEnd"/>
            <w:r w:rsidRPr="00BA756D">
              <w:rPr>
                <w:rFonts w:ascii="Times New Roman" w:hAnsi="Times New Roman" w:cs="Times New Roman"/>
                <w:szCs w:val="24"/>
              </w:rPr>
              <w:t xml:space="preserve"> НАЕК Енергоатом</w:t>
            </w:r>
          </w:p>
        </w:tc>
        <w:tc>
          <w:tcPr>
            <w:tcW w:w="6095" w:type="dxa"/>
          </w:tcPr>
          <w:p w:rsidR="00240A75" w:rsidRPr="00BA756D" w:rsidRDefault="00240A75" w:rsidP="00B049E8">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Організація та здійснення відлову безпритульних тварин, доставки їх </w:t>
            </w:r>
            <w:r w:rsidR="00B07D1D">
              <w:rPr>
                <w:rFonts w:ascii="Times New Roman" w:hAnsi="Times New Roman" w:cs="Times New Roman"/>
                <w:szCs w:val="24"/>
              </w:rPr>
              <w:t xml:space="preserve">до </w:t>
            </w:r>
            <w:r w:rsidR="00B049E8">
              <w:rPr>
                <w:rFonts w:ascii="Times New Roman" w:hAnsi="Times New Roman" w:cs="Times New Roman"/>
                <w:szCs w:val="24"/>
              </w:rPr>
              <w:t>Центру</w:t>
            </w:r>
            <w:r w:rsidRPr="00BA756D">
              <w:rPr>
                <w:rFonts w:ascii="Times New Roman" w:hAnsi="Times New Roman" w:cs="Times New Roman"/>
                <w:szCs w:val="24"/>
              </w:rPr>
              <w:t xml:space="preserve"> та повернення їх до ареалу попереднього існування.</w:t>
            </w:r>
          </w:p>
        </w:tc>
      </w:tr>
      <w:tr w:rsidR="00240A75" w:rsidRPr="00BA756D" w:rsidTr="006A62A5">
        <w:trPr>
          <w:trHeight w:val="550"/>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Органи державного ветеринарного нагляду</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240A75" w:rsidRPr="00BA756D" w:rsidTr="006A62A5">
        <w:trPr>
          <w:trHeight w:val="1402"/>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Громадські організації, статутною метою яких є захист тварин від жорстокого поводження</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Надання допомоги при відлові безпритульних тварин та поверненні їх до попереднього ареалу існування. Організація та проведення навчально-просвітницької роботи, інформаційний супровід Програми.</w:t>
            </w:r>
          </w:p>
        </w:tc>
      </w:tr>
      <w:tr w:rsidR="00240A75" w:rsidRPr="00BA756D" w:rsidTr="006A62A5">
        <w:trPr>
          <w:trHeight w:val="568"/>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Структурні підрозділи Вараської міської ради</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Сприяння службі відлову щодо інформування стану місць дислокації зграї безпритульних тварин.</w:t>
            </w:r>
          </w:p>
        </w:tc>
      </w:tr>
    </w:tbl>
    <w:p w:rsidR="00240A75" w:rsidRPr="00BE3B1E" w:rsidRDefault="00240A75" w:rsidP="00BA756D">
      <w:pPr>
        <w:pStyle w:val="13"/>
        <w:numPr>
          <w:ilvl w:val="0"/>
          <w:numId w:val="0"/>
        </w:numPr>
        <w:tabs>
          <w:tab w:val="left" w:pos="851"/>
          <w:tab w:val="left" w:pos="993"/>
        </w:tabs>
        <w:ind w:left="567"/>
        <w:rPr>
          <w:rFonts w:ascii="Times New Roman" w:hAnsi="Times New Roman" w:cs="Times New Roman"/>
          <w:sz w:val="28"/>
        </w:rPr>
      </w:pP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Інформаційне забезпечення виконання заходів Програми та навчально-просвітницька робота передбачає проводитися із залученням </w:t>
      </w:r>
      <w:r w:rsidR="0016516B">
        <w:rPr>
          <w:rFonts w:ascii="Times New Roman" w:hAnsi="Times New Roman" w:cs="Times New Roman"/>
          <w:sz w:val="28"/>
        </w:rPr>
        <w:t>г</w:t>
      </w:r>
      <w:r w:rsidRPr="00BE3B1E">
        <w:rPr>
          <w:rFonts w:ascii="Times New Roman" w:hAnsi="Times New Roman" w:cs="Times New Roman"/>
          <w:sz w:val="28"/>
        </w:rPr>
        <w:t>ромадських організацій, які включені до Програми, а саме:</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проведення просвітницької роботи серед населення з питань, пов’язаних з гуманним ставленням до тварин. Ініціювання, підготовка та проведення тематичних лекцій, семінарів, круглих столів стосовно цього;</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розробка та запровадження просвітни</w:t>
      </w:r>
      <w:r w:rsidR="0016516B">
        <w:rPr>
          <w:rFonts w:ascii="Times New Roman" w:hAnsi="Times New Roman"/>
          <w:sz w:val="28"/>
          <w:szCs w:val="28"/>
        </w:rPr>
        <w:t xml:space="preserve">цьких </w:t>
      </w:r>
      <w:proofErr w:type="spellStart"/>
      <w:r w:rsidR="0016516B">
        <w:rPr>
          <w:rFonts w:ascii="Times New Roman" w:hAnsi="Times New Roman"/>
          <w:sz w:val="28"/>
          <w:szCs w:val="28"/>
        </w:rPr>
        <w:t>проє</w:t>
      </w:r>
      <w:r w:rsidRPr="00BE3B1E">
        <w:rPr>
          <w:rFonts w:ascii="Times New Roman" w:hAnsi="Times New Roman"/>
          <w:sz w:val="28"/>
          <w:szCs w:val="28"/>
        </w:rPr>
        <w:t>ктів</w:t>
      </w:r>
      <w:proofErr w:type="spellEnd"/>
      <w:r w:rsidRPr="00BE3B1E">
        <w:rPr>
          <w:rFonts w:ascii="Times New Roman" w:hAnsi="Times New Roman"/>
          <w:sz w:val="28"/>
          <w:szCs w:val="28"/>
        </w:rPr>
        <w:t xml:space="preserve"> у дитячих навчальних закладах щодо гуманного поводження з тваринами та захисту їх від жорстокого поводження;</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виготовлення та розміщення соціальної реклами (інформаційних носіїв, стендів, листівок тощо);</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участь в інформаційних кампаніях та культурно-масових заходах із залученням засобів масової інформації;</w:t>
      </w:r>
    </w:p>
    <w:p w:rsidR="00C043E4" w:rsidRDefault="007606BA" w:rsidP="00BA756D">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пропаганда гуманного поводження з безпритульними тваринами у засобах масової інформації.</w:t>
      </w:r>
    </w:p>
    <w:p w:rsidR="00BA756D" w:rsidRPr="00BA756D" w:rsidRDefault="00BA756D" w:rsidP="00BA756D"/>
    <w:p w:rsidR="00BA756D" w:rsidRPr="00120C9B" w:rsidRDefault="00BA756D" w:rsidP="00120C9B">
      <w:pPr>
        <w:ind w:firstLine="567"/>
        <w:jc w:val="both"/>
        <w:rPr>
          <w:rFonts w:ascii="Times New Roman" w:hAnsi="Times New Roman" w:cs="Times New Roman"/>
          <w:sz w:val="28"/>
          <w:szCs w:val="28"/>
        </w:rPr>
      </w:pPr>
      <w:r w:rsidRPr="00BA756D">
        <w:rPr>
          <w:rFonts w:ascii="Times New Roman" w:hAnsi="Times New Roman" w:cs="Times New Roman"/>
          <w:sz w:val="28"/>
          <w:szCs w:val="28"/>
        </w:rPr>
        <w:lastRenderedPageBreak/>
        <w:t xml:space="preserve">3.10. </w:t>
      </w:r>
      <w:r w:rsidR="00120C9B">
        <w:rPr>
          <w:rFonts w:ascii="Times New Roman" w:hAnsi="Times New Roman" w:cs="Times New Roman"/>
          <w:sz w:val="28"/>
          <w:szCs w:val="28"/>
        </w:rPr>
        <w:t xml:space="preserve">Приєднання до соціального проєкту «Нова культура». </w:t>
      </w:r>
      <w:r w:rsidR="00120C9B" w:rsidRPr="00120C9B">
        <w:rPr>
          <w:rFonts w:ascii="Times New Roman" w:hAnsi="Times New Roman" w:cs="Times New Roman"/>
          <w:sz w:val="28"/>
          <w:szCs w:val="28"/>
        </w:rPr>
        <w:t xml:space="preserve">Місія даного проєкту полягає в  допомога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Вараської міської територіальної громади </w:t>
      </w:r>
      <w:proofErr w:type="spellStart"/>
      <w:r w:rsidR="00120C9B" w:rsidRPr="00120C9B">
        <w:rPr>
          <w:rFonts w:ascii="Times New Roman" w:hAnsi="Times New Roman" w:cs="Times New Roman"/>
          <w:sz w:val="28"/>
          <w:szCs w:val="28"/>
        </w:rPr>
        <w:t>Япомогабоксів</w:t>
      </w:r>
      <w:proofErr w:type="spellEnd"/>
      <w:r w:rsidR="00120C9B" w:rsidRPr="00120C9B">
        <w:rPr>
          <w:rFonts w:ascii="Times New Roman" w:hAnsi="Times New Roman" w:cs="Times New Roman"/>
          <w:sz w:val="28"/>
          <w:szCs w:val="28"/>
        </w:rPr>
        <w:t xml:space="preserve">, </w:t>
      </w:r>
      <w:r w:rsidR="00120C9B" w:rsidRPr="00120C9B">
        <w:rPr>
          <w:rStyle w:val="a9"/>
          <w:rFonts w:ascii="Times New Roman" w:hAnsi="Times New Roman" w:cs="Times New Roman"/>
          <w:b w:val="0"/>
          <w:spacing w:val="8"/>
          <w:sz w:val="28"/>
          <w:szCs w:val="28"/>
        </w:rPr>
        <w:t>що приймають пластикові пляшки і видають порцію корму для безпритульної тварини. </w:t>
      </w:r>
    </w:p>
    <w:p w:rsidR="00BA756D" w:rsidRPr="00BA756D" w:rsidRDefault="00BA756D" w:rsidP="00BA756D"/>
    <w:p w:rsidR="00C043E4" w:rsidRDefault="00C043E4" w:rsidP="00C043E4">
      <w:pPr>
        <w:pStyle w:val="13"/>
        <w:numPr>
          <w:ilvl w:val="0"/>
          <w:numId w:val="15"/>
        </w:numPr>
        <w:tabs>
          <w:tab w:val="left" w:pos="851"/>
          <w:tab w:val="left" w:pos="993"/>
        </w:tabs>
        <w:jc w:val="center"/>
        <w:rPr>
          <w:rFonts w:ascii="Times New Roman" w:hAnsi="Times New Roman" w:cs="Times New Roman"/>
          <w:b/>
          <w:sz w:val="28"/>
        </w:rPr>
      </w:pPr>
      <w:r w:rsidRPr="00C043E4">
        <w:rPr>
          <w:rFonts w:ascii="Times New Roman" w:hAnsi="Times New Roman" w:cs="Times New Roman"/>
          <w:b/>
          <w:sz w:val="28"/>
        </w:rPr>
        <w:t>ПЕРЕЛІК ЗАВДАНЬ, ЗАХОДІВ ПРОГРАМИ ТА ОЧІКУВАНІ РЕЗУЛЬТАТИ ЇЇ ВИКОНАННЯ</w:t>
      </w:r>
    </w:p>
    <w:p w:rsidR="007606BA" w:rsidRDefault="007606BA" w:rsidP="00406299">
      <w:pPr>
        <w:pStyle w:val="13"/>
        <w:numPr>
          <w:ilvl w:val="1"/>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Фінансування заходів Програми здійснюється відповідно до чинного законодавства в межах коштів, затверджених бюджетом </w:t>
      </w:r>
      <w:r w:rsidR="0016516B" w:rsidRPr="00406299">
        <w:rPr>
          <w:rFonts w:ascii="Times New Roman" w:hAnsi="Times New Roman" w:cs="Times New Roman"/>
          <w:sz w:val="28"/>
        </w:rPr>
        <w:t>Вараської міської територіальної громади</w:t>
      </w:r>
      <w:r w:rsidRPr="00406299">
        <w:rPr>
          <w:rFonts w:ascii="Times New Roman" w:hAnsi="Times New Roman" w:cs="Times New Roman"/>
          <w:sz w:val="28"/>
        </w:rPr>
        <w:t xml:space="preserve"> на відповідни</w:t>
      </w:r>
      <w:r w:rsidR="004D3862" w:rsidRPr="00406299">
        <w:rPr>
          <w:rFonts w:ascii="Times New Roman" w:hAnsi="Times New Roman" w:cs="Times New Roman"/>
          <w:sz w:val="28"/>
        </w:rPr>
        <w:t>й рік</w:t>
      </w:r>
      <w:r w:rsidR="00F13F10">
        <w:rPr>
          <w:rFonts w:ascii="Times New Roman" w:hAnsi="Times New Roman" w:cs="Times New Roman"/>
          <w:sz w:val="28"/>
        </w:rPr>
        <w:t>.</w:t>
      </w:r>
    </w:p>
    <w:p w:rsidR="00057DCB" w:rsidRDefault="00057DCB" w:rsidP="00406299">
      <w:pPr>
        <w:pStyle w:val="13"/>
        <w:numPr>
          <w:ilvl w:val="1"/>
          <w:numId w:val="15"/>
        </w:numPr>
        <w:tabs>
          <w:tab w:val="left" w:pos="709"/>
          <w:tab w:val="left" w:pos="851"/>
          <w:tab w:val="left" w:pos="993"/>
        </w:tabs>
        <w:ind w:left="0" w:firstLine="567"/>
        <w:rPr>
          <w:rFonts w:ascii="Times New Roman" w:hAnsi="Times New Roman" w:cs="Times New Roman"/>
          <w:sz w:val="28"/>
        </w:rPr>
      </w:pPr>
      <w:r>
        <w:rPr>
          <w:rFonts w:ascii="Times New Roman" w:hAnsi="Times New Roman" w:cs="Times New Roman"/>
          <w:sz w:val="28"/>
        </w:rPr>
        <w:t xml:space="preserve"> Пріоритетними завданнями програми є:</w:t>
      </w:r>
    </w:p>
    <w:p w:rsidR="00057DCB" w:rsidRPr="00B34779" w:rsidRDefault="00057DCB" w:rsidP="00B34779">
      <w:pPr>
        <w:pStyle w:val="13"/>
        <w:numPr>
          <w:ilvl w:val="0"/>
          <w:numId w:val="21"/>
        </w:numPr>
        <w:tabs>
          <w:tab w:val="left" w:pos="709"/>
          <w:tab w:val="left" w:pos="851"/>
          <w:tab w:val="left" w:pos="993"/>
        </w:tabs>
        <w:spacing w:before="0"/>
        <w:rPr>
          <w:rFonts w:ascii="Times New Roman" w:hAnsi="Times New Roman" w:cs="Times New Roman"/>
          <w:sz w:val="28"/>
        </w:rPr>
      </w:pPr>
      <w:r w:rsidRPr="00B34779">
        <w:rPr>
          <w:rFonts w:ascii="Times New Roman" w:hAnsi="Times New Roman" w:cs="Times New Roman"/>
          <w:sz w:val="28"/>
        </w:rPr>
        <w:t xml:space="preserve">влаштування </w:t>
      </w:r>
      <w:r w:rsidR="00EA0F12">
        <w:rPr>
          <w:rFonts w:ascii="Times New Roman" w:hAnsi="Times New Roman" w:cs="Times New Roman"/>
          <w:sz w:val="28"/>
        </w:rPr>
        <w:t>Центру для тимчасової перетримки безпритульних тварин</w:t>
      </w:r>
      <w:r w:rsidRPr="00B34779">
        <w:rPr>
          <w:rFonts w:ascii="Times New Roman" w:hAnsi="Times New Roman" w:cs="Times New Roman"/>
          <w:sz w:val="28"/>
        </w:rPr>
        <w:t>;</w:t>
      </w:r>
    </w:p>
    <w:p w:rsidR="00057DCB" w:rsidRPr="00B12E12" w:rsidRDefault="00057DCB" w:rsidP="00B34779">
      <w:pPr>
        <w:pStyle w:val="a"/>
        <w:numPr>
          <w:ilvl w:val="0"/>
          <w:numId w:val="21"/>
        </w:numPr>
        <w:tabs>
          <w:tab w:val="left" w:pos="851"/>
        </w:tabs>
        <w:spacing w:after="0"/>
        <w:ind w:left="0" w:firstLine="709"/>
        <w:rPr>
          <w:rFonts w:ascii="Times New Roman" w:hAnsi="Times New Roman" w:cs="Times New Roman"/>
          <w:szCs w:val="28"/>
        </w:rPr>
      </w:pPr>
      <w:r w:rsidRPr="00B34779">
        <w:rPr>
          <w:rFonts w:ascii="Times New Roman" w:hAnsi="Times New Roman" w:cs="Times New Roman"/>
          <w:szCs w:val="28"/>
        </w:rPr>
        <w:t xml:space="preserve">утримання </w:t>
      </w:r>
      <w:r w:rsidR="00EA0F12">
        <w:rPr>
          <w:rFonts w:ascii="Times New Roman" w:hAnsi="Times New Roman" w:cs="Times New Roman"/>
          <w:szCs w:val="28"/>
        </w:rPr>
        <w:t>Центру</w:t>
      </w:r>
      <w:r w:rsidRPr="00B34779">
        <w:rPr>
          <w:rFonts w:ascii="Times New Roman" w:hAnsi="Times New Roman" w:cs="Times New Roman"/>
          <w:szCs w:val="28"/>
        </w:rPr>
        <w:t xml:space="preserve"> </w:t>
      </w:r>
      <w:r w:rsidR="00B12E12">
        <w:rPr>
          <w:rFonts w:ascii="Times New Roman" w:hAnsi="Times New Roman" w:cs="Times New Roman"/>
        </w:rPr>
        <w:t>для тимчасової перетримки безпритульних тварин</w:t>
      </w:r>
      <w:r w:rsidRPr="00B12E12">
        <w:rPr>
          <w:rFonts w:ascii="Times New Roman" w:hAnsi="Times New Roman" w:cs="Times New Roman"/>
          <w:szCs w:val="28"/>
        </w:rPr>
        <w:t>;</w:t>
      </w:r>
    </w:p>
    <w:p w:rsidR="00BA756D" w:rsidRPr="00B34779" w:rsidRDefault="00BA756D" w:rsidP="00B34779">
      <w:pPr>
        <w:pStyle w:val="a"/>
        <w:numPr>
          <w:ilvl w:val="0"/>
          <w:numId w:val="21"/>
        </w:numPr>
        <w:tabs>
          <w:tab w:val="left" w:pos="851"/>
        </w:tabs>
        <w:spacing w:after="0"/>
        <w:ind w:left="0" w:firstLine="709"/>
        <w:rPr>
          <w:rFonts w:ascii="Times New Roman" w:hAnsi="Times New Roman" w:cs="Times New Roman"/>
          <w:szCs w:val="28"/>
        </w:rPr>
      </w:pPr>
      <w:r>
        <w:rPr>
          <w:rFonts w:ascii="Times New Roman" w:hAnsi="Times New Roman" w:cs="Times New Roman"/>
          <w:szCs w:val="28"/>
        </w:rPr>
        <w:t xml:space="preserve">закупівля та встановлення </w:t>
      </w:r>
      <w:proofErr w:type="spellStart"/>
      <w:r w:rsidRPr="00BA756D">
        <w:rPr>
          <w:rFonts w:ascii="Times New Roman" w:hAnsi="Times New Roman" w:cs="Times New Roman"/>
        </w:rPr>
        <w:t>Япомогабоксів</w:t>
      </w:r>
      <w:proofErr w:type="spellEnd"/>
      <w:r w:rsidRPr="00BA756D">
        <w:rPr>
          <w:rFonts w:ascii="Times New Roman" w:hAnsi="Times New Roman" w:cs="Times New Roman"/>
        </w:rPr>
        <w:t>;</w:t>
      </w:r>
    </w:p>
    <w:p w:rsidR="00057DCB" w:rsidRPr="00B34779" w:rsidRDefault="00057DCB"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організація відлову безпритульних тварин;</w:t>
      </w:r>
    </w:p>
    <w:p w:rsidR="00057DCB" w:rsidRPr="00B34779" w:rsidRDefault="00057DCB"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 xml:space="preserve">транспортування безпритульних тварин до </w:t>
      </w:r>
      <w:r w:rsidR="00EA0F12">
        <w:rPr>
          <w:rFonts w:ascii="Times New Roman" w:hAnsi="Times New Roman" w:cs="Times New Roman"/>
          <w:sz w:val="28"/>
        </w:rPr>
        <w:t>Центру</w:t>
      </w:r>
      <w:r w:rsidRPr="00B34779">
        <w:rPr>
          <w:rFonts w:ascii="Times New Roman" w:hAnsi="Times New Roman" w:cs="Times New Roman"/>
          <w:sz w:val="28"/>
        </w:rPr>
        <w:t>;</w:t>
      </w:r>
    </w:p>
    <w:p w:rsidR="00057DCB" w:rsidRPr="00B34779" w:rsidRDefault="00B34779"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proofErr w:type="spellStart"/>
      <w:r w:rsidRPr="00B34779">
        <w:rPr>
          <w:rFonts w:ascii="Times New Roman" w:hAnsi="Times New Roman" w:cs="Times New Roman"/>
          <w:sz w:val="28"/>
        </w:rPr>
        <w:t>біостерилізація</w:t>
      </w:r>
      <w:proofErr w:type="spellEnd"/>
      <w:r w:rsidRPr="00B34779">
        <w:rPr>
          <w:rFonts w:ascii="Times New Roman" w:hAnsi="Times New Roman" w:cs="Times New Roman"/>
          <w:sz w:val="28"/>
        </w:rPr>
        <w:t xml:space="preserve"> безпритульних тварин;</w:t>
      </w:r>
    </w:p>
    <w:p w:rsidR="00B34779" w:rsidRDefault="00B34779"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інформаційно-просвітницька кампанія для мешканців громади щодо гуманного ставлення до тварин</w:t>
      </w:r>
      <w:r>
        <w:rPr>
          <w:rFonts w:ascii="Times New Roman" w:hAnsi="Times New Roman" w:cs="Times New Roman"/>
          <w:sz w:val="28"/>
        </w:rPr>
        <w:t>.</w:t>
      </w:r>
    </w:p>
    <w:p w:rsidR="00B34779" w:rsidRDefault="00B34779" w:rsidP="00B34779">
      <w:pPr>
        <w:spacing w:before="120"/>
        <w:ind w:firstLine="567"/>
        <w:jc w:val="both"/>
        <w:rPr>
          <w:rFonts w:ascii="Times New Roman" w:hAnsi="Times New Roman" w:cs="Times New Roman"/>
          <w:spacing w:val="-4"/>
          <w:sz w:val="28"/>
          <w:szCs w:val="28"/>
        </w:rPr>
      </w:pPr>
      <w:r w:rsidRPr="00B34779">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rsidR="00B34779" w:rsidRPr="00B34779" w:rsidRDefault="00B34779" w:rsidP="00B34779">
      <w:pPr>
        <w:pStyle w:val="a"/>
        <w:numPr>
          <w:ilvl w:val="0"/>
          <w:numId w:val="21"/>
        </w:numPr>
        <w:ind w:left="0" w:firstLine="567"/>
        <w:rPr>
          <w:rFonts w:ascii="Times New Roman" w:hAnsi="Times New Roman" w:cs="Times New Roman"/>
          <w:spacing w:val="-4"/>
          <w:szCs w:val="28"/>
        </w:rPr>
      </w:pPr>
      <w:r>
        <w:rPr>
          <w:rFonts w:ascii="Times New Roman" w:hAnsi="Times New Roman" w:cs="Times New Roman"/>
          <w:szCs w:val="28"/>
        </w:rPr>
        <w:t>у</w:t>
      </w:r>
      <w:r w:rsidRPr="00B34779">
        <w:rPr>
          <w:rFonts w:ascii="Times New Roman" w:hAnsi="Times New Roman" w:cs="Times New Roman"/>
          <w:szCs w:val="28"/>
        </w:rPr>
        <w:t>тримання територій та об'єктів благоустрою громади;</w:t>
      </w:r>
    </w:p>
    <w:p w:rsidR="00B34779" w:rsidRPr="00B34779" w:rsidRDefault="00B07D1D" w:rsidP="00B34779">
      <w:pPr>
        <w:pStyle w:val="a"/>
        <w:numPr>
          <w:ilvl w:val="0"/>
          <w:numId w:val="21"/>
        </w:numPr>
        <w:ind w:left="0" w:firstLine="567"/>
        <w:rPr>
          <w:rFonts w:ascii="Times New Roman" w:hAnsi="Times New Roman" w:cs="Times New Roman"/>
          <w:spacing w:val="-4"/>
          <w:szCs w:val="28"/>
        </w:rPr>
      </w:pPr>
      <w:r>
        <w:rPr>
          <w:rFonts w:ascii="Times New Roman" w:hAnsi="Times New Roman"/>
          <w:szCs w:val="28"/>
        </w:rPr>
        <w:t>регулювання</w:t>
      </w:r>
      <w:r w:rsidR="00B34779" w:rsidRPr="00B34779">
        <w:rPr>
          <w:rFonts w:ascii="Times New Roman" w:hAnsi="Times New Roman"/>
          <w:szCs w:val="28"/>
        </w:rPr>
        <w:t xml:space="preserve"> існуючої популяції безпритульних тварин у громаді;</w:t>
      </w:r>
    </w:p>
    <w:p w:rsidR="00B34779" w:rsidRPr="00B34779" w:rsidRDefault="00B34779" w:rsidP="00B34779">
      <w:pPr>
        <w:pStyle w:val="a"/>
        <w:numPr>
          <w:ilvl w:val="0"/>
          <w:numId w:val="21"/>
        </w:numPr>
        <w:spacing w:before="240"/>
        <w:ind w:left="0" w:firstLine="567"/>
        <w:rPr>
          <w:rFonts w:ascii="Times New Roman" w:hAnsi="Times New Roman" w:cs="Times New Roman"/>
          <w:spacing w:val="-4"/>
          <w:szCs w:val="28"/>
        </w:rPr>
      </w:pPr>
      <w:r>
        <w:rPr>
          <w:rFonts w:ascii="Times New Roman" w:hAnsi="Times New Roman"/>
          <w:szCs w:val="28"/>
        </w:rPr>
        <w:t>п</w:t>
      </w:r>
      <w:r w:rsidRPr="00B34779">
        <w:rPr>
          <w:rFonts w:ascii="Times New Roman" w:hAnsi="Times New Roman"/>
          <w:szCs w:val="28"/>
        </w:rPr>
        <w:t>ропаганда гуманного поводження з безпритульними тваринами</w:t>
      </w:r>
      <w:r>
        <w:rPr>
          <w:rFonts w:ascii="Times New Roman" w:hAnsi="Times New Roman"/>
          <w:szCs w:val="28"/>
        </w:rPr>
        <w:t>.</w:t>
      </w:r>
    </w:p>
    <w:p w:rsidR="00B34779" w:rsidRPr="00B34779" w:rsidRDefault="00B34779" w:rsidP="00B34779">
      <w:pPr>
        <w:pStyle w:val="13"/>
        <w:numPr>
          <w:ilvl w:val="0"/>
          <w:numId w:val="0"/>
        </w:numPr>
        <w:tabs>
          <w:tab w:val="left" w:pos="709"/>
          <w:tab w:val="left" w:pos="851"/>
          <w:tab w:val="left" w:pos="993"/>
        </w:tabs>
        <w:spacing w:before="0"/>
        <w:ind w:left="927"/>
        <w:rPr>
          <w:rFonts w:ascii="Times New Roman" w:hAnsi="Times New Roman" w:cs="Times New Roman"/>
          <w:sz w:val="28"/>
        </w:rPr>
      </w:pPr>
    </w:p>
    <w:p w:rsidR="00F3345C" w:rsidRPr="00406299" w:rsidRDefault="00406299" w:rsidP="00B34779">
      <w:pPr>
        <w:pStyle w:val="ac"/>
        <w:numPr>
          <w:ilvl w:val="1"/>
          <w:numId w:val="15"/>
        </w:numPr>
        <w:tabs>
          <w:tab w:val="left" w:pos="709"/>
          <w:tab w:val="left" w:pos="851"/>
          <w:tab w:val="left" w:pos="993"/>
        </w:tabs>
        <w:spacing w:before="0"/>
        <w:ind w:left="0" w:firstLine="567"/>
        <w:rPr>
          <w:rFonts w:ascii="Times New Roman" w:hAnsi="Times New Roman" w:cs="Times New Roman"/>
          <w:i/>
        </w:rPr>
      </w:pPr>
      <w:r w:rsidRPr="00406299">
        <w:rPr>
          <w:rFonts w:ascii="Times New Roman" w:hAnsi="Times New Roman" w:cs="Times New Roman"/>
          <w:i/>
          <w:caps w:val="0"/>
        </w:rPr>
        <w:t>Організація відлову безпритульних тварин</w:t>
      </w:r>
    </w:p>
    <w:p w:rsidR="00D704A2" w:rsidRPr="00406299" w:rsidRDefault="00406299" w:rsidP="00406299">
      <w:pPr>
        <w:pStyle w:val="3"/>
        <w:numPr>
          <w:ilvl w:val="2"/>
          <w:numId w:val="15"/>
        </w:numPr>
        <w:tabs>
          <w:tab w:val="left" w:pos="709"/>
          <w:tab w:val="left" w:pos="851"/>
        </w:tabs>
        <w:spacing w:before="120"/>
        <w:ind w:left="0" w:firstLine="567"/>
        <w:rPr>
          <w:rFonts w:ascii="Times New Roman" w:hAnsi="Times New Roman" w:cs="Times New Roman"/>
        </w:rPr>
      </w:pPr>
      <w:r w:rsidRPr="00406299">
        <w:rPr>
          <w:rFonts w:ascii="Times New Roman" w:hAnsi="Times New Roman" w:cs="Times New Roman"/>
        </w:rPr>
        <w:t xml:space="preserve"> </w:t>
      </w:r>
      <w:r w:rsidR="00D704A2" w:rsidRPr="00406299">
        <w:rPr>
          <w:rFonts w:ascii="Times New Roman" w:hAnsi="Times New Roman" w:cs="Times New Roman"/>
        </w:rPr>
        <w:t xml:space="preserve">Відлов безпритульних тварин </w:t>
      </w:r>
      <w:r w:rsidR="00D050A8" w:rsidRPr="00406299">
        <w:rPr>
          <w:rFonts w:ascii="Times New Roman" w:hAnsi="Times New Roman" w:cs="Times New Roman"/>
        </w:rPr>
        <w:t xml:space="preserve">на території Вараської міської територіальної громади </w:t>
      </w:r>
      <w:r w:rsidR="00D704A2" w:rsidRPr="00406299">
        <w:rPr>
          <w:rFonts w:ascii="Times New Roman" w:hAnsi="Times New Roman" w:cs="Times New Roman"/>
        </w:rPr>
        <w:t xml:space="preserve">покладено на </w:t>
      </w:r>
      <w:proofErr w:type="spellStart"/>
      <w:r w:rsidR="00D704A2" w:rsidRPr="00406299">
        <w:rPr>
          <w:rFonts w:ascii="Times New Roman" w:hAnsi="Times New Roman" w:cs="Times New Roman"/>
        </w:rPr>
        <w:t>КП</w:t>
      </w:r>
      <w:proofErr w:type="spellEnd"/>
      <w:r w:rsidR="00D704A2" w:rsidRPr="00406299">
        <w:rPr>
          <w:rFonts w:ascii="Times New Roman" w:hAnsi="Times New Roman" w:cs="Times New Roman"/>
        </w:rPr>
        <w:t xml:space="preserve"> «Благоустрій» ВМР</w:t>
      </w:r>
      <w:r w:rsidR="00D050A8" w:rsidRPr="00406299">
        <w:rPr>
          <w:rFonts w:ascii="Times New Roman" w:hAnsi="Times New Roman" w:cs="Times New Roman"/>
        </w:rPr>
        <w:t>.</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Ловці тварин </w:t>
      </w:r>
      <w:r w:rsidR="00F3345C" w:rsidRPr="00406299">
        <w:rPr>
          <w:rFonts w:ascii="Times New Roman" w:hAnsi="Times New Roman" w:cs="Times New Roman"/>
          <w:sz w:val="28"/>
        </w:rPr>
        <w:t>призначаються/</w:t>
      </w:r>
      <w:r w:rsidR="007606BA" w:rsidRPr="00406299">
        <w:rPr>
          <w:rFonts w:ascii="Times New Roman" w:hAnsi="Times New Roman" w:cs="Times New Roman"/>
          <w:sz w:val="28"/>
        </w:rPr>
        <w:t>звільня</w:t>
      </w:r>
      <w:r w:rsidR="00BC579E" w:rsidRPr="00406299">
        <w:rPr>
          <w:rFonts w:ascii="Times New Roman" w:hAnsi="Times New Roman" w:cs="Times New Roman"/>
          <w:sz w:val="28"/>
        </w:rPr>
        <w:t>ю</w:t>
      </w:r>
      <w:r w:rsidR="007606BA" w:rsidRPr="00406299">
        <w:rPr>
          <w:rFonts w:ascii="Times New Roman" w:hAnsi="Times New Roman" w:cs="Times New Roman"/>
          <w:sz w:val="28"/>
        </w:rPr>
        <w:t xml:space="preserve">ться на посаду наказом директора </w:t>
      </w:r>
      <w:proofErr w:type="spellStart"/>
      <w:r w:rsidRPr="00406299">
        <w:rPr>
          <w:rFonts w:ascii="Times New Roman" w:hAnsi="Times New Roman" w:cs="Times New Roman"/>
          <w:sz w:val="28"/>
        </w:rPr>
        <w:t>КП</w:t>
      </w:r>
      <w:proofErr w:type="spellEnd"/>
      <w:r w:rsidR="007606BA" w:rsidRPr="00406299">
        <w:rPr>
          <w:rFonts w:ascii="Times New Roman" w:hAnsi="Times New Roman" w:cs="Times New Roman"/>
          <w:sz w:val="28"/>
        </w:rPr>
        <w:t xml:space="preserve"> «Благоустрій»</w:t>
      </w:r>
      <w:r w:rsidRPr="00406299">
        <w:rPr>
          <w:rFonts w:ascii="Times New Roman" w:hAnsi="Times New Roman" w:cs="Times New Roman"/>
          <w:sz w:val="28"/>
        </w:rPr>
        <w:t xml:space="preserve"> ВМР</w:t>
      </w:r>
      <w:r w:rsidR="00BC579E" w:rsidRPr="00406299">
        <w:rPr>
          <w:rFonts w:ascii="Times New Roman" w:hAnsi="Times New Roman" w:cs="Times New Roman"/>
          <w:sz w:val="28"/>
        </w:rPr>
        <w:t>.</w:t>
      </w:r>
    </w:p>
    <w:p w:rsidR="007606BA" w:rsidRPr="00406299" w:rsidRDefault="00A76D32"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Pr>
          <w:rFonts w:ascii="Times New Roman" w:hAnsi="Times New Roman" w:cs="Times New Roman"/>
          <w:sz w:val="28"/>
        </w:rPr>
        <w:t>Директор</w:t>
      </w:r>
      <w:r w:rsidR="007606BA" w:rsidRPr="00406299">
        <w:rPr>
          <w:rFonts w:ascii="Times New Roman" w:hAnsi="Times New Roman" w:cs="Times New Roman"/>
          <w:sz w:val="28"/>
        </w:rPr>
        <w:t xml:space="preserve"> </w:t>
      </w:r>
      <w:proofErr w:type="spellStart"/>
      <w:r w:rsidR="00D050A8" w:rsidRPr="00406299">
        <w:rPr>
          <w:rFonts w:ascii="Times New Roman" w:hAnsi="Times New Roman" w:cs="Times New Roman"/>
          <w:sz w:val="28"/>
        </w:rPr>
        <w:t>КП</w:t>
      </w:r>
      <w:proofErr w:type="spellEnd"/>
      <w:r w:rsidR="00D050A8" w:rsidRPr="00406299">
        <w:rPr>
          <w:rFonts w:ascii="Times New Roman" w:hAnsi="Times New Roman" w:cs="Times New Roman"/>
          <w:sz w:val="28"/>
        </w:rPr>
        <w:t xml:space="preserve"> «Благоустрій» ВМР</w:t>
      </w:r>
      <w:r w:rsidR="007606BA" w:rsidRPr="00406299">
        <w:rPr>
          <w:rFonts w:ascii="Times New Roman" w:hAnsi="Times New Roman" w:cs="Times New Roman"/>
          <w:sz w:val="28"/>
        </w:rPr>
        <w:t xml:space="preserve"> повинен постійно співпрацювати з </w:t>
      </w:r>
      <w:r w:rsidR="00D050A8" w:rsidRPr="00406299">
        <w:rPr>
          <w:rFonts w:ascii="Times New Roman" w:hAnsi="Times New Roman" w:cs="Times New Roman"/>
          <w:sz w:val="28"/>
        </w:rPr>
        <w:t>відповідальним виконавцем</w:t>
      </w:r>
      <w:r w:rsidR="007606BA" w:rsidRPr="00406299">
        <w:rPr>
          <w:rFonts w:ascii="Times New Roman" w:hAnsi="Times New Roman" w:cs="Times New Roman"/>
          <w:sz w:val="28"/>
        </w:rPr>
        <w:t xml:space="preserve"> Програми, іншими учасниками Програми та доповідати про результати проведеної роботи, а також про скарги від населення.</w:t>
      </w:r>
    </w:p>
    <w:p w:rsidR="007606BA"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D050A8" w:rsidRPr="00406299">
        <w:rPr>
          <w:rFonts w:ascii="Times New Roman" w:hAnsi="Times New Roman" w:cs="Times New Roman"/>
          <w:sz w:val="28"/>
        </w:rPr>
        <w:t>Ловці безпритульних тварин</w:t>
      </w:r>
      <w:r w:rsidR="007606BA" w:rsidRPr="00406299">
        <w:rPr>
          <w:rFonts w:ascii="Times New Roman" w:hAnsi="Times New Roman" w:cs="Times New Roman"/>
          <w:sz w:val="28"/>
        </w:rPr>
        <w:t xml:space="preserve"> забезпечу</w:t>
      </w:r>
      <w:r w:rsidR="00D050A8" w:rsidRPr="00406299">
        <w:rPr>
          <w:rFonts w:ascii="Times New Roman" w:hAnsi="Times New Roman" w:cs="Times New Roman"/>
          <w:sz w:val="28"/>
        </w:rPr>
        <w:t>ються</w:t>
      </w:r>
      <w:r w:rsidR="007606BA" w:rsidRPr="00406299">
        <w:rPr>
          <w:rFonts w:ascii="Times New Roman" w:hAnsi="Times New Roman" w:cs="Times New Roman"/>
          <w:sz w:val="28"/>
        </w:rPr>
        <w:t xml:space="preserve"> необхідними засобами для вилову безпритульних тварин.</w:t>
      </w:r>
    </w:p>
    <w:p w:rsidR="007606BA"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7606BA" w:rsidRPr="00406299">
        <w:rPr>
          <w:rFonts w:ascii="Times New Roman" w:hAnsi="Times New Roman" w:cs="Times New Roman"/>
          <w:sz w:val="28"/>
        </w:rPr>
        <w:t xml:space="preserve">У необхідних випадках на місце </w:t>
      </w:r>
      <w:r w:rsidR="00D050A8" w:rsidRPr="00406299">
        <w:rPr>
          <w:rFonts w:ascii="Times New Roman" w:hAnsi="Times New Roman" w:cs="Times New Roman"/>
          <w:sz w:val="28"/>
        </w:rPr>
        <w:t xml:space="preserve">відлову </w:t>
      </w:r>
      <w:r w:rsidR="007606BA" w:rsidRPr="00406299">
        <w:rPr>
          <w:rFonts w:ascii="Times New Roman" w:hAnsi="Times New Roman" w:cs="Times New Roman"/>
          <w:sz w:val="28"/>
        </w:rPr>
        <w:t xml:space="preserve">виїжджає ветлікар. </w:t>
      </w:r>
    </w:p>
    <w:p w:rsidR="007606BA"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7606BA" w:rsidRPr="00406299">
        <w:rPr>
          <w:rFonts w:ascii="Times New Roman" w:hAnsi="Times New Roman" w:cs="Times New Roman"/>
          <w:sz w:val="28"/>
        </w:rPr>
        <w:t>До роботи з в</w:t>
      </w:r>
      <w:r w:rsidR="00D050A8" w:rsidRPr="00406299">
        <w:rPr>
          <w:rFonts w:ascii="Times New Roman" w:hAnsi="Times New Roman" w:cs="Times New Roman"/>
          <w:sz w:val="28"/>
        </w:rPr>
        <w:t>ідлову</w:t>
      </w:r>
      <w:r w:rsidR="007606BA" w:rsidRPr="00406299">
        <w:rPr>
          <w:rFonts w:ascii="Times New Roman" w:hAnsi="Times New Roman" w:cs="Times New Roman"/>
          <w:sz w:val="28"/>
        </w:rPr>
        <w:t xml:space="preserve">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w:t>
      </w:r>
      <w:r w:rsidR="007606BA" w:rsidRPr="00406299">
        <w:rPr>
          <w:rFonts w:ascii="Times New Roman" w:hAnsi="Times New Roman" w:cs="Times New Roman"/>
          <w:sz w:val="28"/>
        </w:rPr>
        <w:lastRenderedPageBreak/>
        <w:t>кримінальної, адміністративної або дисциплінарної відповідальності за жорстоке п</w:t>
      </w:r>
      <w:r w:rsidR="00D050A8" w:rsidRPr="00406299">
        <w:rPr>
          <w:rFonts w:ascii="Times New Roman" w:hAnsi="Times New Roman" w:cs="Times New Roman"/>
          <w:sz w:val="28"/>
        </w:rPr>
        <w:t>оводження з тваринами</w:t>
      </w:r>
      <w:r w:rsidR="007606BA" w:rsidRPr="00406299">
        <w:rPr>
          <w:rFonts w:ascii="Times New Roman" w:hAnsi="Times New Roman" w:cs="Times New Roman"/>
          <w:sz w:val="28"/>
        </w:rPr>
        <w:t>.</w:t>
      </w:r>
    </w:p>
    <w:p w:rsidR="00F3345C"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D050A8" w:rsidRPr="00406299">
        <w:rPr>
          <w:rFonts w:ascii="Times New Roman" w:hAnsi="Times New Roman" w:cs="Times New Roman"/>
          <w:sz w:val="28"/>
        </w:rPr>
        <w:t>Працівники з відлову</w:t>
      </w:r>
      <w:r w:rsidR="007606BA" w:rsidRPr="00406299">
        <w:rPr>
          <w:rFonts w:ascii="Times New Roman" w:hAnsi="Times New Roman" w:cs="Times New Roman"/>
          <w:sz w:val="28"/>
        </w:rPr>
        <w:t xml:space="preserve"> безпритульних тварин зобов'язані дотримуватися норм гуманності та норм</w:t>
      </w:r>
      <w:r w:rsidR="007606BA" w:rsidRPr="00406299">
        <w:rPr>
          <w:rFonts w:ascii="Times New Roman" w:hAnsi="Times New Roman" w:cs="Times New Roman"/>
          <w:b/>
          <w:sz w:val="28"/>
        </w:rPr>
        <w:t xml:space="preserve"> </w:t>
      </w:r>
      <w:r w:rsidR="007606BA" w:rsidRPr="00406299">
        <w:rPr>
          <w:rFonts w:ascii="Times New Roman" w:hAnsi="Times New Roman" w:cs="Times New Roman"/>
          <w:sz w:val="28"/>
        </w:rPr>
        <w:t xml:space="preserve">діючого законодавства України при вилові та транспортуванні тварин. </w:t>
      </w:r>
    </w:p>
    <w:p w:rsidR="00F3345C"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7606BA" w:rsidRPr="00406299">
        <w:rPr>
          <w:rFonts w:ascii="Times New Roman" w:hAnsi="Times New Roman" w:cs="Times New Roman"/>
          <w:sz w:val="28"/>
        </w:rPr>
        <w:t xml:space="preserve">До </w:t>
      </w:r>
      <w:r w:rsidR="00D050A8" w:rsidRPr="00406299">
        <w:rPr>
          <w:rFonts w:ascii="Times New Roman" w:hAnsi="Times New Roman" w:cs="Times New Roman"/>
          <w:sz w:val="28"/>
        </w:rPr>
        <w:t>відлову</w:t>
      </w:r>
      <w:r w:rsidR="007606BA" w:rsidRPr="00406299">
        <w:rPr>
          <w:rFonts w:ascii="Times New Roman" w:hAnsi="Times New Roman" w:cs="Times New Roman"/>
          <w:sz w:val="28"/>
        </w:rPr>
        <w:t xml:space="preserve"> безпритульних тварин не допускаються особи, що проявляють ж</w:t>
      </w:r>
      <w:r w:rsidR="00F3345C" w:rsidRPr="00406299">
        <w:rPr>
          <w:rFonts w:ascii="Times New Roman" w:hAnsi="Times New Roman" w:cs="Times New Roman"/>
          <w:sz w:val="28"/>
        </w:rPr>
        <w:t>орстоке поводження з тваринами.</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Підставою усунення працівника </w:t>
      </w:r>
      <w:r w:rsidR="00D050A8" w:rsidRPr="00406299">
        <w:rPr>
          <w:rFonts w:ascii="Times New Roman" w:hAnsi="Times New Roman" w:cs="Times New Roman"/>
          <w:sz w:val="28"/>
        </w:rPr>
        <w:t>від відлову</w:t>
      </w:r>
      <w:r w:rsidRPr="00406299">
        <w:rPr>
          <w:rFonts w:ascii="Times New Roman" w:hAnsi="Times New Roman" w:cs="Times New Roman"/>
          <w:sz w:val="28"/>
        </w:rPr>
        <w:t xml:space="preserve"> безпритульних тварин від роботи може бути одноразове грубе порушення правил гуманного ставлення до тварин.</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Контроль за поводженням з тваринами під час в</w:t>
      </w:r>
      <w:r w:rsidR="00D050A8" w:rsidRPr="00406299">
        <w:rPr>
          <w:rFonts w:ascii="Times New Roman" w:hAnsi="Times New Roman" w:cs="Times New Roman"/>
          <w:sz w:val="28"/>
        </w:rPr>
        <w:t>ідлову</w:t>
      </w:r>
      <w:r w:rsidRPr="00406299">
        <w:rPr>
          <w:rFonts w:ascii="Times New Roman" w:hAnsi="Times New Roman" w:cs="Times New Roman"/>
          <w:sz w:val="28"/>
        </w:rPr>
        <w:t xml:space="preserve">, випуском їх до ареалу попереднього існування повинні здійснювати представники громадських організацій, які є учасниками Програми. </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Відлову</w:t>
      </w:r>
      <w:r w:rsidR="007606BA" w:rsidRPr="00406299">
        <w:rPr>
          <w:rFonts w:ascii="Times New Roman" w:hAnsi="Times New Roman" w:cs="Times New Roman"/>
          <w:sz w:val="28"/>
        </w:rPr>
        <w:t xml:space="preserve"> підлягають виключно безпритульні тварини</w:t>
      </w:r>
      <w:r w:rsidR="007606BA" w:rsidRPr="00406299">
        <w:rPr>
          <w:rFonts w:ascii="Times New Roman" w:hAnsi="Times New Roman" w:cs="Times New Roman"/>
          <w:b/>
          <w:sz w:val="28"/>
        </w:rPr>
        <w:t>.</w:t>
      </w:r>
      <w:r w:rsidR="007606BA" w:rsidRPr="00406299">
        <w:rPr>
          <w:rFonts w:ascii="Times New Roman" w:eastAsia="Courier New" w:hAnsi="Times New Roman" w:cs="Times New Roman"/>
          <w:sz w:val="28"/>
        </w:rPr>
        <w:t xml:space="preserve"> </w:t>
      </w:r>
      <w:r w:rsidR="007606BA" w:rsidRPr="00406299">
        <w:rPr>
          <w:rFonts w:ascii="Times New Roman" w:hAnsi="Times New Roman" w:cs="Times New Roman"/>
          <w:sz w:val="28"/>
        </w:rPr>
        <w:t xml:space="preserve">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w:t>
      </w:r>
      <w:r w:rsidRPr="00406299">
        <w:rPr>
          <w:rFonts w:ascii="Times New Roman" w:hAnsi="Times New Roman" w:cs="Times New Roman"/>
          <w:sz w:val="28"/>
        </w:rPr>
        <w:t>відлову</w:t>
      </w:r>
      <w:r w:rsidR="007606BA" w:rsidRPr="00406299">
        <w:rPr>
          <w:rFonts w:ascii="Times New Roman" w:hAnsi="Times New Roman" w:cs="Times New Roman"/>
          <w:sz w:val="28"/>
        </w:rPr>
        <w:t>.</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Не підлягають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тварини, які ра</w:t>
      </w:r>
      <w:r w:rsidR="00D050A8" w:rsidRPr="00406299">
        <w:rPr>
          <w:rFonts w:ascii="Times New Roman" w:hAnsi="Times New Roman" w:cs="Times New Roman"/>
          <w:sz w:val="28"/>
        </w:rPr>
        <w:t xml:space="preserve">ніше були простерилізовані та </w:t>
      </w:r>
      <w:r w:rsidRPr="00406299">
        <w:rPr>
          <w:rFonts w:ascii="Times New Roman" w:hAnsi="Times New Roman" w:cs="Times New Roman"/>
          <w:sz w:val="28"/>
        </w:rPr>
        <w:t>повернені до попереднього місця помешкання, візуально ідентифіковані та тавровані.</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випадку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загублених собак, інформація повинна знаходитись у базі даних </w:t>
      </w:r>
      <w:proofErr w:type="spellStart"/>
      <w:r w:rsidR="00D050A8" w:rsidRPr="00406299">
        <w:rPr>
          <w:rFonts w:ascii="Times New Roman" w:hAnsi="Times New Roman" w:cs="Times New Roman"/>
          <w:sz w:val="28"/>
        </w:rPr>
        <w:t>КП</w:t>
      </w:r>
      <w:proofErr w:type="spellEnd"/>
      <w:r w:rsidRPr="00406299">
        <w:rPr>
          <w:rFonts w:ascii="Times New Roman" w:hAnsi="Times New Roman" w:cs="Times New Roman"/>
          <w:sz w:val="28"/>
        </w:rPr>
        <w:t xml:space="preserve"> «Благоустрій»</w:t>
      </w:r>
      <w:r w:rsidR="00D050A8" w:rsidRPr="00406299">
        <w:rPr>
          <w:rFonts w:ascii="Times New Roman" w:hAnsi="Times New Roman" w:cs="Times New Roman"/>
          <w:sz w:val="28"/>
        </w:rPr>
        <w:t xml:space="preserve"> ВМР</w:t>
      </w:r>
      <w:r w:rsidRPr="00406299">
        <w:rPr>
          <w:rFonts w:ascii="Times New Roman" w:hAnsi="Times New Roman" w:cs="Times New Roman"/>
          <w:sz w:val="28"/>
        </w:rPr>
        <w:t>.</w:t>
      </w:r>
    </w:p>
    <w:p w:rsidR="007606BA" w:rsidRPr="00406299" w:rsidRDefault="007606BA" w:rsidP="00057DCB">
      <w:pPr>
        <w:pStyle w:val="13"/>
        <w:numPr>
          <w:ilvl w:val="2"/>
          <w:numId w:val="17"/>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Час між </w:t>
      </w:r>
      <w:r w:rsidR="00D050A8" w:rsidRPr="00406299">
        <w:rPr>
          <w:rFonts w:ascii="Times New Roman" w:hAnsi="Times New Roman" w:cs="Times New Roman"/>
          <w:sz w:val="28"/>
        </w:rPr>
        <w:t>відловом</w:t>
      </w:r>
      <w:r w:rsidRPr="00406299">
        <w:rPr>
          <w:rFonts w:ascii="Times New Roman" w:hAnsi="Times New Roman" w:cs="Times New Roman"/>
          <w:sz w:val="28"/>
        </w:rPr>
        <w:t xml:space="preserve"> і транспортуванням</w:t>
      </w:r>
      <w:r w:rsidR="00EA0F12">
        <w:rPr>
          <w:rFonts w:ascii="Times New Roman" w:hAnsi="Times New Roman" w:cs="Times New Roman"/>
          <w:sz w:val="28"/>
        </w:rPr>
        <w:t xml:space="preserve"> </w:t>
      </w:r>
      <w:r w:rsidR="00EA0F12" w:rsidRPr="00406299">
        <w:rPr>
          <w:rFonts w:ascii="Times New Roman" w:hAnsi="Times New Roman" w:cs="Times New Roman"/>
          <w:sz w:val="28"/>
        </w:rPr>
        <w:t>тварин</w:t>
      </w:r>
      <w:r w:rsidRPr="00406299">
        <w:rPr>
          <w:rFonts w:ascii="Times New Roman" w:hAnsi="Times New Roman" w:cs="Times New Roman"/>
          <w:sz w:val="28"/>
        </w:rPr>
        <w:t xml:space="preserve"> до </w:t>
      </w:r>
      <w:r w:rsidR="00EA0F12">
        <w:rPr>
          <w:rFonts w:ascii="Times New Roman" w:hAnsi="Times New Roman" w:cs="Times New Roman"/>
          <w:sz w:val="28"/>
        </w:rPr>
        <w:t>Центру</w:t>
      </w:r>
      <w:r w:rsidRPr="00406299">
        <w:rPr>
          <w:rFonts w:ascii="Times New Roman" w:hAnsi="Times New Roman" w:cs="Times New Roman"/>
          <w:sz w:val="28"/>
        </w:rPr>
        <w:t xml:space="preserve"> не повинен перевищувати трьох годин. </w:t>
      </w:r>
    </w:p>
    <w:p w:rsidR="007606BA" w:rsidRPr="00406299" w:rsidRDefault="007606BA" w:rsidP="00057DCB">
      <w:pPr>
        <w:pStyle w:val="13"/>
        <w:numPr>
          <w:ilvl w:val="2"/>
          <w:numId w:val="17"/>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Працівникам </w:t>
      </w:r>
      <w:proofErr w:type="spellStart"/>
      <w:r w:rsidR="00D050A8" w:rsidRPr="00406299">
        <w:rPr>
          <w:rFonts w:ascii="Times New Roman" w:hAnsi="Times New Roman" w:cs="Times New Roman"/>
          <w:sz w:val="28"/>
        </w:rPr>
        <w:t>КП</w:t>
      </w:r>
      <w:proofErr w:type="spellEnd"/>
      <w:r w:rsidR="00D050A8" w:rsidRPr="00406299">
        <w:rPr>
          <w:rFonts w:ascii="Times New Roman" w:hAnsi="Times New Roman" w:cs="Times New Roman"/>
          <w:sz w:val="28"/>
        </w:rPr>
        <w:t xml:space="preserve"> «Благоустрій» ВМР, на яких покладено обов’язки по відлову,</w:t>
      </w:r>
      <w:r w:rsidRPr="00406299">
        <w:rPr>
          <w:rFonts w:ascii="Times New Roman" w:hAnsi="Times New Roman" w:cs="Times New Roman"/>
          <w:sz w:val="28"/>
        </w:rPr>
        <w:t xml:space="preserve"> забороняється:</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відловлювати тварин, не вказаних у картках-направленнях, за окремими виключеннями (у такому разі обов’язково складається акт з обґрунтуванням причини);</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використовувати методи вилову, технічні пристрої і препарати, що травмують тварин або небезпечні для їхнього життя і здоров'я;</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відловлювати вже стерилізованих тварин, крім окремих випадків, які вказані у Договорі про співпрацю, та повинні бути відповідно узгоджені;</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привласнювати собі </w:t>
      </w:r>
      <w:proofErr w:type="spellStart"/>
      <w:r w:rsidRPr="00406299">
        <w:rPr>
          <w:rFonts w:ascii="Times New Roman" w:hAnsi="Times New Roman"/>
          <w:sz w:val="28"/>
          <w:szCs w:val="28"/>
        </w:rPr>
        <w:t>відловлених</w:t>
      </w:r>
      <w:proofErr w:type="spellEnd"/>
      <w:r w:rsidRPr="00406299">
        <w:rPr>
          <w:rFonts w:ascii="Times New Roman" w:hAnsi="Times New Roman"/>
          <w:sz w:val="28"/>
          <w:szCs w:val="28"/>
        </w:rPr>
        <w:t xml:space="preserve"> тварин, продавати і передавати їх приватним особам або іншим</w:t>
      </w:r>
      <w:r w:rsidR="00B934BC" w:rsidRPr="00406299">
        <w:rPr>
          <w:rFonts w:ascii="Times New Roman" w:hAnsi="Times New Roman"/>
          <w:sz w:val="28"/>
          <w:szCs w:val="28"/>
        </w:rPr>
        <w:t xml:space="preserve"> організаціям з будь якої мети;</w:t>
      </w:r>
    </w:p>
    <w:p w:rsidR="007606BA" w:rsidRPr="00406299" w:rsidRDefault="00B934BC"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знімати собак з прив'язі;</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використовувати приманки та транквілізатори  без дозволу ветлікаря.</w:t>
      </w:r>
    </w:p>
    <w:p w:rsidR="007606BA" w:rsidRPr="00406299" w:rsidRDefault="007606BA" w:rsidP="00057DCB">
      <w:pPr>
        <w:pStyle w:val="13"/>
        <w:numPr>
          <w:ilvl w:val="2"/>
          <w:numId w:val="17"/>
        </w:numPr>
        <w:tabs>
          <w:tab w:val="left" w:pos="709"/>
          <w:tab w:val="left" w:pos="851"/>
          <w:tab w:val="left" w:pos="993"/>
        </w:tabs>
        <w:spacing w:before="240"/>
        <w:ind w:left="0" w:firstLine="567"/>
        <w:rPr>
          <w:rFonts w:ascii="Times New Roman" w:hAnsi="Times New Roman" w:cs="Times New Roman"/>
          <w:sz w:val="28"/>
        </w:rPr>
      </w:pPr>
      <w:r w:rsidRPr="00406299">
        <w:rPr>
          <w:rFonts w:ascii="Times New Roman" w:hAnsi="Times New Roman" w:cs="Times New Roman"/>
          <w:sz w:val="28"/>
        </w:rPr>
        <w:t xml:space="preserve">У тих випадках коли неможливо встановити контакт з твариною, </w:t>
      </w:r>
      <w:r w:rsidR="00E16D7F" w:rsidRPr="00406299">
        <w:rPr>
          <w:rFonts w:ascii="Times New Roman" w:hAnsi="Times New Roman" w:cs="Times New Roman"/>
          <w:sz w:val="28"/>
        </w:rPr>
        <w:lastRenderedPageBreak/>
        <w:t>відлов</w:t>
      </w:r>
      <w:r w:rsidRPr="00406299">
        <w:rPr>
          <w:rFonts w:ascii="Times New Roman" w:hAnsi="Times New Roman" w:cs="Times New Roman"/>
          <w:sz w:val="28"/>
        </w:rPr>
        <w:t xml:space="preserve"> безпритульних тварин може проводитися із застосуванням сітки, «петлі», сачка.</w:t>
      </w:r>
    </w:p>
    <w:p w:rsidR="007606BA" w:rsidRPr="00406299" w:rsidRDefault="007606BA" w:rsidP="00406299">
      <w:pPr>
        <w:pStyle w:val="13"/>
        <w:numPr>
          <w:ilvl w:val="2"/>
          <w:numId w:val="17"/>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тих випадках, коли тварину неможливо відловити за допомогою вищезазначених засобів, слід застосовувати </w:t>
      </w:r>
      <w:proofErr w:type="spellStart"/>
      <w:r w:rsidRPr="00406299">
        <w:rPr>
          <w:rFonts w:ascii="Times New Roman" w:hAnsi="Times New Roman" w:cs="Times New Roman"/>
          <w:sz w:val="28"/>
        </w:rPr>
        <w:t>обезруховування</w:t>
      </w:r>
      <w:proofErr w:type="spellEnd"/>
      <w:r w:rsidRPr="00406299">
        <w:rPr>
          <w:rFonts w:ascii="Times New Roman" w:hAnsi="Times New Roman" w:cs="Times New Roman"/>
          <w:sz w:val="28"/>
        </w:rPr>
        <w:t xml:space="preserve"> тварини (з дозволу відповідального ветлікаря).</w:t>
      </w:r>
    </w:p>
    <w:p w:rsidR="007606BA" w:rsidRPr="00406299" w:rsidRDefault="007606BA" w:rsidP="00406299">
      <w:pPr>
        <w:pStyle w:val="13"/>
        <w:numPr>
          <w:ilvl w:val="2"/>
          <w:numId w:val="17"/>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У разі потреби, при вилові безпритульних тварин, ловець зобов'язаний надавати тваринам першу допомогу.</w:t>
      </w:r>
    </w:p>
    <w:p w:rsidR="007606BA" w:rsidRPr="00406299" w:rsidRDefault="007606BA" w:rsidP="00406299">
      <w:pPr>
        <w:pStyle w:val="13"/>
        <w:numPr>
          <w:ilvl w:val="2"/>
          <w:numId w:val="17"/>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Вивезення стерилізованих тварин з </w:t>
      </w:r>
      <w:r w:rsidR="00EA0F12">
        <w:rPr>
          <w:rFonts w:ascii="Times New Roman" w:hAnsi="Times New Roman" w:cs="Times New Roman"/>
          <w:sz w:val="28"/>
        </w:rPr>
        <w:t>Центру</w:t>
      </w:r>
      <w:r w:rsidRPr="00406299">
        <w:rPr>
          <w:rFonts w:ascii="Times New Roman" w:hAnsi="Times New Roman" w:cs="Times New Roman"/>
          <w:sz w:val="28"/>
        </w:rPr>
        <w:t xml:space="preserve"> здійснюється працівниками </w:t>
      </w:r>
      <w:proofErr w:type="spellStart"/>
      <w:r w:rsidR="00E16D7F" w:rsidRPr="00406299">
        <w:rPr>
          <w:rFonts w:ascii="Times New Roman" w:hAnsi="Times New Roman" w:cs="Times New Roman"/>
          <w:sz w:val="28"/>
        </w:rPr>
        <w:t>КП</w:t>
      </w:r>
      <w:proofErr w:type="spellEnd"/>
      <w:r w:rsidR="00E16D7F" w:rsidRPr="00406299">
        <w:rPr>
          <w:rFonts w:ascii="Times New Roman" w:hAnsi="Times New Roman" w:cs="Times New Roman"/>
          <w:sz w:val="28"/>
        </w:rPr>
        <w:t xml:space="preserve"> «Благоустрій» ВМР</w:t>
      </w:r>
      <w:r w:rsidRPr="00406299">
        <w:rPr>
          <w:rFonts w:ascii="Times New Roman" w:hAnsi="Times New Roman" w:cs="Times New Roman"/>
          <w:sz w:val="28"/>
        </w:rPr>
        <w:t xml:space="preserve"> в строк не пізніше трьох днів після одержання заявки на транспортування тварин з притулку. </w:t>
      </w:r>
    </w:p>
    <w:p w:rsidR="00057DCB" w:rsidRPr="00057DCB" w:rsidRDefault="007606BA" w:rsidP="00057DCB">
      <w:pPr>
        <w:pStyle w:val="13"/>
        <w:numPr>
          <w:ilvl w:val="2"/>
          <w:numId w:val="17"/>
        </w:numPr>
        <w:tabs>
          <w:tab w:val="left" w:pos="709"/>
          <w:tab w:val="left" w:pos="851"/>
          <w:tab w:val="left" w:pos="993"/>
        </w:tabs>
        <w:spacing w:after="240"/>
        <w:ind w:left="0" w:firstLine="567"/>
        <w:rPr>
          <w:rFonts w:ascii="Times New Roman" w:hAnsi="Times New Roman" w:cs="Times New Roman"/>
          <w:sz w:val="28"/>
        </w:rPr>
      </w:pPr>
      <w:r w:rsidRPr="00406299">
        <w:rPr>
          <w:rFonts w:ascii="Times New Roman" w:hAnsi="Times New Roman" w:cs="Times New Roman"/>
          <w:sz w:val="28"/>
        </w:rPr>
        <w:t xml:space="preserve">Місця випуску кожної окремої тварини визначається виключно у відповідності до протоколу вилову та карток реєстрації. </w:t>
      </w:r>
    </w:p>
    <w:p w:rsidR="007606BA" w:rsidRPr="00406299" w:rsidRDefault="00E16D7F" w:rsidP="00057DCB">
      <w:pPr>
        <w:pStyle w:val="3"/>
        <w:numPr>
          <w:ilvl w:val="2"/>
          <w:numId w:val="17"/>
        </w:numPr>
        <w:tabs>
          <w:tab w:val="left" w:pos="709"/>
          <w:tab w:val="left" w:pos="851"/>
        </w:tabs>
        <w:ind w:left="0" w:firstLine="567"/>
        <w:rPr>
          <w:rFonts w:ascii="Times New Roman" w:hAnsi="Times New Roman" w:cs="Times New Roman"/>
        </w:rPr>
      </w:pPr>
      <w:r w:rsidRPr="00406299">
        <w:rPr>
          <w:rFonts w:ascii="Times New Roman" w:hAnsi="Times New Roman" w:cs="Times New Roman"/>
        </w:rPr>
        <w:t xml:space="preserve">Відповідальні працівники </w:t>
      </w:r>
      <w:proofErr w:type="spellStart"/>
      <w:r w:rsidRPr="00406299">
        <w:rPr>
          <w:rFonts w:ascii="Times New Roman" w:hAnsi="Times New Roman" w:cs="Times New Roman"/>
        </w:rPr>
        <w:t>КП</w:t>
      </w:r>
      <w:proofErr w:type="spellEnd"/>
      <w:r w:rsidRPr="00406299">
        <w:rPr>
          <w:rFonts w:ascii="Times New Roman" w:hAnsi="Times New Roman" w:cs="Times New Roman"/>
        </w:rPr>
        <w:t xml:space="preserve"> «Благоустрій» ВМР</w:t>
      </w:r>
      <w:r w:rsidR="007606BA" w:rsidRPr="00406299">
        <w:rPr>
          <w:rFonts w:ascii="Times New Roman" w:hAnsi="Times New Roman" w:cs="Times New Roman"/>
        </w:rPr>
        <w:t xml:space="preserve"> повинн</w:t>
      </w:r>
      <w:r w:rsidRPr="00406299">
        <w:rPr>
          <w:rFonts w:ascii="Times New Roman" w:hAnsi="Times New Roman" w:cs="Times New Roman"/>
        </w:rPr>
        <w:t>і</w:t>
      </w:r>
      <w:r w:rsidR="007606BA" w:rsidRPr="00406299">
        <w:rPr>
          <w:rFonts w:ascii="Times New Roman" w:hAnsi="Times New Roman" w:cs="Times New Roman"/>
        </w:rPr>
        <w:t xml:space="preserve"> здійснювати:</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відбір зграй для стерилізації;</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видачу карток – направлень на стерилізацію оперативним групам;</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прийом і реєстрацію повідомлень від населення про неблагополуччя, пов’язаних з тваринами на вулицях і оперативну реакцію на них;</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збір наприкінці дня карток – направлень та актів прийому – передачі тварин до </w:t>
      </w:r>
      <w:r w:rsidR="00EA0F12">
        <w:rPr>
          <w:rFonts w:ascii="Times New Roman" w:hAnsi="Times New Roman"/>
          <w:sz w:val="28"/>
          <w:szCs w:val="28"/>
        </w:rPr>
        <w:t>Центр</w:t>
      </w:r>
      <w:r w:rsidRPr="00406299">
        <w:rPr>
          <w:rFonts w:ascii="Times New Roman" w:hAnsi="Times New Roman"/>
          <w:sz w:val="28"/>
          <w:szCs w:val="28"/>
        </w:rPr>
        <w:t>, внесення всіх робіт, що проводилися протягом дня, в базу даних;</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ведення бази даних.</w:t>
      </w:r>
    </w:p>
    <w:p w:rsidR="007606BA" w:rsidRPr="00406299" w:rsidRDefault="007606BA" w:rsidP="00057DCB">
      <w:pPr>
        <w:pStyle w:val="13"/>
        <w:numPr>
          <w:ilvl w:val="2"/>
          <w:numId w:val="17"/>
        </w:numPr>
        <w:tabs>
          <w:tab w:val="left" w:pos="709"/>
          <w:tab w:val="left" w:pos="851"/>
          <w:tab w:val="left" w:pos="993"/>
        </w:tabs>
        <w:spacing w:before="240"/>
        <w:ind w:left="0" w:firstLine="567"/>
        <w:rPr>
          <w:rFonts w:ascii="Times New Roman" w:hAnsi="Times New Roman" w:cs="Times New Roman"/>
          <w:sz w:val="28"/>
        </w:rPr>
      </w:pPr>
      <w:r w:rsidRPr="00406299">
        <w:rPr>
          <w:rFonts w:ascii="Times New Roman" w:hAnsi="Times New Roman" w:cs="Times New Roman"/>
          <w:sz w:val="28"/>
        </w:rPr>
        <w:t>Відлов здійснюється згідно з технологічною карткою.</w:t>
      </w:r>
    </w:p>
    <w:p w:rsidR="007606BA" w:rsidRPr="00406299" w:rsidRDefault="00406299" w:rsidP="00406299">
      <w:pPr>
        <w:pStyle w:val="ac"/>
        <w:numPr>
          <w:ilvl w:val="1"/>
          <w:numId w:val="17"/>
        </w:numPr>
        <w:tabs>
          <w:tab w:val="left" w:pos="709"/>
          <w:tab w:val="left" w:pos="851"/>
          <w:tab w:val="left" w:pos="993"/>
        </w:tabs>
        <w:spacing w:before="120"/>
        <w:ind w:left="0" w:firstLine="567"/>
        <w:rPr>
          <w:rFonts w:ascii="Times New Roman" w:hAnsi="Times New Roman" w:cs="Times New Roman"/>
          <w:i/>
        </w:rPr>
      </w:pPr>
      <w:r w:rsidRPr="00406299">
        <w:rPr>
          <w:rFonts w:ascii="Times New Roman" w:hAnsi="Times New Roman" w:cs="Times New Roman"/>
          <w:i/>
          <w:caps w:val="0"/>
        </w:rPr>
        <w:t>Транспортування тварин</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proofErr w:type="spellStart"/>
      <w:r w:rsidRPr="00406299">
        <w:rPr>
          <w:rFonts w:ascii="Times New Roman" w:hAnsi="Times New Roman" w:cs="Times New Roman"/>
          <w:sz w:val="28"/>
        </w:rPr>
        <w:t>Спецавтомобіль</w:t>
      </w:r>
      <w:proofErr w:type="spellEnd"/>
      <w:r w:rsidRPr="00406299">
        <w:rPr>
          <w:rFonts w:ascii="Times New Roman" w:hAnsi="Times New Roman" w:cs="Times New Roman"/>
          <w:sz w:val="28"/>
        </w:rPr>
        <w:t xml:space="preserve"> для транспортування безпритульних тварин повинен бути:</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технічно справний;</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забезпечувати безпеку, захист тварин від погодних умов, обладнаний природною вентиляцією;</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lastRenderedPageBreak/>
        <w:t xml:space="preserve">оснащений чітко написаною назвою і телефонним номером </w:t>
      </w:r>
      <w:proofErr w:type="spellStart"/>
      <w:r w:rsidR="00A76D32">
        <w:rPr>
          <w:rFonts w:ascii="Times New Roman" w:hAnsi="Times New Roman"/>
          <w:sz w:val="28"/>
          <w:szCs w:val="28"/>
        </w:rPr>
        <w:t>КП</w:t>
      </w:r>
      <w:proofErr w:type="spellEnd"/>
      <w:r w:rsidRPr="00406299">
        <w:rPr>
          <w:rFonts w:ascii="Times New Roman" w:hAnsi="Times New Roman"/>
          <w:sz w:val="28"/>
          <w:szCs w:val="28"/>
        </w:rPr>
        <w:t xml:space="preserve"> «Благоустрій»</w:t>
      </w:r>
      <w:r w:rsidR="00A76D32">
        <w:rPr>
          <w:rFonts w:ascii="Times New Roman" w:hAnsi="Times New Roman"/>
          <w:sz w:val="28"/>
          <w:szCs w:val="28"/>
        </w:rPr>
        <w:t xml:space="preserve"> ВМР</w:t>
      </w:r>
      <w:r w:rsidRPr="00406299">
        <w:rPr>
          <w:rFonts w:ascii="Times New Roman" w:hAnsi="Times New Roman"/>
          <w:sz w:val="28"/>
          <w:szCs w:val="28"/>
        </w:rPr>
        <w:t>, що здійснює вилов безпритульних тварин;</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мати набір ветеринарних засобів для надання екстреної ветеринарної допомоги потерпілим у процесі вилову тваринам, затверджений ветлікарем;</w:t>
      </w:r>
    </w:p>
    <w:p w:rsidR="007606BA"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укомплектований набором </w:t>
      </w:r>
      <w:proofErr w:type="spellStart"/>
      <w:r w:rsidRPr="00406299">
        <w:rPr>
          <w:rFonts w:ascii="Times New Roman" w:hAnsi="Times New Roman"/>
          <w:sz w:val="28"/>
          <w:szCs w:val="28"/>
        </w:rPr>
        <w:t>спецобладнання</w:t>
      </w:r>
      <w:proofErr w:type="spellEnd"/>
      <w:r w:rsidRPr="00406299">
        <w:rPr>
          <w:rFonts w:ascii="Times New Roman" w:hAnsi="Times New Roman"/>
          <w:sz w:val="28"/>
          <w:szCs w:val="28"/>
        </w:rPr>
        <w:t>.</w:t>
      </w:r>
    </w:p>
    <w:p w:rsidR="00406299" w:rsidRPr="00406299" w:rsidRDefault="00406299" w:rsidP="00406299"/>
    <w:p w:rsidR="007606BA" w:rsidRPr="00406299" w:rsidRDefault="007606BA" w:rsidP="00406299">
      <w:pPr>
        <w:pStyle w:val="13"/>
        <w:numPr>
          <w:ilvl w:val="2"/>
          <w:numId w:val="19"/>
        </w:numPr>
        <w:tabs>
          <w:tab w:val="left" w:pos="709"/>
          <w:tab w:val="left" w:pos="851"/>
          <w:tab w:val="left" w:pos="993"/>
        </w:tabs>
        <w:spacing w:before="0"/>
        <w:ind w:left="0" w:firstLine="567"/>
        <w:rPr>
          <w:rFonts w:ascii="Times New Roman" w:hAnsi="Times New Roman" w:cs="Times New Roman"/>
          <w:sz w:val="28"/>
        </w:rPr>
      </w:pPr>
      <w:r w:rsidRPr="00406299">
        <w:rPr>
          <w:rFonts w:ascii="Times New Roman" w:hAnsi="Times New Roman" w:cs="Times New Roman"/>
          <w:sz w:val="28"/>
        </w:rPr>
        <w:t>Тварини повинні бути забезпечені питною водою.</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Не допускається </w:t>
      </w:r>
      <w:proofErr w:type="spellStart"/>
      <w:r w:rsidRPr="00406299">
        <w:rPr>
          <w:rFonts w:ascii="Times New Roman" w:hAnsi="Times New Roman" w:cs="Times New Roman"/>
          <w:sz w:val="28"/>
        </w:rPr>
        <w:t>евтаназі</w:t>
      </w:r>
      <w:r w:rsidR="00BC579E" w:rsidRPr="00406299">
        <w:rPr>
          <w:rFonts w:ascii="Times New Roman" w:hAnsi="Times New Roman" w:cs="Times New Roman"/>
          <w:sz w:val="28"/>
        </w:rPr>
        <w:t>я</w:t>
      </w:r>
      <w:proofErr w:type="spellEnd"/>
      <w:r w:rsidR="00BC579E" w:rsidRPr="00406299">
        <w:rPr>
          <w:rFonts w:ascii="Times New Roman" w:hAnsi="Times New Roman" w:cs="Times New Roman"/>
          <w:sz w:val="28"/>
        </w:rPr>
        <w:t xml:space="preserve"> в </w:t>
      </w:r>
      <w:proofErr w:type="spellStart"/>
      <w:r w:rsidR="00BC579E" w:rsidRPr="00406299">
        <w:rPr>
          <w:rFonts w:ascii="Times New Roman" w:hAnsi="Times New Roman" w:cs="Times New Roman"/>
          <w:sz w:val="28"/>
        </w:rPr>
        <w:t>спецавтомобілі</w:t>
      </w:r>
      <w:proofErr w:type="spellEnd"/>
      <w:r w:rsidR="00BC579E" w:rsidRPr="00406299">
        <w:rPr>
          <w:rFonts w:ascii="Times New Roman" w:hAnsi="Times New Roman" w:cs="Times New Roman"/>
          <w:sz w:val="28"/>
        </w:rPr>
        <w:t>.</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Щодня після кожного вилову і транспортування безпритульних тварин кузов </w:t>
      </w:r>
      <w:proofErr w:type="spellStart"/>
      <w:r w:rsidRPr="00406299">
        <w:rPr>
          <w:rFonts w:ascii="Times New Roman" w:hAnsi="Times New Roman" w:cs="Times New Roman"/>
          <w:sz w:val="28"/>
        </w:rPr>
        <w:t>спецавтомобілю</w:t>
      </w:r>
      <w:proofErr w:type="spellEnd"/>
      <w:r w:rsidRPr="00406299">
        <w:rPr>
          <w:rFonts w:ascii="Times New Roman" w:hAnsi="Times New Roman" w:cs="Times New Roman"/>
          <w:sz w:val="28"/>
        </w:rPr>
        <w:t>, а також устаткування і переносні клітки миються та дезінфікуються.</w:t>
      </w:r>
    </w:p>
    <w:p w:rsidR="00406299" w:rsidRPr="00406299" w:rsidRDefault="00406299" w:rsidP="00406299">
      <w:pPr>
        <w:pStyle w:val="ac"/>
        <w:numPr>
          <w:ilvl w:val="1"/>
          <w:numId w:val="19"/>
        </w:numPr>
        <w:tabs>
          <w:tab w:val="left" w:pos="709"/>
          <w:tab w:val="left" w:pos="851"/>
          <w:tab w:val="left" w:pos="993"/>
        </w:tabs>
        <w:spacing w:before="120"/>
        <w:ind w:left="0" w:firstLine="567"/>
        <w:rPr>
          <w:rFonts w:ascii="Times New Roman" w:hAnsi="Times New Roman" w:cs="Times New Roman"/>
          <w:i/>
        </w:rPr>
      </w:pPr>
      <w:r w:rsidRPr="00406299">
        <w:rPr>
          <w:rFonts w:ascii="Times New Roman" w:hAnsi="Times New Roman" w:cs="Times New Roman"/>
          <w:i/>
          <w:caps w:val="0"/>
        </w:rPr>
        <w:t>Очікувані результати та ефективність програми</w:t>
      </w:r>
    </w:p>
    <w:p w:rsidR="00406299" w:rsidRPr="00406299" w:rsidRDefault="00406299"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Реалізація Програми призведе до певного соціального й економічного ефекту, який виразиться в: </w:t>
      </w:r>
    </w:p>
    <w:p w:rsidR="00406299" w:rsidRPr="00406299" w:rsidRDefault="00EA0F12" w:rsidP="00406299">
      <w:pPr>
        <w:pStyle w:val="4"/>
        <w:tabs>
          <w:tab w:val="left" w:pos="709"/>
          <w:tab w:val="left" w:pos="851"/>
          <w:tab w:val="left" w:pos="993"/>
        </w:tabs>
        <w:ind w:left="0" w:firstLine="567"/>
        <w:rPr>
          <w:rFonts w:ascii="Times New Roman" w:hAnsi="Times New Roman"/>
          <w:sz w:val="28"/>
          <w:szCs w:val="28"/>
        </w:rPr>
      </w:pPr>
      <w:r>
        <w:rPr>
          <w:rFonts w:ascii="Times New Roman" w:hAnsi="Times New Roman"/>
          <w:sz w:val="28"/>
          <w:szCs w:val="28"/>
        </w:rPr>
        <w:t>регулювання</w:t>
      </w:r>
      <w:r w:rsidR="00406299" w:rsidRPr="00406299">
        <w:rPr>
          <w:rFonts w:ascii="Times New Roman" w:hAnsi="Times New Roman"/>
          <w:sz w:val="28"/>
          <w:szCs w:val="28"/>
        </w:rPr>
        <w:t xml:space="preserve"> існуючої популяції безпритульних тварин у громаді гуманними методами;</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підвищенні рівня безпеки і комфортності середовища існування людини;</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забезпеченні суспільного спокою і підвищенні моральності;</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поліпшенні естетичного вигляду Вараської міської територіальної громади та запобігання проникнення на територію громади </w:t>
      </w:r>
      <w:proofErr w:type="spellStart"/>
      <w:r w:rsidRPr="00406299">
        <w:rPr>
          <w:rFonts w:ascii="Times New Roman" w:hAnsi="Times New Roman"/>
          <w:sz w:val="28"/>
          <w:szCs w:val="28"/>
        </w:rPr>
        <w:t>нестерилізованих</w:t>
      </w:r>
      <w:proofErr w:type="spellEnd"/>
      <w:r w:rsidRPr="00406299">
        <w:rPr>
          <w:rFonts w:ascii="Times New Roman" w:hAnsi="Times New Roman"/>
          <w:sz w:val="28"/>
          <w:szCs w:val="28"/>
        </w:rPr>
        <w:t xml:space="preserve"> безпритульних тварин;</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поліпшенні епізоотичного стану і зниженні витрат на епідеміологічні заходи й лікування населення;</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зменшенні засмічення довкілля продуктами життєдіяльності тварин і зниженні витрат комунальних служб;</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зниженні аварійності на дорогах;</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rsidR="00406299" w:rsidRDefault="00406299" w:rsidP="00406299">
      <w:pPr>
        <w:pStyle w:val="a"/>
        <w:numPr>
          <w:ilvl w:val="0"/>
          <w:numId w:val="14"/>
        </w:numPr>
        <w:tabs>
          <w:tab w:val="left" w:pos="709"/>
          <w:tab w:val="left" w:pos="993"/>
        </w:tabs>
        <w:spacing w:after="0"/>
        <w:ind w:left="0" w:firstLine="567"/>
        <w:rPr>
          <w:rFonts w:ascii="Times New Roman" w:hAnsi="Times New Roman" w:cs="Times New Roman"/>
          <w:szCs w:val="28"/>
        </w:rPr>
      </w:pPr>
      <w:r w:rsidRPr="00406299">
        <w:rPr>
          <w:rFonts w:ascii="Times New Roman" w:hAnsi="Times New Roman" w:cs="Times New Roman"/>
          <w:szCs w:val="28"/>
        </w:rPr>
        <w:t xml:space="preserve">поінформованість жителів громади щодо гуманного поводження з безпритульними тваринами на території Вараської міської територіальної громади; </w:t>
      </w:r>
    </w:p>
    <w:p w:rsidR="00120C9B" w:rsidRPr="00120C9B" w:rsidRDefault="00120C9B" w:rsidP="00406299">
      <w:pPr>
        <w:pStyle w:val="a"/>
        <w:numPr>
          <w:ilvl w:val="0"/>
          <w:numId w:val="14"/>
        </w:numPr>
        <w:tabs>
          <w:tab w:val="left" w:pos="709"/>
          <w:tab w:val="left" w:pos="993"/>
        </w:tabs>
        <w:spacing w:after="0"/>
        <w:ind w:left="0" w:firstLine="567"/>
        <w:rPr>
          <w:rFonts w:ascii="Times New Roman" w:hAnsi="Times New Roman" w:cs="Times New Roman"/>
          <w:szCs w:val="28"/>
        </w:rPr>
      </w:pPr>
      <w:r w:rsidRPr="00120C9B">
        <w:rPr>
          <w:rFonts w:ascii="Times New Roman" w:hAnsi="Times New Roman" w:cs="Times New Roman"/>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rsid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домашніми тваринами.</w:t>
      </w:r>
    </w:p>
    <w:p w:rsidR="00406299" w:rsidRPr="00406299" w:rsidRDefault="00406299" w:rsidP="00406299"/>
    <w:p w:rsidR="00406299" w:rsidRDefault="00406299"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p>
    <w:p w:rsidR="00B34779" w:rsidRPr="00B34779" w:rsidRDefault="00B34779" w:rsidP="00B34779">
      <w:pPr>
        <w:pStyle w:val="Just"/>
        <w:spacing w:before="120"/>
        <w:ind w:firstLine="567"/>
        <w:rPr>
          <w:sz w:val="28"/>
          <w:szCs w:val="28"/>
          <w:lang w:val="uk-UA"/>
        </w:rPr>
      </w:pPr>
      <w:r w:rsidRPr="00B34779">
        <w:rPr>
          <w:sz w:val="28"/>
          <w:szCs w:val="28"/>
          <w:lang w:val="uk-UA"/>
        </w:rPr>
        <w:lastRenderedPageBreak/>
        <w:t>Завдання, заходи та строки  виконання Програми</w:t>
      </w:r>
      <w:r w:rsidRPr="00B34779">
        <w:rPr>
          <w:b/>
          <w:sz w:val="28"/>
          <w:szCs w:val="28"/>
          <w:lang w:val="uk-UA"/>
        </w:rPr>
        <w:t xml:space="preserve"> </w:t>
      </w:r>
      <w:r w:rsidRPr="00B34779">
        <w:rPr>
          <w:sz w:val="28"/>
          <w:szCs w:val="28"/>
          <w:lang w:val="uk-UA"/>
        </w:rPr>
        <w:t>наведені в таблиці 1.</w:t>
      </w:r>
    </w:p>
    <w:p w:rsidR="00B34779" w:rsidRPr="00B34779" w:rsidRDefault="00B34779" w:rsidP="00B34779">
      <w:pPr>
        <w:pStyle w:val="a"/>
        <w:numPr>
          <w:ilvl w:val="0"/>
          <w:numId w:val="0"/>
        </w:numPr>
        <w:ind w:firstLine="567"/>
        <w:rPr>
          <w:rFonts w:ascii="Times New Roman" w:hAnsi="Times New Roman" w:cs="Times New Roman"/>
          <w:szCs w:val="28"/>
        </w:rPr>
      </w:pPr>
      <w:r w:rsidRPr="00B34779">
        <w:rPr>
          <w:rFonts w:ascii="Times New Roman" w:hAnsi="Times New Roman" w:cs="Times New Roman"/>
          <w:szCs w:val="28"/>
        </w:rPr>
        <w:t>Інформація про очікувані результати виконання Програми наведено в таблиці 2.</w:t>
      </w:r>
    </w:p>
    <w:p w:rsidR="00B34779" w:rsidRPr="00B34779" w:rsidRDefault="00B34779" w:rsidP="00B34779">
      <w:pPr>
        <w:pStyle w:val="a"/>
        <w:numPr>
          <w:ilvl w:val="0"/>
          <w:numId w:val="0"/>
        </w:numPr>
        <w:ind w:firstLine="567"/>
        <w:rPr>
          <w:rFonts w:ascii="Times New Roman" w:hAnsi="Times New Roman" w:cs="Times New Roman"/>
          <w:szCs w:val="28"/>
        </w:rPr>
      </w:pPr>
      <w:r w:rsidRPr="00B34779">
        <w:rPr>
          <w:rFonts w:ascii="Times New Roman" w:hAnsi="Times New Roman" w:cs="Times New Roman"/>
          <w:szCs w:val="28"/>
        </w:rPr>
        <w:t>Ресурсне забезпечення Програми  наведено в таблиці 3.</w:t>
      </w:r>
    </w:p>
    <w:p w:rsidR="007606BA" w:rsidRPr="00BE3B1E" w:rsidRDefault="007606BA" w:rsidP="007B74B7">
      <w:pPr>
        <w:pBdr>
          <w:top w:val="nil"/>
          <w:left w:val="nil"/>
          <w:bottom w:val="nil"/>
          <w:right w:val="nil"/>
          <w:between w:val="nil"/>
        </w:pBdr>
        <w:tabs>
          <w:tab w:val="left" w:pos="851"/>
        </w:tabs>
        <w:spacing w:after="200"/>
        <w:ind w:firstLine="567"/>
        <w:rPr>
          <w:rFonts w:ascii="Times New Roman" w:hAnsi="Times New Roman" w:cs="Times New Roman"/>
          <w:color w:val="000000"/>
          <w:sz w:val="28"/>
          <w:szCs w:val="28"/>
        </w:rPr>
        <w:sectPr w:rsidR="007606BA" w:rsidRPr="00BE3B1E" w:rsidSect="002C2963">
          <w:headerReference w:type="default" r:id="rId9"/>
          <w:footerReference w:type="default" r:id="rId10"/>
          <w:pgSz w:w="11906" w:h="16838"/>
          <w:pgMar w:top="709" w:right="707" w:bottom="567" w:left="1701" w:header="709" w:footer="481" w:gutter="0"/>
          <w:cols w:space="720" w:equalWidth="0">
            <w:col w:w="9406"/>
          </w:cols>
          <w:titlePg/>
          <w:docGrid w:linePitch="272"/>
        </w:sectPr>
      </w:pPr>
    </w:p>
    <w:p w:rsidR="00BE3B1E" w:rsidRPr="00BE3B1E" w:rsidRDefault="00BE3B1E" w:rsidP="00BE3B1E">
      <w:pPr>
        <w:pStyle w:val="HTML"/>
        <w:jc w:val="center"/>
        <w:rPr>
          <w:rFonts w:ascii="Times New Roman" w:hAnsi="Times New Roman" w:cs="Times New Roman"/>
          <w:b/>
          <w:sz w:val="28"/>
          <w:szCs w:val="28"/>
          <w:lang w:val="uk-UA"/>
        </w:rPr>
      </w:pPr>
      <w:r w:rsidRPr="00BE3B1E">
        <w:rPr>
          <w:rFonts w:ascii="Times New Roman" w:hAnsi="Times New Roman" w:cs="Times New Roman"/>
          <w:b/>
          <w:sz w:val="28"/>
          <w:szCs w:val="28"/>
          <w:lang w:val="uk-UA"/>
        </w:rPr>
        <w:lastRenderedPageBreak/>
        <w:t>Завдання, заходи та строки  виконання Програми</w:t>
      </w:r>
    </w:p>
    <w:p w:rsidR="00BE3B1E" w:rsidRPr="003112C2" w:rsidRDefault="00BE3B1E" w:rsidP="00972C76">
      <w:pPr>
        <w:jc w:val="right"/>
        <w:rPr>
          <w:rFonts w:ascii="Times New Roman" w:hAnsi="Times New Roman" w:cs="Times New Roman"/>
          <w:sz w:val="24"/>
          <w:szCs w:val="24"/>
        </w:rPr>
      </w:pPr>
      <w:r w:rsidRPr="003112C2">
        <w:rPr>
          <w:rFonts w:ascii="Times New Roman" w:hAnsi="Times New Roman" w:cs="Times New Roman"/>
          <w:sz w:val="24"/>
          <w:szCs w:val="24"/>
        </w:rPr>
        <w:t xml:space="preserve">                                                                                                                                                                                                                            Таблиця 1                                                                                                                                                           </w:t>
      </w:r>
    </w:p>
    <w:tbl>
      <w:tblPr>
        <w:tblW w:w="15391" w:type="dxa"/>
        <w:tblInd w:w="-322" w:type="dxa"/>
        <w:tblLayout w:type="fixed"/>
        <w:tblLook w:val="0000"/>
      </w:tblPr>
      <w:tblGrid>
        <w:gridCol w:w="537"/>
        <w:gridCol w:w="5989"/>
        <w:gridCol w:w="1419"/>
        <w:gridCol w:w="2124"/>
        <w:gridCol w:w="992"/>
        <w:gridCol w:w="848"/>
        <w:gridCol w:w="854"/>
        <w:gridCol w:w="992"/>
        <w:gridCol w:w="851"/>
        <w:gridCol w:w="768"/>
        <w:gridCol w:w="9"/>
        <w:gridCol w:w="8"/>
      </w:tblGrid>
      <w:tr w:rsidR="00BE3B1E" w:rsidRPr="00780B43" w:rsidTr="00B04E1E">
        <w:trPr>
          <w:trHeight w:val="701"/>
        </w:trPr>
        <w:tc>
          <w:tcPr>
            <w:tcW w:w="537"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з</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п</w:t>
            </w:r>
          </w:p>
        </w:tc>
        <w:tc>
          <w:tcPr>
            <w:tcW w:w="5989"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jc w:val="center"/>
              <w:rPr>
                <w:rFonts w:ascii="Times New Roman" w:hAnsi="Times New Roman" w:cs="Times New Roman"/>
                <w:b/>
                <w:sz w:val="24"/>
                <w:szCs w:val="24"/>
                <w:lang w:val="uk-UA"/>
              </w:rPr>
            </w:pPr>
            <w:r w:rsidRPr="00780B43">
              <w:rPr>
                <w:rFonts w:ascii="Times New Roman" w:hAnsi="Times New Roman" w:cs="Times New Roman"/>
                <w:b/>
                <w:sz w:val="24"/>
                <w:szCs w:val="24"/>
                <w:lang w:val="uk-UA"/>
              </w:rPr>
              <w:t>Найменування заходу</w:t>
            </w:r>
          </w:p>
        </w:tc>
        <w:tc>
          <w:tcPr>
            <w:tcW w:w="1419"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tabs>
                <w:tab w:val="clear" w:pos="916"/>
                <w:tab w:val="left" w:pos="1224"/>
              </w:tabs>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Строки впровадження</w:t>
            </w:r>
            <w:r w:rsidR="00435AAF">
              <w:rPr>
                <w:rFonts w:ascii="Times New Roman" w:eastAsia="Calibri" w:hAnsi="Times New Roman" w:cs="Times New Roman"/>
                <w:b/>
                <w:sz w:val="24"/>
                <w:szCs w:val="24"/>
                <w:lang w:val="uk-UA"/>
              </w:rPr>
              <w:t>, роки</w:t>
            </w:r>
          </w:p>
        </w:tc>
        <w:tc>
          <w:tcPr>
            <w:tcW w:w="2124" w:type="dxa"/>
            <w:vMerge w:val="restart"/>
            <w:tcBorders>
              <w:top w:val="single" w:sz="4" w:space="0" w:color="000000"/>
              <w:left w:val="single" w:sz="4" w:space="0" w:color="000000"/>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Виконавець</w:t>
            </w:r>
          </w:p>
        </w:tc>
        <w:tc>
          <w:tcPr>
            <w:tcW w:w="5322" w:type="dxa"/>
            <w:gridSpan w:val="8"/>
            <w:tcBorders>
              <w:top w:val="single" w:sz="4" w:space="0" w:color="auto"/>
              <w:left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 xml:space="preserve">Орієнтовна вартість заходу, </w:t>
            </w:r>
            <w:proofErr w:type="spellStart"/>
            <w:r w:rsidRPr="00780B43">
              <w:rPr>
                <w:rFonts w:ascii="Times New Roman" w:eastAsia="Calibri" w:hAnsi="Times New Roman" w:cs="Times New Roman"/>
                <w:b/>
                <w:sz w:val="24"/>
                <w:szCs w:val="24"/>
                <w:lang w:val="uk-UA"/>
              </w:rPr>
              <w:t>тис.грн</w:t>
            </w:r>
            <w:proofErr w:type="spellEnd"/>
          </w:p>
        </w:tc>
      </w:tr>
      <w:tr w:rsidR="00BE3B1E" w:rsidRPr="00780B43" w:rsidTr="00B04E1E">
        <w:trPr>
          <w:trHeight w:val="322"/>
        </w:trPr>
        <w:tc>
          <w:tcPr>
            <w:tcW w:w="537" w:type="dxa"/>
            <w:vMerge/>
            <w:tcBorders>
              <w:left w:val="single" w:sz="4" w:space="0" w:color="000000"/>
            </w:tcBorders>
            <w:shd w:val="clear" w:color="auto" w:fill="FFFFFF"/>
            <w:vAlign w:val="center"/>
          </w:tcPr>
          <w:p w:rsidR="00BE3B1E" w:rsidRPr="00780B43" w:rsidRDefault="00BE3B1E" w:rsidP="00BC4D69">
            <w:pPr>
              <w:pStyle w:val="HTML"/>
              <w:rPr>
                <w:rFonts w:ascii="Times New Roman" w:eastAsia="Calibri" w:hAnsi="Times New Roman" w:cs="Times New Roman"/>
                <w:sz w:val="24"/>
                <w:szCs w:val="24"/>
                <w:lang w:val="uk-UA"/>
              </w:rPr>
            </w:pPr>
          </w:p>
        </w:tc>
        <w:tc>
          <w:tcPr>
            <w:tcW w:w="5989" w:type="dxa"/>
            <w:vMerge/>
            <w:tcBorders>
              <w:left w:val="single" w:sz="4" w:space="0" w:color="000000"/>
            </w:tcBorders>
            <w:shd w:val="clear" w:color="auto" w:fill="FFFFFF"/>
          </w:tcPr>
          <w:p w:rsidR="00BE3B1E" w:rsidRPr="00780B43" w:rsidRDefault="00BE3B1E" w:rsidP="00BC4D69">
            <w:pPr>
              <w:pStyle w:val="HTML"/>
              <w:rPr>
                <w:rFonts w:ascii="Times New Roman" w:hAnsi="Times New Roman" w:cs="Times New Roman"/>
                <w:sz w:val="24"/>
                <w:szCs w:val="24"/>
                <w:lang w:val="uk-UA"/>
              </w:rPr>
            </w:pPr>
          </w:p>
        </w:tc>
        <w:tc>
          <w:tcPr>
            <w:tcW w:w="1419" w:type="dxa"/>
            <w:vMerge/>
            <w:tcBorders>
              <w:left w:val="single" w:sz="4" w:space="0" w:color="000000"/>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2124" w:type="dxa"/>
            <w:vMerge/>
            <w:tcBorders>
              <w:left w:val="single" w:sz="4" w:space="0" w:color="000000"/>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Всього</w:t>
            </w:r>
          </w:p>
        </w:tc>
        <w:tc>
          <w:tcPr>
            <w:tcW w:w="433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в тому числі за роками:</w:t>
            </w:r>
          </w:p>
        </w:tc>
      </w:tr>
      <w:tr w:rsidR="00BE3B1E" w:rsidRPr="00780B43" w:rsidTr="00B04E1E">
        <w:trPr>
          <w:gridAfter w:val="2"/>
          <w:wAfter w:w="17" w:type="dxa"/>
          <w:trHeight w:val="322"/>
        </w:trPr>
        <w:tc>
          <w:tcPr>
            <w:tcW w:w="537" w:type="dxa"/>
            <w:vMerge/>
            <w:tcBorders>
              <w:left w:val="single" w:sz="4" w:space="0" w:color="000000"/>
              <w:bottom w:val="single" w:sz="4" w:space="0" w:color="auto"/>
            </w:tcBorders>
            <w:shd w:val="clear" w:color="auto" w:fill="FFFFFF"/>
            <w:vAlign w:val="center"/>
          </w:tcPr>
          <w:p w:rsidR="00BE3B1E" w:rsidRPr="00780B43" w:rsidRDefault="00BE3B1E" w:rsidP="00BC4D69">
            <w:pPr>
              <w:pStyle w:val="HTML"/>
              <w:rPr>
                <w:rFonts w:ascii="Times New Roman" w:eastAsia="Calibri" w:hAnsi="Times New Roman" w:cs="Times New Roman"/>
                <w:sz w:val="24"/>
                <w:szCs w:val="24"/>
                <w:lang w:val="uk-UA"/>
              </w:rPr>
            </w:pPr>
          </w:p>
        </w:tc>
        <w:tc>
          <w:tcPr>
            <w:tcW w:w="5989" w:type="dxa"/>
            <w:vMerge/>
            <w:tcBorders>
              <w:left w:val="single" w:sz="4" w:space="0" w:color="000000"/>
              <w:bottom w:val="single" w:sz="4" w:space="0" w:color="auto"/>
            </w:tcBorders>
            <w:shd w:val="clear" w:color="auto" w:fill="FFFFFF"/>
          </w:tcPr>
          <w:p w:rsidR="00BE3B1E" w:rsidRPr="00780B43" w:rsidRDefault="00BE3B1E" w:rsidP="00BC4D69">
            <w:pPr>
              <w:pStyle w:val="HTML"/>
              <w:rPr>
                <w:rFonts w:ascii="Times New Roman" w:hAnsi="Times New Roman" w:cs="Times New Roman"/>
                <w:sz w:val="24"/>
                <w:szCs w:val="24"/>
                <w:lang w:val="uk-UA"/>
              </w:rPr>
            </w:pPr>
          </w:p>
        </w:tc>
        <w:tc>
          <w:tcPr>
            <w:tcW w:w="1419" w:type="dxa"/>
            <w:vMerge/>
            <w:tcBorders>
              <w:left w:val="single" w:sz="4" w:space="0" w:color="000000"/>
              <w:bottom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2124" w:type="dxa"/>
            <w:vMerge/>
            <w:tcBorders>
              <w:left w:val="single" w:sz="4" w:space="0" w:color="000000"/>
              <w:bottom w:val="single" w:sz="4" w:space="0" w:color="auto"/>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992" w:type="dxa"/>
            <w:vMerge/>
            <w:tcBorders>
              <w:left w:val="single" w:sz="4" w:space="0" w:color="auto"/>
              <w:bottom w:val="single" w:sz="4" w:space="0" w:color="auto"/>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848" w:type="dxa"/>
            <w:tcBorders>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2021</w:t>
            </w:r>
          </w:p>
        </w:tc>
        <w:tc>
          <w:tcPr>
            <w:tcW w:w="854" w:type="dxa"/>
            <w:tcBorders>
              <w:top w:val="single" w:sz="4" w:space="0" w:color="auto"/>
              <w:left w:val="single" w:sz="4" w:space="0" w:color="auto"/>
              <w:bottom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2022</w:t>
            </w: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2024</w:t>
            </w:r>
          </w:p>
        </w:tc>
        <w:tc>
          <w:tcPr>
            <w:tcW w:w="768"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2025</w:t>
            </w:r>
          </w:p>
        </w:tc>
      </w:tr>
      <w:tr w:rsidR="00BE3B1E" w:rsidRPr="00780B43" w:rsidTr="00B04E1E">
        <w:trPr>
          <w:gridAfter w:val="2"/>
          <w:wAfter w:w="17"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w:t>
            </w:r>
          </w:p>
        </w:tc>
        <w:tc>
          <w:tcPr>
            <w:tcW w:w="5989"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hAnsi="Times New Roman" w:cs="Times New Roman"/>
                <w:sz w:val="24"/>
                <w:szCs w:val="24"/>
                <w:lang w:val="uk-UA"/>
              </w:rPr>
            </w:pPr>
            <w:r w:rsidRPr="00780B43">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3</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9</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10</w:t>
            </w:r>
          </w:p>
        </w:tc>
      </w:tr>
      <w:tr w:rsidR="00F13F10" w:rsidRPr="00780B43" w:rsidTr="00B04E1E">
        <w:trPr>
          <w:trHeight w:val="78"/>
        </w:trPr>
        <w:tc>
          <w:tcPr>
            <w:tcW w:w="15391"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F13F10" w:rsidRPr="00F13F10" w:rsidRDefault="00F13F10" w:rsidP="00F13F10">
            <w:pPr>
              <w:pStyle w:val="HTML"/>
              <w:numPr>
                <w:ilvl w:val="0"/>
                <w:numId w:val="22"/>
              </w:numPr>
              <w:jc w:val="center"/>
              <w:rPr>
                <w:rFonts w:ascii="Times New Roman" w:eastAsia="Calibri" w:hAnsi="Times New Roman" w:cs="Times New Roman"/>
                <w:b/>
                <w:sz w:val="24"/>
                <w:szCs w:val="24"/>
                <w:lang w:val="uk-UA"/>
              </w:rPr>
            </w:pPr>
            <w:proofErr w:type="spellStart"/>
            <w:r w:rsidRPr="00F13F10">
              <w:rPr>
                <w:rFonts w:ascii="Times New Roman" w:hAnsi="Times New Roman" w:cs="Times New Roman"/>
                <w:b/>
                <w:sz w:val="24"/>
                <w:szCs w:val="24"/>
              </w:rPr>
              <w:t>Утримання</w:t>
            </w:r>
            <w:proofErr w:type="spellEnd"/>
            <w:r w:rsidRPr="00F13F10">
              <w:rPr>
                <w:rFonts w:ascii="Times New Roman" w:hAnsi="Times New Roman" w:cs="Times New Roman"/>
                <w:b/>
                <w:sz w:val="24"/>
                <w:szCs w:val="24"/>
              </w:rPr>
              <w:t xml:space="preserve"> </w:t>
            </w:r>
            <w:proofErr w:type="spellStart"/>
            <w:r w:rsidRPr="00F13F10">
              <w:rPr>
                <w:rFonts w:ascii="Times New Roman" w:hAnsi="Times New Roman" w:cs="Times New Roman"/>
                <w:b/>
                <w:sz w:val="24"/>
                <w:szCs w:val="24"/>
              </w:rPr>
              <w:t>територій</w:t>
            </w:r>
            <w:proofErr w:type="spellEnd"/>
            <w:r w:rsidRPr="00F13F10">
              <w:rPr>
                <w:rFonts w:ascii="Times New Roman" w:hAnsi="Times New Roman" w:cs="Times New Roman"/>
                <w:b/>
                <w:sz w:val="24"/>
                <w:szCs w:val="24"/>
              </w:rPr>
              <w:t xml:space="preserve"> та </w:t>
            </w:r>
            <w:proofErr w:type="spellStart"/>
            <w:r w:rsidRPr="00F13F10">
              <w:rPr>
                <w:rFonts w:ascii="Times New Roman" w:hAnsi="Times New Roman" w:cs="Times New Roman"/>
                <w:b/>
                <w:sz w:val="24"/>
                <w:szCs w:val="24"/>
              </w:rPr>
              <w:t>об'єкті</w:t>
            </w:r>
            <w:proofErr w:type="gramStart"/>
            <w:r w:rsidRPr="00F13F10">
              <w:rPr>
                <w:rFonts w:ascii="Times New Roman" w:hAnsi="Times New Roman" w:cs="Times New Roman"/>
                <w:b/>
                <w:sz w:val="24"/>
                <w:szCs w:val="24"/>
              </w:rPr>
              <w:t>в</w:t>
            </w:r>
            <w:proofErr w:type="spellEnd"/>
            <w:proofErr w:type="gramEnd"/>
            <w:r w:rsidRPr="00F13F10">
              <w:rPr>
                <w:rFonts w:ascii="Times New Roman" w:hAnsi="Times New Roman" w:cs="Times New Roman"/>
                <w:b/>
                <w:sz w:val="24"/>
                <w:szCs w:val="24"/>
              </w:rPr>
              <w:t xml:space="preserve"> благоустрою </w:t>
            </w:r>
            <w:proofErr w:type="spellStart"/>
            <w:r w:rsidRPr="00F13F10">
              <w:rPr>
                <w:rFonts w:ascii="Times New Roman" w:hAnsi="Times New Roman" w:cs="Times New Roman"/>
                <w:b/>
                <w:sz w:val="24"/>
                <w:szCs w:val="24"/>
              </w:rPr>
              <w:t>громади</w:t>
            </w:r>
            <w:proofErr w:type="spellEnd"/>
          </w:p>
        </w:tc>
      </w:tr>
      <w:tr w:rsidR="00B04E1E" w:rsidRPr="00972C76" w:rsidTr="00B04E1E">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780B43" w:rsidRDefault="00B04E1E"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598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EA0F12">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w:t>
            </w:r>
            <w:r w:rsidR="00EA0F12">
              <w:rPr>
                <w:rFonts w:ascii="Times New Roman" w:eastAsia="Calibri" w:hAnsi="Times New Roman" w:cs="Times New Roman"/>
                <w:sz w:val="24"/>
                <w:szCs w:val="24"/>
                <w:lang w:val="uk-UA"/>
              </w:rPr>
              <w:t>Центру</w:t>
            </w:r>
            <w:r>
              <w:rPr>
                <w:rFonts w:ascii="Times New Roman" w:eastAsia="Calibri" w:hAnsi="Times New Roman" w:cs="Times New Roman"/>
                <w:sz w:val="24"/>
                <w:szCs w:val="24"/>
                <w:lang w:val="uk-UA"/>
              </w:rPr>
              <w:t xml:space="preserve"> </w:t>
            </w:r>
            <w:r w:rsidR="00B12E12" w:rsidRPr="00B12E12">
              <w:rPr>
                <w:rFonts w:ascii="Times New Roman" w:hAnsi="Times New Roman" w:cs="Times New Roman"/>
                <w:sz w:val="24"/>
                <w:szCs w:val="24"/>
              </w:rPr>
              <w:t xml:space="preserve">для </w:t>
            </w:r>
            <w:proofErr w:type="spellStart"/>
            <w:r w:rsidR="00B12E12" w:rsidRPr="00B12E12">
              <w:rPr>
                <w:rFonts w:ascii="Times New Roman" w:hAnsi="Times New Roman" w:cs="Times New Roman"/>
                <w:sz w:val="24"/>
                <w:szCs w:val="24"/>
              </w:rPr>
              <w:t>тимчасової</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перетримки</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безпритульних</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тварин</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6A62A5">
            <w:pPr>
              <w:pStyle w:val="HTML"/>
              <w:jc w:val="center"/>
              <w:rPr>
                <w:rFonts w:ascii="Times New Roman" w:eastAsia="Calibri" w:hAnsi="Times New Roman" w:cs="Times New Roman"/>
                <w:sz w:val="24"/>
                <w:szCs w:val="24"/>
                <w:lang w:val="uk-UA"/>
              </w:rPr>
            </w:pPr>
            <w:r w:rsidRPr="00972C76">
              <w:rPr>
                <w:rFonts w:ascii="Times New Roman" w:eastAsia="Calibri" w:hAnsi="Times New Roman" w:cs="Times New Roman"/>
                <w:sz w:val="24"/>
                <w:szCs w:val="24"/>
                <w:lang w:val="uk-UA"/>
              </w:rPr>
              <w:t xml:space="preserve">2021-2025 </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306802" w:rsidRDefault="00B04E1E"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b/>
              </w:rPr>
            </w:pPr>
            <w:r w:rsidRPr="00B04E1E">
              <w:rPr>
                <w:rFonts w:ascii="Times New Roman" w:hAnsi="Times New Roman" w:cs="Times New Roman"/>
                <w:b/>
                <w:bCs/>
              </w:rPr>
              <w:t>450</w:t>
            </w:r>
            <w:r>
              <w:rPr>
                <w:rFonts w:ascii="Times New Roman" w:hAnsi="Times New Roman" w:cs="Times New Roman"/>
                <w:b/>
                <w:bCs/>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90,0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90,0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90,0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90,0</w:t>
            </w:r>
          </w:p>
        </w:tc>
      </w:tr>
      <w:tr w:rsidR="00B04E1E" w:rsidRPr="00972C76" w:rsidTr="00B04E1E">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98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6636F6">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 собак</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6A62A5">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306802" w:rsidRDefault="00B04E1E"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b/>
              </w:rPr>
            </w:pPr>
            <w:r w:rsidRPr="00B04E1E">
              <w:rPr>
                <w:rFonts w:ascii="Times New Roman" w:hAnsi="Times New Roman" w:cs="Times New Roman"/>
                <w:b/>
                <w:bCs/>
              </w:rPr>
              <w:t>500</w:t>
            </w:r>
            <w:r>
              <w:rPr>
                <w:rFonts w:ascii="Times New Roman" w:hAnsi="Times New Roman" w:cs="Times New Roman"/>
                <w:b/>
                <w:bCs/>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500,0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r>
      <w:tr w:rsidR="00B04E1E" w:rsidRPr="00972C76" w:rsidTr="00B04E1E">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98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B12E12">
            <w:pPr>
              <w:jc w:val="both"/>
              <w:rPr>
                <w:rFonts w:ascii="Times New Roman" w:hAnsi="Times New Roman" w:cs="Times New Roman"/>
                <w:sz w:val="24"/>
                <w:szCs w:val="24"/>
              </w:rPr>
            </w:pPr>
            <w:r w:rsidRPr="00972C76">
              <w:rPr>
                <w:rFonts w:ascii="Times New Roman" w:hAnsi="Times New Roman" w:cs="Times New Roman"/>
                <w:sz w:val="24"/>
                <w:szCs w:val="24"/>
              </w:rPr>
              <w:t xml:space="preserve">Утримання </w:t>
            </w:r>
            <w:r w:rsidR="00EA0F12">
              <w:rPr>
                <w:rFonts w:ascii="Times New Roman" w:hAnsi="Times New Roman" w:cs="Times New Roman"/>
                <w:sz w:val="24"/>
                <w:szCs w:val="24"/>
              </w:rPr>
              <w:t>Центру</w:t>
            </w:r>
            <w:r w:rsidRPr="00972C76">
              <w:rPr>
                <w:rFonts w:ascii="Times New Roman" w:hAnsi="Times New Roman" w:cs="Times New Roman"/>
                <w:sz w:val="24"/>
                <w:szCs w:val="24"/>
              </w:rPr>
              <w:t xml:space="preserve"> </w:t>
            </w:r>
            <w:r w:rsidR="00B12E12" w:rsidRPr="00B12E12">
              <w:rPr>
                <w:rFonts w:ascii="Times New Roman" w:hAnsi="Times New Roman" w:cs="Times New Roman"/>
                <w:sz w:val="24"/>
                <w:szCs w:val="24"/>
              </w:rPr>
              <w:t>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6A62A5">
            <w:pPr>
              <w:pStyle w:val="HTML"/>
              <w:jc w:val="center"/>
              <w:rPr>
                <w:rFonts w:ascii="Times New Roman" w:eastAsia="Calibri" w:hAnsi="Times New Roman" w:cs="Times New Roman"/>
                <w:sz w:val="24"/>
                <w:szCs w:val="24"/>
                <w:lang w:val="uk-UA"/>
              </w:rPr>
            </w:pPr>
            <w:r w:rsidRPr="00972C76">
              <w:rPr>
                <w:rFonts w:ascii="Times New Roman" w:eastAsia="Calibri" w:hAnsi="Times New Roman" w:cs="Times New Roman"/>
                <w:sz w:val="24"/>
                <w:szCs w:val="24"/>
                <w:lang w:val="uk-UA"/>
              </w:rPr>
              <w:t xml:space="preserve">2021-2025 </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306802" w:rsidRDefault="00B04E1E"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0912C4" w:rsidRDefault="000912C4" w:rsidP="00B04E1E">
            <w:pPr>
              <w:jc w:val="center"/>
              <w:rPr>
                <w:rFonts w:ascii="Times New Roman" w:hAnsi="Times New Roman" w:cs="Times New Roman"/>
                <w:b/>
              </w:rPr>
            </w:pPr>
            <w:r w:rsidRPr="000912C4">
              <w:rPr>
                <w:rFonts w:ascii="Times New Roman" w:hAnsi="Times New Roman" w:cs="Times New Roman"/>
                <w:b/>
              </w:rPr>
              <w:t>2</w:t>
            </w:r>
            <w:r w:rsidR="00B04E1E" w:rsidRPr="000912C4">
              <w:rPr>
                <w:rFonts w:ascii="Times New Roman" w:hAnsi="Times New Roman" w:cs="Times New Roman"/>
                <w:b/>
              </w:rPr>
              <w:t>299,5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0912C4" w:rsidP="00B04E1E">
            <w:pPr>
              <w:jc w:val="center"/>
              <w:rPr>
                <w:rFonts w:ascii="Times New Roman" w:hAnsi="Times New Roman" w:cs="Times New Roman"/>
              </w:rPr>
            </w:pPr>
            <w:r>
              <w:rPr>
                <w:rFonts w:ascii="Times New Roman" w:hAnsi="Times New Roman" w:cs="Times New Roman"/>
              </w:rPr>
              <w:t>4</w:t>
            </w:r>
            <w:r w:rsidR="00B04E1E" w:rsidRPr="00B04E1E">
              <w:rPr>
                <w:rFonts w:ascii="Times New Roman" w:hAnsi="Times New Roman" w:cs="Times New Roman"/>
              </w:rPr>
              <w:t>59,9</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0912C4" w:rsidP="00B04E1E">
            <w:pPr>
              <w:jc w:val="center"/>
              <w:rPr>
                <w:rFonts w:ascii="Times New Roman" w:hAnsi="Times New Roman" w:cs="Times New Roman"/>
              </w:rPr>
            </w:pPr>
            <w:r>
              <w:rPr>
                <w:rFonts w:ascii="Times New Roman" w:hAnsi="Times New Roman" w:cs="Times New Roman"/>
              </w:rPr>
              <w:t>4</w:t>
            </w:r>
            <w:r w:rsidR="00B04E1E" w:rsidRPr="00B04E1E">
              <w:rPr>
                <w:rFonts w:ascii="Times New Roman" w:hAnsi="Times New Roman" w:cs="Times New Roman"/>
              </w:rPr>
              <w:t>59,9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0912C4" w:rsidP="00B04E1E">
            <w:pPr>
              <w:jc w:val="center"/>
              <w:rPr>
                <w:rFonts w:ascii="Times New Roman" w:hAnsi="Times New Roman" w:cs="Times New Roman"/>
              </w:rPr>
            </w:pPr>
            <w:r>
              <w:rPr>
                <w:rFonts w:ascii="Times New Roman" w:hAnsi="Times New Roman" w:cs="Times New Roman"/>
              </w:rPr>
              <w:t>4</w:t>
            </w:r>
            <w:r w:rsidR="00B04E1E" w:rsidRPr="00B04E1E">
              <w:rPr>
                <w:rFonts w:ascii="Times New Roman" w:hAnsi="Times New Roman" w:cs="Times New Roman"/>
              </w:rPr>
              <w:t>59,9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0912C4" w:rsidP="00B04E1E">
            <w:pPr>
              <w:jc w:val="center"/>
              <w:rPr>
                <w:rFonts w:ascii="Times New Roman" w:hAnsi="Times New Roman" w:cs="Times New Roman"/>
              </w:rPr>
            </w:pPr>
            <w:r>
              <w:rPr>
                <w:rFonts w:ascii="Times New Roman" w:hAnsi="Times New Roman" w:cs="Times New Roman"/>
              </w:rPr>
              <w:t>4</w:t>
            </w:r>
            <w:r w:rsidR="00B04E1E" w:rsidRPr="00B04E1E">
              <w:rPr>
                <w:rFonts w:ascii="Times New Roman" w:hAnsi="Times New Roman" w:cs="Times New Roman"/>
              </w:rPr>
              <w:t>59,9</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0912C4" w:rsidP="00B04E1E">
            <w:pPr>
              <w:jc w:val="center"/>
              <w:rPr>
                <w:rFonts w:ascii="Times New Roman" w:hAnsi="Times New Roman" w:cs="Times New Roman"/>
              </w:rPr>
            </w:pPr>
            <w:r>
              <w:rPr>
                <w:rFonts w:ascii="Times New Roman" w:hAnsi="Times New Roman" w:cs="Times New Roman"/>
              </w:rPr>
              <w:t>4</w:t>
            </w:r>
            <w:r w:rsidR="00B04E1E" w:rsidRPr="00B04E1E">
              <w:rPr>
                <w:rFonts w:ascii="Times New Roman" w:hAnsi="Times New Roman" w:cs="Times New Roman"/>
              </w:rPr>
              <w:t>59,9</w:t>
            </w:r>
          </w:p>
        </w:tc>
      </w:tr>
      <w:tr w:rsidR="00714F01" w:rsidRPr="00972C76" w:rsidTr="00B04E1E">
        <w:trPr>
          <w:trHeight w:val="78"/>
        </w:trPr>
        <w:tc>
          <w:tcPr>
            <w:tcW w:w="15391"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7D1D" w:rsidRDefault="00B07D1D" w:rsidP="00B04E1E">
            <w:pPr>
              <w:pStyle w:val="a"/>
              <w:numPr>
                <w:ilvl w:val="0"/>
                <w:numId w:val="22"/>
              </w:numPr>
              <w:spacing w:after="0"/>
              <w:jc w:val="center"/>
              <w:rPr>
                <w:rFonts w:ascii="Times New Roman" w:hAnsi="Times New Roman" w:cs="Times New Roman"/>
                <w:b/>
                <w:sz w:val="24"/>
                <w:szCs w:val="24"/>
              </w:rPr>
            </w:pPr>
            <w:r>
              <w:rPr>
                <w:rFonts w:ascii="Times New Roman" w:hAnsi="Times New Roman" w:cs="Times New Roman"/>
                <w:b/>
                <w:sz w:val="24"/>
                <w:szCs w:val="24"/>
              </w:rPr>
              <w:t>Регулювання</w:t>
            </w:r>
            <w:r w:rsidR="00714F01" w:rsidRPr="00B07D1D">
              <w:rPr>
                <w:rFonts w:ascii="Times New Roman" w:hAnsi="Times New Roman" w:cs="Times New Roman"/>
                <w:b/>
                <w:sz w:val="24"/>
                <w:szCs w:val="24"/>
              </w:rPr>
              <w:t xml:space="preserve"> існуючої популяції безпритульних тварин у громаді</w:t>
            </w:r>
          </w:p>
        </w:tc>
      </w:tr>
      <w:tr w:rsidR="00714F01" w:rsidRPr="00780B43" w:rsidTr="00B04E1E">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780B43" w:rsidRDefault="00714F01" w:rsidP="00BC4D69">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.1</w:t>
            </w:r>
          </w:p>
        </w:tc>
        <w:tc>
          <w:tcPr>
            <w:tcW w:w="5989" w:type="dxa"/>
            <w:tcBorders>
              <w:top w:val="single" w:sz="4" w:space="0" w:color="auto"/>
              <w:left w:val="single" w:sz="4" w:space="0" w:color="auto"/>
              <w:bottom w:val="single" w:sz="4" w:space="0" w:color="auto"/>
              <w:right w:val="single" w:sz="4" w:space="0" w:color="auto"/>
            </w:tcBorders>
            <w:shd w:val="clear" w:color="auto" w:fill="FFFFFF"/>
          </w:tcPr>
          <w:p w:rsidR="00714F01" w:rsidRPr="008F313E" w:rsidRDefault="00714F01" w:rsidP="00435AAF">
            <w:pPr>
              <w:pStyle w:val="HTML"/>
              <w:jc w:val="both"/>
              <w:rPr>
                <w:rFonts w:ascii="Times New Roman" w:hAnsi="Times New Roman" w:cs="Times New Roman"/>
                <w:sz w:val="24"/>
                <w:szCs w:val="24"/>
                <w:lang w:val="en-US"/>
              </w:rPr>
            </w:pPr>
            <w:r>
              <w:rPr>
                <w:rFonts w:ascii="Times New Roman" w:hAnsi="Times New Roman" w:cs="Times New Roman"/>
                <w:sz w:val="24"/>
                <w:szCs w:val="24"/>
                <w:lang w:val="uk-UA"/>
              </w:rPr>
              <w:t>Придбання Газель N</w:t>
            </w:r>
            <w:r>
              <w:rPr>
                <w:rFonts w:ascii="Times New Roman" w:hAnsi="Times New Roman" w:cs="Times New Roman"/>
                <w:sz w:val="24"/>
                <w:szCs w:val="24"/>
                <w:lang w:val="en-US"/>
              </w:rPr>
              <w:t>EXT</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8F313E" w:rsidRDefault="00714F01" w:rsidP="00435AAF">
            <w:pPr>
              <w:pStyle w:val="HTML"/>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2021</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306802" w:rsidRDefault="00714F01"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b/>
                <w:lang w:val="en-US"/>
              </w:rPr>
            </w:pPr>
            <w:r w:rsidRPr="00B04E1E">
              <w:rPr>
                <w:rFonts w:ascii="Times New Roman" w:eastAsia="Calibri" w:hAnsi="Times New Roman" w:cs="Times New Roman"/>
                <w:b/>
                <w:lang w:val="en-US"/>
              </w:rPr>
              <w:t>635</w:t>
            </w:r>
            <w:r w:rsidRPr="00B04E1E">
              <w:rPr>
                <w:rFonts w:ascii="Times New Roman" w:eastAsia="Calibri" w:hAnsi="Times New Roman" w:cs="Times New Roman"/>
                <w:b/>
                <w:lang w:val="uk-UA"/>
              </w:rPr>
              <w:t>,</w:t>
            </w:r>
            <w:r w:rsidRPr="00B04E1E">
              <w:rPr>
                <w:rFonts w:ascii="Times New Roman" w:eastAsia="Calibri" w:hAnsi="Times New Roman" w:cs="Times New Roman"/>
                <w:b/>
                <w:lang w:val="en-US"/>
              </w:rPr>
              <w:t>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en-US"/>
              </w:rPr>
            </w:pPr>
            <w:r w:rsidRPr="00B04E1E">
              <w:rPr>
                <w:rFonts w:ascii="Times New Roman" w:eastAsia="Calibri" w:hAnsi="Times New Roman" w:cs="Times New Roman"/>
                <w:lang w:val="en-US"/>
              </w:rPr>
              <w:t>635</w:t>
            </w:r>
            <w:r w:rsidRPr="00B04E1E">
              <w:rPr>
                <w:rFonts w:ascii="Times New Roman" w:eastAsia="Calibri" w:hAnsi="Times New Roman" w:cs="Times New Roman"/>
                <w:lang w:val="uk-UA"/>
              </w:rPr>
              <w:t>,</w:t>
            </w:r>
            <w:r w:rsidRPr="00B04E1E">
              <w:rPr>
                <w:rFonts w:ascii="Times New Roman" w:eastAsia="Calibri" w:hAnsi="Times New Roman" w:cs="Times New Roman"/>
                <w:lang w:val="en-US"/>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r>
      <w:tr w:rsidR="00714F01" w:rsidRPr="00780B43" w:rsidTr="00B04E1E">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780B43" w:rsidRDefault="00714F01" w:rsidP="00BC4D69">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5989" w:type="dxa"/>
            <w:tcBorders>
              <w:top w:val="single" w:sz="4" w:space="0" w:color="auto"/>
              <w:left w:val="single" w:sz="4" w:space="0" w:color="auto"/>
              <w:bottom w:val="single" w:sz="4" w:space="0" w:color="auto"/>
              <w:right w:val="single" w:sz="4" w:space="0" w:color="auto"/>
            </w:tcBorders>
            <w:shd w:val="clear" w:color="auto" w:fill="FFFFFF"/>
          </w:tcPr>
          <w:p w:rsidR="00714F01" w:rsidRDefault="00714F01" w:rsidP="00714F01">
            <w:pPr>
              <w:pStyle w:val="HTML"/>
              <w:rPr>
                <w:rFonts w:ascii="Times New Roman" w:hAnsi="Times New Roman" w:cs="Times New Roman"/>
                <w:sz w:val="24"/>
                <w:szCs w:val="24"/>
                <w:lang w:val="uk-UA"/>
              </w:rPr>
            </w:pPr>
            <w:r>
              <w:rPr>
                <w:rFonts w:ascii="Times New Roman" w:hAnsi="Times New Roman" w:cs="Times New Roman"/>
                <w:sz w:val="24"/>
                <w:szCs w:val="24"/>
                <w:lang w:val="uk-UA"/>
              </w:rPr>
              <w:t>Придбання кузову-фургону для перевезення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8F313E" w:rsidRDefault="00714F01" w:rsidP="006A62A5">
            <w:pPr>
              <w:pStyle w:val="HTML"/>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2021</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306802" w:rsidRDefault="00714F01"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r>
      <w:tr w:rsidR="00B04E1E" w:rsidRPr="00780B43" w:rsidTr="00B04E1E">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780B43" w:rsidRDefault="00B04E1E" w:rsidP="00BC4D69">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w:t>
            </w:r>
          </w:p>
        </w:tc>
        <w:tc>
          <w:tcPr>
            <w:tcW w:w="5989" w:type="dxa"/>
            <w:tcBorders>
              <w:top w:val="single" w:sz="4" w:space="0" w:color="auto"/>
              <w:left w:val="single" w:sz="4" w:space="0" w:color="auto"/>
              <w:bottom w:val="single" w:sz="4" w:space="0" w:color="auto"/>
              <w:right w:val="single" w:sz="4" w:space="0" w:color="auto"/>
            </w:tcBorders>
            <w:shd w:val="clear" w:color="auto" w:fill="FFFFFF"/>
          </w:tcPr>
          <w:p w:rsidR="00B04E1E" w:rsidRPr="00780B43" w:rsidRDefault="00B04E1E" w:rsidP="006A62A5">
            <w:pPr>
              <w:pStyle w:val="HTML"/>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780B43" w:rsidRDefault="00B04E1E" w:rsidP="006A62A5">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6A62A5" w:rsidRDefault="00B04E1E" w:rsidP="006A62A5">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6A62A5">
              <w:rPr>
                <w:rFonts w:ascii="Times New Roman" w:eastAsia="Calibri" w:hAnsi="Times New Roman" w:cs="Times New Roman"/>
                <w:sz w:val="24"/>
                <w:szCs w:val="24"/>
                <w:lang w:val="uk-UA"/>
              </w:rPr>
              <w:t>КП</w:t>
            </w:r>
            <w:proofErr w:type="spellEnd"/>
            <w:r w:rsidRPr="006A62A5">
              <w:rPr>
                <w:rFonts w:ascii="Times New Roman" w:eastAsia="Calibri" w:hAnsi="Times New Roman" w:cs="Times New Roman"/>
                <w:sz w:val="24"/>
                <w:szCs w:val="24"/>
                <w:lang w:val="uk-UA"/>
              </w:rPr>
              <w:t xml:space="preserve"> «Благоустрій» ВМР</w:t>
            </w:r>
            <w:r w:rsidR="006A62A5" w:rsidRPr="006A62A5">
              <w:rPr>
                <w:rFonts w:ascii="Times New Roman" w:eastAsia="Calibri" w:hAnsi="Times New Roman" w:cs="Times New Roman"/>
                <w:sz w:val="24"/>
                <w:szCs w:val="24"/>
                <w:lang w:val="uk-UA"/>
              </w:rPr>
              <w:t xml:space="preserve">, </w:t>
            </w:r>
            <w:r w:rsidR="006A62A5" w:rsidRPr="006A62A5">
              <w:rPr>
                <w:rFonts w:ascii="Times New Roman" w:hAnsi="Times New Roman" w:cs="Times New Roman"/>
                <w:sz w:val="24"/>
                <w:szCs w:val="24"/>
              </w:rPr>
              <w:t>ГО «</w:t>
            </w:r>
            <w:proofErr w:type="spellStart"/>
            <w:r w:rsidR="006A62A5" w:rsidRPr="006A62A5">
              <w:rPr>
                <w:rFonts w:ascii="Times New Roman" w:hAnsi="Times New Roman" w:cs="Times New Roman"/>
                <w:sz w:val="24"/>
                <w:szCs w:val="24"/>
              </w:rPr>
              <w:t>Зоонадія</w:t>
            </w:r>
            <w:proofErr w:type="spellEnd"/>
            <w:r w:rsidR="006A62A5" w:rsidRPr="006A62A5">
              <w:rPr>
                <w:rFonts w:ascii="Times New Roman" w:hAnsi="Times New Roman" w:cs="Times New Roman"/>
                <w:sz w:val="24"/>
                <w:szCs w:val="24"/>
              </w:rPr>
              <w:t>»</w:t>
            </w:r>
            <w:r w:rsidR="006A62A5" w:rsidRPr="006A62A5">
              <w:rPr>
                <w:rFonts w:ascii="Times New Roman" w:hAnsi="Times New Roman" w:cs="Times New Roman"/>
                <w:sz w:val="24"/>
                <w:szCs w:val="24"/>
                <w:lang w:val="uk-UA"/>
              </w:rPr>
              <w:t>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r>
      <w:tr w:rsidR="00714F01" w:rsidRPr="00780B43" w:rsidTr="00B04E1E">
        <w:trPr>
          <w:gridAfter w:val="1"/>
          <w:wAfter w:w="8" w:type="dxa"/>
        </w:trPr>
        <w:tc>
          <w:tcPr>
            <w:tcW w:w="1538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7D1D" w:rsidRDefault="00714F01" w:rsidP="00B04E1E">
            <w:pPr>
              <w:pStyle w:val="HTML"/>
              <w:numPr>
                <w:ilvl w:val="0"/>
                <w:numId w:val="22"/>
              </w:numPr>
              <w:jc w:val="center"/>
              <w:rPr>
                <w:rFonts w:ascii="Times New Roman" w:eastAsia="Calibri" w:hAnsi="Times New Roman" w:cs="Times New Roman"/>
                <w:b/>
                <w:sz w:val="24"/>
                <w:szCs w:val="24"/>
                <w:lang w:val="uk-UA"/>
              </w:rPr>
            </w:pPr>
            <w:r w:rsidRPr="00B07D1D">
              <w:rPr>
                <w:rFonts w:ascii="Times New Roman" w:hAnsi="Times New Roman" w:cs="Times New Roman"/>
                <w:b/>
                <w:sz w:val="24"/>
                <w:szCs w:val="24"/>
              </w:rPr>
              <w:t xml:space="preserve">Пропаганда </w:t>
            </w:r>
            <w:proofErr w:type="gramStart"/>
            <w:r w:rsidRPr="00B07D1D">
              <w:rPr>
                <w:rFonts w:ascii="Times New Roman" w:hAnsi="Times New Roman" w:cs="Times New Roman"/>
                <w:b/>
                <w:sz w:val="24"/>
                <w:szCs w:val="24"/>
              </w:rPr>
              <w:t>гуманного</w:t>
            </w:r>
            <w:proofErr w:type="gram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поводження</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з</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безпритульними</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тваринами</w:t>
            </w:r>
            <w:proofErr w:type="spellEnd"/>
          </w:p>
        </w:tc>
      </w:tr>
      <w:tr w:rsidR="00714F01" w:rsidRPr="00780B43" w:rsidTr="00B04E1E">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780B43" w:rsidRDefault="00714F01" w:rsidP="00BC4D69">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.1</w:t>
            </w:r>
          </w:p>
        </w:tc>
        <w:tc>
          <w:tcPr>
            <w:tcW w:w="5989" w:type="dxa"/>
            <w:tcBorders>
              <w:top w:val="single" w:sz="4" w:space="0" w:color="auto"/>
              <w:left w:val="single" w:sz="4" w:space="0" w:color="auto"/>
              <w:bottom w:val="single" w:sz="4" w:space="0" w:color="auto"/>
              <w:right w:val="single" w:sz="4" w:space="0" w:color="auto"/>
            </w:tcBorders>
            <w:shd w:val="clear" w:color="auto" w:fill="FFFFFF"/>
          </w:tcPr>
          <w:p w:rsidR="00714F01" w:rsidRPr="00780B43" w:rsidRDefault="00714F01" w:rsidP="00BC4D6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Інформаційно-просвітницька кампанія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780B43" w:rsidRDefault="00714F01" w:rsidP="00C043E4">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306802" w:rsidRDefault="00714F01" w:rsidP="00BC4D69">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 ГО «</w:t>
            </w:r>
            <w:proofErr w:type="spellStart"/>
            <w:r w:rsidRPr="00306802">
              <w:rPr>
                <w:rFonts w:ascii="Times New Roman" w:eastAsia="Calibri" w:hAnsi="Times New Roman" w:cs="Times New Roman"/>
                <w:sz w:val="24"/>
                <w:szCs w:val="24"/>
                <w:lang w:val="uk-UA"/>
              </w:rPr>
              <w:t>Зоонадія</w:t>
            </w:r>
            <w:proofErr w:type="spellEnd"/>
            <w:r w:rsidRPr="00306802">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r>
      <w:tr w:rsidR="00714F01" w:rsidRPr="00780B43" w:rsidTr="00B04E1E">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780B43" w:rsidRDefault="00714F01" w:rsidP="00BC4D69">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5989" w:type="dxa"/>
            <w:tcBorders>
              <w:top w:val="single" w:sz="4" w:space="0" w:color="auto"/>
              <w:left w:val="single" w:sz="4" w:space="0" w:color="auto"/>
              <w:bottom w:val="single" w:sz="4" w:space="0" w:color="auto"/>
              <w:right w:val="single" w:sz="4" w:space="0" w:color="auto"/>
            </w:tcBorders>
            <w:shd w:val="clear" w:color="auto" w:fill="FFFFFF"/>
          </w:tcPr>
          <w:p w:rsidR="00714F01" w:rsidRDefault="00714F01" w:rsidP="00BC4D6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Закупівля та встановлення </w:t>
            </w:r>
            <w:proofErr w:type="spellStart"/>
            <w:r>
              <w:rPr>
                <w:rFonts w:ascii="Times New Roman" w:hAnsi="Times New Roman" w:cs="Times New Roman"/>
                <w:sz w:val="24"/>
                <w:szCs w:val="24"/>
                <w:lang w:val="uk-UA"/>
              </w:rPr>
              <w:t>Япомогабоксів</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Default="00714F01" w:rsidP="00C043E4">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2021-2022</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306802" w:rsidRDefault="00714F01" w:rsidP="00BC4D69">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714F01"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B04E1E"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B04E1E"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4E1E" w:rsidRDefault="00B04E1E"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r>
      <w:tr w:rsidR="000912C4" w:rsidRPr="00780B43" w:rsidTr="000912C4">
        <w:trPr>
          <w:gridAfter w:val="1"/>
          <w:wAfter w:w="8" w:type="dxa"/>
        </w:trPr>
        <w:tc>
          <w:tcPr>
            <w:tcW w:w="100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6636F6" w:rsidRDefault="000912C4" w:rsidP="00BC4D69">
            <w:pPr>
              <w:pStyle w:val="HTML"/>
              <w:ind w:left="-108" w:right="-108"/>
              <w:jc w:val="center"/>
              <w:rPr>
                <w:rFonts w:ascii="Times New Roman" w:eastAsia="Calibri" w:hAnsi="Times New Roman" w:cs="Times New Roman"/>
                <w:b/>
                <w:sz w:val="24"/>
                <w:szCs w:val="24"/>
                <w:lang w:val="uk-UA"/>
              </w:rPr>
            </w:pPr>
            <w:r w:rsidRPr="006636F6">
              <w:rPr>
                <w:rFonts w:ascii="Times New Roman" w:eastAsia="Calibri" w:hAnsi="Times New Roman" w:cs="Times New Roman"/>
                <w:b/>
                <w:sz w:val="24"/>
                <w:szCs w:val="24"/>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4595,0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1935,9</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700,4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652,9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652,9</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652,9</w:t>
            </w:r>
          </w:p>
        </w:tc>
      </w:tr>
    </w:tbl>
    <w:p w:rsidR="005B4F94" w:rsidRDefault="005B4F94" w:rsidP="00BE3B1E">
      <w:pPr>
        <w:pStyle w:val="af1"/>
        <w:ind w:right="49"/>
        <w:jc w:val="center"/>
        <w:rPr>
          <w:b/>
          <w:sz w:val="28"/>
          <w:szCs w:val="28"/>
          <w:lang w:val="uk-UA"/>
        </w:rPr>
      </w:pPr>
    </w:p>
    <w:p w:rsidR="00B04E1E" w:rsidRDefault="00B04E1E" w:rsidP="00BE3B1E">
      <w:pPr>
        <w:pStyle w:val="af1"/>
        <w:ind w:right="49"/>
        <w:jc w:val="center"/>
        <w:rPr>
          <w:b/>
          <w:sz w:val="28"/>
          <w:szCs w:val="28"/>
          <w:lang w:val="uk-UA"/>
        </w:rPr>
      </w:pPr>
    </w:p>
    <w:p w:rsidR="00B04E1E" w:rsidRDefault="00B04E1E" w:rsidP="00BE3B1E">
      <w:pPr>
        <w:pStyle w:val="af1"/>
        <w:ind w:right="49"/>
        <w:jc w:val="center"/>
        <w:rPr>
          <w:b/>
          <w:sz w:val="28"/>
          <w:szCs w:val="28"/>
          <w:lang w:val="uk-UA"/>
        </w:rPr>
      </w:pPr>
    </w:p>
    <w:p w:rsidR="00B04E1E" w:rsidRDefault="00B04E1E" w:rsidP="00BE3B1E">
      <w:pPr>
        <w:pStyle w:val="af1"/>
        <w:ind w:right="49"/>
        <w:jc w:val="center"/>
        <w:rPr>
          <w:b/>
          <w:sz w:val="28"/>
          <w:szCs w:val="28"/>
          <w:lang w:val="uk-UA"/>
        </w:rPr>
      </w:pPr>
    </w:p>
    <w:p w:rsidR="00BE3B1E" w:rsidRPr="00BE3B1E" w:rsidRDefault="00BE3B1E" w:rsidP="00BE3B1E">
      <w:pPr>
        <w:pStyle w:val="af1"/>
        <w:ind w:right="49"/>
        <w:jc w:val="center"/>
        <w:rPr>
          <w:b/>
          <w:sz w:val="28"/>
          <w:szCs w:val="28"/>
        </w:rPr>
      </w:pPr>
      <w:proofErr w:type="spellStart"/>
      <w:r w:rsidRPr="00BE3B1E">
        <w:rPr>
          <w:b/>
          <w:sz w:val="28"/>
          <w:szCs w:val="28"/>
        </w:rPr>
        <w:t>Очікувані</w:t>
      </w:r>
      <w:proofErr w:type="spellEnd"/>
      <w:r w:rsidRPr="00BE3B1E">
        <w:rPr>
          <w:b/>
          <w:sz w:val="28"/>
          <w:szCs w:val="28"/>
        </w:rPr>
        <w:t xml:space="preserve"> </w:t>
      </w:r>
      <w:proofErr w:type="spellStart"/>
      <w:r w:rsidRPr="00BE3B1E">
        <w:rPr>
          <w:b/>
          <w:sz w:val="28"/>
          <w:szCs w:val="28"/>
        </w:rPr>
        <w:t>результати</w:t>
      </w:r>
      <w:proofErr w:type="spellEnd"/>
      <w:r w:rsidRPr="00BE3B1E">
        <w:rPr>
          <w:b/>
          <w:sz w:val="28"/>
          <w:szCs w:val="28"/>
        </w:rPr>
        <w:t xml:space="preserve"> </w:t>
      </w:r>
      <w:proofErr w:type="spellStart"/>
      <w:r w:rsidRPr="00BE3B1E">
        <w:rPr>
          <w:b/>
          <w:sz w:val="28"/>
          <w:szCs w:val="28"/>
        </w:rPr>
        <w:t>виконання</w:t>
      </w:r>
      <w:proofErr w:type="spellEnd"/>
      <w:r w:rsidRPr="00BE3B1E">
        <w:rPr>
          <w:b/>
          <w:sz w:val="28"/>
          <w:szCs w:val="28"/>
        </w:rPr>
        <w:t xml:space="preserve"> </w:t>
      </w:r>
      <w:proofErr w:type="spellStart"/>
      <w:r w:rsidRPr="00BE3B1E">
        <w:rPr>
          <w:b/>
          <w:sz w:val="28"/>
          <w:szCs w:val="28"/>
        </w:rPr>
        <w:t>Програми</w:t>
      </w:r>
      <w:proofErr w:type="spellEnd"/>
    </w:p>
    <w:p w:rsidR="00BE3B1E" w:rsidRPr="003112C2" w:rsidRDefault="00BE3B1E" w:rsidP="003112C2">
      <w:pPr>
        <w:pStyle w:val="af1"/>
        <w:spacing w:after="0"/>
        <w:ind w:right="49"/>
        <w:jc w:val="right"/>
      </w:pPr>
      <w:r w:rsidRPr="003112C2">
        <w:t xml:space="preserve">                                                                                                               </w:t>
      </w:r>
      <w:proofErr w:type="spellStart"/>
      <w:r w:rsidRPr="003112C2">
        <w:t>Таблиця</w:t>
      </w:r>
      <w:proofErr w:type="spellEnd"/>
      <w:r w:rsidRPr="003112C2">
        <w:t xml:space="preserve"> 2</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480"/>
        <w:gridCol w:w="2232"/>
        <w:gridCol w:w="1418"/>
        <w:gridCol w:w="850"/>
        <w:gridCol w:w="709"/>
        <w:gridCol w:w="709"/>
        <w:gridCol w:w="709"/>
        <w:gridCol w:w="708"/>
        <w:gridCol w:w="675"/>
      </w:tblGrid>
      <w:tr w:rsidR="00BE3B1E" w:rsidRPr="00780B43" w:rsidTr="00BE3B1E">
        <w:tc>
          <w:tcPr>
            <w:tcW w:w="54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w:t>
            </w:r>
          </w:p>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З</w:t>
            </w:r>
          </w:p>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w:t>
            </w:r>
          </w:p>
          <w:p w:rsidR="00BE3B1E" w:rsidRPr="00780B43" w:rsidRDefault="00BE3B1E" w:rsidP="00780B43">
            <w:pPr>
              <w:ind w:left="-108" w:right="-78"/>
              <w:jc w:val="center"/>
              <w:rPr>
                <w:rFonts w:ascii="Times New Roman" w:hAnsi="Times New Roman" w:cs="Times New Roman"/>
                <w:sz w:val="24"/>
                <w:szCs w:val="24"/>
              </w:rPr>
            </w:pPr>
            <w:r w:rsidRPr="00780B43">
              <w:rPr>
                <w:rFonts w:ascii="Times New Roman" w:hAnsi="Times New Roman" w:cs="Times New Roman"/>
                <w:sz w:val="24"/>
                <w:szCs w:val="24"/>
              </w:rPr>
              <w:t>п</w:t>
            </w:r>
          </w:p>
        </w:tc>
        <w:tc>
          <w:tcPr>
            <w:tcW w:w="648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Найменування</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завдання, заходу</w:t>
            </w: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Найменування  показників</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Одиниця</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виміру</w:t>
            </w:r>
          </w:p>
        </w:tc>
        <w:tc>
          <w:tcPr>
            <w:tcW w:w="4360" w:type="dxa"/>
            <w:gridSpan w:val="6"/>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Значення показників</w:t>
            </w:r>
          </w:p>
        </w:tc>
      </w:tr>
      <w:tr w:rsidR="00BE3B1E" w:rsidRPr="00780B43" w:rsidTr="00BE3B1E">
        <w:trPr>
          <w:trHeight w:val="732"/>
        </w:trPr>
        <w:tc>
          <w:tcPr>
            <w:tcW w:w="54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648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ind w:right="-52"/>
              <w:jc w:val="center"/>
              <w:rPr>
                <w:rFonts w:ascii="Times New Roman" w:hAnsi="Times New Roman" w:cs="Times New Roman"/>
                <w:sz w:val="24"/>
                <w:szCs w:val="24"/>
              </w:rPr>
            </w:pPr>
            <w:r w:rsidRPr="00780B43">
              <w:rPr>
                <w:rFonts w:ascii="Times New Roman" w:hAnsi="Times New Roman" w:cs="Times New Roman"/>
                <w:sz w:val="24"/>
                <w:szCs w:val="24"/>
              </w:rPr>
              <w:t>всього</w:t>
            </w:r>
          </w:p>
        </w:tc>
        <w:tc>
          <w:tcPr>
            <w:tcW w:w="3510" w:type="dxa"/>
            <w:gridSpan w:val="5"/>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у  тому  числі  за  роками</w:t>
            </w:r>
          </w:p>
        </w:tc>
      </w:tr>
      <w:tr w:rsidR="00BE3B1E" w:rsidRPr="00780B43" w:rsidTr="00BE3B1E">
        <w:tc>
          <w:tcPr>
            <w:tcW w:w="54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648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6"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2023</w:t>
            </w:r>
          </w:p>
        </w:tc>
        <w:tc>
          <w:tcPr>
            <w:tcW w:w="708"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2024</w:t>
            </w:r>
          </w:p>
        </w:tc>
        <w:tc>
          <w:tcPr>
            <w:tcW w:w="675"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2025</w:t>
            </w:r>
          </w:p>
        </w:tc>
      </w:tr>
      <w:tr w:rsidR="00BE3B1E" w:rsidRPr="00780B43" w:rsidTr="00BE3B1E">
        <w:tc>
          <w:tcPr>
            <w:tcW w:w="54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9</w:t>
            </w:r>
          </w:p>
        </w:tc>
        <w:tc>
          <w:tcPr>
            <w:tcW w:w="675"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10</w:t>
            </w:r>
          </w:p>
        </w:tc>
      </w:tr>
      <w:tr w:rsidR="00F13F10" w:rsidRPr="00780B43" w:rsidTr="006A62A5">
        <w:tc>
          <w:tcPr>
            <w:tcW w:w="15030" w:type="dxa"/>
            <w:gridSpan w:val="10"/>
            <w:tcBorders>
              <w:top w:val="single" w:sz="4" w:space="0" w:color="auto"/>
              <w:left w:val="single" w:sz="4" w:space="0" w:color="auto"/>
              <w:bottom w:val="single" w:sz="4" w:space="0" w:color="auto"/>
              <w:right w:val="single" w:sz="4" w:space="0" w:color="auto"/>
            </w:tcBorders>
          </w:tcPr>
          <w:p w:rsidR="00F13F10" w:rsidRPr="003112C2" w:rsidRDefault="003112C2" w:rsidP="003112C2">
            <w:pPr>
              <w:pStyle w:val="a"/>
              <w:numPr>
                <w:ilvl w:val="0"/>
                <w:numId w:val="23"/>
              </w:numPr>
              <w:spacing w:after="0"/>
              <w:jc w:val="center"/>
              <w:rPr>
                <w:rFonts w:ascii="Times New Roman" w:hAnsi="Times New Roman" w:cs="Times New Roman"/>
                <w:sz w:val="24"/>
                <w:szCs w:val="24"/>
              </w:rPr>
            </w:pPr>
            <w:r w:rsidRPr="003112C2">
              <w:rPr>
                <w:rFonts w:ascii="Times New Roman" w:hAnsi="Times New Roman" w:cs="Times New Roman"/>
                <w:b/>
                <w:sz w:val="24"/>
                <w:szCs w:val="24"/>
              </w:rPr>
              <w:t>Утримання територій та об'єктів благоустрою громади</w:t>
            </w:r>
          </w:p>
        </w:tc>
      </w:tr>
      <w:tr w:rsidR="00B04E1E"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3112C2">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1.1</w:t>
            </w:r>
          </w:p>
        </w:tc>
        <w:tc>
          <w:tcPr>
            <w:tcW w:w="6480"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EA0F12">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w:t>
            </w:r>
            <w:r w:rsidR="00EA0F12">
              <w:rPr>
                <w:rFonts w:ascii="Times New Roman" w:eastAsia="Calibri" w:hAnsi="Times New Roman" w:cs="Times New Roman"/>
                <w:sz w:val="24"/>
                <w:szCs w:val="24"/>
                <w:lang w:val="uk-UA"/>
              </w:rPr>
              <w:t>Центру</w:t>
            </w:r>
            <w:r>
              <w:rPr>
                <w:rFonts w:ascii="Times New Roman" w:eastAsia="Calibri" w:hAnsi="Times New Roman" w:cs="Times New Roman"/>
                <w:sz w:val="24"/>
                <w:szCs w:val="24"/>
                <w:lang w:val="uk-UA"/>
              </w:rPr>
              <w:t xml:space="preserve"> </w:t>
            </w:r>
            <w:r w:rsidR="00B12E12" w:rsidRPr="00B12E12">
              <w:rPr>
                <w:rFonts w:ascii="Times New Roman" w:hAnsi="Times New Roman" w:cs="Times New Roman"/>
                <w:sz w:val="24"/>
                <w:szCs w:val="24"/>
              </w:rPr>
              <w:t xml:space="preserve">для </w:t>
            </w:r>
            <w:proofErr w:type="spellStart"/>
            <w:r w:rsidR="00B12E12" w:rsidRPr="00B12E12">
              <w:rPr>
                <w:rFonts w:ascii="Times New Roman" w:hAnsi="Times New Roman" w:cs="Times New Roman"/>
                <w:sz w:val="24"/>
                <w:szCs w:val="24"/>
              </w:rPr>
              <w:t>тимчасової</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перетримки</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безпритульних</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тварин</w:t>
            </w:r>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780B43">
            <w:pPr>
              <w:jc w:val="center"/>
              <w:rPr>
                <w:rFonts w:ascii="Times New Roman" w:hAnsi="Times New Roman" w:cs="Times New Roman"/>
                <w:sz w:val="24"/>
                <w:szCs w:val="24"/>
              </w:rPr>
            </w:pPr>
            <w:r>
              <w:rPr>
                <w:rFonts w:ascii="Times New Roman" w:hAnsi="Times New Roman" w:cs="Times New Roman"/>
                <w:sz w:val="24"/>
                <w:szCs w:val="24"/>
              </w:rPr>
              <w:t>Кількість притулків</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pPr>
              <w:jc w:val="center"/>
              <w:rPr>
                <w:rFonts w:ascii="Times New Roman" w:hAnsi="Times New Roman" w:cs="Times New Roman"/>
                <w:sz w:val="24"/>
                <w:szCs w:val="24"/>
              </w:rPr>
            </w:pPr>
            <w:r>
              <w:rPr>
                <w:rFonts w:ascii="Times New Roman" w:hAnsi="Times New Roman" w:cs="Times New Roman"/>
                <w:sz w:val="24"/>
                <w:szCs w:val="24"/>
              </w:rPr>
              <w:t>1</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pPr>
              <w:jc w:val="center"/>
              <w:rPr>
                <w:rFonts w:ascii="Times New Roman" w:hAnsi="Times New Roman" w:cs="Times New Roman"/>
                <w:sz w:val="24"/>
                <w:szCs w:val="24"/>
              </w:rPr>
            </w:pPr>
            <w:r>
              <w:rPr>
                <w:rFonts w:ascii="Times New Roman" w:hAnsi="Times New Roman" w:cs="Times New Roman"/>
                <w:sz w:val="24"/>
                <w:szCs w:val="24"/>
              </w:rPr>
              <w:t>1</w:t>
            </w:r>
          </w:p>
        </w:tc>
      </w:tr>
      <w:tr w:rsidR="00B04E1E"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5A2092" w:rsidP="003112C2">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6480" w:type="dxa"/>
            <w:tcBorders>
              <w:top w:val="single" w:sz="4" w:space="0" w:color="auto"/>
              <w:left w:val="single" w:sz="4" w:space="0" w:color="auto"/>
              <w:bottom w:val="single" w:sz="4" w:space="0" w:color="auto"/>
              <w:right w:val="single" w:sz="4" w:space="0" w:color="auto"/>
            </w:tcBorders>
            <w:vAlign w:val="center"/>
          </w:tcPr>
          <w:p w:rsidR="00B04E1E" w:rsidRDefault="00B04E1E" w:rsidP="00B04E1E">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 собак</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Кількість вольєрів</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r>
      <w:tr w:rsidR="00B04E1E"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5A2092">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5A2092">
              <w:rPr>
                <w:rFonts w:ascii="Times New Roman" w:eastAsia="Calibri" w:hAnsi="Times New Roman" w:cs="Times New Roman"/>
                <w:sz w:val="24"/>
                <w:szCs w:val="24"/>
                <w:lang w:val="uk-UA"/>
              </w:rPr>
              <w:t>3</w:t>
            </w:r>
          </w:p>
        </w:tc>
        <w:tc>
          <w:tcPr>
            <w:tcW w:w="6480"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EA0F12">
            <w:pPr>
              <w:rPr>
                <w:rFonts w:ascii="Times New Roman" w:hAnsi="Times New Roman" w:cs="Times New Roman"/>
                <w:sz w:val="24"/>
                <w:szCs w:val="24"/>
              </w:rPr>
            </w:pPr>
            <w:r w:rsidRPr="00972C76">
              <w:rPr>
                <w:rFonts w:ascii="Times New Roman" w:hAnsi="Times New Roman" w:cs="Times New Roman"/>
                <w:sz w:val="24"/>
                <w:szCs w:val="24"/>
              </w:rPr>
              <w:t xml:space="preserve">Утримання </w:t>
            </w:r>
            <w:r w:rsidR="00EA0F12">
              <w:rPr>
                <w:rFonts w:ascii="Times New Roman" w:hAnsi="Times New Roman" w:cs="Times New Roman"/>
                <w:sz w:val="24"/>
                <w:szCs w:val="24"/>
              </w:rPr>
              <w:t>Центру</w:t>
            </w:r>
            <w:r w:rsidRPr="00972C76">
              <w:rPr>
                <w:rFonts w:ascii="Times New Roman" w:hAnsi="Times New Roman" w:cs="Times New Roman"/>
                <w:sz w:val="24"/>
                <w:szCs w:val="24"/>
              </w:rPr>
              <w:t xml:space="preserve"> </w:t>
            </w:r>
            <w:r w:rsidR="00B12E12" w:rsidRPr="00B12E12">
              <w:rPr>
                <w:rFonts w:ascii="Times New Roman" w:hAnsi="Times New Roman" w:cs="Times New Roman"/>
                <w:sz w:val="24"/>
                <w:szCs w:val="24"/>
              </w:rPr>
              <w:t>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Кількість притулків</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1</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Pr="00972C76" w:rsidRDefault="00B04E1E" w:rsidP="006A62A5">
            <w:pPr>
              <w:jc w:val="center"/>
              <w:rPr>
                <w:rFonts w:ascii="Times New Roman" w:hAnsi="Times New Roman" w:cs="Times New Roman"/>
                <w:sz w:val="24"/>
                <w:szCs w:val="24"/>
              </w:rPr>
            </w:pPr>
            <w:r>
              <w:rPr>
                <w:rFonts w:ascii="Times New Roman" w:hAnsi="Times New Roman" w:cs="Times New Roman"/>
                <w:sz w:val="24"/>
                <w:szCs w:val="24"/>
              </w:rPr>
              <w:t>1</w:t>
            </w:r>
          </w:p>
        </w:tc>
      </w:tr>
      <w:tr w:rsidR="006636F6" w:rsidRPr="00780B43" w:rsidTr="006A62A5">
        <w:tc>
          <w:tcPr>
            <w:tcW w:w="15030" w:type="dxa"/>
            <w:gridSpan w:val="10"/>
            <w:tcBorders>
              <w:top w:val="single" w:sz="4" w:space="0" w:color="auto"/>
              <w:left w:val="single" w:sz="4" w:space="0" w:color="auto"/>
              <w:bottom w:val="single" w:sz="4" w:space="0" w:color="auto"/>
              <w:right w:val="single" w:sz="4" w:space="0" w:color="auto"/>
            </w:tcBorders>
            <w:vAlign w:val="center"/>
          </w:tcPr>
          <w:p w:rsidR="006636F6" w:rsidRPr="003112C2" w:rsidRDefault="005A2092" w:rsidP="003112C2">
            <w:pPr>
              <w:pStyle w:val="a"/>
              <w:numPr>
                <w:ilvl w:val="0"/>
                <w:numId w:val="23"/>
              </w:numPr>
              <w:spacing w:after="0"/>
              <w:jc w:val="center"/>
              <w:rPr>
                <w:rFonts w:ascii="Times New Roman" w:hAnsi="Times New Roman" w:cs="Times New Roman"/>
                <w:sz w:val="24"/>
                <w:szCs w:val="24"/>
              </w:rPr>
            </w:pPr>
            <w:r>
              <w:rPr>
                <w:rFonts w:ascii="Times New Roman" w:hAnsi="Times New Roman"/>
                <w:b/>
                <w:sz w:val="24"/>
                <w:szCs w:val="24"/>
              </w:rPr>
              <w:t>Регулювання</w:t>
            </w:r>
            <w:r w:rsidR="006636F6" w:rsidRPr="003112C2">
              <w:rPr>
                <w:rFonts w:ascii="Times New Roman" w:hAnsi="Times New Roman"/>
                <w:b/>
                <w:sz w:val="24"/>
                <w:szCs w:val="24"/>
              </w:rPr>
              <w:t xml:space="preserve"> існуючої популяції безпритульних тварин у громаді</w:t>
            </w:r>
          </w:p>
        </w:tc>
      </w:tr>
      <w:tr w:rsidR="00B04E1E" w:rsidRPr="00780B43" w:rsidTr="00BE3B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6480" w:type="dxa"/>
            <w:tcBorders>
              <w:top w:val="single" w:sz="4" w:space="0" w:color="auto"/>
              <w:left w:val="single" w:sz="4" w:space="0" w:color="auto"/>
              <w:bottom w:val="single" w:sz="4" w:space="0" w:color="auto"/>
              <w:right w:val="single" w:sz="4" w:space="0" w:color="auto"/>
            </w:tcBorders>
          </w:tcPr>
          <w:p w:rsidR="00B04E1E" w:rsidRPr="008F313E" w:rsidRDefault="00B04E1E" w:rsidP="006A62A5">
            <w:pPr>
              <w:pStyle w:val="HTML"/>
              <w:jc w:val="both"/>
              <w:rPr>
                <w:rFonts w:ascii="Times New Roman" w:hAnsi="Times New Roman" w:cs="Times New Roman"/>
                <w:sz w:val="24"/>
                <w:szCs w:val="24"/>
                <w:lang w:val="en-US"/>
              </w:rPr>
            </w:pPr>
            <w:r>
              <w:rPr>
                <w:rFonts w:ascii="Times New Roman" w:hAnsi="Times New Roman" w:cs="Times New Roman"/>
                <w:sz w:val="24"/>
                <w:szCs w:val="24"/>
                <w:lang w:val="uk-UA"/>
              </w:rPr>
              <w:t>Придбання Газель N</w:t>
            </w:r>
            <w:r>
              <w:rPr>
                <w:rFonts w:ascii="Times New Roman" w:hAnsi="Times New Roman" w:cs="Times New Roman"/>
                <w:sz w:val="24"/>
                <w:szCs w:val="24"/>
                <w:lang w:val="en-US"/>
              </w:rPr>
              <w:t>EXT</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Кількість автомобілів</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306802">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r>
      <w:tr w:rsidR="00B04E1E" w:rsidRPr="00780B43" w:rsidTr="00BE3B1E">
        <w:tc>
          <w:tcPr>
            <w:tcW w:w="540" w:type="dxa"/>
            <w:tcBorders>
              <w:top w:val="single" w:sz="4" w:space="0" w:color="auto"/>
              <w:left w:val="single" w:sz="4" w:space="0" w:color="auto"/>
              <w:bottom w:val="single" w:sz="4" w:space="0" w:color="auto"/>
              <w:right w:val="single" w:sz="4" w:space="0" w:color="auto"/>
            </w:tcBorders>
            <w:vAlign w:val="center"/>
          </w:tcPr>
          <w:p w:rsidR="00B04E1E" w:rsidRDefault="005A2092"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6480" w:type="dxa"/>
            <w:tcBorders>
              <w:top w:val="single" w:sz="4" w:space="0" w:color="auto"/>
              <w:left w:val="single" w:sz="4" w:space="0" w:color="auto"/>
              <w:bottom w:val="single" w:sz="4" w:space="0" w:color="auto"/>
              <w:right w:val="single" w:sz="4" w:space="0" w:color="auto"/>
            </w:tcBorders>
          </w:tcPr>
          <w:p w:rsidR="00B04E1E" w:rsidRDefault="00B04E1E" w:rsidP="006A62A5">
            <w:pPr>
              <w:pStyle w:val="HTML"/>
              <w:rPr>
                <w:rFonts w:ascii="Times New Roman" w:hAnsi="Times New Roman" w:cs="Times New Roman"/>
                <w:sz w:val="24"/>
                <w:szCs w:val="24"/>
                <w:lang w:val="uk-UA"/>
              </w:rPr>
            </w:pPr>
            <w:r>
              <w:rPr>
                <w:rFonts w:ascii="Times New Roman" w:hAnsi="Times New Roman" w:cs="Times New Roman"/>
                <w:sz w:val="24"/>
                <w:szCs w:val="24"/>
                <w:lang w:val="uk-UA"/>
              </w:rPr>
              <w:t>Придбання кузову-фургону для перевезення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proofErr w:type="spellStart"/>
            <w:r>
              <w:rPr>
                <w:rFonts w:ascii="Times New Roman" w:hAnsi="Times New Roman" w:cs="Times New Roman"/>
                <w:sz w:val="24"/>
                <w:szCs w:val="24"/>
              </w:rPr>
              <w:t>кузовів-іургонів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B04E1E" w:rsidRDefault="00B04E1E" w:rsidP="00306802">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r>
      <w:tr w:rsidR="00B04E1E" w:rsidRPr="00780B43" w:rsidTr="00BE3B1E">
        <w:tc>
          <w:tcPr>
            <w:tcW w:w="540" w:type="dxa"/>
            <w:tcBorders>
              <w:top w:val="single" w:sz="4" w:space="0" w:color="auto"/>
              <w:left w:val="single" w:sz="4" w:space="0" w:color="auto"/>
              <w:bottom w:val="single" w:sz="4" w:space="0" w:color="auto"/>
              <w:right w:val="single" w:sz="4" w:space="0" w:color="auto"/>
            </w:tcBorders>
            <w:vAlign w:val="center"/>
          </w:tcPr>
          <w:p w:rsidR="00B04E1E" w:rsidRDefault="005A2092"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w:t>
            </w:r>
          </w:p>
        </w:tc>
        <w:tc>
          <w:tcPr>
            <w:tcW w:w="6480" w:type="dxa"/>
            <w:tcBorders>
              <w:top w:val="single" w:sz="4" w:space="0" w:color="auto"/>
              <w:left w:val="single" w:sz="4" w:space="0" w:color="auto"/>
              <w:bottom w:val="single" w:sz="4" w:space="0" w:color="auto"/>
              <w:right w:val="single" w:sz="4" w:space="0" w:color="auto"/>
            </w:tcBorders>
          </w:tcPr>
          <w:p w:rsidR="00B04E1E" w:rsidRPr="00780B43" w:rsidRDefault="00B04E1E" w:rsidP="006A62A5">
            <w:pPr>
              <w:pStyle w:val="HTML"/>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Кількість тварин</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голів</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6A62A5">
            <w:pPr>
              <w:jc w:val="center"/>
              <w:rPr>
                <w:rFonts w:ascii="Times New Roman" w:hAnsi="Times New Roman" w:cs="Times New Roman"/>
                <w:sz w:val="24"/>
                <w:szCs w:val="24"/>
              </w:rPr>
            </w:pPr>
            <w:r>
              <w:rPr>
                <w:rFonts w:ascii="Times New Roman" w:hAnsi="Times New Roman" w:cs="Times New Roman"/>
                <w:sz w:val="24"/>
                <w:szCs w:val="24"/>
              </w:rPr>
              <w:t>100</w:t>
            </w:r>
          </w:p>
        </w:tc>
      </w:tr>
      <w:tr w:rsidR="00B04E1E" w:rsidRPr="00780B43" w:rsidTr="006A62A5">
        <w:tc>
          <w:tcPr>
            <w:tcW w:w="15030" w:type="dxa"/>
            <w:gridSpan w:val="10"/>
            <w:tcBorders>
              <w:top w:val="single" w:sz="4" w:space="0" w:color="auto"/>
              <w:left w:val="single" w:sz="4" w:space="0" w:color="auto"/>
              <w:bottom w:val="single" w:sz="4" w:space="0" w:color="auto"/>
              <w:right w:val="single" w:sz="4" w:space="0" w:color="auto"/>
            </w:tcBorders>
            <w:vAlign w:val="center"/>
          </w:tcPr>
          <w:p w:rsidR="00B04E1E" w:rsidRPr="003112C2" w:rsidRDefault="00B04E1E" w:rsidP="00780B43">
            <w:pPr>
              <w:jc w:val="center"/>
              <w:rPr>
                <w:rFonts w:ascii="Times New Roman" w:hAnsi="Times New Roman" w:cs="Times New Roman"/>
                <w:b/>
                <w:sz w:val="24"/>
                <w:szCs w:val="24"/>
              </w:rPr>
            </w:pPr>
            <w:r w:rsidRPr="003112C2">
              <w:rPr>
                <w:rFonts w:ascii="Times New Roman" w:hAnsi="Times New Roman" w:cs="Times New Roman"/>
                <w:b/>
                <w:sz w:val="24"/>
                <w:szCs w:val="24"/>
              </w:rPr>
              <w:t>3.</w:t>
            </w:r>
            <w:r w:rsidRPr="003112C2">
              <w:rPr>
                <w:rFonts w:ascii="Times New Roman" w:hAnsi="Times New Roman"/>
                <w:b/>
                <w:sz w:val="24"/>
                <w:szCs w:val="24"/>
              </w:rPr>
              <w:t xml:space="preserve"> Пропаганда гуманного поводження з безпритульними тваринами</w:t>
            </w:r>
          </w:p>
        </w:tc>
      </w:tr>
      <w:tr w:rsidR="00B04E1E" w:rsidRPr="00780B43" w:rsidTr="00BE3B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p>
        </w:tc>
        <w:tc>
          <w:tcPr>
            <w:tcW w:w="6480" w:type="dxa"/>
            <w:tcBorders>
              <w:top w:val="single" w:sz="4" w:space="0" w:color="auto"/>
              <w:left w:val="single" w:sz="4" w:space="0" w:color="auto"/>
              <w:bottom w:val="single" w:sz="4" w:space="0" w:color="auto"/>
              <w:right w:val="single" w:sz="4" w:space="0" w:color="auto"/>
            </w:tcBorders>
          </w:tcPr>
          <w:p w:rsidR="00B04E1E" w:rsidRPr="00780B43" w:rsidRDefault="00B04E1E" w:rsidP="00780B43">
            <w:pPr>
              <w:pStyle w:val="af4"/>
              <w:spacing w:before="0" w:beforeAutospacing="0" w:after="0" w:afterAutospacing="0"/>
              <w:jc w:val="both"/>
              <w:rPr>
                <w:color w:val="000000"/>
              </w:rPr>
            </w:pPr>
            <w:r>
              <w:rPr>
                <w:lang w:val="uk-UA"/>
              </w:rPr>
              <w:t>Інформаційно-просвітницька кампанія</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Кількість брошур</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jc w:val="center"/>
              <w:rPr>
                <w:rFonts w:ascii="Times New Roman" w:hAnsi="Times New Roman" w:cs="Times New Roman"/>
                <w:sz w:val="24"/>
                <w:szCs w:val="24"/>
              </w:rPr>
            </w:pPr>
            <w:r>
              <w:rPr>
                <w:rFonts w:ascii="Times New Roman" w:hAnsi="Times New Roman" w:cs="Times New Roman"/>
                <w:sz w:val="24"/>
                <w:szCs w:val="24"/>
              </w:rPr>
              <w:t>100</w:t>
            </w:r>
          </w:p>
        </w:tc>
      </w:tr>
      <w:tr w:rsidR="00B04E1E" w:rsidRPr="00780B43" w:rsidTr="005A2092">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B04E1E"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6480" w:type="dxa"/>
            <w:tcBorders>
              <w:top w:val="single" w:sz="4" w:space="0" w:color="auto"/>
              <w:left w:val="single" w:sz="4" w:space="0" w:color="auto"/>
              <w:bottom w:val="single" w:sz="4" w:space="0" w:color="auto"/>
              <w:right w:val="single" w:sz="4" w:space="0" w:color="auto"/>
            </w:tcBorders>
            <w:vAlign w:val="center"/>
          </w:tcPr>
          <w:p w:rsidR="00B04E1E" w:rsidRDefault="00B04E1E" w:rsidP="005A2092">
            <w:pPr>
              <w:pStyle w:val="af4"/>
              <w:spacing w:before="0" w:beforeAutospacing="0" w:after="0" w:afterAutospacing="0"/>
              <w:rPr>
                <w:lang w:val="uk-UA"/>
              </w:rPr>
            </w:pPr>
            <w:r>
              <w:rPr>
                <w:lang w:val="uk-UA"/>
              </w:rPr>
              <w:t xml:space="preserve">Закупівля та </w:t>
            </w:r>
            <w:proofErr w:type="spellStart"/>
            <w:r>
              <w:rPr>
                <w:lang w:val="uk-UA"/>
              </w:rPr>
              <w:t>втановлення</w:t>
            </w:r>
            <w:proofErr w:type="spellEnd"/>
            <w:r>
              <w:rPr>
                <w:lang w:val="uk-UA"/>
              </w:rPr>
              <w:t xml:space="preserve"> </w:t>
            </w:r>
            <w:proofErr w:type="spellStart"/>
            <w:r>
              <w:rPr>
                <w:lang w:val="uk-UA"/>
              </w:rPr>
              <w:t>Япомогабоксів</w:t>
            </w:r>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proofErr w:type="spellStart"/>
            <w:r>
              <w:rPr>
                <w:rFonts w:ascii="Times New Roman" w:hAnsi="Times New Roman" w:cs="Times New Roman"/>
                <w:sz w:val="24"/>
                <w:szCs w:val="24"/>
              </w:rPr>
              <w:t>Япомогабоксів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w:t>
            </w:r>
          </w:p>
        </w:tc>
      </w:tr>
    </w:tbl>
    <w:p w:rsidR="00BE3B1E" w:rsidRPr="00BE3B1E" w:rsidRDefault="00BE3B1E" w:rsidP="00BE3B1E">
      <w:pPr>
        <w:jc w:val="both"/>
        <w:rPr>
          <w:rFonts w:ascii="Times New Roman" w:hAnsi="Times New Roman" w:cs="Times New Roman"/>
          <w:sz w:val="28"/>
          <w:szCs w:val="28"/>
        </w:rPr>
        <w:sectPr w:rsidR="00BE3B1E" w:rsidRPr="00BE3B1E" w:rsidSect="006636F6">
          <w:pgSz w:w="16838" w:h="11906" w:orient="landscape"/>
          <w:pgMar w:top="1134" w:right="1021" w:bottom="680" w:left="1021" w:header="709" w:footer="709" w:gutter="0"/>
          <w:cols w:space="708"/>
          <w:docGrid w:linePitch="360"/>
        </w:sectPr>
      </w:pP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lastRenderedPageBreak/>
        <w:t xml:space="preserve">Ресурсне забезпечення Програми  </w:t>
      </w:r>
    </w:p>
    <w:p w:rsidR="00BE3B1E" w:rsidRPr="003112C2" w:rsidRDefault="00BE3B1E" w:rsidP="003112C2">
      <w:pPr>
        <w:ind w:firstLine="568"/>
        <w:jc w:val="right"/>
        <w:rPr>
          <w:rFonts w:ascii="Times New Roman" w:hAnsi="Times New Roman" w:cs="Times New Roman"/>
          <w:sz w:val="24"/>
          <w:szCs w:val="24"/>
        </w:rPr>
      </w:pPr>
      <w:r w:rsidRPr="003112C2">
        <w:rPr>
          <w:rFonts w:ascii="Times New Roman" w:hAnsi="Times New Roman" w:cs="Times New Roman"/>
          <w:b/>
          <w:sz w:val="24"/>
          <w:szCs w:val="24"/>
        </w:rPr>
        <w:t xml:space="preserve">                                                                                           </w:t>
      </w:r>
      <w:r w:rsidRPr="003112C2">
        <w:rPr>
          <w:rFonts w:ascii="Times New Roman" w:hAnsi="Times New Roman" w:cs="Times New Roman"/>
          <w:sz w:val="24"/>
          <w:szCs w:val="24"/>
        </w:rPr>
        <w:t xml:space="preserve">Таблиця 3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992"/>
        <w:gridCol w:w="992"/>
        <w:gridCol w:w="992"/>
        <w:gridCol w:w="993"/>
        <w:gridCol w:w="924"/>
        <w:gridCol w:w="1980"/>
      </w:tblGrid>
      <w:tr w:rsidR="00BE3B1E" w:rsidRPr="00780B43" w:rsidTr="00BC4D69">
        <w:trPr>
          <w:trHeight w:val="206"/>
        </w:trPr>
        <w:tc>
          <w:tcPr>
            <w:tcW w:w="2127" w:type="dxa"/>
            <w:vMerge w:val="restart"/>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 xml:space="preserve">                                 Обсяг коштів, які пропонується залучити на виконання програми</w:t>
            </w:r>
          </w:p>
        </w:tc>
        <w:tc>
          <w:tcPr>
            <w:tcW w:w="4893" w:type="dxa"/>
            <w:gridSpan w:val="5"/>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Етапи виконання програми</w:t>
            </w:r>
          </w:p>
        </w:tc>
        <w:tc>
          <w:tcPr>
            <w:tcW w:w="1980" w:type="dxa"/>
            <w:vMerge w:val="restart"/>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Усього витрат на виконання програми</w:t>
            </w:r>
          </w:p>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w:t>
            </w:r>
            <w:proofErr w:type="spellStart"/>
            <w:r w:rsidRPr="00780B43">
              <w:rPr>
                <w:rFonts w:ascii="Times New Roman" w:hAnsi="Times New Roman" w:cs="Times New Roman"/>
                <w:i/>
                <w:sz w:val="24"/>
                <w:szCs w:val="24"/>
              </w:rPr>
              <w:t>тис.грн</w:t>
            </w:r>
            <w:proofErr w:type="spellEnd"/>
            <w:r w:rsidRPr="00780B43">
              <w:rPr>
                <w:rFonts w:ascii="Times New Roman" w:hAnsi="Times New Roman" w:cs="Times New Roman"/>
                <w:i/>
                <w:sz w:val="24"/>
                <w:szCs w:val="24"/>
              </w:rPr>
              <w:t>.)</w:t>
            </w:r>
          </w:p>
        </w:tc>
      </w:tr>
      <w:tr w:rsidR="00BE3B1E" w:rsidRPr="00780B43" w:rsidTr="00BC4D69">
        <w:trPr>
          <w:trHeight w:val="824"/>
        </w:trPr>
        <w:tc>
          <w:tcPr>
            <w:tcW w:w="2127" w:type="dxa"/>
            <w:vMerge/>
          </w:tcPr>
          <w:p w:rsidR="00BE3B1E" w:rsidRPr="00780B43" w:rsidRDefault="00BE3B1E" w:rsidP="00BC4D69">
            <w:pPr>
              <w:jc w:val="both"/>
              <w:rPr>
                <w:rFonts w:ascii="Times New Roman" w:hAnsi="Times New Roman" w:cs="Times New Roman"/>
                <w:b/>
                <w:sz w:val="24"/>
                <w:szCs w:val="24"/>
              </w:rPr>
            </w:pP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2021 рік</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2022 рік</w:t>
            </w:r>
          </w:p>
        </w:tc>
        <w:tc>
          <w:tcPr>
            <w:tcW w:w="992"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2023 рік</w:t>
            </w:r>
          </w:p>
        </w:tc>
        <w:tc>
          <w:tcPr>
            <w:tcW w:w="993"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2024 рік</w:t>
            </w:r>
          </w:p>
        </w:tc>
        <w:tc>
          <w:tcPr>
            <w:tcW w:w="924"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2025 рік</w:t>
            </w:r>
          </w:p>
        </w:tc>
        <w:tc>
          <w:tcPr>
            <w:tcW w:w="1980" w:type="dxa"/>
            <w:vMerge/>
          </w:tcPr>
          <w:p w:rsidR="00BE3B1E" w:rsidRPr="00780B43" w:rsidRDefault="00BE3B1E" w:rsidP="00BC4D69">
            <w:pPr>
              <w:jc w:val="center"/>
              <w:rPr>
                <w:rFonts w:ascii="Times New Roman" w:hAnsi="Times New Roman" w:cs="Times New Roman"/>
                <w:sz w:val="24"/>
                <w:szCs w:val="24"/>
              </w:rPr>
            </w:pPr>
          </w:p>
        </w:tc>
      </w:tr>
      <w:tr w:rsidR="00BE3B1E" w:rsidRPr="00780B43" w:rsidTr="00BC4D69">
        <w:trPr>
          <w:trHeight w:val="161"/>
        </w:trPr>
        <w:tc>
          <w:tcPr>
            <w:tcW w:w="2127"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992"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4</w:t>
            </w:r>
          </w:p>
        </w:tc>
        <w:tc>
          <w:tcPr>
            <w:tcW w:w="993"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924"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1980"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7</w:t>
            </w:r>
          </w:p>
        </w:tc>
      </w:tr>
      <w:tr w:rsidR="000912C4" w:rsidRPr="00780B43" w:rsidTr="00BC4D69">
        <w:trPr>
          <w:trHeight w:val="533"/>
        </w:trPr>
        <w:tc>
          <w:tcPr>
            <w:tcW w:w="2127" w:type="dxa"/>
          </w:tcPr>
          <w:p w:rsidR="000912C4" w:rsidRPr="00780B43" w:rsidRDefault="000912C4" w:rsidP="00BC4D69">
            <w:pPr>
              <w:jc w:val="both"/>
              <w:rPr>
                <w:rFonts w:ascii="Times New Roman" w:hAnsi="Times New Roman" w:cs="Times New Roman"/>
                <w:sz w:val="24"/>
                <w:szCs w:val="24"/>
              </w:rPr>
            </w:pPr>
            <w:r w:rsidRPr="00780B43">
              <w:rPr>
                <w:rFonts w:ascii="Times New Roman" w:hAnsi="Times New Roman" w:cs="Times New Roman"/>
                <w:sz w:val="24"/>
                <w:szCs w:val="24"/>
              </w:rPr>
              <w:t>Обсяг ресурсів, всього, в тому числі</w:t>
            </w:r>
          </w:p>
        </w:tc>
        <w:tc>
          <w:tcPr>
            <w:tcW w:w="992" w:type="dxa"/>
            <w:shd w:val="clear" w:color="auto" w:fill="auto"/>
            <w:vAlign w:val="center"/>
          </w:tcPr>
          <w:p w:rsidR="000912C4" w:rsidRPr="000912C4" w:rsidRDefault="000912C4" w:rsidP="000912C4">
            <w:pPr>
              <w:jc w:val="center"/>
              <w:rPr>
                <w:rFonts w:ascii="Times New Roman" w:hAnsi="Times New Roman" w:cs="Times New Roman"/>
                <w:b/>
                <w:color w:val="000000"/>
                <w:sz w:val="24"/>
                <w:szCs w:val="24"/>
              </w:rPr>
            </w:pPr>
            <w:r w:rsidRPr="000912C4">
              <w:rPr>
                <w:rFonts w:ascii="Times New Roman" w:hAnsi="Times New Roman" w:cs="Times New Roman"/>
                <w:b/>
                <w:color w:val="000000"/>
                <w:sz w:val="24"/>
                <w:szCs w:val="24"/>
              </w:rPr>
              <w:t>1935,9</w:t>
            </w:r>
          </w:p>
        </w:tc>
        <w:tc>
          <w:tcPr>
            <w:tcW w:w="992" w:type="dxa"/>
            <w:shd w:val="clear" w:color="auto" w:fill="auto"/>
            <w:vAlign w:val="center"/>
          </w:tcPr>
          <w:p w:rsidR="000912C4" w:rsidRPr="000912C4" w:rsidRDefault="000912C4" w:rsidP="000912C4">
            <w:pPr>
              <w:jc w:val="center"/>
              <w:rPr>
                <w:rFonts w:ascii="Times New Roman" w:hAnsi="Times New Roman" w:cs="Times New Roman"/>
                <w:b/>
                <w:color w:val="000000"/>
                <w:sz w:val="24"/>
                <w:szCs w:val="24"/>
              </w:rPr>
            </w:pPr>
            <w:r w:rsidRPr="000912C4">
              <w:rPr>
                <w:rFonts w:ascii="Times New Roman" w:hAnsi="Times New Roman" w:cs="Times New Roman"/>
                <w:b/>
                <w:color w:val="000000"/>
                <w:sz w:val="24"/>
                <w:szCs w:val="24"/>
              </w:rPr>
              <w:t>700,4</w:t>
            </w:r>
          </w:p>
        </w:tc>
        <w:tc>
          <w:tcPr>
            <w:tcW w:w="992" w:type="dxa"/>
            <w:vAlign w:val="center"/>
          </w:tcPr>
          <w:p w:rsidR="000912C4" w:rsidRPr="000912C4" w:rsidRDefault="000912C4" w:rsidP="000912C4">
            <w:pPr>
              <w:jc w:val="center"/>
              <w:rPr>
                <w:rFonts w:ascii="Times New Roman" w:hAnsi="Times New Roman" w:cs="Times New Roman"/>
                <w:b/>
                <w:color w:val="000000"/>
                <w:sz w:val="24"/>
                <w:szCs w:val="24"/>
              </w:rPr>
            </w:pPr>
            <w:r w:rsidRPr="000912C4">
              <w:rPr>
                <w:rFonts w:ascii="Times New Roman" w:hAnsi="Times New Roman" w:cs="Times New Roman"/>
                <w:b/>
                <w:color w:val="000000"/>
                <w:sz w:val="24"/>
                <w:szCs w:val="24"/>
              </w:rPr>
              <w:t>652,9</w:t>
            </w:r>
          </w:p>
        </w:tc>
        <w:tc>
          <w:tcPr>
            <w:tcW w:w="993" w:type="dxa"/>
            <w:vAlign w:val="center"/>
          </w:tcPr>
          <w:p w:rsidR="000912C4" w:rsidRPr="000912C4" w:rsidRDefault="000912C4" w:rsidP="000912C4">
            <w:pPr>
              <w:jc w:val="center"/>
              <w:rPr>
                <w:rFonts w:ascii="Times New Roman" w:hAnsi="Times New Roman" w:cs="Times New Roman"/>
                <w:b/>
                <w:color w:val="000000"/>
                <w:sz w:val="24"/>
                <w:szCs w:val="24"/>
              </w:rPr>
            </w:pPr>
            <w:r w:rsidRPr="000912C4">
              <w:rPr>
                <w:rFonts w:ascii="Times New Roman" w:hAnsi="Times New Roman" w:cs="Times New Roman"/>
                <w:b/>
                <w:color w:val="000000"/>
                <w:sz w:val="24"/>
                <w:szCs w:val="24"/>
              </w:rPr>
              <w:t>652,9</w:t>
            </w:r>
          </w:p>
        </w:tc>
        <w:tc>
          <w:tcPr>
            <w:tcW w:w="924" w:type="dxa"/>
            <w:vAlign w:val="center"/>
          </w:tcPr>
          <w:p w:rsidR="000912C4" w:rsidRPr="000912C4" w:rsidRDefault="000912C4" w:rsidP="000912C4">
            <w:pPr>
              <w:jc w:val="center"/>
              <w:rPr>
                <w:rFonts w:ascii="Times New Roman" w:hAnsi="Times New Roman" w:cs="Times New Roman"/>
                <w:b/>
                <w:color w:val="000000"/>
                <w:sz w:val="24"/>
                <w:szCs w:val="24"/>
              </w:rPr>
            </w:pPr>
            <w:r w:rsidRPr="000912C4">
              <w:rPr>
                <w:rFonts w:ascii="Times New Roman" w:hAnsi="Times New Roman" w:cs="Times New Roman"/>
                <w:b/>
                <w:color w:val="000000"/>
                <w:sz w:val="24"/>
                <w:szCs w:val="24"/>
              </w:rPr>
              <w:t>652,9</w:t>
            </w:r>
          </w:p>
        </w:tc>
        <w:tc>
          <w:tcPr>
            <w:tcW w:w="1980" w:type="dxa"/>
            <w:vAlign w:val="center"/>
          </w:tcPr>
          <w:p w:rsidR="000912C4" w:rsidRPr="000912C4" w:rsidRDefault="000912C4" w:rsidP="000912C4">
            <w:pPr>
              <w:jc w:val="center"/>
              <w:rPr>
                <w:rFonts w:ascii="Times New Roman" w:hAnsi="Times New Roman" w:cs="Times New Roman"/>
                <w:b/>
                <w:color w:val="000000"/>
                <w:sz w:val="24"/>
                <w:szCs w:val="24"/>
              </w:rPr>
            </w:pPr>
            <w:r w:rsidRPr="000912C4">
              <w:rPr>
                <w:rFonts w:ascii="Times New Roman" w:hAnsi="Times New Roman" w:cs="Times New Roman"/>
                <w:b/>
                <w:color w:val="000000"/>
                <w:sz w:val="24"/>
                <w:szCs w:val="24"/>
              </w:rPr>
              <w:t>4595,0</w:t>
            </w:r>
          </w:p>
        </w:tc>
      </w:tr>
      <w:tr w:rsidR="000912C4" w:rsidRPr="00780B43" w:rsidTr="00BC4D69">
        <w:trPr>
          <w:trHeight w:val="533"/>
        </w:trPr>
        <w:tc>
          <w:tcPr>
            <w:tcW w:w="2127" w:type="dxa"/>
          </w:tcPr>
          <w:p w:rsidR="000912C4" w:rsidRPr="00780B43" w:rsidRDefault="000912C4" w:rsidP="00BC4D69">
            <w:pPr>
              <w:jc w:val="both"/>
              <w:rPr>
                <w:rFonts w:ascii="Times New Roman" w:hAnsi="Times New Roman" w:cs="Times New Roman"/>
                <w:sz w:val="24"/>
                <w:szCs w:val="24"/>
              </w:rPr>
            </w:pPr>
            <w:r w:rsidRPr="00780B43">
              <w:rPr>
                <w:rFonts w:ascii="Times New Roman" w:hAnsi="Times New Roman" w:cs="Times New Roman"/>
                <w:sz w:val="24"/>
                <w:szCs w:val="24"/>
              </w:rPr>
              <w:t>бюджет Вараської міської територіальної громади</w:t>
            </w:r>
          </w:p>
        </w:tc>
        <w:tc>
          <w:tcPr>
            <w:tcW w:w="992" w:type="dxa"/>
            <w:shd w:val="clear" w:color="auto" w:fill="auto"/>
            <w:vAlign w:val="center"/>
          </w:tcPr>
          <w:p w:rsidR="000912C4" w:rsidRPr="000912C4" w:rsidRDefault="000912C4" w:rsidP="000912C4">
            <w:pPr>
              <w:jc w:val="center"/>
              <w:rPr>
                <w:rFonts w:ascii="Times New Roman" w:hAnsi="Times New Roman" w:cs="Times New Roman"/>
                <w:color w:val="000000"/>
                <w:sz w:val="24"/>
                <w:szCs w:val="24"/>
              </w:rPr>
            </w:pPr>
            <w:r w:rsidRPr="000912C4">
              <w:rPr>
                <w:rFonts w:ascii="Times New Roman" w:hAnsi="Times New Roman" w:cs="Times New Roman"/>
                <w:color w:val="000000"/>
                <w:sz w:val="24"/>
                <w:szCs w:val="24"/>
              </w:rPr>
              <w:t>1935,9</w:t>
            </w:r>
          </w:p>
        </w:tc>
        <w:tc>
          <w:tcPr>
            <w:tcW w:w="992" w:type="dxa"/>
            <w:shd w:val="clear" w:color="auto" w:fill="auto"/>
            <w:vAlign w:val="center"/>
          </w:tcPr>
          <w:p w:rsidR="000912C4" w:rsidRPr="000912C4" w:rsidRDefault="000912C4" w:rsidP="000912C4">
            <w:pPr>
              <w:jc w:val="center"/>
              <w:rPr>
                <w:rFonts w:ascii="Times New Roman" w:hAnsi="Times New Roman" w:cs="Times New Roman"/>
                <w:color w:val="000000"/>
                <w:sz w:val="24"/>
                <w:szCs w:val="24"/>
              </w:rPr>
            </w:pPr>
            <w:r w:rsidRPr="000912C4">
              <w:rPr>
                <w:rFonts w:ascii="Times New Roman" w:hAnsi="Times New Roman" w:cs="Times New Roman"/>
                <w:color w:val="000000"/>
                <w:sz w:val="24"/>
                <w:szCs w:val="24"/>
              </w:rPr>
              <w:t>700,4</w:t>
            </w:r>
          </w:p>
        </w:tc>
        <w:tc>
          <w:tcPr>
            <w:tcW w:w="992" w:type="dxa"/>
            <w:vAlign w:val="center"/>
          </w:tcPr>
          <w:p w:rsidR="000912C4" w:rsidRPr="000912C4" w:rsidRDefault="000912C4" w:rsidP="000912C4">
            <w:pPr>
              <w:jc w:val="center"/>
              <w:rPr>
                <w:rFonts w:ascii="Times New Roman" w:hAnsi="Times New Roman" w:cs="Times New Roman"/>
                <w:color w:val="000000"/>
                <w:sz w:val="24"/>
                <w:szCs w:val="24"/>
              </w:rPr>
            </w:pPr>
            <w:r w:rsidRPr="000912C4">
              <w:rPr>
                <w:rFonts w:ascii="Times New Roman" w:hAnsi="Times New Roman" w:cs="Times New Roman"/>
                <w:color w:val="000000"/>
                <w:sz w:val="24"/>
                <w:szCs w:val="24"/>
              </w:rPr>
              <w:t>652,9</w:t>
            </w:r>
          </w:p>
        </w:tc>
        <w:tc>
          <w:tcPr>
            <w:tcW w:w="993" w:type="dxa"/>
            <w:vAlign w:val="center"/>
          </w:tcPr>
          <w:p w:rsidR="000912C4" w:rsidRPr="000912C4" w:rsidRDefault="000912C4" w:rsidP="000912C4">
            <w:pPr>
              <w:jc w:val="center"/>
              <w:rPr>
                <w:rFonts w:ascii="Times New Roman" w:hAnsi="Times New Roman" w:cs="Times New Roman"/>
                <w:color w:val="000000"/>
                <w:sz w:val="24"/>
                <w:szCs w:val="24"/>
              </w:rPr>
            </w:pPr>
            <w:r w:rsidRPr="000912C4">
              <w:rPr>
                <w:rFonts w:ascii="Times New Roman" w:hAnsi="Times New Roman" w:cs="Times New Roman"/>
                <w:color w:val="000000"/>
                <w:sz w:val="24"/>
                <w:szCs w:val="24"/>
              </w:rPr>
              <w:t>652,9</w:t>
            </w:r>
          </w:p>
        </w:tc>
        <w:tc>
          <w:tcPr>
            <w:tcW w:w="924" w:type="dxa"/>
            <w:vAlign w:val="center"/>
          </w:tcPr>
          <w:p w:rsidR="000912C4" w:rsidRPr="000912C4" w:rsidRDefault="000912C4" w:rsidP="000912C4">
            <w:pPr>
              <w:jc w:val="center"/>
              <w:rPr>
                <w:rFonts w:ascii="Times New Roman" w:hAnsi="Times New Roman" w:cs="Times New Roman"/>
                <w:color w:val="000000"/>
                <w:sz w:val="24"/>
                <w:szCs w:val="24"/>
              </w:rPr>
            </w:pPr>
            <w:r w:rsidRPr="000912C4">
              <w:rPr>
                <w:rFonts w:ascii="Times New Roman" w:hAnsi="Times New Roman" w:cs="Times New Roman"/>
                <w:color w:val="000000"/>
                <w:sz w:val="24"/>
                <w:szCs w:val="24"/>
              </w:rPr>
              <w:t>652,9</w:t>
            </w:r>
          </w:p>
        </w:tc>
        <w:tc>
          <w:tcPr>
            <w:tcW w:w="1980" w:type="dxa"/>
            <w:vAlign w:val="center"/>
          </w:tcPr>
          <w:p w:rsidR="000912C4" w:rsidRPr="000912C4" w:rsidRDefault="000912C4" w:rsidP="000912C4">
            <w:pPr>
              <w:jc w:val="center"/>
              <w:rPr>
                <w:rFonts w:ascii="Times New Roman" w:hAnsi="Times New Roman" w:cs="Times New Roman"/>
                <w:color w:val="000000"/>
                <w:sz w:val="24"/>
                <w:szCs w:val="24"/>
              </w:rPr>
            </w:pPr>
            <w:r w:rsidRPr="000912C4">
              <w:rPr>
                <w:rFonts w:ascii="Times New Roman" w:hAnsi="Times New Roman" w:cs="Times New Roman"/>
                <w:color w:val="000000"/>
                <w:sz w:val="24"/>
                <w:szCs w:val="24"/>
              </w:rPr>
              <w:t>4595,0</w:t>
            </w:r>
          </w:p>
        </w:tc>
      </w:tr>
      <w:tr w:rsidR="005B4F94" w:rsidRPr="00780B43" w:rsidTr="00BC4D69">
        <w:trPr>
          <w:trHeight w:val="416"/>
        </w:trPr>
        <w:tc>
          <w:tcPr>
            <w:tcW w:w="2127" w:type="dxa"/>
          </w:tcPr>
          <w:p w:rsidR="005B4F94" w:rsidRPr="00780B43" w:rsidRDefault="005B4F94" w:rsidP="00BC4D69">
            <w:pPr>
              <w:jc w:val="both"/>
              <w:rPr>
                <w:rFonts w:ascii="Times New Roman" w:hAnsi="Times New Roman" w:cs="Times New Roman"/>
                <w:sz w:val="24"/>
                <w:szCs w:val="24"/>
              </w:rPr>
            </w:pPr>
            <w:r w:rsidRPr="00780B43">
              <w:rPr>
                <w:rFonts w:ascii="Times New Roman" w:hAnsi="Times New Roman" w:cs="Times New Roman"/>
                <w:sz w:val="24"/>
                <w:szCs w:val="24"/>
              </w:rPr>
              <w:t>інші бюджетні кошти (розшифрувати)</w:t>
            </w:r>
          </w:p>
        </w:tc>
        <w:tc>
          <w:tcPr>
            <w:tcW w:w="992" w:type="dxa"/>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924"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1980"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r>
      <w:tr w:rsidR="005B4F94" w:rsidRPr="00780B43" w:rsidTr="00BC4D69">
        <w:trPr>
          <w:trHeight w:val="416"/>
        </w:trPr>
        <w:tc>
          <w:tcPr>
            <w:tcW w:w="2127" w:type="dxa"/>
          </w:tcPr>
          <w:p w:rsidR="005B4F94" w:rsidRPr="00780B43" w:rsidRDefault="005B4F94" w:rsidP="00BC4D69">
            <w:pPr>
              <w:jc w:val="both"/>
              <w:rPr>
                <w:rFonts w:ascii="Times New Roman" w:hAnsi="Times New Roman" w:cs="Times New Roman"/>
                <w:sz w:val="24"/>
                <w:szCs w:val="24"/>
              </w:rPr>
            </w:pPr>
            <w:r w:rsidRPr="00780B43">
              <w:rPr>
                <w:rFonts w:ascii="Times New Roman" w:hAnsi="Times New Roman" w:cs="Times New Roman"/>
                <w:sz w:val="24"/>
                <w:szCs w:val="24"/>
              </w:rPr>
              <w:t xml:space="preserve">кошти </w:t>
            </w:r>
            <w:proofErr w:type="spellStart"/>
            <w:r w:rsidRPr="00780B43">
              <w:rPr>
                <w:rFonts w:ascii="Times New Roman" w:hAnsi="Times New Roman" w:cs="Times New Roman"/>
                <w:sz w:val="24"/>
                <w:szCs w:val="24"/>
              </w:rPr>
              <w:t>небюджетних</w:t>
            </w:r>
            <w:proofErr w:type="spellEnd"/>
            <w:r w:rsidRPr="00780B43">
              <w:rPr>
                <w:rFonts w:ascii="Times New Roman" w:hAnsi="Times New Roman" w:cs="Times New Roman"/>
                <w:sz w:val="24"/>
                <w:szCs w:val="24"/>
              </w:rPr>
              <w:t xml:space="preserve"> джерел</w:t>
            </w:r>
          </w:p>
        </w:tc>
        <w:tc>
          <w:tcPr>
            <w:tcW w:w="6873" w:type="dxa"/>
            <w:gridSpan w:val="6"/>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sidRPr="00780B43">
              <w:rPr>
                <w:rFonts w:ascii="Times New Roman" w:hAnsi="Times New Roman" w:cs="Times New Roman"/>
                <w:sz w:val="24"/>
                <w:szCs w:val="24"/>
              </w:rPr>
              <w:t>По факту надходжень</w:t>
            </w:r>
          </w:p>
        </w:tc>
      </w:tr>
    </w:tbl>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sectPr w:rsidR="00BE3B1E" w:rsidRPr="00BE3B1E" w:rsidSect="00BC4D69">
          <w:headerReference w:type="default" r:id="rId11"/>
          <w:pgSz w:w="11906" w:h="16838"/>
          <w:pgMar w:top="1134" w:right="1418" w:bottom="1134" w:left="1701" w:header="709" w:footer="709" w:gutter="0"/>
          <w:cols w:space="708"/>
          <w:docGrid w:linePitch="360"/>
        </w:sectPr>
      </w:pP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lastRenderedPageBreak/>
        <w:t xml:space="preserve">5. Напрями діяльності та заходи </w:t>
      </w: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t>програми розвитку малого і середнього підприємництва Вараської міської територіальної громади на 2021-2025 роки</w:t>
      </w:r>
    </w:p>
    <w:p w:rsidR="00BE3B1E" w:rsidRPr="003112C2" w:rsidRDefault="00BE3B1E" w:rsidP="00BE3B1E">
      <w:pPr>
        <w:jc w:val="right"/>
        <w:rPr>
          <w:rFonts w:ascii="Times New Roman" w:hAnsi="Times New Roman" w:cs="Times New Roman"/>
          <w:sz w:val="24"/>
          <w:szCs w:val="24"/>
        </w:rPr>
      </w:pPr>
      <w:r w:rsidRPr="003112C2">
        <w:rPr>
          <w:rFonts w:ascii="Times New Roman" w:hAnsi="Times New Roman" w:cs="Times New Roman"/>
          <w:sz w:val="24"/>
          <w:szCs w:val="24"/>
        </w:rPr>
        <w:t xml:space="preserve">                                                                                                                                                                   Таблиця 4                                                                                                  </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1"/>
        <w:gridCol w:w="2126"/>
        <w:gridCol w:w="1701"/>
        <w:gridCol w:w="1843"/>
        <w:gridCol w:w="993"/>
        <w:gridCol w:w="849"/>
        <w:gridCol w:w="851"/>
        <w:gridCol w:w="850"/>
        <w:gridCol w:w="851"/>
        <w:gridCol w:w="850"/>
        <w:gridCol w:w="2977"/>
      </w:tblGrid>
      <w:tr w:rsidR="00BE3B1E" w:rsidRPr="00780B43" w:rsidTr="005A2092">
        <w:trPr>
          <w:trHeight w:val="1003"/>
        </w:trPr>
        <w:tc>
          <w:tcPr>
            <w:tcW w:w="426" w:type="dxa"/>
            <w:vMerge w:val="restart"/>
            <w:tcBorders>
              <w:top w:val="single" w:sz="4" w:space="0" w:color="auto"/>
              <w:left w:val="single" w:sz="4" w:space="0" w:color="auto"/>
              <w:right w:val="single" w:sz="4" w:space="0" w:color="auto"/>
            </w:tcBorders>
            <w:vAlign w:val="center"/>
          </w:tcPr>
          <w:p w:rsidR="00BE3B1E" w:rsidRPr="00780B43" w:rsidRDefault="00BE3B1E" w:rsidP="00BC4D69">
            <w:pPr>
              <w:ind w:left="-55"/>
              <w:jc w:val="center"/>
              <w:rPr>
                <w:rFonts w:ascii="Times New Roman" w:hAnsi="Times New Roman" w:cs="Times New Roman"/>
                <w:sz w:val="24"/>
                <w:szCs w:val="24"/>
              </w:rPr>
            </w:pPr>
            <w:r w:rsidRPr="00780B43">
              <w:rPr>
                <w:rFonts w:ascii="Times New Roman" w:hAnsi="Times New Roman" w:cs="Times New Roman"/>
                <w:sz w:val="24"/>
                <w:szCs w:val="24"/>
              </w:rPr>
              <w:t>№ з/п</w:t>
            </w:r>
          </w:p>
        </w:tc>
        <w:tc>
          <w:tcPr>
            <w:tcW w:w="1701"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Назва напрямку діяльності (пріоритетні завдання)</w:t>
            </w:r>
          </w:p>
        </w:tc>
        <w:tc>
          <w:tcPr>
            <w:tcW w:w="2126"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Перелік заходів</w:t>
            </w:r>
          </w:p>
        </w:tc>
        <w:tc>
          <w:tcPr>
            <w:tcW w:w="1701"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Джерела фінансування</w:t>
            </w:r>
          </w:p>
        </w:tc>
        <w:tc>
          <w:tcPr>
            <w:tcW w:w="5244" w:type="dxa"/>
            <w:gridSpan w:val="6"/>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 xml:space="preserve">Орієнтовні обсяги фінансування (вартість), </w:t>
            </w:r>
            <w:proofErr w:type="spellStart"/>
            <w:r w:rsidRPr="00780B43">
              <w:rPr>
                <w:rFonts w:ascii="Times New Roman" w:hAnsi="Times New Roman" w:cs="Times New Roman"/>
                <w:b/>
                <w:i/>
                <w:sz w:val="24"/>
                <w:szCs w:val="24"/>
              </w:rPr>
              <w:t>тис.грн</w:t>
            </w:r>
            <w:proofErr w:type="spellEnd"/>
            <w:r w:rsidRPr="00780B43">
              <w:rPr>
                <w:rFonts w:ascii="Times New Roman" w:hAnsi="Times New Roman" w:cs="Times New Roman"/>
                <w:b/>
                <w:i/>
                <w:sz w:val="24"/>
                <w:szCs w:val="24"/>
              </w:rPr>
              <w:t>.</w:t>
            </w:r>
          </w:p>
        </w:tc>
        <w:tc>
          <w:tcPr>
            <w:tcW w:w="2977"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Очікувані результати</w:t>
            </w:r>
          </w:p>
        </w:tc>
      </w:tr>
      <w:tr w:rsidR="00BE3B1E" w:rsidRPr="00780B43" w:rsidTr="005A2092">
        <w:trPr>
          <w:trHeight w:val="366"/>
        </w:trPr>
        <w:tc>
          <w:tcPr>
            <w:tcW w:w="426"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2126" w:type="dxa"/>
            <w:vMerge/>
            <w:tcBorders>
              <w:left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993" w:type="dxa"/>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4251" w:type="dxa"/>
            <w:gridSpan w:val="5"/>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в тому числі за роками</w:t>
            </w:r>
          </w:p>
        </w:tc>
        <w:tc>
          <w:tcPr>
            <w:tcW w:w="2977"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r>
      <w:tr w:rsidR="00BE3B1E" w:rsidRPr="00780B43" w:rsidTr="005A2092">
        <w:trPr>
          <w:trHeight w:val="428"/>
        </w:trPr>
        <w:tc>
          <w:tcPr>
            <w:tcW w:w="426"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BE3B1E" w:rsidRPr="00780B43" w:rsidRDefault="00BE3B1E" w:rsidP="00BC4D69">
            <w:pPr>
              <w:ind w:right="-108"/>
              <w:jc w:val="center"/>
              <w:rPr>
                <w:rFonts w:ascii="Times New Roman" w:hAnsi="Times New Roman" w:cs="Times New Roman"/>
                <w:b/>
                <w:sz w:val="24"/>
                <w:szCs w:val="24"/>
              </w:rPr>
            </w:pPr>
            <w:r w:rsidRPr="00780B43">
              <w:rPr>
                <w:rFonts w:ascii="Times New Roman" w:hAnsi="Times New Roman" w:cs="Times New Roman"/>
                <w:b/>
                <w:sz w:val="24"/>
                <w:szCs w:val="24"/>
              </w:rPr>
              <w:t>Всього</w:t>
            </w:r>
          </w:p>
        </w:tc>
        <w:tc>
          <w:tcPr>
            <w:tcW w:w="849"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2025</w:t>
            </w:r>
          </w:p>
        </w:tc>
        <w:tc>
          <w:tcPr>
            <w:tcW w:w="2977"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r>
      <w:tr w:rsidR="00BE3B1E" w:rsidRPr="00780B43" w:rsidTr="005A2092">
        <w:trPr>
          <w:cantSplit/>
          <w:trHeight w:val="113"/>
        </w:trPr>
        <w:tc>
          <w:tcPr>
            <w:tcW w:w="426"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7</w:t>
            </w:r>
          </w:p>
        </w:tc>
        <w:tc>
          <w:tcPr>
            <w:tcW w:w="849"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14</w:t>
            </w:r>
          </w:p>
        </w:tc>
      </w:tr>
      <w:tr w:rsidR="005A2092" w:rsidRPr="00780B43" w:rsidTr="005A2092">
        <w:trPr>
          <w:cantSplit/>
          <w:trHeight w:val="281"/>
        </w:trPr>
        <w:tc>
          <w:tcPr>
            <w:tcW w:w="426" w:type="dxa"/>
            <w:vMerge w:val="restart"/>
            <w:tcBorders>
              <w:top w:val="single" w:sz="4" w:space="0" w:color="auto"/>
              <w:left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tcPr>
          <w:p w:rsidR="005A2092" w:rsidRPr="005B4F94" w:rsidRDefault="005A2092" w:rsidP="006636F6">
            <w:pPr>
              <w:jc w:val="center"/>
              <w:rPr>
                <w:rFonts w:ascii="Times New Roman" w:hAnsi="Times New Roman" w:cs="Times New Roman"/>
                <w:sz w:val="24"/>
                <w:szCs w:val="24"/>
              </w:rPr>
            </w:pPr>
            <w:r w:rsidRPr="005B4F94">
              <w:rPr>
                <w:rFonts w:ascii="Times New Roman" w:hAnsi="Times New Roman" w:cs="Times New Roman"/>
                <w:sz w:val="24"/>
                <w:szCs w:val="24"/>
              </w:rPr>
              <w:t xml:space="preserve">Утримання територій та об'єктів благоустрою </w:t>
            </w:r>
            <w:r>
              <w:rPr>
                <w:rFonts w:ascii="Times New Roman" w:hAnsi="Times New Roman" w:cs="Times New Roman"/>
                <w:sz w:val="24"/>
                <w:szCs w:val="24"/>
              </w:rPr>
              <w:t>громади</w:t>
            </w:r>
          </w:p>
        </w:tc>
        <w:tc>
          <w:tcPr>
            <w:tcW w:w="2126" w:type="dxa"/>
            <w:tcBorders>
              <w:top w:val="single" w:sz="4" w:space="0" w:color="auto"/>
              <w:left w:val="single" w:sz="4" w:space="0" w:color="auto"/>
              <w:bottom w:val="single" w:sz="4" w:space="0" w:color="auto"/>
              <w:right w:val="single" w:sz="4" w:space="0" w:color="auto"/>
            </w:tcBorders>
            <w:vAlign w:val="center"/>
          </w:tcPr>
          <w:p w:rsidR="005A2092" w:rsidRPr="00972C76" w:rsidRDefault="005A2092" w:rsidP="00EA0F12">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w:t>
            </w:r>
            <w:r w:rsidR="00EA0F12">
              <w:rPr>
                <w:rFonts w:ascii="Times New Roman" w:eastAsia="Calibri" w:hAnsi="Times New Roman" w:cs="Times New Roman"/>
                <w:sz w:val="24"/>
                <w:szCs w:val="24"/>
                <w:lang w:val="uk-UA"/>
              </w:rPr>
              <w:t>Центру</w:t>
            </w:r>
            <w:r>
              <w:rPr>
                <w:rFonts w:ascii="Times New Roman" w:eastAsia="Calibri" w:hAnsi="Times New Roman" w:cs="Times New Roman"/>
                <w:sz w:val="24"/>
                <w:szCs w:val="24"/>
                <w:lang w:val="uk-UA"/>
              </w:rPr>
              <w:t xml:space="preserve"> </w:t>
            </w:r>
            <w:r w:rsidR="00B12E12" w:rsidRPr="00B12E12">
              <w:rPr>
                <w:rFonts w:ascii="Times New Roman" w:hAnsi="Times New Roman" w:cs="Times New Roman"/>
                <w:sz w:val="24"/>
                <w:szCs w:val="24"/>
              </w:rPr>
              <w:t xml:space="preserve">для </w:t>
            </w:r>
            <w:proofErr w:type="spellStart"/>
            <w:r w:rsidR="00B12E12" w:rsidRPr="00B12E12">
              <w:rPr>
                <w:rFonts w:ascii="Times New Roman" w:hAnsi="Times New Roman" w:cs="Times New Roman"/>
                <w:sz w:val="24"/>
                <w:szCs w:val="24"/>
              </w:rPr>
              <w:t>тимчасової</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перетримки</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безпритульних</w:t>
            </w:r>
            <w:proofErr w:type="spellEnd"/>
            <w:r w:rsidR="00B12E12" w:rsidRPr="00B12E12">
              <w:rPr>
                <w:rFonts w:ascii="Times New Roman" w:hAnsi="Times New Roman" w:cs="Times New Roman"/>
                <w:sz w:val="24"/>
                <w:szCs w:val="24"/>
              </w:rPr>
              <w:t xml:space="preserve"> </w:t>
            </w:r>
            <w:proofErr w:type="spellStart"/>
            <w:r w:rsidR="00B12E12" w:rsidRPr="00B12E12">
              <w:rPr>
                <w:rFonts w:ascii="Times New Roman" w:hAnsi="Times New Roman" w:cs="Times New Roman"/>
                <w:sz w:val="24"/>
                <w:szCs w:val="24"/>
              </w:rPr>
              <w:t>тварин</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6A62A5">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b/>
              </w:rPr>
            </w:pPr>
            <w:r w:rsidRPr="00B04E1E">
              <w:rPr>
                <w:rFonts w:ascii="Times New Roman" w:hAnsi="Times New Roman" w:cs="Times New Roman"/>
                <w:b/>
                <w:bCs/>
              </w:rPr>
              <w:t>450</w:t>
            </w:r>
            <w:r>
              <w:rPr>
                <w:rFonts w:ascii="Times New Roman" w:hAnsi="Times New Roman" w:cs="Times New Roman"/>
                <w:b/>
                <w:bCs/>
              </w:rPr>
              <w:t>,0</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90,0</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90,0</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90,0</w:t>
            </w:r>
          </w:p>
        </w:tc>
        <w:tc>
          <w:tcPr>
            <w:tcW w:w="2977" w:type="dxa"/>
            <w:vMerge w:val="restart"/>
            <w:tcBorders>
              <w:top w:val="single" w:sz="4" w:space="0" w:color="auto"/>
              <w:left w:val="single" w:sz="4" w:space="0" w:color="auto"/>
              <w:right w:val="single" w:sz="4" w:space="0" w:color="auto"/>
            </w:tcBorders>
            <w:vAlign w:val="center"/>
          </w:tcPr>
          <w:p w:rsidR="005A2092" w:rsidRPr="004D3862" w:rsidRDefault="005A2092" w:rsidP="005A2092">
            <w:pPr>
              <w:jc w:val="center"/>
              <w:rPr>
                <w:rFonts w:ascii="Times New Roman" w:hAnsi="Times New Roman" w:cs="Times New Roman"/>
                <w:sz w:val="24"/>
                <w:szCs w:val="24"/>
              </w:rPr>
            </w:pPr>
            <w:r w:rsidRPr="004D3862">
              <w:rPr>
                <w:rFonts w:ascii="Times New Roman" w:hAnsi="Times New Roman"/>
                <w:sz w:val="24"/>
                <w:szCs w:val="24"/>
              </w:rPr>
              <w:t xml:space="preserve">Поліпшенні естетичного вигляду Вараської міської територіальної громади та запобігання проникнення на територію громади </w:t>
            </w:r>
            <w:proofErr w:type="spellStart"/>
            <w:r w:rsidRPr="004D3862">
              <w:rPr>
                <w:rFonts w:ascii="Times New Roman" w:hAnsi="Times New Roman"/>
                <w:sz w:val="24"/>
                <w:szCs w:val="24"/>
              </w:rPr>
              <w:t>нестерилізованих</w:t>
            </w:r>
            <w:proofErr w:type="spellEnd"/>
            <w:r w:rsidRPr="004D3862">
              <w:rPr>
                <w:rFonts w:ascii="Times New Roman" w:hAnsi="Times New Roman"/>
                <w:sz w:val="24"/>
                <w:szCs w:val="24"/>
              </w:rPr>
              <w:t xml:space="preserve"> безпритульних тварин</w:t>
            </w:r>
          </w:p>
        </w:tc>
      </w:tr>
      <w:tr w:rsidR="005A2092" w:rsidRPr="00780B43" w:rsidTr="005A2092">
        <w:trPr>
          <w:cantSplit/>
          <w:trHeight w:val="281"/>
        </w:trPr>
        <w:tc>
          <w:tcPr>
            <w:tcW w:w="426" w:type="dxa"/>
            <w:vMerge/>
            <w:tcBorders>
              <w:top w:val="single" w:sz="4" w:space="0" w:color="auto"/>
              <w:left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vAlign w:val="center"/>
          </w:tcPr>
          <w:p w:rsidR="005A2092" w:rsidRPr="005B4F94" w:rsidRDefault="005A2092" w:rsidP="006636F6">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A2092" w:rsidRDefault="005A2092" w:rsidP="005A2092">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 собак</w:t>
            </w:r>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6A62A5">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b/>
              </w:rPr>
            </w:pPr>
            <w:r w:rsidRPr="00B04E1E">
              <w:rPr>
                <w:rFonts w:ascii="Times New Roman" w:hAnsi="Times New Roman" w:cs="Times New Roman"/>
                <w:b/>
                <w:bCs/>
              </w:rPr>
              <w:t>500</w:t>
            </w:r>
            <w:r>
              <w:rPr>
                <w:rFonts w:ascii="Times New Roman" w:hAnsi="Times New Roman" w:cs="Times New Roman"/>
                <w:b/>
                <w:bCs/>
              </w:rPr>
              <w:t>,0</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jc w:val="center"/>
              <w:rPr>
                <w:rFonts w:ascii="Times New Roman" w:hAnsi="Times New Roman" w:cs="Times New Roman"/>
              </w:rPr>
            </w:pPr>
            <w:r w:rsidRPr="00B04E1E">
              <w:rPr>
                <w:rFonts w:ascii="Times New Roman" w:hAnsi="Times New Roman" w:cs="Times New Roman"/>
              </w:rPr>
              <w:t>-</w:t>
            </w:r>
          </w:p>
        </w:tc>
        <w:tc>
          <w:tcPr>
            <w:tcW w:w="2977" w:type="dxa"/>
            <w:vMerge/>
            <w:tcBorders>
              <w:left w:val="single" w:sz="4" w:space="0" w:color="auto"/>
              <w:right w:val="single" w:sz="4" w:space="0" w:color="auto"/>
            </w:tcBorders>
            <w:vAlign w:val="center"/>
          </w:tcPr>
          <w:p w:rsidR="005A2092" w:rsidRPr="004D3862" w:rsidRDefault="005A2092" w:rsidP="005A2092">
            <w:pPr>
              <w:jc w:val="center"/>
              <w:rPr>
                <w:rFonts w:ascii="Times New Roman" w:hAnsi="Times New Roman"/>
                <w:sz w:val="24"/>
                <w:szCs w:val="24"/>
              </w:rPr>
            </w:pPr>
          </w:p>
        </w:tc>
      </w:tr>
      <w:tr w:rsidR="005A2092" w:rsidRPr="00780B43" w:rsidTr="005A2092">
        <w:trPr>
          <w:cantSplit/>
          <w:trHeight w:val="281"/>
        </w:trPr>
        <w:tc>
          <w:tcPr>
            <w:tcW w:w="426" w:type="dxa"/>
            <w:vMerge/>
            <w:tcBorders>
              <w:left w:val="single" w:sz="4" w:space="0" w:color="auto"/>
              <w:bottom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5A2092" w:rsidRPr="005B4F94" w:rsidRDefault="005A2092" w:rsidP="006636F6">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A2092" w:rsidRPr="00972C76" w:rsidRDefault="005A2092" w:rsidP="005A2092">
            <w:pPr>
              <w:jc w:val="center"/>
              <w:rPr>
                <w:rFonts w:ascii="Times New Roman" w:hAnsi="Times New Roman" w:cs="Times New Roman"/>
                <w:sz w:val="24"/>
                <w:szCs w:val="24"/>
              </w:rPr>
            </w:pPr>
            <w:r w:rsidRPr="00972C76">
              <w:rPr>
                <w:rFonts w:ascii="Times New Roman" w:hAnsi="Times New Roman" w:cs="Times New Roman"/>
                <w:sz w:val="24"/>
                <w:szCs w:val="24"/>
              </w:rPr>
              <w:t xml:space="preserve">Утримання </w:t>
            </w:r>
            <w:r w:rsidR="00EA0F12">
              <w:rPr>
                <w:rFonts w:ascii="Times New Roman" w:hAnsi="Times New Roman" w:cs="Times New Roman"/>
                <w:sz w:val="24"/>
                <w:szCs w:val="24"/>
              </w:rPr>
              <w:t>Центру</w:t>
            </w:r>
            <w:r w:rsidRPr="00972C76">
              <w:rPr>
                <w:rFonts w:ascii="Times New Roman" w:hAnsi="Times New Roman" w:cs="Times New Roman"/>
                <w:sz w:val="24"/>
                <w:szCs w:val="24"/>
              </w:rPr>
              <w:t xml:space="preserve"> </w:t>
            </w:r>
            <w:r w:rsidR="00B12E12" w:rsidRPr="00B12E12">
              <w:rPr>
                <w:rFonts w:ascii="Times New Roman" w:hAnsi="Times New Roman" w:cs="Times New Roman"/>
                <w:sz w:val="24"/>
                <w:szCs w:val="24"/>
              </w:rPr>
              <w:t>для тимчасової перетримки безпритульних тварин</w:t>
            </w:r>
          </w:p>
          <w:p w:rsidR="005A2092" w:rsidRPr="00972C76" w:rsidRDefault="005A2092" w:rsidP="005A2092">
            <w:pPr>
              <w:pStyle w:val="HTML"/>
              <w:jc w:val="center"/>
              <w:rPr>
                <w:rFonts w:ascii="Times New Roman" w:eastAsia="Calibri"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6A62A5">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0912C4" w:rsidP="006A62A5">
            <w:pPr>
              <w:jc w:val="center"/>
              <w:rPr>
                <w:rFonts w:ascii="Times New Roman" w:hAnsi="Times New Roman" w:cs="Times New Roman"/>
                <w:b/>
              </w:rPr>
            </w:pPr>
            <w:r>
              <w:rPr>
                <w:rFonts w:ascii="Times New Roman" w:hAnsi="Times New Roman" w:cs="Times New Roman"/>
                <w:b/>
              </w:rPr>
              <w:t>2</w:t>
            </w:r>
            <w:r w:rsidR="005A2092" w:rsidRPr="00B04E1E">
              <w:rPr>
                <w:rFonts w:ascii="Times New Roman" w:hAnsi="Times New Roman" w:cs="Times New Roman"/>
                <w:b/>
              </w:rPr>
              <w:t>299,5</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0912C4" w:rsidP="006A62A5">
            <w:pPr>
              <w:jc w:val="center"/>
              <w:rPr>
                <w:rFonts w:ascii="Times New Roman" w:hAnsi="Times New Roman" w:cs="Times New Roman"/>
              </w:rPr>
            </w:pPr>
            <w:r>
              <w:rPr>
                <w:rFonts w:ascii="Times New Roman" w:hAnsi="Times New Roman" w:cs="Times New Roman"/>
              </w:rPr>
              <w:t>4</w:t>
            </w:r>
            <w:r w:rsidR="005A2092" w:rsidRPr="00B04E1E">
              <w:rPr>
                <w:rFonts w:ascii="Times New Roman" w:hAnsi="Times New Roman" w:cs="Times New Roman"/>
              </w:rPr>
              <w:t>59,9</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0912C4" w:rsidP="006A62A5">
            <w:pPr>
              <w:jc w:val="center"/>
              <w:rPr>
                <w:rFonts w:ascii="Times New Roman" w:hAnsi="Times New Roman" w:cs="Times New Roman"/>
              </w:rPr>
            </w:pPr>
            <w:r>
              <w:rPr>
                <w:rFonts w:ascii="Times New Roman" w:hAnsi="Times New Roman" w:cs="Times New Roman"/>
              </w:rPr>
              <w:t>4</w:t>
            </w:r>
            <w:r w:rsidR="005A2092" w:rsidRPr="00B04E1E">
              <w:rPr>
                <w:rFonts w:ascii="Times New Roman" w:hAnsi="Times New Roman" w:cs="Times New Roman"/>
              </w:rPr>
              <w:t>59,9</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0912C4" w:rsidP="006A62A5">
            <w:pPr>
              <w:jc w:val="center"/>
              <w:rPr>
                <w:rFonts w:ascii="Times New Roman" w:hAnsi="Times New Roman" w:cs="Times New Roman"/>
              </w:rPr>
            </w:pPr>
            <w:r>
              <w:rPr>
                <w:rFonts w:ascii="Times New Roman" w:hAnsi="Times New Roman" w:cs="Times New Roman"/>
              </w:rPr>
              <w:t>4</w:t>
            </w:r>
            <w:r w:rsidR="005A2092" w:rsidRPr="00B04E1E">
              <w:rPr>
                <w:rFonts w:ascii="Times New Roman" w:hAnsi="Times New Roman" w:cs="Times New Roman"/>
              </w:rPr>
              <w:t>59,9</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0912C4" w:rsidP="006A62A5">
            <w:pPr>
              <w:jc w:val="center"/>
              <w:rPr>
                <w:rFonts w:ascii="Times New Roman" w:hAnsi="Times New Roman" w:cs="Times New Roman"/>
              </w:rPr>
            </w:pPr>
            <w:r>
              <w:rPr>
                <w:rFonts w:ascii="Times New Roman" w:hAnsi="Times New Roman" w:cs="Times New Roman"/>
              </w:rPr>
              <w:t>4</w:t>
            </w:r>
            <w:r w:rsidR="005A2092" w:rsidRPr="00B04E1E">
              <w:rPr>
                <w:rFonts w:ascii="Times New Roman" w:hAnsi="Times New Roman" w:cs="Times New Roman"/>
              </w:rPr>
              <w:t>59,9</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0912C4" w:rsidP="006A62A5">
            <w:pPr>
              <w:jc w:val="center"/>
              <w:rPr>
                <w:rFonts w:ascii="Times New Roman" w:hAnsi="Times New Roman" w:cs="Times New Roman"/>
              </w:rPr>
            </w:pPr>
            <w:r>
              <w:rPr>
                <w:rFonts w:ascii="Times New Roman" w:hAnsi="Times New Roman" w:cs="Times New Roman"/>
              </w:rPr>
              <w:t>4</w:t>
            </w:r>
            <w:r w:rsidR="005A2092" w:rsidRPr="00B04E1E">
              <w:rPr>
                <w:rFonts w:ascii="Times New Roman" w:hAnsi="Times New Roman" w:cs="Times New Roman"/>
              </w:rPr>
              <w:t>59,9</w:t>
            </w:r>
          </w:p>
        </w:tc>
        <w:tc>
          <w:tcPr>
            <w:tcW w:w="2977" w:type="dxa"/>
            <w:vMerge/>
            <w:tcBorders>
              <w:left w:val="single" w:sz="4" w:space="0" w:color="auto"/>
              <w:bottom w:val="single" w:sz="4" w:space="0" w:color="auto"/>
              <w:right w:val="single" w:sz="4" w:space="0" w:color="auto"/>
            </w:tcBorders>
            <w:vAlign w:val="center"/>
          </w:tcPr>
          <w:p w:rsidR="005A2092" w:rsidRPr="004D3862" w:rsidRDefault="005A2092" w:rsidP="005A2092">
            <w:pPr>
              <w:jc w:val="center"/>
              <w:rPr>
                <w:rFonts w:ascii="Times New Roman" w:hAnsi="Times New Roman" w:cs="Times New Roman"/>
                <w:sz w:val="24"/>
                <w:szCs w:val="24"/>
              </w:rPr>
            </w:pPr>
          </w:p>
        </w:tc>
      </w:tr>
      <w:tr w:rsidR="005A2092" w:rsidRPr="00780B43" w:rsidTr="005A2092">
        <w:trPr>
          <w:cantSplit/>
          <w:trHeight w:val="281"/>
        </w:trPr>
        <w:tc>
          <w:tcPr>
            <w:tcW w:w="426" w:type="dxa"/>
            <w:vMerge w:val="restart"/>
            <w:tcBorders>
              <w:top w:val="single" w:sz="4" w:space="0" w:color="auto"/>
              <w:left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1701" w:type="dxa"/>
            <w:vMerge w:val="restart"/>
            <w:tcBorders>
              <w:top w:val="single" w:sz="4" w:space="0" w:color="auto"/>
              <w:left w:val="single" w:sz="4" w:space="0" w:color="auto"/>
              <w:right w:val="single" w:sz="4" w:space="0" w:color="auto"/>
            </w:tcBorders>
            <w:vAlign w:val="center"/>
          </w:tcPr>
          <w:p w:rsidR="005A2092" w:rsidRPr="005B4F94" w:rsidRDefault="005A2092" w:rsidP="006636F6">
            <w:pPr>
              <w:jc w:val="center"/>
              <w:rPr>
                <w:rFonts w:ascii="Times New Roman" w:hAnsi="Times New Roman" w:cs="Times New Roman"/>
                <w:sz w:val="24"/>
                <w:szCs w:val="24"/>
              </w:rPr>
            </w:pPr>
            <w:r>
              <w:rPr>
                <w:rFonts w:ascii="Times New Roman" w:hAnsi="Times New Roman"/>
                <w:sz w:val="24"/>
                <w:szCs w:val="24"/>
              </w:rPr>
              <w:t>Регулювання</w:t>
            </w:r>
            <w:r w:rsidRPr="005B4F94">
              <w:rPr>
                <w:rFonts w:ascii="Times New Roman" w:hAnsi="Times New Roman"/>
                <w:sz w:val="24"/>
                <w:szCs w:val="24"/>
              </w:rPr>
              <w:t xml:space="preserve"> існуючої популяції безпритульних тварин у </w:t>
            </w:r>
            <w:r w:rsidRPr="005B4F94">
              <w:rPr>
                <w:rFonts w:ascii="Times New Roman" w:hAnsi="Times New Roman"/>
                <w:sz w:val="24"/>
                <w:szCs w:val="24"/>
              </w:rPr>
              <w:lastRenderedPageBreak/>
              <w:t>громаді</w:t>
            </w:r>
          </w:p>
        </w:tc>
        <w:tc>
          <w:tcPr>
            <w:tcW w:w="2126" w:type="dxa"/>
            <w:tcBorders>
              <w:top w:val="single" w:sz="4" w:space="0" w:color="auto"/>
              <w:left w:val="single" w:sz="4" w:space="0" w:color="auto"/>
              <w:bottom w:val="single" w:sz="4" w:space="0" w:color="auto"/>
              <w:right w:val="single" w:sz="4" w:space="0" w:color="auto"/>
            </w:tcBorders>
            <w:vAlign w:val="center"/>
          </w:tcPr>
          <w:p w:rsidR="005A2092" w:rsidRPr="008F313E" w:rsidRDefault="005A2092" w:rsidP="005A2092">
            <w:pPr>
              <w:pStyle w:val="HTML"/>
              <w:jc w:val="center"/>
              <w:rPr>
                <w:rFonts w:ascii="Times New Roman" w:hAnsi="Times New Roman" w:cs="Times New Roman"/>
                <w:sz w:val="24"/>
                <w:szCs w:val="24"/>
                <w:lang w:val="en-US"/>
              </w:rPr>
            </w:pPr>
            <w:r>
              <w:rPr>
                <w:rFonts w:ascii="Times New Roman" w:hAnsi="Times New Roman" w:cs="Times New Roman"/>
                <w:sz w:val="24"/>
                <w:szCs w:val="24"/>
                <w:lang w:val="uk-UA"/>
              </w:rPr>
              <w:lastRenderedPageBreak/>
              <w:t>Придбання Газель N</w:t>
            </w:r>
            <w:r>
              <w:rPr>
                <w:rFonts w:ascii="Times New Roman" w:hAnsi="Times New Roman" w:cs="Times New Roman"/>
                <w:sz w:val="24"/>
                <w:szCs w:val="24"/>
                <w:lang w:val="en-US"/>
              </w:rPr>
              <w:t>EXT</w:t>
            </w:r>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6636F6">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5B4F94">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b/>
                <w:lang w:val="en-US"/>
              </w:rPr>
            </w:pPr>
            <w:r w:rsidRPr="00B04E1E">
              <w:rPr>
                <w:rFonts w:ascii="Times New Roman" w:eastAsia="Calibri" w:hAnsi="Times New Roman" w:cs="Times New Roman"/>
                <w:b/>
                <w:lang w:val="en-US"/>
              </w:rPr>
              <w:t>635</w:t>
            </w:r>
            <w:r w:rsidRPr="00B04E1E">
              <w:rPr>
                <w:rFonts w:ascii="Times New Roman" w:eastAsia="Calibri" w:hAnsi="Times New Roman" w:cs="Times New Roman"/>
                <w:b/>
                <w:lang w:val="uk-UA"/>
              </w:rPr>
              <w:t>,</w:t>
            </w:r>
            <w:r w:rsidRPr="00B04E1E">
              <w:rPr>
                <w:rFonts w:ascii="Times New Roman" w:eastAsia="Calibri" w:hAnsi="Times New Roman" w:cs="Times New Roman"/>
                <w:b/>
                <w:lang w:val="en-US"/>
              </w:rPr>
              <w:t>5</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en-US"/>
              </w:rPr>
            </w:pPr>
            <w:r w:rsidRPr="00B04E1E">
              <w:rPr>
                <w:rFonts w:ascii="Times New Roman" w:eastAsia="Calibri" w:hAnsi="Times New Roman" w:cs="Times New Roman"/>
                <w:lang w:val="en-US"/>
              </w:rPr>
              <w:t>635</w:t>
            </w:r>
            <w:r w:rsidRPr="00B04E1E">
              <w:rPr>
                <w:rFonts w:ascii="Times New Roman" w:eastAsia="Calibri" w:hAnsi="Times New Roman" w:cs="Times New Roman"/>
                <w:lang w:val="uk-UA"/>
              </w:rPr>
              <w:t>,</w:t>
            </w:r>
            <w:r w:rsidRPr="00B04E1E">
              <w:rPr>
                <w:rFonts w:ascii="Times New Roman" w:eastAsia="Calibri" w:hAnsi="Times New Roman" w:cs="Times New Roman"/>
                <w:lang w:val="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2977" w:type="dxa"/>
            <w:vMerge w:val="restart"/>
            <w:tcBorders>
              <w:top w:val="single" w:sz="4" w:space="0" w:color="auto"/>
              <w:left w:val="single" w:sz="4" w:space="0" w:color="auto"/>
              <w:right w:val="single" w:sz="4" w:space="0" w:color="auto"/>
            </w:tcBorders>
            <w:vAlign w:val="center"/>
          </w:tcPr>
          <w:p w:rsidR="005A2092" w:rsidRDefault="005A2092" w:rsidP="005A2092">
            <w:pPr>
              <w:jc w:val="center"/>
              <w:rPr>
                <w:rFonts w:ascii="Times New Roman" w:hAnsi="Times New Roman"/>
                <w:sz w:val="24"/>
                <w:szCs w:val="24"/>
              </w:rPr>
            </w:pPr>
            <w:r w:rsidRPr="004D3862">
              <w:rPr>
                <w:rFonts w:ascii="Times New Roman" w:hAnsi="Times New Roman"/>
                <w:sz w:val="24"/>
                <w:szCs w:val="24"/>
              </w:rPr>
              <w:t xml:space="preserve">Скорочення існуючої популяції безпритульних тварин у громаді гуманними методами, підвищенні рівня безпеки </w:t>
            </w:r>
            <w:r w:rsidRPr="004D3862">
              <w:rPr>
                <w:rFonts w:ascii="Times New Roman" w:hAnsi="Times New Roman"/>
                <w:sz w:val="24"/>
                <w:szCs w:val="24"/>
              </w:rPr>
              <w:lastRenderedPageBreak/>
              <w:t>і комфортності середовища існування людини</w:t>
            </w:r>
          </w:p>
          <w:p w:rsidR="005A2092" w:rsidRDefault="005A2092" w:rsidP="005A2092">
            <w:pPr>
              <w:jc w:val="center"/>
              <w:rPr>
                <w:rFonts w:ascii="Times New Roman" w:hAnsi="Times New Roman"/>
                <w:sz w:val="24"/>
                <w:szCs w:val="24"/>
              </w:rPr>
            </w:pPr>
          </w:p>
          <w:p w:rsidR="005A2092" w:rsidRPr="004D3862" w:rsidRDefault="005A2092" w:rsidP="005A2092">
            <w:pPr>
              <w:jc w:val="center"/>
              <w:rPr>
                <w:rFonts w:ascii="Times New Roman" w:hAnsi="Times New Roman" w:cs="Times New Roman"/>
                <w:sz w:val="24"/>
                <w:szCs w:val="24"/>
              </w:rPr>
            </w:pPr>
          </w:p>
        </w:tc>
      </w:tr>
      <w:tr w:rsidR="005A2092" w:rsidRPr="00780B43" w:rsidTr="006A62A5">
        <w:trPr>
          <w:cantSplit/>
          <w:trHeight w:val="281"/>
        </w:trPr>
        <w:tc>
          <w:tcPr>
            <w:tcW w:w="426" w:type="dxa"/>
            <w:vMerge/>
            <w:tcBorders>
              <w:left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5A2092" w:rsidRDefault="005A2092" w:rsidP="006636F6">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A2092" w:rsidRDefault="005A2092"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Придбання кузову-фургону для перевезення тварин</w:t>
            </w:r>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6A62A5">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6A62A5">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100,0</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w:t>
            </w:r>
          </w:p>
        </w:tc>
        <w:tc>
          <w:tcPr>
            <w:tcW w:w="2977" w:type="dxa"/>
            <w:vMerge/>
            <w:tcBorders>
              <w:left w:val="single" w:sz="4" w:space="0" w:color="auto"/>
              <w:right w:val="single" w:sz="4" w:space="0" w:color="auto"/>
            </w:tcBorders>
          </w:tcPr>
          <w:p w:rsidR="005A2092" w:rsidRPr="004D3862" w:rsidRDefault="005A2092" w:rsidP="00BC4D69">
            <w:pPr>
              <w:jc w:val="both"/>
              <w:rPr>
                <w:rFonts w:ascii="Times New Roman" w:hAnsi="Times New Roman"/>
                <w:sz w:val="24"/>
                <w:szCs w:val="24"/>
              </w:rPr>
            </w:pPr>
          </w:p>
        </w:tc>
      </w:tr>
      <w:tr w:rsidR="005A2092" w:rsidRPr="00780B43" w:rsidTr="006A62A5">
        <w:trPr>
          <w:cantSplit/>
          <w:trHeight w:val="281"/>
        </w:trPr>
        <w:tc>
          <w:tcPr>
            <w:tcW w:w="426" w:type="dxa"/>
            <w:vMerge/>
            <w:tcBorders>
              <w:left w:val="single" w:sz="4" w:space="0" w:color="auto"/>
              <w:bottom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5A2092" w:rsidRDefault="005A2092" w:rsidP="006636F6">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5A2092">
            <w:pPr>
              <w:pStyle w:val="HTML"/>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6A62A5">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w:t>
            </w:r>
            <w:r w:rsidRPr="006A62A5">
              <w:rPr>
                <w:rFonts w:ascii="Times New Roman" w:eastAsia="Calibri" w:hAnsi="Times New Roman" w:cs="Times New Roman"/>
                <w:sz w:val="24"/>
                <w:szCs w:val="24"/>
                <w:lang w:val="uk-UA"/>
              </w:rPr>
              <w:t>Благоустрій» ВМР</w:t>
            </w:r>
            <w:r w:rsidR="006A62A5" w:rsidRPr="006A62A5">
              <w:rPr>
                <w:rFonts w:ascii="Times New Roman" w:eastAsia="Calibri" w:hAnsi="Times New Roman" w:cs="Times New Roman"/>
                <w:sz w:val="24"/>
                <w:szCs w:val="24"/>
                <w:lang w:val="uk-UA"/>
              </w:rPr>
              <w:t xml:space="preserve">, </w:t>
            </w:r>
            <w:r w:rsidR="006A62A5" w:rsidRPr="006A62A5">
              <w:rPr>
                <w:rFonts w:ascii="Times New Roman" w:hAnsi="Times New Roman" w:cs="Times New Roman"/>
                <w:sz w:val="24"/>
                <w:szCs w:val="24"/>
              </w:rPr>
              <w:t>ГО «</w:t>
            </w:r>
            <w:proofErr w:type="spellStart"/>
            <w:r w:rsidR="006A62A5" w:rsidRPr="006A62A5">
              <w:rPr>
                <w:rFonts w:ascii="Times New Roman" w:hAnsi="Times New Roman" w:cs="Times New Roman"/>
                <w:sz w:val="24"/>
                <w:szCs w:val="24"/>
              </w:rPr>
              <w:t>Зоонадія</w:t>
            </w:r>
            <w:proofErr w:type="spellEnd"/>
            <w:r w:rsidR="006A62A5" w:rsidRPr="006A62A5">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6A62A5">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500,0</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100,0</w:t>
            </w:r>
          </w:p>
        </w:tc>
        <w:tc>
          <w:tcPr>
            <w:tcW w:w="2977" w:type="dxa"/>
            <w:vMerge/>
            <w:tcBorders>
              <w:left w:val="single" w:sz="4" w:space="0" w:color="auto"/>
              <w:bottom w:val="single" w:sz="4" w:space="0" w:color="auto"/>
              <w:right w:val="single" w:sz="4" w:space="0" w:color="auto"/>
            </w:tcBorders>
          </w:tcPr>
          <w:p w:rsidR="005A2092" w:rsidRPr="004D3862" w:rsidRDefault="005A2092" w:rsidP="00BC4D69">
            <w:pPr>
              <w:jc w:val="both"/>
              <w:rPr>
                <w:rFonts w:ascii="Times New Roman" w:hAnsi="Times New Roman"/>
                <w:sz w:val="24"/>
                <w:szCs w:val="24"/>
              </w:rPr>
            </w:pPr>
          </w:p>
        </w:tc>
      </w:tr>
      <w:tr w:rsidR="005A2092" w:rsidRPr="00780B43" w:rsidTr="005A2092">
        <w:trPr>
          <w:cantSplit/>
          <w:trHeight w:val="281"/>
        </w:trPr>
        <w:tc>
          <w:tcPr>
            <w:tcW w:w="426" w:type="dxa"/>
            <w:vMerge w:val="restart"/>
            <w:tcBorders>
              <w:top w:val="single" w:sz="4" w:space="0" w:color="auto"/>
              <w:left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701" w:type="dxa"/>
            <w:vMerge w:val="restart"/>
            <w:tcBorders>
              <w:left w:val="single" w:sz="4" w:space="0" w:color="auto"/>
              <w:right w:val="single" w:sz="4" w:space="0" w:color="auto"/>
            </w:tcBorders>
            <w:vAlign w:val="center"/>
          </w:tcPr>
          <w:p w:rsidR="005A2092" w:rsidRPr="005B4F94" w:rsidRDefault="005A2092" w:rsidP="006636F6">
            <w:pPr>
              <w:jc w:val="center"/>
              <w:rPr>
                <w:rFonts w:ascii="Times New Roman" w:hAnsi="Times New Roman" w:cs="Times New Roman"/>
                <w:sz w:val="24"/>
                <w:szCs w:val="24"/>
                <w:u w:val="single"/>
              </w:rPr>
            </w:pPr>
            <w:r>
              <w:rPr>
                <w:rFonts w:ascii="Times New Roman" w:hAnsi="Times New Roman"/>
                <w:sz w:val="24"/>
                <w:szCs w:val="24"/>
              </w:rPr>
              <w:t>П</w:t>
            </w:r>
            <w:r w:rsidRPr="005B4F94">
              <w:rPr>
                <w:rFonts w:ascii="Times New Roman" w:hAnsi="Times New Roman"/>
                <w:sz w:val="24"/>
                <w:szCs w:val="24"/>
              </w:rPr>
              <w:t>ропаганда гуманного поводження з безпритульними тваринами</w:t>
            </w:r>
          </w:p>
        </w:tc>
        <w:tc>
          <w:tcPr>
            <w:tcW w:w="2126"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5B4F94">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 ГО «</w:t>
            </w:r>
            <w:proofErr w:type="spellStart"/>
            <w:r w:rsidRPr="00306802">
              <w:rPr>
                <w:rFonts w:ascii="Times New Roman" w:eastAsia="Calibri" w:hAnsi="Times New Roman" w:cs="Times New Roman"/>
                <w:sz w:val="24"/>
                <w:szCs w:val="24"/>
                <w:lang w:val="uk-UA"/>
              </w:rPr>
              <w:t>Зоонадія</w:t>
            </w:r>
            <w:proofErr w:type="spellEnd"/>
            <w:r w:rsidRPr="00306802">
              <w:rPr>
                <w:rFonts w:ascii="Times New Roman" w:eastAsia="Calibri"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Pr="00780B43" w:rsidRDefault="005A2092" w:rsidP="005B4F94">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15,0</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2977" w:type="dxa"/>
            <w:tcBorders>
              <w:top w:val="single" w:sz="4" w:space="0" w:color="auto"/>
              <w:left w:val="single" w:sz="4" w:space="0" w:color="auto"/>
              <w:bottom w:val="single" w:sz="4" w:space="0" w:color="auto"/>
              <w:right w:val="single" w:sz="4" w:space="0" w:color="auto"/>
            </w:tcBorders>
          </w:tcPr>
          <w:p w:rsidR="005A2092" w:rsidRPr="004D3862" w:rsidRDefault="005A2092" w:rsidP="004D3862">
            <w:pPr>
              <w:rPr>
                <w:rFonts w:ascii="Times New Roman" w:hAnsi="Times New Roman" w:cs="Times New Roman"/>
                <w:sz w:val="24"/>
                <w:szCs w:val="24"/>
              </w:rPr>
            </w:pPr>
            <w:r w:rsidRPr="004D3862">
              <w:rPr>
                <w:rFonts w:ascii="Times New Roman" w:hAnsi="Times New Roman" w:cs="Times New Roman"/>
                <w:sz w:val="24"/>
                <w:szCs w:val="24"/>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p w:rsidR="005A2092" w:rsidRPr="004D3862" w:rsidRDefault="005A2092" w:rsidP="00BC4D69">
            <w:pPr>
              <w:jc w:val="both"/>
              <w:rPr>
                <w:rFonts w:ascii="Times New Roman" w:hAnsi="Times New Roman" w:cs="Times New Roman"/>
                <w:sz w:val="24"/>
                <w:szCs w:val="24"/>
              </w:rPr>
            </w:pPr>
          </w:p>
        </w:tc>
      </w:tr>
      <w:tr w:rsidR="005A2092" w:rsidRPr="00780B43" w:rsidTr="005A2092">
        <w:trPr>
          <w:cantSplit/>
          <w:trHeight w:val="281"/>
        </w:trPr>
        <w:tc>
          <w:tcPr>
            <w:tcW w:w="426" w:type="dxa"/>
            <w:vMerge/>
            <w:tcBorders>
              <w:left w:val="single" w:sz="4" w:space="0" w:color="auto"/>
              <w:bottom w:val="single" w:sz="4" w:space="0" w:color="auto"/>
              <w:right w:val="single" w:sz="4" w:space="0" w:color="auto"/>
            </w:tcBorders>
            <w:vAlign w:val="center"/>
          </w:tcPr>
          <w:p w:rsidR="005A2092" w:rsidRPr="00780B43" w:rsidRDefault="005A2092"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A2092" w:rsidRDefault="005A2092" w:rsidP="005B4F94">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A2092" w:rsidRDefault="005A2092"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Закупівля та </w:t>
            </w:r>
            <w:proofErr w:type="spellStart"/>
            <w:r>
              <w:rPr>
                <w:rFonts w:ascii="Times New Roman" w:hAnsi="Times New Roman" w:cs="Times New Roman"/>
                <w:sz w:val="24"/>
                <w:szCs w:val="24"/>
                <w:lang w:val="uk-UA"/>
              </w:rPr>
              <w:t>втановлення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Япомогабоксів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5A2092" w:rsidRPr="00306802" w:rsidRDefault="005A2092" w:rsidP="005B4F94">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5A2092" w:rsidRDefault="005A2092" w:rsidP="005B4F94">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міської територіальної громади, інші джерела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95,0</w:t>
            </w:r>
          </w:p>
        </w:tc>
        <w:tc>
          <w:tcPr>
            <w:tcW w:w="849"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A2092" w:rsidRPr="00B04E1E" w:rsidRDefault="005A2092"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2977" w:type="dxa"/>
            <w:tcBorders>
              <w:top w:val="single" w:sz="4" w:space="0" w:color="auto"/>
              <w:left w:val="single" w:sz="4" w:space="0" w:color="auto"/>
              <w:bottom w:val="single" w:sz="4" w:space="0" w:color="auto"/>
              <w:right w:val="single" w:sz="4" w:space="0" w:color="auto"/>
            </w:tcBorders>
          </w:tcPr>
          <w:p w:rsidR="005A2092" w:rsidRPr="006636F6" w:rsidRDefault="005A2092" w:rsidP="006636F6">
            <w:pPr>
              <w:tabs>
                <w:tab w:val="left" w:pos="709"/>
                <w:tab w:val="left" w:pos="993"/>
              </w:tabs>
              <w:jc w:val="both"/>
              <w:rPr>
                <w:rFonts w:ascii="Times New Roman" w:hAnsi="Times New Roman" w:cs="Times New Roman"/>
                <w:sz w:val="28"/>
                <w:szCs w:val="28"/>
              </w:rPr>
            </w:pPr>
            <w:r>
              <w:rPr>
                <w:rFonts w:ascii="Times New Roman" w:hAnsi="Times New Roman" w:cs="Times New Roman"/>
              </w:rPr>
              <w:t>Д</w:t>
            </w:r>
            <w:r w:rsidRPr="006636F6">
              <w:rPr>
                <w:rFonts w:ascii="Times New Roman" w:hAnsi="Times New Roman" w:cs="Times New Roman"/>
              </w:rPr>
              <w:t xml:space="preserve">опомога безпритульним </w:t>
            </w:r>
            <w:r w:rsidRPr="006636F6">
              <w:rPr>
                <w:rFonts w:ascii="Times New Roman" w:hAnsi="Times New Roman" w:cs="Times New Roman"/>
                <w:sz w:val="24"/>
                <w:szCs w:val="24"/>
              </w:rPr>
              <w:t>тваринам, прищеплення культури сортування пластикових відходів, виховання соціальної відповідальності у молодого покоління.</w:t>
            </w:r>
          </w:p>
          <w:p w:rsidR="005A2092" w:rsidRPr="004D3862" w:rsidRDefault="005A2092" w:rsidP="004D3862">
            <w:pPr>
              <w:rPr>
                <w:rFonts w:ascii="Times New Roman" w:hAnsi="Times New Roman" w:cs="Times New Roman"/>
                <w:sz w:val="24"/>
                <w:szCs w:val="24"/>
              </w:rPr>
            </w:pPr>
          </w:p>
        </w:tc>
      </w:tr>
      <w:tr w:rsidR="000912C4" w:rsidRPr="00780B43" w:rsidTr="000912C4">
        <w:trPr>
          <w:cantSplit/>
          <w:trHeight w:val="281"/>
        </w:trPr>
        <w:tc>
          <w:tcPr>
            <w:tcW w:w="7797" w:type="dxa"/>
            <w:gridSpan w:val="5"/>
            <w:tcBorders>
              <w:top w:val="single" w:sz="4" w:space="0" w:color="auto"/>
              <w:left w:val="single" w:sz="4" w:space="0" w:color="auto"/>
              <w:bottom w:val="single" w:sz="4" w:space="0" w:color="auto"/>
              <w:right w:val="single" w:sz="4" w:space="0" w:color="auto"/>
            </w:tcBorders>
          </w:tcPr>
          <w:p w:rsidR="000912C4" w:rsidRPr="00780B43" w:rsidRDefault="000912C4" w:rsidP="00BC4D69">
            <w:pPr>
              <w:rPr>
                <w:rFonts w:ascii="Times New Roman" w:hAnsi="Times New Roman" w:cs="Times New Roman"/>
                <w:sz w:val="24"/>
                <w:szCs w:val="24"/>
              </w:rPr>
            </w:pPr>
            <w:r w:rsidRPr="00780B43">
              <w:rPr>
                <w:rFonts w:ascii="Times New Roman" w:hAnsi="Times New Roman" w:cs="Times New Roman"/>
                <w:b/>
                <w:sz w:val="24"/>
                <w:szCs w:val="24"/>
              </w:rPr>
              <w:t>Разом</w:t>
            </w:r>
            <w:r>
              <w:rPr>
                <w:rFonts w:ascii="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4595,0</w:t>
            </w:r>
          </w:p>
        </w:tc>
        <w:tc>
          <w:tcPr>
            <w:tcW w:w="849" w:type="dxa"/>
            <w:tcBorders>
              <w:top w:val="single" w:sz="4" w:space="0" w:color="auto"/>
              <w:left w:val="single" w:sz="4" w:space="0" w:color="auto"/>
              <w:bottom w:val="single" w:sz="4" w:space="0" w:color="auto"/>
              <w:right w:val="single" w:sz="4" w:space="0" w:color="auto"/>
            </w:tcBorders>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1935,9</w:t>
            </w:r>
          </w:p>
        </w:tc>
        <w:tc>
          <w:tcPr>
            <w:tcW w:w="851" w:type="dxa"/>
            <w:tcBorders>
              <w:top w:val="single" w:sz="4" w:space="0" w:color="auto"/>
              <w:left w:val="single" w:sz="4" w:space="0" w:color="auto"/>
              <w:bottom w:val="single" w:sz="4" w:space="0" w:color="auto"/>
              <w:right w:val="single" w:sz="4" w:space="0" w:color="auto"/>
            </w:tcBorders>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700,4</w:t>
            </w:r>
          </w:p>
        </w:tc>
        <w:tc>
          <w:tcPr>
            <w:tcW w:w="850" w:type="dxa"/>
            <w:tcBorders>
              <w:top w:val="single" w:sz="4" w:space="0" w:color="auto"/>
              <w:left w:val="single" w:sz="4" w:space="0" w:color="auto"/>
              <w:bottom w:val="single" w:sz="4" w:space="0" w:color="auto"/>
              <w:right w:val="single" w:sz="4" w:space="0" w:color="auto"/>
            </w:tcBorders>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652,9</w:t>
            </w:r>
          </w:p>
        </w:tc>
        <w:tc>
          <w:tcPr>
            <w:tcW w:w="851" w:type="dxa"/>
            <w:tcBorders>
              <w:top w:val="single" w:sz="4" w:space="0" w:color="auto"/>
              <w:left w:val="single" w:sz="4" w:space="0" w:color="auto"/>
              <w:bottom w:val="single" w:sz="4" w:space="0" w:color="auto"/>
              <w:right w:val="single" w:sz="4" w:space="0" w:color="auto"/>
            </w:tcBorders>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652,9</w:t>
            </w:r>
          </w:p>
        </w:tc>
        <w:tc>
          <w:tcPr>
            <w:tcW w:w="850" w:type="dxa"/>
            <w:tcBorders>
              <w:top w:val="single" w:sz="4" w:space="0" w:color="auto"/>
              <w:left w:val="single" w:sz="4" w:space="0" w:color="auto"/>
              <w:bottom w:val="single" w:sz="4" w:space="0" w:color="auto"/>
              <w:right w:val="single" w:sz="4" w:space="0" w:color="auto"/>
            </w:tcBorders>
            <w:vAlign w:val="center"/>
          </w:tcPr>
          <w:p w:rsidR="000912C4" w:rsidRPr="000912C4" w:rsidRDefault="000912C4" w:rsidP="000912C4">
            <w:pPr>
              <w:jc w:val="center"/>
              <w:rPr>
                <w:rFonts w:ascii="Times New Roman" w:hAnsi="Times New Roman" w:cs="Times New Roman"/>
                <w:b/>
                <w:color w:val="000000"/>
                <w:sz w:val="22"/>
                <w:szCs w:val="22"/>
              </w:rPr>
            </w:pPr>
            <w:r w:rsidRPr="000912C4">
              <w:rPr>
                <w:rFonts w:ascii="Times New Roman" w:hAnsi="Times New Roman" w:cs="Times New Roman"/>
                <w:b/>
                <w:color w:val="000000"/>
                <w:sz w:val="22"/>
                <w:szCs w:val="22"/>
              </w:rPr>
              <w:t>652,9</w:t>
            </w:r>
          </w:p>
        </w:tc>
        <w:tc>
          <w:tcPr>
            <w:tcW w:w="2977" w:type="dxa"/>
            <w:tcBorders>
              <w:top w:val="single" w:sz="4" w:space="0" w:color="auto"/>
              <w:left w:val="single" w:sz="4" w:space="0" w:color="auto"/>
              <w:bottom w:val="single" w:sz="4" w:space="0" w:color="auto"/>
              <w:right w:val="single" w:sz="4" w:space="0" w:color="auto"/>
            </w:tcBorders>
          </w:tcPr>
          <w:p w:rsidR="000912C4" w:rsidRPr="00780B43" w:rsidRDefault="000912C4" w:rsidP="00BC4D69">
            <w:pPr>
              <w:pStyle w:val="CharChar2"/>
              <w:rPr>
                <w:rFonts w:ascii="Times New Roman" w:hAnsi="Times New Roman" w:cs="Times New Roman"/>
                <w:sz w:val="24"/>
                <w:szCs w:val="24"/>
                <w:lang w:val="uk-UA"/>
              </w:rPr>
            </w:pPr>
          </w:p>
        </w:tc>
      </w:tr>
    </w:tbl>
    <w:p w:rsidR="008B44D7" w:rsidRDefault="008B44D7">
      <w:pPr>
        <w:rPr>
          <w:rFonts w:ascii="Times New Roman" w:hAnsi="Times New Roman" w:cs="Times New Roman"/>
        </w:rPr>
        <w:sectPr w:rsidR="008B44D7" w:rsidSect="008B44D7">
          <w:footerReference w:type="default" r:id="rId12"/>
          <w:type w:val="continuous"/>
          <w:pgSz w:w="16838" w:h="11906" w:orient="landscape"/>
          <w:pgMar w:top="1418" w:right="568" w:bottom="707" w:left="709" w:header="708" w:footer="401" w:gutter="0"/>
          <w:pgNumType w:start="1"/>
          <w:cols w:space="720"/>
          <w:docGrid w:linePitch="272"/>
        </w:sectPr>
      </w:pPr>
    </w:p>
    <w:p w:rsidR="008B44D7" w:rsidRPr="00BE3B1E" w:rsidRDefault="002D2DC6" w:rsidP="002D2DC6">
      <w:pPr>
        <w:pStyle w:val="ac"/>
        <w:numPr>
          <w:ilvl w:val="0"/>
          <w:numId w:val="0"/>
        </w:numPr>
        <w:tabs>
          <w:tab w:val="left" w:pos="851"/>
          <w:tab w:val="left" w:pos="993"/>
          <w:tab w:val="left" w:pos="1134"/>
        </w:tabs>
        <w:jc w:val="center"/>
        <w:rPr>
          <w:rFonts w:ascii="Times New Roman" w:hAnsi="Times New Roman" w:cs="Times New Roman"/>
        </w:rPr>
      </w:pPr>
      <w:r>
        <w:rPr>
          <w:rFonts w:ascii="Times New Roman" w:hAnsi="Times New Roman" w:cs="Times New Roman"/>
        </w:rPr>
        <w:lastRenderedPageBreak/>
        <w:t>6.</w:t>
      </w:r>
      <w:r w:rsidR="008B44D7">
        <w:rPr>
          <w:rFonts w:ascii="Times New Roman" w:hAnsi="Times New Roman" w:cs="Times New Roman"/>
        </w:rPr>
        <w:t>к</w:t>
      </w:r>
      <w:r w:rsidR="008B44D7" w:rsidRPr="00BE3B1E">
        <w:rPr>
          <w:rFonts w:ascii="Times New Roman" w:hAnsi="Times New Roman" w:cs="Times New Roman"/>
        </w:rPr>
        <w:t>оординація та контроль за ходом виконання Програми</w:t>
      </w:r>
    </w:p>
    <w:p w:rsidR="002D017E" w:rsidRPr="002D017E" w:rsidRDefault="002D017E" w:rsidP="002D017E">
      <w:pPr>
        <w:pStyle w:val="af1"/>
        <w:spacing w:after="0"/>
        <w:ind w:firstLine="567"/>
        <w:jc w:val="both"/>
        <w:rPr>
          <w:sz w:val="28"/>
          <w:szCs w:val="28"/>
          <w:lang w:val="uk-UA"/>
        </w:rPr>
      </w:pPr>
      <w:r w:rsidRPr="002D017E">
        <w:rPr>
          <w:color w:val="000000"/>
          <w:sz w:val="28"/>
          <w:szCs w:val="28"/>
          <w:lang w:val="uk-UA"/>
        </w:rPr>
        <w:t>Координацію дій  по виконанню заходів Програми здійснює в</w:t>
      </w:r>
      <w:r w:rsidRPr="002D017E">
        <w:rPr>
          <w:sz w:val="28"/>
          <w:szCs w:val="28"/>
          <w:lang w:val="uk-UA"/>
        </w:rPr>
        <w:t>ідділ майна комунальної власності міста виконавчого комітету Вараської міської ради.</w:t>
      </w:r>
    </w:p>
    <w:p w:rsidR="002D017E" w:rsidRPr="002D017E" w:rsidRDefault="002D017E" w:rsidP="002D017E">
      <w:pPr>
        <w:pStyle w:val="af1"/>
        <w:spacing w:after="0"/>
        <w:ind w:firstLine="567"/>
        <w:jc w:val="both"/>
        <w:rPr>
          <w:sz w:val="28"/>
          <w:szCs w:val="28"/>
          <w:lang w:val="uk-UA"/>
        </w:rPr>
      </w:pPr>
      <w:r w:rsidRPr="002D017E">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виконавчим комітетом Вараської міської ради, постійною комісією Вараської міської ради з питань бюджету, фінансів, економічного розвитку та інвестиційної політики,  профільними постійними комісіями Вараської міської ради.</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відділ майна комунальної власності міста виконавчого комітету Вараської міської ради для подальшого узагальнення результатів виконання заходів Програми. </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Відділ майна комунальної власності міста</w:t>
      </w:r>
      <w:r w:rsidRPr="002D017E">
        <w:rPr>
          <w:rFonts w:ascii="Times New Roman" w:hAnsi="Times New Roman" w:cs="Times New Roman"/>
        </w:rPr>
        <w:t xml:space="preserve"> </w:t>
      </w:r>
      <w:r w:rsidRPr="002D017E">
        <w:rPr>
          <w:rFonts w:ascii="Times New Roman" w:hAnsi="Times New Roman" w:cs="Times New Roman"/>
          <w:sz w:val="28"/>
          <w:szCs w:val="28"/>
        </w:rPr>
        <w:t xml:space="preserve">виконавчого комітету Вараської міської ради готує щорічний звіт про результати виконання Програми. </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Контроль здійснює заступник міського голови відповідно до розподілу функціональних обов’язків.  </w:t>
      </w:r>
    </w:p>
    <w:p w:rsidR="008B44D7" w:rsidRDefault="008B44D7" w:rsidP="008B44D7">
      <w:pPr>
        <w:pBdr>
          <w:top w:val="nil"/>
          <w:left w:val="nil"/>
          <w:bottom w:val="nil"/>
          <w:right w:val="nil"/>
          <w:between w:val="nil"/>
        </w:pBdr>
        <w:tabs>
          <w:tab w:val="left" w:pos="851"/>
        </w:tabs>
        <w:spacing w:before="240" w:after="120"/>
        <w:ind w:firstLine="567"/>
        <w:rPr>
          <w:rFonts w:ascii="Times New Roman" w:eastAsia="Times New Roman" w:hAnsi="Times New Roman" w:cs="Times New Roman"/>
          <w:color w:val="000000"/>
          <w:sz w:val="28"/>
          <w:szCs w:val="28"/>
        </w:rPr>
      </w:pPr>
    </w:p>
    <w:p w:rsidR="008B44D7" w:rsidRDefault="008B44D7" w:rsidP="008B44D7">
      <w:pPr>
        <w:pBdr>
          <w:top w:val="nil"/>
          <w:left w:val="nil"/>
          <w:bottom w:val="nil"/>
          <w:right w:val="nil"/>
          <w:between w:val="nil"/>
        </w:pBdr>
        <w:tabs>
          <w:tab w:val="left" w:pos="851"/>
        </w:tabs>
        <w:ind w:firstLine="567"/>
        <w:rPr>
          <w:rFonts w:ascii="Times New Roman" w:eastAsia="Times New Roman" w:hAnsi="Times New Roman" w:cs="Times New Roman"/>
          <w:color w:val="000000"/>
          <w:sz w:val="28"/>
          <w:szCs w:val="28"/>
        </w:rPr>
      </w:pPr>
    </w:p>
    <w:p w:rsidR="008B44D7" w:rsidRPr="00BE3B1E" w:rsidRDefault="008B44D7" w:rsidP="008B44D7">
      <w:pPr>
        <w:pBdr>
          <w:top w:val="nil"/>
          <w:left w:val="nil"/>
          <w:bottom w:val="nil"/>
          <w:right w:val="nil"/>
          <w:between w:val="nil"/>
        </w:pBdr>
        <w:tabs>
          <w:tab w:val="left" w:pos="851"/>
        </w:tabs>
        <w:ind w:firstLine="567"/>
        <w:rPr>
          <w:rFonts w:ascii="Times New Roman" w:eastAsia="Times New Roman" w:hAnsi="Times New Roman" w:cs="Times New Roman"/>
          <w:color w:val="000000"/>
          <w:sz w:val="28"/>
          <w:szCs w:val="28"/>
        </w:rPr>
      </w:pPr>
    </w:p>
    <w:p w:rsidR="008B44D7" w:rsidRPr="00BE3B1E" w:rsidRDefault="008B44D7" w:rsidP="008B44D7">
      <w:pPr>
        <w:pStyle w:val="aa"/>
        <w:tabs>
          <w:tab w:val="left" w:pos="851"/>
        </w:tabs>
        <w:ind w:firstLine="567"/>
        <w:rPr>
          <w:rFonts w:ascii="Times New Roman" w:hAnsi="Times New Roman" w:cs="Times New Roman"/>
          <w:sz w:val="28"/>
        </w:rPr>
      </w:pPr>
      <w:r>
        <w:rPr>
          <w:rFonts w:ascii="Times New Roman" w:hAnsi="Times New Roman" w:cs="Times New Roman"/>
          <w:sz w:val="28"/>
        </w:rPr>
        <w:t>Секретар ради</w:t>
      </w:r>
      <w:r>
        <w:rPr>
          <w:rFonts w:ascii="Times New Roman" w:hAnsi="Times New Roman" w:cs="Times New Roman"/>
          <w:sz w:val="28"/>
        </w:rPr>
        <w:tab/>
      </w:r>
      <w:r>
        <w:rPr>
          <w:rFonts w:ascii="Times New Roman" w:hAnsi="Times New Roman" w:cs="Times New Roman"/>
          <w:sz w:val="28"/>
        </w:rPr>
        <w:tab/>
        <w:t xml:space="preserve">              </w:t>
      </w:r>
      <w:r w:rsidRPr="00BE3B1E">
        <w:rPr>
          <w:rFonts w:ascii="Times New Roman" w:hAnsi="Times New Roman" w:cs="Times New Roman"/>
          <w:sz w:val="28"/>
        </w:rPr>
        <w:tab/>
      </w:r>
      <w:r w:rsidRPr="00BE3B1E">
        <w:rPr>
          <w:rFonts w:ascii="Times New Roman" w:hAnsi="Times New Roman" w:cs="Times New Roman"/>
          <w:sz w:val="28"/>
        </w:rPr>
        <w:tab/>
      </w:r>
      <w:r>
        <w:rPr>
          <w:rFonts w:ascii="Times New Roman" w:hAnsi="Times New Roman" w:cs="Times New Roman"/>
          <w:sz w:val="28"/>
        </w:rPr>
        <w:t>Геннадій ДЕРЕВ’ЯНЧУК</w:t>
      </w:r>
    </w:p>
    <w:p w:rsidR="00BE3B1E" w:rsidRDefault="00BE3B1E" w:rsidP="00BE3B1E">
      <w:pPr>
        <w:jc w:val="both"/>
        <w:rPr>
          <w:rFonts w:ascii="Times New Roman" w:hAnsi="Times New Roman" w:cs="Times New Roman"/>
          <w:sz w:val="28"/>
          <w:szCs w:val="28"/>
        </w:rPr>
      </w:pPr>
    </w:p>
    <w:p w:rsidR="00D54CE3" w:rsidRDefault="00D54CE3" w:rsidP="00BE3B1E">
      <w:pPr>
        <w:jc w:val="both"/>
        <w:rPr>
          <w:rFonts w:ascii="Times New Roman" w:hAnsi="Times New Roman" w:cs="Times New Roman"/>
          <w:sz w:val="28"/>
          <w:szCs w:val="28"/>
        </w:rPr>
      </w:pPr>
    </w:p>
    <w:p w:rsidR="00D54CE3" w:rsidRDefault="00D54CE3" w:rsidP="00BE3B1E">
      <w:pPr>
        <w:jc w:val="both"/>
        <w:rPr>
          <w:rFonts w:ascii="Times New Roman" w:hAnsi="Times New Roman" w:cs="Times New Roman"/>
          <w:sz w:val="28"/>
          <w:szCs w:val="28"/>
        </w:rPr>
      </w:pPr>
    </w:p>
    <w:p w:rsidR="004F3395" w:rsidRPr="00BE3B1E" w:rsidRDefault="004F3395" w:rsidP="00D54CE3">
      <w:pPr>
        <w:pStyle w:val="aa"/>
        <w:rPr>
          <w:rFonts w:ascii="Times New Roman" w:hAnsi="Times New Roman" w:cs="Times New Roman"/>
          <w:sz w:val="28"/>
        </w:rPr>
      </w:pPr>
    </w:p>
    <w:sectPr w:rsidR="004F3395" w:rsidRPr="00BE3B1E" w:rsidSect="008B44D7">
      <w:headerReference w:type="default" r:id="rId13"/>
      <w:pgSz w:w="11906" w:h="16838"/>
      <w:pgMar w:top="568" w:right="707" w:bottom="709" w:left="1418" w:header="708" w:footer="401"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85A" w:rsidRDefault="0038285A" w:rsidP="000C4994">
      <w:r>
        <w:separator/>
      </w:r>
    </w:p>
  </w:endnote>
  <w:endnote w:type="continuationSeparator" w:id="0">
    <w:p w:rsidR="0038285A" w:rsidRDefault="0038285A" w:rsidP="000C4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2C4" w:rsidRDefault="000912C4" w:rsidP="006E1723">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2C4" w:rsidRDefault="000912C4">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85A" w:rsidRDefault="0038285A" w:rsidP="000C4994">
      <w:r>
        <w:separator/>
      </w:r>
    </w:p>
  </w:footnote>
  <w:footnote w:type="continuationSeparator" w:id="0">
    <w:p w:rsidR="0038285A" w:rsidRDefault="0038285A" w:rsidP="000C4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0154"/>
      <w:docPartObj>
        <w:docPartGallery w:val="Page Numbers (Top of Page)"/>
        <w:docPartUnique/>
      </w:docPartObj>
    </w:sdtPr>
    <w:sdtContent>
      <w:p w:rsidR="00B12E12" w:rsidRDefault="00B12E12">
        <w:pPr>
          <w:pStyle w:val="a5"/>
          <w:jc w:val="center"/>
        </w:pPr>
        <w:fldSimple w:instr=" PAGE   \* MERGEFORMAT ">
          <w:r w:rsidR="002C2963">
            <w:rPr>
              <w:noProof/>
            </w:rPr>
            <w:t>2</w:t>
          </w:r>
        </w:fldSimple>
      </w:p>
    </w:sdtContent>
  </w:sdt>
  <w:p w:rsidR="00B12E12" w:rsidRDefault="00B12E1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2C4" w:rsidRDefault="000912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4688"/>
      <w:docPartObj>
        <w:docPartGallery w:val="Page Numbers (Top of Page)"/>
        <w:docPartUnique/>
      </w:docPartObj>
    </w:sdtPr>
    <w:sdtContent>
      <w:p w:rsidR="000912C4" w:rsidRDefault="000912C4">
        <w:pPr>
          <w:pStyle w:val="a5"/>
          <w:jc w:val="center"/>
        </w:pPr>
        <w:fldSimple w:instr=" PAGE   \* MERGEFORMAT ">
          <w:r w:rsidR="002C2963">
            <w:rPr>
              <w:noProof/>
            </w:rPr>
            <w:t>1</w:t>
          </w:r>
        </w:fldSimple>
        <w:r>
          <w:t>7</w:t>
        </w:r>
      </w:p>
    </w:sdtContent>
  </w:sdt>
  <w:p w:rsidR="000912C4" w:rsidRDefault="000912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250"/>
    <w:multiLevelType w:val="hybridMultilevel"/>
    <w:tmpl w:val="19C298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705094D"/>
    <w:multiLevelType w:val="multilevel"/>
    <w:tmpl w:val="710C3208"/>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23B1146"/>
    <w:multiLevelType w:val="multilevel"/>
    <w:tmpl w:val="CC46119C"/>
    <w:lvl w:ilvl="0">
      <w:start w:val="43"/>
      <w:numFmt w:val="decimal"/>
      <w:lvlText w:val="%1."/>
      <w:lvlJc w:val="left"/>
      <w:pPr>
        <w:ind w:left="600" w:hanging="600"/>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nsid w:val="19ED5C8F"/>
    <w:multiLevelType w:val="hybridMultilevel"/>
    <w:tmpl w:val="7FA8C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AA66BC"/>
    <w:multiLevelType w:val="hybridMultilevel"/>
    <w:tmpl w:val="B986BD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20BB5540"/>
    <w:multiLevelType w:val="hybridMultilevel"/>
    <w:tmpl w:val="D9D8DE30"/>
    <w:lvl w:ilvl="0" w:tplc="FB0A64FE">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1654EA1"/>
    <w:multiLevelType w:val="multilevel"/>
    <w:tmpl w:val="71FE9066"/>
    <w:lvl w:ilvl="0">
      <w:start w:val="4"/>
      <w:numFmt w:val="decimal"/>
      <w:lvlText w:val="%1."/>
      <w:lvlJc w:val="left"/>
      <w:pPr>
        <w:ind w:left="825" w:hanging="825"/>
      </w:pPr>
      <w:rPr>
        <w:rFonts w:hint="default"/>
      </w:rPr>
    </w:lvl>
    <w:lvl w:ilvl="1">
      <w:start w:val="2"/>
      <w:numFmt w:val="decimal"/>
      <w:lvlText w:val="%1.%2."/>
      <w:lvlJc w:val="left"/>
      <w:pPr>
        <w:ind w:left="1005" w:hanging="825"/>
      </w:pPr>
      <w:rPr>
        <w:rFonts w:hint="default"/>
      </w:rPr>
    </w:lvl>
    <w:lvl w:ilvl="2">
      <w:start w:val="15"/>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394374A8"/>
    <w:multiLevelType w:val="hybridMultilevel"/>
    <w:tmpl w:val="19C298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3FDE757E"/>
    <w:multiLevelType w:val="hybridMultilevel"/>
    <w:tmpl w:val="09288284"/>
    <w:lvl w:ilvl="0" w:tplc="4EBA91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601596D"/>
    <w:multiLevelType w:val="multilevel"/>
    <w:tmpl w:val="D8B890D8"/>
    <w:lvl w:ilvl="0">
      <w:start w:val="6"/>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4A196B56"/>
    <w:multiLevelType w:val="multilevel"/>
    <w:tmpl w:val="FDEC0696"/>
    <w:lvl w:ilvl="0">
      <w:start w:val="4"/>
      <w:numFmt w:val="decimal"/>
      <w:lvlText w:val="%1."/>
      <w:lvlJc w:val="left"/>
      <w:pPr>
        <w:ind w:left="675" w:hanging="675"/>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3">
    <w:nsid w:val="4E0009B1"/>
    <w:multiLevelType w:val="hybridMultilevel"/>
    <w:tmpl w:val="B986BD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50AD30AB"/>
    <w:multiLevelType w:val="hybridMultilevel"/>
    <w:tmpl w:val="9CD41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61644D0"/>
    <w:multiLevelType w:val="hybridMultilevel"/>
    <w:tmpl w:val="9272BB0E"/>
    <w:lvl w:ilvl="0" w:tplc="0EDA02D2">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6960316"/>
    <w:multiLevelType w:val="hybridMultilevel"/>
    <w:tmpl w:val="102240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9">
    <w:nsid w:val="6D70248E"/>
    <w:multiLevelType w:val="hybridMultilevel"/>
    <w:tmpl w:val="0DCC8F78"/>
    <w:lvl w:ilvl="0" w:tplc="AEAA1F36">
      <w:start w:val="2"/>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7"/>
  </w:num>
  <w:num w:numId="4">
    <w:abstractNumId w:val="0"/>
  </w:num>
  <w:num w:numId="5">
    <w:abstractNumId w:val="18"/>
  </w:num>
  <w:num w:numId="6">
    <w:abstractNumId w:val="16"/>
  </w:num>
  <w:num w:numId="7">
    <w:abstractNumId w:val="4"/>
  </w:num>
  <w:num w:numId="8">
    <w:abstractNumId w:val="13"/>
  </w:num>
  <w:num w:numId="9">
    <w:abstractNumId w:val="19"/>
  </w:num>
  <w:num w:numId="10">
    <w:abstractNumId w:val="9"/>
  </w:num>
  <w:num w:numId="11">
    <w:abstractNumId w:val="8"/>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1"/>
    <w:lvlOverride w:ilvl="0">
      <w:startOverride w:val="4"/>
    </w:lvlOverride>
    <w:lvlOverride w:ilvl="1">
      <w:startOverride w:val="2"/>
    </w:lvlOverride>
    <w:lvlOverride w:ilvl="2">
      <w:startOverride w:val="1"/>
    </w:lvlOverride>
  </w:num>
  <w:num w:numId="17">
    <w:abstractNumId w:val="6"/>
  </w:num>
  <w:num w:numId="18">
    <w:abstractNumId w:val="1"/>
    <w:lvlOverride w:ilvl="0">
      <w:startOverride w:val="4"/>
    </w:lvlOverride>
    <w:lvlOverride w:ilvl="1">
      <w:startOverride w:val="2"/>
    </w:lvlOverride>
    <w:lvlOverride w:ilvl="2">
      <w:startOverride w:val="22"/>
    </w:lvlOverride>
  </w:num>
  <w:num w:numId="19">
    <w:abstractNumId w:val="12"/>
  </w:num>
  <w:num w:numId="20">
    <w:abstractNumId w:val="2"/>
  </w:num>
  <w:num w:numId="21">
    <w:abstractNumId w:val="5"/>
  </w:num>
  <w:num w:numId="22">
    <w:abstractNumId w:val="3"/>
  </w:num>
  <w:num w:numId="23">
    <w:abstractNumId w:val="10"/>
  </w:num>
  <w:num w:numId="24">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4F3395"/>
    <w:rsid w:val="00000F91"/>
    <w:rsid w:val="00010D7F"/>
    <w:rsid w:val="00031768"/>
    <w:rsid w:val="00035A8D"/>
    <w:rsid w:val="00036845"/>
    <w:rsid w:val="0005324F"/>
    <w:rsid w:val="00057DCB"/>
    <w:rsid w:val="00075AD2"/>
    <w:rsid w:val="000912C4"/>
    <w:rsid w:val="00097173"/>
    <w:rsid w:val="000A263F"/>
    <w:rsid w:val="000B1A7A"/>
    <w:rsid w:val="000B61F5"/>
    <w:rsid w:val="000C2782"/>
    <w:rsid w:val="000C4994"/>
    <w:rsid w:val="000C710A"/>
    <w:rsid w:val="000D16C9"/>
    <w:rsid w:val="000E2F12"/>
    <w:rsid w:val="000E373A"/>
    <w:rsid w:val="000E79DC"/>
    <w:rsid w:val="00101138"/>
    <w:rsid w:val="00106559"/>
    <w:rsid w:val="00120C9B"/>
    <w:rsid w:val="0012102E"/>
    <w:rsid w:val="00122479"/>
    <w:rsid w:val="001312AF"/>
    <w:rsid w:val="0013637A"/>
    <w:rsid w:val="001405D3"/>
    <w:rsid w:val="00146A2E"/>
    <w:rsid w:val="00155C86"/>
    <w:rsid w:val="00157555"/>
    <w:rsid w:val="0016516B"/>
    <w:rsid w:val="00183A4F"/>
    <w:rsid w:val="001871C7"/>
    <w:rsid w:val="001A4E40"/>
    <w:rsid w:val="001B4241"/>
    <w:rsid w:val="001B5037"/>
    <w:rsid w:val="001C1084"/>
    <w:rsid w:val="001C1A4A"/>
    <w:rsid w:val="001C6D77"/>
    <w:rsid w:val="001D2D07"/>
    <w:rsid w:val="001D4687"/>
    <w:rsid w:val="001F053B"/>
    <w:rsid w:val="001F1BE6"/>
    <w:rsid w:val="001F44D1"/>
    <w:rsid w:val="001F492D"/>
    <w:rsid w:val="001F6B32"/>
    <w:rsid w:val="0020234D"/>
    <w:rsid w:val="00205DD5"/>
    <w:rsid w:val="002108E9"/>
    <w:rsid w:val="00217157"/>
    <w:rsid w:val="00222F53"/>
    <w:rsid w:val="00237391"/>
    <w:rsid w:val="00240A75"/>
    <w:rsid w:val="00244593"/>
    <w:rsid w:val="00244696"/>
    <w:rsid w:val="00253D9E"/>
    <w:rsid w:val="002602A6"/>
    <w:rsid w:val="0026260A"/>
    <w:rsid w:val="002743C9"/>
    <w:rsid w:val="00280189"/>
    <w:rsid w:val="00280FF9"/>
    <w:rsid w:val="002948C9"/>
    <w:rsid w:val="002B5D41"/>
    <w:rsid w:val="002C1C15"/>
    <w:rsid w:val="002C2963"/>
    <w:rsid w:val="002C368A"/>
    <w:rsid w:val="002C3E5E"/>
    <w:rsid w:val="002C4182"/>
    <w:rsid w:val="002D017E"/>
    <w:rsid w:val="002D2DC6"/>
    <w:rsid w:val="002D71E0"/>
    <w:rsid w:val="002E1CED"/>
    <w:rsid w:val="002F312A"/>
    <w:rsid w:val="00306802"/>
    <w:rsid w:val="003112C2"/>
    <w:rsid w:val="00314401"/>
    <w:rsid w:val="00321D14"/>
    <w:rsid w:val="0032585C"/>
    <w:rsid w:val="00332610"/>
    <w:rsid w:val="00332FCD"/>
    <w:rsid w:val="00343D04"/>
    <w:rsid w:val="00346BA1"/>
    <w:rsid w:val="003476CC"/>
    <w:rsid w:val="00350CEB"/>
    <w:rsid w:val="0035336E"/>
    <w:rsid w:val="00356949"/>
    <w:rsid w:val="00374C36"/>
    <w:rsid w:val="0038285A"/>
    <w:rsid w:val="00393C7B"/>
    <w:rsid w:val="003A46FB"/>
    <w:rsid w:val="003A5DF8"/>
    <w:rsid w:val="003C195A"/>
    <w:rsid w:val="003C7CA3"/>
    <w:rsid w:val="003D1EC6"/>
    <w:rsid w:val="00406299"/>
    <w:rsid w:val="004118DF"/>
    <w:rsid w:val="004134C8"/>
    <w:rsid w:val="00414FC3"/>
    <w:rsid w:val="004153AD"/>
    <w:rsid w:val="00435AAF"/>
    <w:rsid w:val="004761B1"/>
    <w:rsid w:val="00480109"/>
    <w:rsid w:val="004A17A9"/>
    <w:rsid w:val="004A4A09"/>
    <w:rsid w:val="004A4CC8"/>
    <w:rsid w:val="004A6DAB"/>
    <w:rsid w:val="004B5F2B"/>
    <w:rsid w:val="004D3862"/>
    <w:rsid w:val="004E7274"/>
    <w:rsid w:val="004F3395"/>
    <w:rsid w:val="004F4E7A"/>
    <w:rsid w:val="004F7279"/>
    <w:rsid w:val="0050103D"/>
    <w:rsid w:val="00516478"/>
    <w:rsid w:val="0053109B"/>
    <w:rsid w:val="00531985"/>
    <w:rsid w:val="0055190C"/>
    <w:rsid w:val="00554330"/>
    <w:rsid w:val="005558BD"/>
    <w:rsid w:val="00561924"/>
    <w:rsid w:val="00562FAE"/>
    <w:rsid w:val="005673DD"/>
    <w:rsid w:val="00581ECA"/>
    <w:rsid w:val="005835D1"/>
    <w:rsid w:val="00586F1F"/>
    <w:rsid w:val="00593968"/>
    <w:rsid w:val="00595CDE"/>
    <w:rsid w:val="005A2092"/>
    <w:rsid w:val="005A4FB2"/>
    <w:rsid w:val="005A671C"/>
    <w:rsid w:val="005B4F94"/>
    <w:rsid w:val="005D341C"/>
    <w:rsid w:val="005D6C94"/>
    <w:rsid w:val="005E5589"/>
    <w:rsid w:val="005F0495"/>
    <w:rsid w:val="005F2C1B"/>
    <w:rsid w:val="005F2ED5"/>
    <w:rsid w:val="005F663A"/>
    <w:rsid w:val="006121F3"/>
    <w:rsid w:val="00613E6F"/>
    <w:rsid w:val="006142E0"/>
    <w:rsid w:val="00617068"/>
    <w:rsid w:val="00622918"/>
    <w:rsid w:val="006254FF"/>
    <w:rsid w:val="006263DC"/>
    <w:rsid w:val="006276E6"/>
    <w:rsid w:val="0064032F"/>
    <w:rsid w:val="00643812"/>
    <w:rsid w:val="00643CCC"/>
    <w:rsid w:val="006513B4"/>
    <w:rsid w:val="0065347B"/>
    <w:rsid w:val="006636F6"/>
    <w:rsid w:val="00667A36"/>
    <w:rsid w:val="00683BE7"/>
    <w:rsid w:val="006A2A22"/>
    <w:rsid w:val="006A62A5"/>
    <w:rsid w:val="006A77D6"/>
    <w:rsid w:val="006B5463"/>
    <w:rsid w:val="006E1723"/>
    <w:rsid w:val="006E5E90"/>
    <w:rsid w:val="006F6AEF"/>
    <w:rsid w:val="006F7BF5"/>
    <w:rsid w:val="00704A11"/>
    <w:rsid w:val="00714F01"/>
    <w:rsid w:val="00723616"/>
    <w:rsid w:val="00747944"/>
    <w:rsid w:val="00751575"/>
    <w:rsid w:val="00752364"/>
    <w:rsid w:val="00752C91"/>
    <w:rsid w:val="00754742"/>
    <w:rsid w:val="00757ACB"/>
    <w:rsid w:val="007606BA"/>
    <w:rsid w:val="0076133B"/>
    <w:rsid w:val="007779EC"/>
    <w:rsid w:val="00777C05"/>
    <w:rsid w:val="00780B43"/>
    <w:rsid w:val="00780E82"/>
    <w:rsid w:val="00782E25"/>
    <w:rsid w:val="0078466F"/>
    <w:rsid w:val="00793362"/>
    <w:rsid w:val="00795386"/>
    <w:rsid w:val="007955AB"/>
    <w:rsid w:val="007A28B9"/>
    <w:rsid w:val="007B415F"/>
    <w:rsid w:val="007B6921"/>
    <w:rsid w:val="007B74B7"/>
    <w:rsid w:val="007E0795"/>
    <w:rsid w:val="007F35DA"/>
    <w:rsid w:val="007F4030"/>
    <w:rsid w:val="00803227"/>
    <w:rsid w:val="0081048E"/>
    <w:rsid w:val="0081517D"/>
    <w:rsid w:val="008273E0"/>
    <w:rsid w:val="00831B47"/>
    <w:rsid w:val="00835BFD"/>
    <w:rsid w:val="0084307B"/>
    <w:rsid w:val="00843A2D"/>
    <w:rsid w:val="00843ED1"/>
    <w:rsid w:val="008441E4"/>
    <w:rsid w:val="0084612C"/>
    <w:rsid w:val="00873E4F"/>
    <w:rsid w:val="00876B8F"/>
    <w:rsid w:val="00880D7B"/>
    <w:rsid w:val="00892866"/>
    <w:rsid w:val="00896BE9"/>
    <w:rsid w:val="008A1B63"/>
    <w:rsid w:val="008B242F"/>
    <w:rsid w:val="008B2FFC"/>
    <w:rsid w:val="008B44D7"/>
    <w:rsid w:val="008D3341"/>
    <w:rsid w:val="008D36E4"/>
    <w:rsid w:val="008E5115"/>
    <w:rsid w:val="008E67CB"/>
    <w:rsid w:val="008E68E5"/>
    <w:rsid w:val="008E7467"/>
    <w:rsid w:val="008F0938"/>
    <w:rsid w:val="008F313E"/>
    <w:rsid w:val="008F3891"/>
    <w:rsid w:val="008F3A3A"/>
    <w:rsid w:val="0090367C"/>
    <w:rsid w:val="00913697"/>
    <w:rsid w:val="009162A5"/>
    <w:rsid w:val="0091692F"/>
    <w:rsid w:val="009230BE"/>
    <w:rsid w:val="00933D07"/>
    <w:rsid w:val="009400E4"/>
    <w:rsid w:val="009424B0"/>
    <w:rsid w:val="00950C00"/>
    <w:rsid w:val="00951BD4"/>
    <w:rsid w:val="009564B7"/>
    <w:rsid w:val="009664EA"/>
    <w:rsid w:val="00972C76"/>
    <w:rsid w:val="00980C5C"/>
    <w:rsid w:val="009A59AE"/>
    <w:rsid w:val="009B1F15"/>
    <w:rsid w:val="009B6B27"/>
    <w:rsid w:val="009C1134"/>
    <w:rsid w:val="009D48FD"/>
    <w:rsid w:val="009F1075"/>
    <w:rsid w:val="00A05AFD"/>
    <w:rsid w:val="00A070FA"/>
    <w:rsid w:val="00A114D4"/>
    <w:rsid w:val="00A36852"/>
    <w:rsid w:val="00A37A43"/>
    <w:rsid w:val="00A4532D"/>
    <w:rsid w:val="00A61C74"/>
    <w:rsid w:val="00A64F66"/>
    <w:rsid w:val="00A76D32"/>
    <w:rsid w:val="00A84A3D"/>
    <w:rsid w:val="00A941DC"/>
    <w:rsid w:val="00A95B46"/>
    <w:rsid w:val="00AA055A"/>
    <w:rsid w:val="00AA4C7C"/>
    <w:rsid w:val="00AB2F05"/>
    <w:rsid w:val="00AD12EE"/>
    <w:rsid w:val="00AE3BC2"/>
    <w:rsid w:val="00AF4D33"/>
    <w:rsid w:val="00AF60D1"/>
    <w:rsid w:val="00B0305B"/>
    <w:rsid w:val="00B047F5"/>
    <w:rsid w:val="00B049E8"/>
    <w:rsid w:val="00B04E1E"/>
    <w:rsid w:val="00B07D1D"/>
    <w:rsid w:val="00B12A2B"/>
    <w:rsid w:val="00B12E12"/>
    <w:rsid w:val="00B210F8"/>
    <w:rsid w:val="00B34779"/>
    <w:rsid w:val="00B3558D"/>
    <w:rsid w:val="00B44E05"/>
    <w:rsid w:val="00B61DD7"/>
    <w:rsid w:val="00B6710E"/>
    <w:rsid w:val="00B74858"/>
    <w:rsid w:val="00B758CD"/>
    <w:rsid w:val="00B8058E"/>
    <w:rsid w:val="00B934BC"/>
    <w:rsid w:val="00B9361A"/>
    <w:rsid w:val="00B94877"/>
    <w:rsid w:val="00B96873"/>
    <w:rsid w:val="00BA717B"/>
    <w:rsid w:val="00BA756D"/>
    <w:rsid w:val="00BA7CF5"/>
    <w:rsid w:val="00BB1EAA"/>
    <w:rsid w:val="00BB26D9"/>
    <w:rsid w:val="00BC0C36"/>
    <w:rsid w:val="00BC39E6"/>
    <w:rsid w:val="00BC4D69"/>
    <w:rsid w:val="00BC579E"/>
    <w:rsid w:val="00BE3B1E"/>
    <w:rsid w:val="00BF130F"/>
    <w:rsid w:val="00C043E4"/>
    <w:rsid w:val="00C16F60"/>
    <w:rsid w:val="00C36FEF"/>
    <w:rsid w:val="00C37D5E"/>
    <w:rsid w:val="00C51EC9"/>
    <w:rsid w:val="00C64129"/>
    <w:rsid w:val="00C65EB3"/>
    <w:rsid w:val="00C66A26"/>
    <w:rsid w:val="00C70101"/>
    <w:rsid w:val="00C7047F"/>
    <w:rsid w:val="00C73521"/>
    <w:rsid w:val="00CA33AB"/>
    <w:rsid w:val="00CB1C97"/>
    <w:rsid w:val="00CB6AC8"/>
    <w:rsid w:val="00CC2A31"/>
    <w:rsid w:val="00CE269C"/>
    <w:rsid w:val="00CE665E"/>
    <w:rsid w:val="00CE7555"/>
    <w:rsid w:val="00CF3CDD"/>
    <w:rsid w:val="00CF4412"/>
    <w:rsid w:val="00CF7BBF"/>
    <w:rsid w:val="00D050A8"/>
    <w:rsid w:val="00D1144C"/>
    <w:rsid w:val="00D16220"/>
    <w:rsid w:val="00D1715F"/>
    <w:rsid w:val="00D1722B"/>
    <w:rsid w:val="00D453E9"/>
    <w:rsid w:val="00D54CE3"/>
    <w:rsid w:val="00D57F70"/>
    <w:rsid w:val="00D604F8"/>
    <w:rsid w:val="00D61D46"/>
    <w:rsid w:val="00D66ADE"/>
    <w:rsid w:val="00D704A2"/>
    <w:rsid w:val="00D836FD"/>
    <w:rsid w:val="00D90F19"/>
    <w:rsid w:val="00D936BE"/>
    <w:rsid w:val="00DA46C1"/>
    <w:rsid w:val="00DC2A83"/>
    <w:rsid w:val="00DD41C8"/>
    <w:rsid w:val="00E16D7F"/>
    <w:rsid w:val="00E214A4"/>
    <w:rsid w:val="00E36BFC"/>
    <w:rsid w:val="00E41916"/>
    <w:rsid w:val="00E578FD"/>
    <w:rsid w:val="00E94BBD"/>
    <w:rsid w:val="00EA0F12"/>
    <w:rsid w:val="00EA7051"/>
    <w:rsid w:val="00EB7A9E"/>
    <w:rsid w:val="00EC2689"/>
    <w:rsid w:val="00EC2A4B"/>
    <w:rsid w:val="00ED001D"/>
    <w:rsid w:val="00EE194A"/>
    <w:rsid w:val="00EE1B42"/>
    <w:rsid w:val="00EE24B1"/>
    <w:rsid w:val="00EE4459"/>
    <w:rsid w:val="00EF6E1A"/>
    <w:rsid w:val="00F0119B"/>
    <w:rsid w:val="00F0663D"/>
    <w:rsid w:val="00F133BD"/>
    <w:rsid w:val="00F13F10"/>
    <w:rsid w:val="00F3345C"/>
    <w:rsid w:val="00F46807"/>
    <w:rsid w:val="00F64BD9"/>
    <w:rsid w:val="00F72955"/>
    <w:rsid w:val="00F76FC7"/>
    <w:rsid w:val="00F87027"/>
    <w:rsid w:val="00FA250F"/>
    <w:rsid w:val="00FB04F6"/>
    <w:rsid w:val="00FB2759"/>
    <w:rsid w:val="00FD0EEE"/>
    <w:rsid w:val="00FD3F0A"/>
    <w:rsid w:val="00FF5C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3395"/>
    <w:rPr>
      <w:rFonts w:cs="Calibri"/>
    </w:rPr>
  </w:style>
  <w:style w:type="paragraph" w:styleId="1">
    <w:name w:val="heading 1"/>
    <w:basedOn w:val="a0"/>
    <w:next w:val="a0"/>
    <w:link w:val="10"/>
    <w:qFormat/>
    <w:rsid w:val="00F87027"/>
    <w:pPr>
      <w:keepNext/>
      <w:keepLines/>
      <w:numPr>
        <w:numId w:val="1"/>
      </w:numPr>
      <w:spacing w:before="360" w:after="240"/>
      <w:jc w:val="both"/>
      <w:outlineLvl w:val="0"/>
    </w:pPr>
    <w:rPr>
      <w:rFonts w:eastAsia="Times New Roman"/>
      <w:b/>
      <w:caps/>
      <w:color w:val="000000"/>
      <w:sz w:val="28"/>
      <w:szCs w:val="28"/>
    </w:rPr>
  </w:style>
  <w:style w:type="paragraph" w:styleId="2">
    <w:name w:val="heading 2"/>
    <w:basedOn w:val="1"/>
    <w:next w:val="a0"/>
    <w:link w:val="20"/>
    <w:qFormat/>
    <w:rsid w:val="00F87027"/>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nhideWhenUsed/>
    <w:qFormat/>
    <w:rsid w:val="00BB1EAA"/>
    <w:pPr>
      <w:numPr>
        <w:ilvl w:val="2"/>
      </w:numPr>
      <w:tabs>
        <w:tab w:val="left" w:pos="993"/>
      </w:tabs>
      <w:spacing w:before="0"/>
      <w:ind w:left="993" w:hanging="993"/>
      <w:outlineLvl w:val="2"/>
    </w:pPr>
    <w:rPr>
      <w:bCs/>
    </w:rPr>
  </w:style>
  <w:style w:type="paragraph" w:styleId="4">
    <w:name w:val="heading 4"/>
    <w:basedOn w:val="a0"/>
    <w:next w:val="a0"/>
    <w:link w:val="40"/>
    <w:autoRedefine/>
    <w:uiPriority w:val="9"/>
    <w:unhideWhenUsed/>
    <w:qFormat/>
    <w:rsid w:val="002E1CED"/>
    <w:pPr>
      <w:widowControl w:val="0"/>
      <w:numPr>
        <w:numId w:val="2"/>
      </w:numPr>
      <w:ind w:left="714" w:hanging="357"/>
      <w:jc w:val="both"/>
      <w:outlineLvl w:val="3"/>
    </w:pPr>
    <w:rPr>
      <w:rFonts w:ascii="Arial" w:eastAsia="Times New Roman" w:hAnsi="Arial" w:cs="Times New Roman"/>
      <w:bCs/>
      <w:iCs/>
      <w:sz w:val="24"/>
    </w:rPr>
  </w:style>
  <w:style w:type="paragraph" w:styleId="5">
    <w:name w:val="heading 5"/>
    <w:basedOn w:val="a0"/>
    <w:next w:val="a0"/>
    <w:link w:val="50"/>
    <w:uiPriority w:val="9"/>
    <w:unhideWhenUsed/>
    <w:qFormat/>
    <w:rsid w:val="006513B4"/>
    <w:pPr>
      <w:keepNext/>
      <w:keepLines/>
      <w:numPr>
        <w:numId w:val="3"/>
      </w:numPr>
      <w:ind w:left="1094" w:hanging="357"/>
      <w:jc w:val="both"/>
      <w:outlineLvl w:val="4"/>
    </w:pPr>
    <w:rPr>
      <w:rFonts w:eastAsia="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87027"/>
    <w:rPr>
      <w:rFonts w:eastAsia="Times New Roman" w:cs="Calibri"/>
      <w:b/>
      <w:caps/>
      <w:color w:val="000000"/>
      <w:sz w:val="28"/>
      <w:szCs w:val="28"/>
    </w:rPr>
  </w:style>
  <w:style w:type="character" w:customStyle="1" w:styleId="20">
    <w:name w:val="Заголовок 2 Знак"/>
    <w:link w:val="2"/>
    <w:rsid w:val="00F87027"/>
    <w:rPr>
      <w:rFonts w:eastAsia="Times New Roman" w:cs="Calibri"/>
      <w:color w:val="000000"/>
      <w:sz w:val="28"/>
      <w:szCs w:val="28"/>
    </w:rPr>
  </w:style>
  <w:style w:type="character" w:customStyle="1" w:styleId="30">
    <w:name w:val="Заголовок 3 Знак"/>
    <w:link w:val="3"/>
    <w:rsid w:val="00BB1EAA"/>
    <w:rPr>
      <w:rFonts w:eastAsia="Times New Roman" w:cs="Calibri"/>
      <w:bCs/>
      <w:color w:val="000000"/>
      <w:sz w:val="28"/>
      <w:szCs w:val="28"/>
    </w:rPr>
  </w:style>
  <w:style w:type="paragraph" w:customStyle="1" w:styleId="11">
    <w:name w:val="Обычный1"/>
    <w:rsid w:val="004F3395"/>
    <w:rPr>
      <w:rFonts w:cs="Calibri"/>
    </w:rPr>
  </w:style>
  <w:style w:type="character" w:customStyle="1" w:styleId="40">
    <w:name w:val="Заголовок 4 Знак"/>
    <w:link w:val="4"/>
    <w:uiPriority w:val="9"/>
    <w:rsid w:val="002E1CED"/>
    <w:rPr>
      <w:rFonts w:ascii="Arial" w:eastAsia="Times New Roman" w:hAnsi="Arial"/>
      <w:bCs/>
      <w:iCs/>
      <w:sz w:val="24"/>
    </w:rPr>
  </w:style>
  <w:style w:type="paragraph" w:styleId="12">
    <w:name w:val="toc 1"/>
    <w:basedOn w:val="a0"/>
    <w:next w:val="a0"/>
    <w:autoRedefine/>
    <w:uiPriority w:val="39"/>
    <w:unhideWhenUsed/>
    <w:rsid w:val="00CF3CDD"/>
    <w:pPr>
      <w:spacing w:before="120" w:after="120"/>
      <w:jc w:val="both"/>
    </w:pPr>
    <w:rPr>
      <w:bCs/>
      <w:sz w:val="24"/>
    </w:rPr>
  </w:style>
  <w:style w:type="character" w:styleId="a4">
    <w:name w:val="Hyperlink"/>
    <w:unhideWhenUsed/>
    <w:rsid w:val="002108E9"/>
    <w:rPr>
      <w:color w:val="0000FF"/>
      <w:u w:val="single"/>
    </w:rPr>
  </w:style>
  <w:style w:type="paragraph" w:styleId="21">
    <w:name w:val="toc 2"/>
    <w:basedOn w:val="a0"/>
    <w:next w:val="a0"/>
    <w:autoRedefine/>
    <w:uiPriority w:val="39"/>
    <w:unhideWhenUsed/>
    <w:rsid w:val="00480109"/>
    <w:pPr>
      <w:ind w:left="200"/>
    </w:pPr>
    <w:rPr>
      <w:smallCaps/>
    </w:rPr>
  </w:style>
  <w:style w:type="paragraph" w:styleId="31">
    <w:name w:val="toc 3"/>
    <w:basedOn w:val="a0"/>
    <w:next w:val="a0"/>
    <w:autoRedefine/>
    <w:uiPriority w:val="39"/>
    <w:unhideWhenUsed/>
    <w:rsid w:val="00480109"/>
    <w:pPr>
      <w:ind w:left="400"/>
    </w:pPr>
    <w:rPr>
      <w:i/>
      <w:iCs/>
    </w:rPr>
  </w:style>
  <w:style w:type="paragraph" w:styleId="41">
    <w:name w:val="toc 4"/>
    <w:basedOn w:val="a0"/>
    <w:next w:val="a0"/>
    <w:autoRedefine/>
    <w:uiPriority w:val="39"/>
    <w:unhideWhenUsed/>
    <w:rsid w:val="00480109"/>
    <w:pPr>
      <w:ind w:left="600"/>
    </w:pPr>
    <w:rPr>
      <w:sz w:val="18"/>
      <w:szCs w:val="18"/>
    </w:rPr>
  </w:style>
  <w:style w:type="paragraph" w:styleId="51">
    <w:name w:val="toc 5"/>
    <w:basedOn w:val="a0"/>
    <w:next w:val="a0"/>
    <w:autoRedefine/>
    <w:uiPriority w:val="39"/>
    <w:unhideWhenUsed/>
    <w:rsid w:val="00480109"/>
    <w:pPr>
      <w:ind w:left="800"/>
    </w:pPr>
    <w:rPr>
      <w:sz w:val="18"/>
      <w:szCs w:val="18"/>
    </w:rPr>
  </w:style>
  <w:style w:type="paragraph" w:styleId="6">
    <w:name w:val="toc 6"/>
    <w:basedOn w:val="a0"/>
    <w:next w:val="a0"/>
    <w:autoRedefine/>
    <w:uiPriority w:val="39"/>
    <w:unhideWhenUsed/>
    <w:rsid w:val="00480109"/>
    <w:pPr>
      <w:ind w:left="1000"/>
    </w:pPr>
    <w:rPr>
      <w:sz w:val="18"/>
      <w:szCs w:val="18"/>
    </w:rPr>
  </w:style>
  <w:style w:type="paragraph" w:styleId="7">
    <w:name w:val="toc 7"/>
    <w:basedOn w:val="a0"/>
    <w:next w:val="a0"/>
    <w:autoRedefine/>
    <w:uiPriority w:val="39"/>
    <w:unhideWhenUsed/>
    <w:rsid w:val="00480109"/>
    <w:pPr>
      <w:ind w:left="1200"/>
    </w:pPr>
    <w:rPr>
      <w:sz w:val="18"/>
      <w:szCs w:val="18"/>
    </w:rPr>
  </w:style>
  <w:style w:type="paragraph" w:styleId="8">
    <w:name w:val="toc 8"/>
    <w:basedOn w:val="a0"/>
    <w:next w:val="a0"/>
    <w:autoRedefine/>
    <w:uiPriority w:val="39"/>
    <w:unhideWhenUsed/>
    <w:rsid w:val="00480109"/>
    <w:pPr>
      <w:ind w:left="1400"/>
    </w:pPr>
    <w:rPr>
      <w:sz w:val="18"/>
      <w:szCs w:val="18"/>
    </w:rPr>
  </w:style>
  <w:style w:type="paragraph" w:styleId="9">
    <w:name w:val="toc 9"/>
    <w:basedOn w:val="a0"/>
    <w:next w:val="a0"/>
    <w:autoRedefine/>
    <w:uiPriority w:val="39"/>
    <w:unhideWhenUsed/>
    <w:rsid w:val="00480109"/>
    <w:pPr>
      <w:ind w:left="1600"/>
    </w:pPr>
    <w:rPr>
      <w:sz w:val="18"/>
      <w:szCs w:val="18"/>
    </w:rPr>
  </w:style>
  <w:style w:type="character" w:customStyle="1" w:styleId="50">
    <w:name w:val="Заголовок 5 Знак"/>
    <w:link w:val="5"/>
    <w:uiPriority w:val="9"/>
    <w:rsid w:val="006513B4"/>
    <w:rPr>
      <w:rFonts w:eastAsia="Times New Roman"/>
    </w:rPr>
  </w:style>
  <w:style w:type="paragraph" w:styleId="a5">
    <w:name w:val="header"/>
    <w:basedOn w:val="a0"/>
    <w:link w:val="a6"/>
    <w:uiPriority w:val="99"/>
    <w:unhideWhenUsed/>
    <w:rsid w:val="00F46807"/>
    <w:pPr>
      <w:tabs>
        <w:tab w:val="center" w:pos="4677"/>
        <w:tab w:val="right" w:pos="9355"/>
      </w:tabs>
    </w:pPr>
  </w:style>
  <w:style w:type="character" w:customStyle="1" w:styleId="a6">
    <w:name w:val="Верхний колонтитул Знак"/>
    <w:link w:val="a5"/>
    <w:uiPriority w:val="99"/>
    <w:rsid w:val="00F46807"/>
    <w:rPr>
      <w:rFonts w:cs="Calibri"/>
      <w:lang w:val="uk-UA" w:eastAsia="uk-UA"/>
    </w:rPr>
  </w:style>
  <w:style w:type="paragraph" w:styleId="a7">
    <w:name w:val="footer"/>
    <w:basedOn w:val="a0"/>
    <w:link w:val="a8"/>
    <w:unhideWhenUsed/>
    <w:rsid w:val="00F46807"/>
    <w:pPr>
      <w:tabs>
        <w:tab w:val="center" w:pos="4677"/>
        <w:tab w:val="right" w:pos="9355"/>
      </w:tabs>
    </w:pPr>
  </w:style>
  <w:style w:type="character" w:customStyle="1" w:styleId="a8">
    <w:name w:val="Нижний колонтитул Знак"/>
    <w:link w:val="a7"/>
    <w:rsid w:val="00F46807"/>
    <w:rPr>
      <w:rFonts w:cs="Calibri"/>
      <w:lang w:val="uk-UA" w:eastAsia="uk-UA"/>
    </w:rPr>
  </w:style>
  <w:style w:type="character" w:styleId="a9">
    <w:name w:val="Strong"/>
    <w:uiPriority w:val="22"/>
    <w:qFormat/>
    <w:rsid w:val="003D1EC6"/>
    <w:rPr>
      <w:b/>
      <w:bCs/>
    </w:rPr>
  </w:style>
  <w:style w:type="paragraph" w:customStyle="1" w:styleId="13">
    <w:name w:val="Стиль1"/>
    <w:basedOn w:val="2"/>
    <w:link w:val="14"/>
    <w:qFormat/>
    <w:rsid w:val="00E36BFC"/>
    <w:pPr>
      <w:ind w:left="709" w:hanging="709"/>
    </w:pPr>
    <w:rPr>
      <w:rFonts w:ascii="Arial" w:hAnsi="Arial"/>
      <w:sz w:val="24"/>
    </w:rPr>
  </w:style>
  <w:style w:type="paragraph" w:customStyle="1" w:styleId="aa">
    <w:name w:val="Базовий"/>
    <w:basedOn w:val="2"/>
    <w:link w:val="ab"/>
    <w:qFormat/>
    <w:rsid w:val="00E36BFC"/>
    <w:pPr>
      <w:numPr>
        <w:ilvl w:val="0"/>
        <w:numId w:val="0"/>
      </w:numPr>
    </w:pPr>
    <w:rPr>
      <w:rFonts w:ascii="Arial" w:hAnsi="Arial"/>
      <w:sz w:val="24"/>
    </w:rPr>
  </w:style>
  <w:style w:type="character" w:customStyle="1" w:styleId="14">
    <w:name w:val="Стиль1 Знак"/>
    <w:link w:val="13"/>
    <w:rsid w:val="00E36BFC"/>
    <w:rPr>
      <w:rFonts w:ascii="Arial" w:eastAsia="Times New Roman" w:hAnsi="Arial" w:cs="Calibri"/>
      <w:color w:val="000000"/>
      <w:sz w:val="24"/>
      <w:szCs w:val="28"/>
    </w:rPr>
  </w:style>
  <w:style w:type="paragraph" w:customStyle="1" w:styleId="ac">
    <w:name w:val="Розділ"/>
    <w:basedOn w:val="1"/>
    <w:link w:val="ad"/>
    <w:qFormat/>
    <w:rsid w:val="00E36BFC"/>
    <w:pPr>
      <w:ind w:left="714" w:hanging="714"/>
    </w:pPr>
    <w:rPr>
      <w:rFonts w:ascii="Arial" w:hAnsi="Arial"/>
    </w:rPr>
  </w:style>
  <w:style w:type="character" w:customStyle="1" w:styleId="ab">
    <w:name w:val="Базовий Знак"/>
    <w:link w:val="aa"/>
    <w:rsid w:val="00E36BFC"/>
    <w:rPr>
      <w:rFonts w:ascii="Arial" w:eastAsia="Times New Roman" w:hAnsi="Arial" w:cs="Calibri"/>
      <w:color w:val="000000"/>
      <w:sz w:val="24"/>
      <w:szCs w:val="28"/>
    </w:rPr>
  </w:style>
  <w:style w:type="paragraph" w:styleId="a">
    <w:name w:val="List Paragraph"/>
    <w:basedOn w:val="a0"/>
    <w:uiPriority w:val="34"/>
    <w:qFormat/>
    <w:rsid w:val="007606BA"/>
    <w:pPr>
      <w:numPr>
        <w:numId w:val="5"/>
      </w:numPr>
      <w:spacing w:after="120"/>
      <w:ind w:left="754" w:hanging="357"/>
      <w:contextualSpacing/>
      <w:jc w:val="both"/>
    </w:pPr>
    <w:rPr>
      <w:sz w:val="28"/>
    </w:rPr>
  </w:style>
  <w:style w:type="character" w:customStyle="1" w:styleId="ad">
    <w:name w:val="Розділ Знак"/>
    <w:link w:val="ac"/>
    <w:rsid w:val="00E36BFC"/>
    <w:rPr>
      <w:rFonts w:ascii="Arial" w:eastAsia="Times New Roman" w:hAnsi="Arial" w:cs="Calibri"/>
      <w:b/>
      <w:caps/>
      <w:color w:val="000000"/>
      <w:sz w:val="28"/>
      <w:szCs w:val="28"/>
    </w:rPr>
  </w:style>
  <w:style w:type="table" w:styleId="ae">
    <w:name w:val="Table Grid"/>
    <w:basedOn w:val="a2"/>
    <w:rsid w:val="00BE3B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a0"/>
    <w:rsid w:val="00BE3B1E"/>
    <w:rPr>
      <w:rFonts w:ascii="Verdana" w:eastAsia="Times New Roman" w:hAnsi="Verdana" w:cs="Verdana"/>
      <w:lang w:val="en-US" w:eastAsia="en-US"/>
    </w:rPr>
  </w:style>
  <w:style w:type="paragraph" w:styleId="HTML">
    <w:name w:val="HTML Preformatted"/>
    <w:basedOn w:val="a0"/>
    <w:link w:val="HTML0"/>
    <w:unhideWhenUsed/>
    <w:rsid w:val="00BE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1"/>
    <w:link w:val="HTML"/>
    <w:rsid w:val="00BE3B1E"/>
    <w:rPr>
      <w:rFonts w:ascii="Courier New" w:eastAsia="Times New Roman" w:hAnsi="Courier New" w:cs="Courier New"/>
      <w:lang w:val="ru-RU" w:eastAsia="ru-RU"/>
    </w:rPr>
  </w:style>
  <w:style w:type="paragraph" w:customStyle="1" w:styleId="CharCharCharChar1">
    <w:name w:val="Char Знак Знак Char Знак Знак Char Знак Знак Char Знак Знак Знак Знак Знак Знак1 Знак"/>
    <w:basedOn w:val="a0"/>
    <w:rsid w:val="00BE3B1E"/>
    <w:rPr>
      <w:rFonts w:ascii="Verdana" w:eastAsia="Times New Roman" w:hAnsi="Verdana" w:cs="Verdana"/>
      <w:lang w:val="en-US" w:eastAsia="en-US"/>
    </w:rPr>
  </w:style>
  <w:style w:type="paragraph" w:styleId="af">
    <w:name w:val="Body Text Indent"/>
    <w:basedOn w:val="a0"/>
    <w:link w:val="af0"/>
    <w:rsid w:val="00BE3B1E"/>
    <w:pPr>
      <w:overflowPunct w:val="0"/>
      <w:autoSpaceDE w:val="0"/>
      <w:autoSpaceDN w:val="0"/>
      <w:adjustRightInd w:val="0"/>
      <w:spacing w:after="120"/>
      <w:ind w:left="283"/>
      <w:textAlignment w:val="baseline"/>
    </w:pPr>
    <w:rPr>
      <w:rFonts w:ascii="Times New Roman" w:eastAsia="Times New Roman" w:hAnsi="Times New Roman" w:cs="Times New Roman"/>
      <w:lang w:val="ru-RU" w:eastAsia="ru-RU"/>
    </w:rPr>
  </w:style>
  <w:style w:type="character" w:customStyle="1" w:styleId="af0">
    <w:name w:val="Основной текст с отступом Знак"/>
    <w:basedOn w:val="a1"/>
    <w:link w:val="af"/>
    <w:rsid w:val="00BE3B1E"/>
    <w:rPr>
      <w:rFonts w:ascii="Times New Roman" w:eastAsia="Times New Roman" w:hAnsi="Times New Roman"/>
      <w:lang w:val="ru-RU" w:eastAsia="ru-RU"/>
    </w:rPr>
  </w:style>
  <w:style w:type="paragraph" w:styleId="af1">
    <w:name w:val="Body Text"/>
    <w:basedOn w:val="a0"/>
    <w:link w:val="af2"/>
    <w:rsid w:val="00BE3B1E"/>
    <w:pPr>
      <w:spacing w:after="120"/>
    </w:pPr>
    <w:rPr>
      <w:rFonts w:ascii="Times New Roman" w:eastAsia="Times New Roman" w:hAnsi="Times New Roman" w:cs="Times New Roman"/>
      <w:sz w:val="24"/>
      <w:szCs w:val="24"/>
      <w:lang w:val="ru-RU" w:eastAsia="ru-RU"/>
    </w:rPr>
  </w:style>
  <w:style w:type="character" w:customStyle="1" w:styleId="af2">
    <w:name w:val="Основной текст Знак"/>
    <w:basedOn w:val="a1"/>
    <w:link w:val="af1"/>
    <w:rsid w:val="00BE3B1E"/>
    <w:rPr>
      <w:rFonts w:ascii="Times New Roman" w:eastAsia="Times New Roman" w:hAnsi="Times New Roman"/>
      <w:sz w:val="24"/>
      <w:szCs w:val="24"/>
      <w:lang w:val="ru-RU" w:eastAsia="ru-RU"/>
    </w:rPr>
  </w:style>
  <w:style w:type="paragraph" w:styleId="32">
    <w:name w:val="Body Text Indent 3"/>
    <w:basedOn w:val="a0"/>
    <w:link w:val="33"/>
    <w:rsid w:val="00BE3B1E"/>
    <w:pPr>
      <w:overflowPunct w:val="0"/>
      <w:autoSpaceDE w:val="0"/>
      <w:autoSpaceDN w:val="0"/>
      <w:adjustRightInd w:val="0"/>
      <w:spacing w:after="120"/>
      <w:ind w:left="283"/>
      <w:textAlignment w:val="baseline"/>
    </w:pPr>
    <w:rPr>
      <w:rFonts w:ascii="Courier New" w:eastAsia="Times New Roman" w:hAnsi="Courier New" w:cs="Times New Roman"/>
      <w:sz w:val="16"/>
      <w:szCs w:val="16"/>
      <w:lang w:eastAsia="ru-RU"/>
    </w:rPr>
  </w:style>
  <w:style w:type="character" w:customStyle="1" w:styleId="33">
    <w:name w:val="Основной текст с отступом 3 Знак"/>
    <w:basedOn w:val="a1"/>
    <w:link w:val="32"/>
    <w:rsid w:val="00BE3B1E"/>
    <w:rPr>
      <w:rFonts w:ascii="Courier New" w:eastAsia="Times New Roman" w:hAnsi="Courier New"/>
      <w:sz w:val="16"/>
      <w:szCs w:val="16"/>
      <w:lang w:eastAsia="ru-RU"/>
    </w:rPr>
  </w:style>
  <w:style w:type="paragraph" w:styleId="34">
    <w:name w:val="Body Text 3"/>
    <w:basedOn w:val="a0"/>
    <w:link w:val="35"/>
    <w:uiPriority w:val="99"/>
    <w:rsid w:val="00BE3B1E"/>
    <w:pPr>
      <w:overflowPunct w:val="0"/>
      <w:autoSpaceDE w:val="0"/>
      <w:autoSpaceDN w:val="0"/>
      <w:adjustRightInd w:val="0"/>
      <w:spacing w:after="120"/>
      <w:textAlignment w:val="baseline"/>
    </w:pPr>
    <w:rPr>
      <w:rFonts w:ascii="Times New Roman" w:eastAsia="Times New Roman" w:hAnsi="Times New Roman" w:cs="Times New Roman"/>
      <w:sz w:val="16"/>
      <w:szCs w:val="16"/>
      <w:lang w:val="ru-RU" w:eastAsia="ru-RU"/>
    </w:rPr>
  </w:style>
  <w:style w:type="character" w:customStyle="1" w:styleId="35">
    <w:name w:val="Основной текст 3 Знак"/>
    <w:basedOn w:val="a1"/>
    <w:link w:val="34"/>
    <w:uiPriority w:val="99"/>
    <w:rsid w:val="00BE3B1E"/>
    <w:rPr>
      <w:rFonts w:ascii="Times New Roman" w:eastAsia="Times New Roman" w:hAnsi="Times New Roman"/>
      <w:sz w:val="16"/>
      <w:szCs w:val="16"/>
      <w:lang w:val="ru-RU" w:eastAsia="ru-RU"/>
    </w:rPr>
  </w:style>
  <w:style w:type="paragraph" w:customStyle="1" w:styleId="Just">
    <w:name w:val="Just"/>
    <w:rsid w:val="00BE3B1E"/>
    <w:pPr>
      <w:autoSpaceDE w:val="0"/>
      <w:autoSpaceDN w:val="0"/>
      <w:adjustRightInd w:val="0"/>
      <w:spacing w:before="40" w:after="40"/>
      <w:ind w:firstLine="568"/>
      <w:jc w:val="both"/>
    </w:pPr>
    <w:rPr>
      <w:rFonts w:ascii="Times New Roman" w:eastAsia="Times New Roman" w:hAnsi="Times New Roman"/>
      <w:sz w:val="24"/>
      <w:szCs w:val="24"/>
      <w:lang w:val="ru-RU" w:eastAsia="ru-RU"/>
    </w:rPr>
  </w:style>
  <w:style w:type="character" w:customStyle="1" w:styleId="af3">
    <w:name w:val="Знак Знак"/>
    <w:basedOn w:val="a1"/>
    <w:locked/>
    <w:rsid w:val="00BE3B1E"/>
    <w:rPr>
      <w:rFonts w:ascii="Courier New" w:hAnsi="Courier New" w:cs="Courier New"/>
      <w:lang w:val="ru-RU" w:eastAsia="ru-RU" w:bidi="ar-SA"/>
    </w:rPr>
  </w:style>
  <w:style w:type="paragraph" w:styleId="af4">
    <w:name w:val="Normal (Web)"/>
    <w:basedOn w:val="a0"/>
    <w:rsid w:val="00BE3B1E"/>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1"/>
    <w:rsid w:val="00BE3B1E"/>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0"/>
    <w:rsid w:val="00BE3B1E"/>
    <w:rPr>
      <w:rFonts w:ascii="Verdana" w:eastAsia="Times New Roman" w:hAnsi="Verdana" w:cs="Verdana"/>
      <w:lang w:val="en-US" w:eastAsia="en-US"/>
    </w:rPr>
  </w:style>
  <w:style w:type="paragraph" w:customStyle="1" w:styleId="CharCharCharChar0">
    <w:name w:val="Char Знак Знак Char Знак Знак Char Знак Знак Char Знак Знак Знак"/>
    <w:basedOn w:val="a0"/>
    <w:rsid w:val="00BE3B1E"/>
    <w:rPr>
      <w:rFonts w:ascii="Verdana" w:eastAsia="Times New Roman" w:hAnsi="Verdana" w:cs="Verdana"/>
      <w:lang w:val="en-US" w:eastAsia="en-US"/>
    </w:rPr>
  </w:style>
  <w:style w:type="paragraph" w:customStyle="1" w:styleId="af5">
    <w:name w:val="Знак"/>
    <w:basedOn w:val="a0"/>
    <w:rsid w:val="00BE3B1E"/>
    <w:rPr>
      <w:rFonts w:ascii="Verdana" w:eastAsia="Times New Roman" w:hAnsi="Verdana" w:cs="Verdana"/>
      <w:lang w:val="en-US" w:eastAsia="en-US"/>
    </w:rPr>
  </w:style>
  <w:style w:type="paragraph" w:styleId="af6">
    <w:name w:val="Balloon Text"/>
    <w:basedOn w:val="a0"/>
    <w:link w:val="af7"/>
    <w:rsid w:val="00BE3B1E"/>
    <w:rPr>
      <w:rFonts w:ascii="Tahoma" w:eastAsia="Times New Roman" w:hAnsi="Tahoma" w:cs="Tahoma"/>
      <w:sz w:val="16"/>
      <w:szCs w:val="16"/>
      <w:lang w:val="ru-RU" w:eastAsia="ru-RU"/>
    </w:rPr>
  </w:style>
  <w:style w:type="character" w:customStyle="1" w:styleId="af7">
    <w:name w:val="Текст выноски Знак"/>
    <w:basedOn w:val="a1"/>
    <w:link w:val="af6"/>
    <w:rsid w:val="00BE3B1E"/>
    <w:rPr>
      <w:rFonts w:ascii="Tahoma" w:eastAsia="Times New Roman" w:hAnsi="Tahoma" w:cs="Tahoma"/>
      <w:sz w:val="16"/>
      <w:szCs w:val="16"/>
      <w:lang w:val="ru-RU" w:eastAsia="ru-RU"/>
    </w:rPr>
  </w:style>
  <w:style w:type="paragraph" w:styleId="22">
    <w:name w:val="Body Text 2"/>
    <w:basedOn w:val="a0"/>
    <w:link w:val="23"/>
    <w:rsid w:val="00BE3B1E"/>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1"/>
    <w:link w:val="22"/>
    <w:rsid w:val="00BE3B1E"/>
    <w:rPr>
      <w:rFonts w:ascii="Times New Roman" w:eastAsia="Times New Roman" w:hAnsi="Times New Roman"/>
      <w:sz w:val="24"/>
      <w:szCs w:val="24"/>
      <w:lang w:val="ru-RU" w:eastAsia="ru-RU"/>
    </w:rPr>
  </w:style>
  <w:style w:type="paragraph" w:customStyle="1" w:styleId="normal">
    <w:name w:val="normal"/>
    <w:rsid w:val="00BE3B1E"/>
    <w:pPr>
      <w:pBdr>
        <w:top w:val="nil"/>
        <w:left w:val="nil"/>
        <w:bottom w:val="nil"/>
        <w:right w:val="nil"/>
        <w:between w:val="nil"/>
      </w:pBdr>
    </w:pPr>
    <w:rPr>
      <w:rFonts w:ascii="Arial" w:eastAsia="Arial" w:hAnsi="Arial" w:cs="Arial"/>
      <w:color w:val="000000"/>
      <w:lang w:eastAsia="ru-RU"/>
    </w:rPr>
  </w:style>
  <w:style w:type="table" w:customStyle="1" w:styleId="15">
    <w:name w:val="Обычная таблица1"/>
    <w:semiHidden/>
    <w:rsid w:val="00BE3B1E"/>
    <w:rPr>
      <w:rFonts w:eastAsia="Times New Roman"/>
    </w:rPr>
    <w:tblPr>
      <w:tblCellMar>
        <w:top w:w="0" w:type="dxa"/>
        <w:left w:w="108" w:type="dxa"/>
        <w:bottom w:w="0" w:type="dxa"/>
        <w:right w:w="108" w:type="dxa"/>
      </w:tblCellMar>
    </w:tblPr>
  </w:style>
  <w:style w:type="paragraph" w:customStyle="1" w:styleId="rvps2">
    <w:name w:val="rvps2"/>
    <w:basedOn w:val="a0"/>
    <w:rsid w:val="004E7274"/>
    <w:pPr>
      <w:spacing w:before="100" w:beforeAutospacing="1" w:after="100" w:afterAutospacing="1"/>
    </w:pPr>
    <w:rPr>
      <w:rFonts w:ascii="Times New Roman" w:eastAsia="Times New Roman" w:hAnsi="Times New Roman" w:cs="Times New Roman"/>
      <w:sz w:val="24"/>
      <w:szCs w:val="24"/>
    </w:rPr>
  </w:style>
  <w:style w:type="character" w:customStyle="1" w:styleId="rvts46">
    <w:name w:val="rvts46"/>
    <w:basedOn w:val="a1"/>
    <w:rsid w:val="004E7274"/>
  </w:style>
</w:styles>
</file>

<file path=word/webSettings.xml><?xml version="1.0" encoding="utf-8"?>
<w:webSettings xmlns:r="http://schemas.openxmlformats.org/officeDocument/2006/relationships" xmlns:w="http://schemas.openxmlformats.org/wordprocessingml/2006/main">
  <w:divs>
    <w:div w:id="255214594">
      <w:bodyDiv w:val="1"/>
      <w:marLeft w:val="0"/>
      <w:marRight w:val="0"/>
      <w:marTop w:val="0"/>
      <w:marBottom w:val="0"/>
      <w:divBdr>
        <w:top w:val="none" w:sz="0" w:space="0" w:color="auto"/>
        <w:left w:val="none" w:sz="0" w:space="0" w:color="auto"/>
        <w:bottom w:val="none" w:sz="0" w:space="0" w:color="auto"/>
        <w:right w:val="none" w:sz="0" w:space="0" w:color="auto"/>
      </w:divBdr>
    </w:div>
    <w:div w:id="258568876">
      <w:bodyDiv w:val="1"/>
      <w:marLeft w:val="0"/>
      <w:marRight w:val="0"/>
      <w:marTop w:val="0"/>
      <w:marBottom w:val="0"/>
      <w:divBdr>
        <w:top w:val="none" w:sz="0" w:space="0" w:color="auto"/>
        <w:left w:val="none" w:sz="0" w:space="0" w:color="auto"/>
        <w:bottom w:val="none" w:sz="0" w:space="0" w:color="auto"/>
        <w:right w:val="none" w:sz="0" w:space="0" w:color="auto"/>
      </w:divBdr>
    </w:div>
    <w:div w:id="456417150">
      <w:bodyDiv w:val="1"/>
      <w:marLeft w:val="0"/>
      <w:marRight w:val="0"/>
      <w:marTop w:val="0"/>
      <w:marBottom w:val="0"/>
      <w:divBdr>
        <w:top w:val="none" w:sz="0" w:space="0" w:color="auto"/>
        <w:left w:val="none" w:sz="0" w:space="0" w:color="auto"/>
        <w:bottom w:val="none" w:sz="0" w:space="0" w:color="auto"/>
        <w:right w:val="none" w:sz="0" w:space="0" w:color="auto"/>
      </w:divBdr>
    </w:div>
    <w:div w:id="21442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F753D-14EC-4F00-902F-85008079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20966</Words>
  <Characters>11951</Characters>
  <Application>Microsoft Office Word</Application>
  <DocSecurity>0</DocSecurity>
  <Lines>99</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2020-12-02T12:23:00Z</cp:lastPrinted>
  <dcterms:created xsi:type="dcterms:W3CDTF">2020-12-02T14:20:00Z</dcterms:created>
  <dcterms:modified xsi:type="dcterms:W3CDTF">2020-12-02T14:20:00Z</dcterms:modified>
</cp:coreProperties>
</file>