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95" w:rsidRPr="00F140EC" w:rsidRDefault="00B47895" w:rsidP="00AF427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</w:t>
      </w:r>
      <w:r w:rsidRPr="004E379A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.75pt;height:51.75pt;visibility:visible">
            <v:imagedata r:id="rId4" o:title=""/>
          </v:shape>
        </w:pict>
      </w:r>
      <w:r>
        <w:rPr>
          <w:b/>
          <w:noProof/>
          <w:sz w:val="28"/>
          <w:szCs w:val="28"/>
        </w:rPr>
        <w:t xml:space="preserve">             </w:t>
      </w:r>
      <w:r w:rsidRPr="00F140EC">
        <w:rPr>
          <w:b/>
          <w:noProof/>
          <w:sz w:val="28"/>
          <w:szCs w:val="28"/>
        </w:rPr>
        <w:t xml:space="preserve">                 </w:t>
      </w:r>
      <w:r>
        <w:rPr>
          <w:b/>
          <w:noProof/>
          <w:sz w:val="28"/>
          <w:szCs w:val="28"/>
          <w:lang w:val="uk-UA"/>
        </w:rPr>
        <w:t xml:space="preserve"> </w:t>
      </w:r>
      <w:r w:rsidRPr="00F140EC">
        <w:rPr>
          <w:b/>
          <w:noProof/>
          <w:sz w:val="28"/>
          <w:szCs w:val="28"/>
        </w:rPr>
        <w:t>Проєкт</w:t>
      </w:r>
    </w:p>
    <w:p w:rsidR="00B47895" w:rsidRPr="00F140EC" w:rsidRDefault="00B47895" w:rsidP="00AF4277">
      <w:pPr>
        <w:ind w:right="425"/>
        <w:jc w:val="both"/>
        <w:rPr>
          <w:sz w:val="28"/>
          <w:szCs w:val="28"/>
        </w:rPr>
      </w:pPr>
      <w:r w:rsidRPr="00F140EC">
        <w:rPr>
          <w:b/>
          <w:sz w:val="32"/>
          <w:szCs w:val="32"/>
        </w:rPr>
        <w:t xml:space="preserve">                                                 УКРАЇНА</w:t>
      </w:r>
      <w:r w:rsidRPr="00F140EC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</w:t>
      </w:r>
      <w:r w:rsidRPr="00F140EC">
        <w:rPr>
          <w:b/>
          <w:sz w:val="28"/>
          <w:szCs w:val="28"/>
        </w:rPr>
        <w:t xml:space="preserve">      Олена КОРЕНЬ</w:t>
      </w:r>
    </w:p>
    <w:p w:rsidR="00B47895" w:rsidRPr="00F140EC" w:rsidRDefault="00B47895" w:rsidP="00AF4277">
      <w:pPr>
        <w:jc w:val="both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 xml:space="preserve">                                         ВАРАСЬКА МІСЬКА РАДА</w:t>
      </w:r>
    </w:p>
    <w:p w:rsidR="00B47895" w:rsidRPr="00F140EC" w:rsidRDefault="00B47895" w:rsidP="00AF4277">
      <w:pPr>
        <w:jc w:val="both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 xml:space="preserve">                                          РІВНЕНСЬКОЇ ОБЛАСТІ</w:t>
      </w:r>
    </w:p>
    <w:p w:rsidR="00B47895" w:rsidRPr="00F140EC" w:rsidRDefault="00B47895" w:rsidP="00AF4277">
      <w:pPr>
        <w:tabs>
          <w:tab w:val="left" w:pos="2940"/>
          <w:tab w:val="center" w:pos="4819"/>
        </w:tabs>
        <w:jc w:val="both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ab/>
        <w:t xml:space="preserve">       (Восьме скликання)</w:t>
      </w:r>
    </w:p>
    <w:p w:rsidR="00B47895" w:rsidRPr="00F140EC" w:rsidRDefault="00B47895" w:rsidP="00AF4277">
      <w:pPr>
        <w:tabs>
          <w:tab w:val="left" w:pos="2940"/>
          <w:tab w:val="center" w:pos="4819"/>
        </w:tabs>
        <w:jc w:val="both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ab/>
        <w:t xml:space="preserve">            (чергова сесія)</w:t>
      </w:r>
    </w:p>
    <w:p w:rsidR="00B47895" w:rsidRPr="00F140EC" w:rsidRDefault="00B47895" w:rsidP="00AF4277">
      <w:pPr>
        <w:ind w:left="2160" w:firstLine="720"/>
        <w:jc w:val="both"/>
        <w:rPr>
          <w:b/>
          <w:sz w:val="32"/>
          <w:szCs w:val="32"/>
        </w:rPr>
      </w:pPr>
      <w:r w:rsidRPr="00F140EC">
        <w:rPr>
          <w:b/>
          <w:sz w:val="32"/>
          <w:szCs w:val="32"/>
        </w:rPr>
        <w:t xml:space="preserve">          Р І Ш Е Н Н Я</w:t>
      </w:r>
    </w:p>
    <w:p w:rsidR="00B47895" w:rsidRPr="00F140EC" w:rsidRDefault="00B47895" w:rsidP="00AF4277">
      <w:pPr>
        <w:ind w:left="2160" w:firstLine="720"/>
        <w:jc w:val="both"/>
        <w:rPr>
          <w:b/>
          <w:sz w:val="28"/>
          <w:szCs w:val="28"/>
        </w:rPr>
      </w:pPr>
      <w:r w:rsidRPr="00F140EC">
        <w:rPr>
          <w:b/>
          <w:sz w:val="28"/>
          <w:szCs w:val="28"/>
        </w:rPr>
        <w:t xml:space="preserve">      </w:t>
      </w:r>
    </w:p>
    <w:p w:rsidR="00B47895" w:rsidRPr="00372F9C" w:rsidRDefault="00B47895" w:rsidP="00AF4277">
      <w:pPr>
        <w:jc w:val="both"/>
        <w:rPr>
          <w:b/>
          <w:sz w:val="28"/>
          <w:szCs w:val="28"/>
        </w:rPr>
      </w:pPr>
      <w:r w:rsidRPr="00372F9C">
        <w:rPr>
          <w:b/>
          <w:sz w:val="28"/>
          <w:szCs w:val="28"/>
          <w:lang w:val="uk-UA"/>
        </w:rPr>
        <w:t xml:space="preserve">18 грудня </w:t>
      </w:r>
      <w:r w:rsidRPr="00372F9C">
        <w:rPr>
          <w:b/>
          <w:sz w:val="28"/>
          <w:szCs w:val="28"/>
        </w:rPr>
        <w:t>2020 року</w:t>
      </w:r>
      <w:r w:rsidRPr="00372F9C">
        <w:rPr>
          <w:b/>
          <w:sz w:val="28"/>
          <w:szCs w:val="28"/>
        </w:rPr>
        <w:tab/>
      </w:r>
      <w:r w:rsidRPr="00372F9C">
        <w:rPr>
          <w:b/>
          <w:sz w:val="28"/>
          <w:szCs w:val="28"/>
        </w:rPr>
        <w:tab/>
        <w:t xml:space="preserve">                  </w:t>
      </w:r>
      <w:r w:rsidRPr="00372F9C">
        <w:rPr>
          <w:b/>
          <w:sz w:val="28"/>
          <w:szCs w:val="28"/>
        </w:rPr>
        <w:tab/>
        <w:t xml:space="preserve">                         </w:t>
      </w:r>
      <w:r w:rsidRPr="00372F9C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     </w:t>
      </w:r>
      <w:bookmarkStart w:id="0" w:name="_GoBack"/>
      <w:bookmarkEnd w:id="0"/>
      <w:r w:rsidRPr="00372F9C">
        <w:rPr>
          <w:b/>
          <w:sz w:val="28"/>
          <w:szCs w:val="28"/>
          <w:lang w:val="uk-UA"/>
        </w:rPr>
        <w:t xml:space="preserve"> </w:t>
      </w:r>
      <w:r w:rsidRPr="00372F9C">
        <w:rPr>
          <w:b/>
          <w:sz w:val="28"/>
          <w:szCs w:val="28"/>
        </w:rPr>
        <w:t xml:space="preserve">  № </w:t>
      </w:r>
      <w:r w:rsidRPr="00372F9C">
        <w:rPr>
          <w:b/>
          <w:sz w:val="28"/>
          <w:szCs w:val="28"/>
          <w:lang w:val="uk-UA"/>
        </w:rPr>
        <w:t>67</w:t>
      </w:r>
    </w:p>
    <w:p w:rsidR="00B47895" w:rsidRPr="00AF4277" w:rsidRDefault="00B47895" w:rsidP="00955F74">
      <w:pPr>
        <w:jc w:val="both"/>
        <w:rPr>
          <w:b/>
          <w:sz w:val="28"/>
          <w:szCs w:val="28"/>
          <w:u w:val="single"/>
        </w:rPr>
      </w:pPr>
    </w:p>
    <w:p w:rsidR="00B47895" w:rsidRDefault="00B47895" w:rsidP="004402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продовження договору оренди </w:t>
      </w:r>
    </w:p>
    <w:p w:rsidR="00B47895" w:rsidRDefault="00B47895" w:rsidP="004402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нерухомого комунального майна без</w:t>
      </w:r>
    </w:p>
    <w:p w:rsidR="00B47895" w:rsidRDefault="00B47895" w:rsidP="004402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аукціону</w:t>
      </w:r>
    </w:p>
    <w:p w:rsidR="00B47895" w:rsidRDefault="00B47895" w:rsidP="00976D9D">
      <w:pPr>
        <w:jc w:val="both"/>
        <w:rPr>
          <w:sz w:val="28"/>
          <w:szCs w:val="28"/>
          <w:lang w:val="uk-UA"/>
        </w:rPr>
      </w:pPr>
    </w:p>
    <w:p w:rsidR="00B47895" w:rsidRDefault="00B47895" w:rsidP="00976D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Враховуючи</w:t>
      </w:r>
      <w:r w:rsidRPr="00A80B5F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333333"/>
          <w:sz w:val="28"/>
          <w:szCs w:val="28"/>
          <w:shd w:val="clear" w:color="auto" w:fill="FFFFFF"/>
          <w:lang w:val="uk-UA"/>
        </w:rPr>
        <w:t>лист командира військової частини 3045 від 07 жовтня 2020 року № 695</w:t>
      </w:r>
      <w:r w:rsidRPr="00A80B5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частиною другою статті 18 Закону України «Про оренду державного та комунального майна» від 03 жовтня 2019 року №157-ІХ, Порядку передачі в оренду державного та комунального майна, затвердженого постановою Кабінету Міністрів України від 03 червня 2020 року №483, статтею 25 Закону України «Про місцеве самоврядування в Україні», Вараська міська рада </w:t>
      </w:r>
    </w:p>
    <w:p w:rsidR="00B47895" w:rsidRDefault="00B47895" w:rsidP="00BF4C76">
      <w:pPr>
        <w:jc w:val="both"/>
        <w:rPr>
          <w:sz w:val="28"/>
          <w:szCs w:val="28"/>
          <w:lang w:val="uk-UA"/>
        </w:rPr>
      </w:pPr>
    </w:p>
    <w:p w:rsidR="00B47895" w:rsidRDefault="00B47895" w:rsidP="002D4C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B47895" w:rsidRDefault="00B47895" w:rsidP="00A80B5F">
      <w:pPr>
        <w:ind w:firstLine="567"/>
        <w:jc w:val="both"/>
        <w:rPr>
          <w:color w:val="000000"/>
          <w:sz w:val="28"/>
          <w:szCs w:val="28"/>
        </w:rPr>
      </w:pPr>
      <w:r w:rsidRPr="00B9330C">
        <w:rPr>
          <w:sz w:val="28"/>
          <w:szCs w:val="28"/>
          <w:lang w:val="uk-UA"/>
        </w:rPr>
        <w:t xml:space="preserve">1. Продовжити договір оренди комунального майна без проведення аукціону, укладеного між управлінням освіти виконавчого комітету Вараської міської ради та командиром військової частини 3045 на </w:t>
      </w:r>
      <w:r w:rsidRPr="00B9330C">
        <w:rPr>
          <w:color w:val="000000"/>
          <w:sz w:val="28"/>
          <w:szCs w:val="28"/>
        </w:rPr>
        <w:t xml:space="preserve">частину приміщення гуртожитку (далі – майно) площею </w:t>
      </w:r>
      <w:smartTag w:uri="urn:schemas-microsoft-com:office:smarttags" w:element="metricconverter">
        <w:smartTagPr>
          <w:attr w:name="ProductID" w:val="250 кв. м"/>
        </w:smartTagPr>
        <w:r w:rsidRPr="00B9330C">
          <w:rPr>
            <w:color w:val="000000"/>
            <w:sz w:val="28"/>
            <w:szCs w:val="28"/>
          </w:rPr>
          <w:t>250 кв. м</w:t>
        </w:r>
        <w:r>
          <w:rPr>
            <w:color w:val="000000"/>
            <w:sz w:val="28"/>
            <w:szCs w:val="28"/>
            <w:lang w:val="uk-UA"/>
          </w:rPr>
          <w:t>.</w:t>
        </w:r>
      </w:smartTag>
      <w:r w:rsidRPr="00B9330C">
        <w:rPr>
          <w:color w:val="000000"/>
          <w:sz w:val="28"/>
          <w:szCs w:val="28"/>
        </w:rPr>
        <w:t xml:space="preserve"> (другий поверх будівлі), розміщене за адресою: Володимирецький район, с. Заболоття, вул. Незалежності, 1а, що перебуває на балансі управління освіти виконавчого комітету Вараської міської ради</w:t>
      </w:r>
      <w:r w:rsidRPr="00B9330C">
        <w:rPr>
          <w:color w:val="000000"/>
          <w:sz w:val="28"/>
          <w:szCs w:val="28"/>
          <w:lang w:val="uk-UA"/>
        </w:rPr>
        <w:t>.</w:t>
      </w:r>
      <w:r w:rsidRPr="00B9330C">
        <w:rPr>
          <w:color w:val="000000"/>
          <w:sz w:val="28"/>
          <w:szCs w:val="28"/>
        </w:rPr>
        <w:t xml:space="preserve"> </w:t>
      </w:r>
    </w:p>
    <w:p w:rsidR="00B47895" w:rsidRPr="00B9330C" w:rsidRDefault="00B47895" w:rsidP="00A80B5F">
      <w:pPr>
        <w:ind w:firstLine="567"/>
        <w:jc w:val="both"/>
        <w:rPr>
          <w:color w:val="000000"/>
          <w:sz w:val="28"/>
          <w:szCs w:val="28"/>
        </w:rPr>
      </w:pPr>
    </w:p>
    <w:p w:rsidR="00B47895" w:rsidRDefault="00B47895" w:rsidP="00A80B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Договір, визначений у пункті 1 цього рішення, продовжити терміном на 1 рік, на тих самих умовах, на яких було укладено договір оренди, з урахуванням вимог чинного законодавства.</w:t>
      </w:r>
    </w:p>
    <w:p w:rsidR="00B47895" w:rsidRDefault="00B47895" w:rsidP="00A80B5F">
      <w:pPr>
        <w:ind w:firstLine="567"/>
        <w:jc w:val="both"/>
        <w:rPr>
          <w:sz w:val="28"/>
          <w:szCs w:val="28"/>
          <w:lang w:val="uk-UA"/>
        </w:rPr>
      </w:pPr>
    </w:p>
    <w:p w:rsidR="00B47895" w:rsidRDefault="00B47895" w:rsidP="00A80B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Орендарю укласти додаткові угоди про продовження договору оренди майна, про відшкодування вартості комунальних послуг та витрат балансоутримувача на утримання комунального майна.</w:t>
      </w:r>
    </w:p>
    <w:p w:rsidR="00B47895" w:rsidRDefault="00B47895" w:rsidP="00A80B5F">
      <w:pPr>
        <w:ind w:firstLine="567"/>
        <w:jc w:val="both"/>
        <w:rPr>
          <w:sz w:val="28"/>
          <w:szCs w:val="28"/>
          <w:lang w:val="uk-UA"/>
        </w:rPr>
      </w:pPr>
    </w:p>
    <w:p w:rsidR="00B47895" w:rsidRDefault="00B47895" w:rsidP="00A80B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9234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Контроль за виконанням рішення покласти на постійну депутатську </w:t>
      </w:r>
      <w:r w:rsidRPr="00C92340">
        <w:rPr>
          <w:sz w:val="28"/>
          <w:lang w:val="uk-UA"/>
        </w:rPr>
        <w:t>комісі</w:t>
      </w:r>
      <w:r>
        <w:rPr>
          <w:sz w:val="28"/>
          <w:lang w:val="uk-UA"/>
        </w:rPr>
        <w:t xml:space="preserve">ю </w:t>
      </w:r>
      <w:r w:rsidRPr="00C92340">
        <w:rPr>
          <w:sz w:val="28"/>
          <w:szCs w:val="28"/>
          <w:lang w:val="uk-UA"/>
        </w:rPr>
        <w:t>з питань комунального</w:t>
      </w:r>
      <w:r>
        <w:rPr>
          <w:sz w:val="28"/>
          <w:lang w:val="uk-UA"/>
        </w:rPr>
        <w:t xml:space="preserve"> </w:t>
      </w:r>
      <w:r w:rsidRPr="00C92340">
        <w:rPr>
          <w:sz w:val="28"/>
          <w:szCs w:val="28"/>
          <w:lang w:val="uk-UA"/>
        </w:rPr>
        <w:t>майна, житлової</w:t>
      </w:r>
      <w:r>
        <w:rPr>
          <w:sz w:val="28"/>
          <w:lang w:val="uk-UA"/>
        </w:rPr>
        <w:t xml:space="preserve"> </w:t>
      </w:r>
      <w:r w:rsidRPr="00C92340">
        <w:rPr>
          <w:sz w:val="28"/>
          <w:szCs w:val="28"/>
          <w:lang w:val="uk-UA"/>
        </w:rPr>
        <w:t>політики, інфр</w:t>
      </w:r>
      <w:r>
        <w:rPr>
          <w:sz w:val="28"/>
          <w:szCs w:val="28"/>
        </w:rPr>
        <w:t>аструктури</w:t>
      </w:r>
      <w:r>
        <w:rPr>
          <w:sz w:val="28"/>
          <w:lang w:val="uk-UA"/>
        </w:rPr>
        <w:t xml:space="preserve"> </w:t>
      </w:r>
      <w:r>
        <w:rPr>
          <w:sz w:val="28"/>
          <w:szCs w:val="28"/>
        </w:rPr>
        <w:t>та енергозбереження</w:t>
      </w:r>
      <w:r>
        <w:rPr>
          <w:sz w:val="28"/>
          <w:szCs w:val="28"/>
          <w:lang w:val="uk-UA"/>
        </w:rPr>
        <w:t>.</w:t>
      </w:r>
    </w:p>
    <w:p w:rsidR="00B47895" w:rsidRDefault="00B47895" w:rsidP="00A80B5F">
      <w:pPr>
        <w:ind w:firstLine="567"/>
        <w:jc w:val="both"/>
        <w:rPr>
          <w:sz w:val="28"/>
          <w:szCs w:val="28"/>
          <w:lang w:val="uk-UA"/>
        </w:rPr>
      </w:pPr>
    </w:p>
    <w:p w:rsidR="00B47895" w:rsidRPr="00101680" w:rsidRDefault="00B47895" w:rsidP="00156C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 голова                                                           Олександр МЕНЗУЛ</w:t>
      </w:r>
    </w:p>
    <w:sectPr w:rsidR="00B47895" w:rsidRPr="00101680" w:rsidSect="007B0E91">
      <w:pgSz w:w="11906" w:h="16838"/>
      <w:pgMar w:top="719" w:right="567" w:bottom="1021" w:left="158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F51"/>
    <w:rsid w:val="000312E3"/>
    <w:rsid w:val="000373F9"/>
    <w:rsid w:val="0005198A"/>
    <w:rsid w:val="000A451B"/>
    <w:rsid w:val="000E0230"/>
    <w:rsid w:val="000E67C1"/>
    <w:rsid w:val="000F2694"/>
    <w:rsid w:val="00101680"/>
    <w:rsid w:val="00111325"/>
    <w:rsid w:val="00113277"/>
    <w:rsid w:val="00122D5F"/>
    <w:rsid w:val="001315E9"/>
    <w:rsid w:val="00132CC3"/>
    <w:rsid w:val="00152777"/>
    <w:rsid w:val="001552B4"/>
    <w:rsid w:val="00156CB4"/>
    <w:rsid w:val="00160705"/>
    <w:rsid w:val="001C0B4A"/>
    <w:rsid w:val="001F7F84"/>
    <w:rsid w:val="002028AA"/>
    <w:rsid w:val="0020293C"/>
    <w:rsid w:val="002072EE"/>
    <w:rsid w:val="00234B74"/>
    <w:rsid w:val="00256B07"/>
    <w:rsid w:val="00287368"/>
    <w:rsid w:val="002B4CED"/>
    <w:rsid w:val="002C303F"/>
    <w:rsid w:val="002D4C01"/>
    <w:rsid w:val="002D7CCA"/>
    <w:rsid w:val="002F32B8"/>
    <w:rsid w:val="003177C6"/>
    <w:rsid w:val="00334E88"/>
    <w:rsid w:val="00365363"/>
    <w:rsid w:val="00372F9C"/>
    <w:rsid w:val="00376CF4"/>
    <w:rsid w:val="003F2AC0"/>
    <w:rsid w:val="004113E2"/>
    <w:rsid w:val="00440266"/>
    <w:rsid w:val="00444038"/>
    <w:rsid w:val="00452F51"/>
    <w:rsid w:val="0047469A"/>
    <w:rsid w:val="00482B1B"/>
    <w:rsid w:val="004913D3"/>
    <w:rsid w:val="0049679C"/>
    <w:rsid w:val="004C16CE"/>
    <w:rsid w:val="004E379A"/>
    <w:rsid w:val="004E6BA1"/>
    <w:rsid w:val="005342B1"/>
    <w:rsid w:val="00542813"/>
    <w:rsid w:val="00553D1D"/>
    <w:rsid w:val="00570AF3"/>
    <w:rsid w:val="00586773"/>
    <w:rsid w:val="00591BF5"/>
    <w:rsid w:val="006258DB"/>
    <w:rsid w:val="006467A3"/>
    <w:rsid w:val="00673AB3"/>
    <w:rsid w:val="006A3B73"/>
    <w:rsid w:val="006B77C0"/>
    <w:rsid w:val="006D19DA"/>
    <w:rsid w:val="006E70EF"/>
    <w:rsid w:val="006F7E01"/>
    <w:rsid w:val="0073738D"/>
    <w:rsid w:val="00753386"/>
    <w:rsid w:val="007B0E91"/>
    <w:rsid w:val="007C41CF"/>
    <w:rsid w:val="007D77D5"/>
    <w:rsid w:val="007E019E"/>
    <w:rsid w:val="008054B3"/>
    <w:rsid w:val="00854273"/>
    <w:rsid w:val="008B330A"/>
    <w:rsid w:val="008F0A73"/>
    <w:rsid w:val="00937D7D"/>
    <w:rsid w:val="00955F74"/>
    <w:rsid w:val="0096569F"/>
    <w:rsid w:val="00976D9D"/>
    <w:rsid w:val="00991482"/>
    <w:rsid w:val="00991770"/>
    <w:rsid w:val="009A5724"/>
    <w:rsid w:val="009E7DAB"/>
    <w:rsid w:val="00A10C90"/>
    <w:rsid w:val="00A12F88"/>
    <w:rsid w:val="00A7286C"/>
    <w:rsid w:val="00A80B5F"/>
    <w:rsid w:val="00A95D06"/>
    <w:rsid w:val="00AF4277"/>
    <w:rsid w:val="00B22D27"/>
    <w:rsid w:val="00B47895"/>
    <w:rsid w:val="00B54BA3"/>
    <w:rsid w:val="00B9330C"/>
    <w:rsid w:val="00BA0A65"/>
    <w:rsid w:val="00BA2864"/>
    <w:rsid w:val="00BA7E20"/>
    <w:rsid w:val="00BB5B5E"/>
    <w:rsid w:val="00BB6CB6"/>
    <w:rsid w:val="00BF4C76"/>
    <w:rsid w:val="00C24011"/>
    <w:rsid w:val="00C92340"/>
    <w:rsid w:val="00C926E2"/>
    <w:rsid w:val="00CA7082"/>
    <w:rsid w:val="00D24204"/>
    <w:rsid w:val="00D44439"/>
    <w:rsid w:val="00D83B03"/>
    <w:rsid w:val="00DD7EEB"/>
    <w:rsid w:val="00E14EDF"/>
    <w:rsid w:val="00E340F2"/>
    <w:rsid w:val="00E45C64"/>
    <w:rsid w:val="00E5206C"/>
    <w:rsid w:val="00E675CC"/>
    <w:rsid w:val="00F0662A"/>
    <w:rsid w:val="00F07399"/>
    <w:rsid w:val="00F140EC"/>
    <w:rsid w:val="00F35DF4"/>
    <w:rsid w:val="00F4296C"/>
    <w:rsid w:val="00F519BC"/>
    <w:rsid w:val="00F97E34"/>
    <w:rsid w:val="00FD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F51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2F51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5A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NormalWeb">
    <w:name w:val="Normal (Web)"/>
    <w:basedOn w:val="Normal"/>
    <w:uiPriority w:val="99"/>
    <w:rsid w:val="00452F51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2">
    <w:name w:val="Char Char2"/>
    <w:basedOn w:val="Normal"/>
    <w:uiPriority w:val="99"/>
    <w:rsid w:val="00452F51"/>
    <w:rPr>
      <w:rFonts w:ascii="Verdana" w:hAnsi="Verdana" w:cs="Verdana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452F51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05A3"/>
    <w:rPr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12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A3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7C41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440266"/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B933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1338</Words>
  <Characters>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oksana</dc:creator>
  <cp:keywords/>
  <dc:description/>
  <cp:lastModifiedBy>Novak</cp:lastModifiedBy>
  <cp:revision>2</cp:revision>
  <cp:lastPrinted>2020-10-30T12:53:00Z</cp:lastPrinted>
  <dcterms:created xsi:type="dcterms:W3CDTF">2020-12-21T09:09:00Z</dcterms:created>
  <dcterms:modified xsi:type="dcterms:W3CDTF">2020-12-21T09:09:00Z</dcterms:modified>
</cp:coreProperties>
</file>