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78" w:rsidRPr="000A5811" w:rsidRDefault="00387F78" w:rsidP="00387F78">
      <w:pPr>
        <w:ind w:left="7788"/>
        <w:jc w:val="right"/>
        <w:rPr>
          <w:sz w:val="28"/>
          <w:szCs w:val="28"/>
          <w:lang w:val="uk-UA"/>
        </w:rPr>
      </w:pPr>
      <w:r w:rsidRPr="000A5811">
        <w:rPr>
          <w:sz w:val="28"/>
          <w:szCs w:val="28"/>
          <w:lang w:val="uk-UA"/>
        </w:rPr>
        <w:t>Додаток 1</w:t>
      </w:r>
    </w:p>
    <w:p w:rsidR="00387F78" w:rsidRPr="000A5811" w:rsidRDefault="00387F78" w:rsidP="00387F78">
      <w:pPr>
        <w:jc w:val="right"/>
        <w:rPr>
          <w:sz w:val="28"/>
          <w:szCs w:val="28"/>
          <w:lang w:val="uk-UA"/>
        </w:rPr>
      </w:pPr>
      <w:r w:rsidRPr="000A5811">
        <w:rPr>
          <w:sz w:val="28"/>
          <w:szCs w:val="28"/>
          <w:lang w:val="uk-UA"/>
        </w:rPr>
        <w:t>до рішення Вараської міської ради</w:t>
      </w:r>
    </w:p>
    <w:p w:rsidR="00387F78" w:rsidRPr="000A5811" w:rsidRDefault="00387F78" w:rsidP="00387F78">
      <w:pPr>
        <w:ind w:left="4248" w:firstLine="708"/>
        <w:jc w:val="right"/>
        <w:rPr>
          <w:sz w:val="28"/>
          <w:szCs w:val="28"/>
          <w:lang w:val="uk-UA"/>
        </w:rPr>
      </w:pPr>
      <w:r w:rsidRPr="000A5811">
        <w:rPr>
          <w:sz w:val="28"/>
          <w:szCs w:val="28"/>
          <w:lang w:val="uk-UA"/>
        </w:rPr>
        <w:t>____ _________ 2021 року № ____</w:t>
      </w:r>
    </w:p>
    <w:p w:rsidR="00387F78" w:rsidRPr="000A5811" w:rsidRDefault="00387F78" w:rsidP="00387F78">
      <w:pPr>
        <w:rPr>
          <w:sz w:val="28"/>
          <w:szCs w:val="28"/>
          <w:lang w:val="uk-UA"/>
        </w:rPr>
      </w:pPr>
    </w:p>
    <w:p w:rsidR="00387F78" w:rsidRPr="000A5811" w:rsidRDefault="00387F78" w:rsidP="00387F78">
      <w:pPr>
        <w:jc w:val="center"/>
        <w:rPr>
          <w:b/>
          <w:bCs/>
          <w:sz w:val="28"/>
          <w:szCs w:val="28"/>
          <w:lang w:val="uk-UA"/>
        </w:rPr>
      </w:pPr>
    </w:p>
    <w:p w:rsidR="00387F78" w:rsidRPr="000A5811" w:rsidRDefault="00387F78" w:rsidP="00387F78">
      <w:pPr>
        <w:jc w:val="center"/>
        <w:rPr>
          <w:b/>
          <w:bCs/>
          <w:sz w:val="28"/>
          <w:szCs w:val="28"/>
          <w:lang w:val="uk-UA"/>
        </w:rPr>
      </w:pPr>
      <w:r w:rsidRPr="000A5811">
        <w:rPr>
          <w:b/>
          <w:bCs/>
          <w:sz w:val="28"/>
          <w:szCs w:val="28"/>
          <w:lang w:val="uk-UA"/>
        </w:rPr>
        <w:t xml:space="preserve">ПАСПОРТ </w:t>
      </w:r>
    </w:p>
    <w:p w:rsidR="00387F78" w:rsidRPr="000A5811" w:rsidRDefault="00387F78" w:rsidP="00387F78">
      <w:pPr>
        <w:jc w:val="center"/>
        <w:rPr>
          <w:b/>
          <w:bCs/>
          <w:sz w:val="28"/>
          <w:szCs w:val="28"/>
          <w:lang w:val="uk-UA"/>
        </w:rPr>
      </w:pPr>
      <w:r w:rsidRPr="000A5811">
        <w:rPr>
          <w:b/>
          <w:bCs/>
          <w:sz w:val="28"/>
          <w:szCs w:val="28"/>
          <w:lang w:val="uk-UA"/>
        </w:rPr>
        <w:t>Комплексної програми енергоефективності Вараської міської територіальної громади на 2021 – 2025 роки</w:t>
      </w:r>
    </w:p>
    <w:p w:rsidR="00387F78" w:rsidRPr="000A5811" w:rsidRDefault="00387F78" w:rsidP="00387F78">
      <w:pPr>
        <w:jc w:val="center"/>
        <w:rPr>
          <w:b/>
          <w:bCs/>
          <w:sz w:val="28"/>
          <w:szCs w:val="28"/>
          <w:lang w:val="uk-UA"/>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926"/>
        <w:gridCol w:w="4254"/>
      </w:tblGrid>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1.</w:t>
            </w:r>
          </w:p>
        </w:tc>
        <w:tc>
          <w:tcPr>
            <w:tcW w:w="4926" w:type="dxa"/>
          </w:tcPr>
          <w:p w:rsidR="00387F78" w:rsidRPr="000A5811" w:rsidRDefault="00387F78" w:rsidP="00812AF9">
            <w:pPr>
              <w:rPr>
                <w:sz w:val="28"/>
                <w:szCs w:val="28"/>
                <w:lang w:val="uk-UA"/>
              </w:rPr>
            </w:pPr>
            <w:r w:rsidRPr="000A5811">
              <w:rPr>
                <w:sz w:val="28"/>
                <w:szCs w:val="28"/>
                <w:lang w:val="uk-UA"/>
              </w:rPr>
              <w:t>Ініціатор розроблення Програми:</w:t>
            </w:r>
          </w:p>
        </w:tc>
        <w:tc>
          <w:tcPr>
            <w:tcW w:w="4254" w:type="dxa"/>
          </w:tcPr>
          <w:p w:rsidR="00387F78" w:rsidRPr="000A5811" w:rsidRDefault="00387F78" w:rsidP="00812AF9">
            <w:pPr>
              <w:rPr>
                <w:sz w:val="28"/>
                <w:szCs w:val="28"/>
                <w:lang w:val="uk-UA"/>
              </w:rPr>
            </w:pPr>
            <w:r w:rsidRPr="000A5811">
              <w:rPr>
                <w:sz w:val="28"/>
                <w:szCs w:val="28"/>
                <w:lang w:val="uk-UA"/>
              </w:rPr>
              <w:t>Виконавчий комітет Вараської міської ради</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2.</w:t>
            </w:r>
          </w:p>
        </w:tc>
        <w:tc>
          <w:tcPr>
            <w:tcW w:w="4926" w:type="dxa"/>
          </w:tcPr>
          <w:p w:rsidR="00387F78" w:rsidRPr="000A5811" w:rsidRDefault="00387F78" w:rsidP="00812AF9">
            <w:pPr>
              <w:rPr>
                <w:sz w:val="28"/>
                <w:szCs w:val="28"/>
                <w:lang w:val="uk-UA"/>
              </w:rPr>
            </w:pPr>
            <w:r w:rsidRPr="000A5811">
              <w:rPr>
                <w:sz w:val="28"/>
                <w:szCs w:val="28"/>
                <w:lang w:val="uk-UA"/>
              </w:rPr>
              <w:t>Дата, номер і назва розпорядчого документа про розроблення Програми:</w:t>
            </w:r>
          </w:p>
        </w:tc>
        <w:tc>
          <w:tcPr>
            <w:tcW w:w="4254" w:type="dxa"/>
          </w:tcPr>
          <w:p w:rsidR="00387F78" w:rsidRPr="000A5811" w:rsidRDefault="00387F78" w:rsidP="00812AF9">
            <w:pPr>
              <w:rPr>
                <w:sz w:val="28"/>
                <w:szCs w:val="28"/>
                <w:lang w:val="uk-UA"/>
              </w:rPr>
            </w:pPr>
            <w:r w:rsidRPr="000A5811">
              <w:rPr>
                <w:sz w:val="28"/>
                <w:szCs w:val="28"/>
                <w:lang w:val="uk-UA"/>
              </w:rPr>
              <w:t xml:space="preserve">Розпорядження міського голови від 12.08.2020 №175 </w:t>
            </w:r>
          </w:p>
        </w:tc>
      </w:tr>
      <w:tr w:rsidR="00387F78" w:rsidRPr="002E22FD"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3.</w:t>
            </w:r>
          </w:p>
        </w:tc>
        <w:tc>
          <w:tcPr>
            <w:tcW w:w="4926" w:type="dxa"/>
          </w:tcPr>
          <w:p w:rsidR="00387F78" w:rsidRPr="000A5811" w:rsidRDefault="00387F78" w:rsidP="00812AF9">
            <w:pPr>
              <w:rPr>
                <w:sz w:val="28"/>
                <w:szCs w:val="28"/>
                <w:lang w:val="uk-UA"/>
              </w:rPr>
            </w:pPr>
            <w:r w:rsidRPr="000A5811">
              <w:rPr>
                <w:sz w:val="28"/>
                <w:szCs w:val="28"/>
                <w:lang w:val="uk-UA"/>
              </w:rPr>
              <w:t>Розробник Програми:</w:t>
            </w:r>
          </w:p>
        </w:tc>
        <w:tc>
          <w:tcPr>
            <w:tcW w:w="4254" w:type="dxa"/>
          </w:tcPr>
          <w:p w:rsidR="00387F78" w:rsidRPr="000A5811" w:rsidRDefault="00387F78" w:rsidP="00812AF9">
            <w:pPr>
              <w:rPr>
                <w:sz w:val="28"/>
                <w:szCs w:val="28"/>
                <w:lang w:val="uk-UA"/>
              </w:rPr>
            </w:pPr>
            <w:r w:rsidRPr="000A5811">
              <w:rPr>
                <w:sz w:val="28"/>
                <w:szCs w:val="28"/>
                <w:lang w:val="uk-UA"/>
              </w:rPr>
              <w:t xml:space="preserve">Відділ економіки виконавчого комітету Вараської міської ради </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4.</w:t>
            </w:r>
          </w:p>
        </w:tc>
        <w:tc>
          <w:tcPr>
            <w:tcW w:w="4926" w:type="dxa"/>
          </w:tcPr>
          <w:p w:rsidR="00387F78" w:rsidRPr="000A5811" w:rsidRDefault="00387F78" w:rsidP="00812AF9">
            <w:pPr>
              <w:rPr>
                <w:sz w:val="28"/>
                <w:szCs w:val="28"/>
                <w:lang w:val="uk-UA"/>
              </w:rPr>
            </w:pPr>
            <w:r w:rsidRPr="000A5811">
              <w:rPr>
                <w:sz w:val="28"/>
                <w:szCs w:val="28"/>
                <w:lang w:val="uk-UA"/>
              </w:rPr>
              <w:t>Співрозробники Програми:</w:t>
            </w:r>
          </w:p>
        </w:tc>
        <w:tc>
          <w:tcPr>
            <w:tcW w:w="4254" w:type="dxa"/>
            <w:vAlign w:val="center"/>
          </w:tcPr>
          <w:p w:rsidR="00387F78" w:rsidRPr="000A5811" w:rsidRDefault="00387F78" w:rsidP="00812AF9">
            <w:pPr>
              <w:jc w:val="center"/>
              <w:rPr>
                <w:sz w:val="28"/>
                <w:szCs w:val="28"/>
                <w:lang w:val="uk-UA"/>
              </w:rPr>
            </w:pPr>
            <w:r w:rsidRPr="000A5811">
              <w:rPr>
                <w:sz w:val="28"/>
                <w:szCs w:val="28"/>
                <w:lang w:val="uk-UA"/>
              </w:rPr>
              <w:t>-</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5.</w:t>
            </w:r>
          </w:p>
        </w:tc>
        <w:tc>
          <w:tcPr>
            <w:tcW w:w="4926" w:type="dxa"/>
          </w:tcPr>
          <w:p w:rsidR="00387F78" w:rsidRPr="000A5811" w:rsidRDefault="00387F78" w:rsidP="00812AF9">
            <w:pPr>
              <w:rPr>
                <w:sz w:val="28"/>
                <w:szCs w:val="28"/>
                <w:lang w:val="uk-UA"/>
              </w:rPr>
            </w:pPr>
            <w:r w:rsidRPr="000A5811">
              <w:rPr>
                <w:sz w:val="28"/>
                <w:szCs w:val="28"/>
                <w:lang w:val="uk-UA"/>
              </w:rPr>
              <w:t>Відповідальний виконавець Програми:</w:t>
            </w:r>
          </w:p>
        </w:tc>
        <w:tc>
          <w:tcPr>
            <w:tcW w:w="4254" w:type="dxa"/>
          </w:tcPr>
          <w:p w:rsidR="00387F78" w:rsidRPr="000A5811" w:rsidRDefault="00387F78" w:rsidP="00812AF9">
            <w:pPr>
              <w:rPr>
                <w:sz w:val="28"/>
                <w:szCs w:val="28"/>
                <w:lang w:val="uk-UA"/>
              </w:rPr>
            </w:pPr>
            <w:r w:rsidRPr="000A5811">
              <w:rPr>
                <w:sz w:val="28"/>
                <w:szCs w:val="28"/>
                <w:lang w:val="uk-UA"/>
              </w:rPr>
              <w:t>Департамент житлово-комунального господарства, майна та будівництва виконавчого комітету Вараської міської ради (далі – ДЖКГМБ ВК ВМР)</w:t>
            </w:r>
          </w:p>
        </w:tc>
      </w:tr>
      <w:tr w:rsidR="00387F78" w:rsidRPr="002E22FD"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6.</w:t>
            </w:r>
          </w:p>
        </w:tc>
        <w:tc>
          <w:tcPr>
            <w:tcW w:w="4926" w:type="dxa"/>
          </w:tcPr>
          <w:p w:rsidR="00387F78" w:rsidRPr="000A5811" w:rsidRDefault="00387F78" w:rsidP="00812AF9">
            <w:pPr>
              <w:rPr>
                <w:sz w:val="28"/>
                <w:szCs w:val="28"/>
                <w:lang w:val="uk-UA"/>
              </w:rPr>
            </w:pPr>
            <w:r w:rsidRPr="000A5811">
              <w:rPr>
                <w:sz w:val="28"/>
                <w:szCs w:val="28"/>
                <w:lang w:val="uk-UA"/>
              </w:rPr>
              <w:t>Учасники Програми:</w:t>
            </w:r>
          </w:p>
        </w:tc>
        <w:tc>
          <w:tcPr>
            <w:tcW w:w="4254" w:type="dxa"/>
          </w:tcPr>
          <w:p w:rsidR="00387F78" w:rsidRPr="000A5811" w:rsidRDefault="00387F78" w:rsidP="00812AF9">
            <w:pPr>
              <w:rPr>
                <w:sz w:val="26"/>
                <w:szCs w:val="26"/>
                <w:lang w:val="uk-UA"/>
              </w:rPr>
            </w:pPr>
            <w:r w:rsidRPr="000A5811">
              <w:rPr>
                <w:sz w:val="26"/>
                <w:szCs w:val="26"/>
                <w:lang w:val="uk-UA"/>
              </w:rPr>
              <w:t>ДЖКГМБ ВК ВМР, управління освіти ВК ВМР, КНП ВМР «Вараський ЦПМД», КНП ВМР «ВБЛ», департамент культури, туризму, молоді та спорту ВК ВМР, КП «Благоустрій» ВМР, Вараський міський центр комплексної реабілітації для осіб з інвалідністю імені З.А.Матвієнко, департамент соціального захисту та гідності ВК ВМР</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7.</w:t>
            </w:r>
          </w:p>
        </w:tc>
        <w:tc>
          <w:tcPr>
            <w:tcW w:w="4926" w:type="dxa"/>
          </w:tcPr>
          <w:p w:rsidR="00387F78" w:rsidRPr="000A5811" w:rsidRDefault="00387F78" w:rsidP="00812AF9">
            <w:pPr>
              <w:rPr>
                <w:sz w:val="28"/>
                <w:szCs w:val="28"/>
                <w:lang w:val="uk-UA"/>
              </w:rPr>
            </w:pPr>
            <w:r w:rsidRPr="000A5811">
              <w:rPr>
                <w:sz w:val="28"/>
                <w:szCs w:val="28"/>
                <w:lang w:val="uk-UA"/>
              </w:rPr>
              <w:t>Термін реалізації Програми:</w:t>
            </w:r>
          </w:p>
        </w:tc>
        <w:tc>
          <w:tcPr>
            <w:tcW w:w="4254" w:type="dxa"/>
          </w:tcPr>
          <w:p w:rsidR="00387F78" w:rsidRPr="000A5811" w:rsidRDefault="00387F78" w:rsidP="00812AF9">
            <w:pPr>
              <w:rPr>
                <w:sz w:val="28"/>
                <w:szCs w:val="28"/>
                <w:lang w:val="uk-UA"/>
              </w:rPr>
            </w:pPr>
            <w:r w:rsidRPr="000A5811">
              <w:rPr>
                <w:sz w:val="28"/>
                <w:szCs w:val="28"/>
                <w:lang w:val="uk-UA"/>
              </w:rPr>
              <w:t>2021 – 2025 роки</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7.1.</w:t>
            </w:r>
          </w:p>
        </w:tc>
        <w:tc>
          <w:tcPr>
            <w:tcW w:w="4926" w:type="dxa"/>
          </w:tcPr>
          <w:p w:rsidR="00387F78" w:rsidRPr="000A5811" w:rsidRDefault="00387F78" w:rsidP="00812AF9">
            <w:pPr>
              <w:rPr>
                <w:sz w:val="28"/>
                <w:szCs w:val="28"/>
                <w:lang w:val="uk-UA"/>
              </w:rPr>
            </w:pPr>
            <w:r w:rsidRPr="000A5811">
              <w:rPr>
                <w:sz w:val="28"/>
                <w:szCs w:val="28"/>
                <w:lang w:val="uk-UA"/>
              </w:rPr>
              <w:t>Етапи виконання Програми:</w:t>
            </w:r>
          </w:p>
        </w:tc>
        <w:tc>
          <w:tcPr>
            <w:tcW w:w="4254" w:type="dxa"/>
          </w:tcPr>
          <w:p w:rsidR="00387F78" w:rsidRPr="000A5811" w:rsidRDefault="00387F78" w:rsidP="00812AF9">
            <w:pPr>
              <w:rPr>
                <w:sz w:val="28"/>
                <w:szCs w:val="28"/>
                <w:lang w:val="uk-UA"/>
              </w:rPr>
            </w:pPr>
            <w:r w:rsidRPr="000A5811">
              <w:rPr>
                <w:sz w:val="28"/>
                <w:szCs w:val="28"/>
                <w:lang w:val="uk-UA"/>
              </w:rPr>
              <w:t>Щорічно</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8.</w:t>
            </w:r>
          </w:p>
        </w:tc>
        <w:tc>
          <w:tcPr>
            <w:tcW w:w="4926" w:type="dxa"/>
          </w:tcPr>
          <w:p w:rsidR="00387F78" w:rsidRPr="000A5811" w:rsidRDefault="00387F78" w:rsidP="00812AF9">
            <w:pPr>
              <w:rPr>
                <w:sz w:val="28"/>
                <w:szCs w:val="28"/>
                <w:lang w:val="uk-UA"/>
              </w:rPr>
            </w:pPr>
            <w:r w:rsidRPr="000A5811">
              <w:rPr>
                <w:sz w:val="28"/>
                <w:szCs w:val="28"/>
                <w:lang w:val="uk-UA"/>
              </w:rPr>
              <w:t>Перелік місцевих бюджетів, які беруть участь у виконанні Програми:</w:t>
            </w:r>
          </w:p>
        </w:tc>
        <w:tc>
          <w:tcPr>
            <w:tcW w:w="4254" w:type="dxa"/>
          </w:tcPr>
          <w:p w:rsidR="00387F78" w:rsidRPr="000A5811" w:rsidRDefault="00387F78" w:rsidP="00812AF9">
            <w:pPr>
              <w:rPr>
                <w:sz w:val="28"/>
                <w:szCs w:val="28"/>
                <w:lang w:val="uk-UA"/>
              </w:rPr>
            </w:pPr>
            <w:r w:rsidRPr="000A5811">
              <w:rPr>
                <w:sz w:val="28"/>
                <w:szCs w:val="28"/>
                <w:lang w:val="uk-UA"/>
              </w:rPr>
              <w:t>Бюджет Вараської міської територіальної громади</w:t>
            </w:r>
          </w:p>
        </w:tc>
      </w:tr>
      <w:tr w:rsidR="00387F78" w:rsidRPr="000A5811" w:rsidTr="002E22FD">
        <w:trPr>
          <w:trHeight w:val="966"/>
        </w:trPr>
        <w:tc>
          <w:tcPr>
            <w:tcW w:w="675" w:type="dxa"/>
          </w:tcPr>
          <w:p w:rsidR="00387F78" w:rsidRPr="000A5811" w:rsidRDefault="00387F78" w:rsidP="00812AF9">
            <w:pPr>
              <w:jc w:val="center"/>
              <w:rPr>
                <w:b/>
                <w:bCs/>
                <w:sz w:val="28"/>
                <w:szCs w:val="28"/>
                <w:lang w:val="uk-UA"/>
              </w:rPr>
            </w:pPr>
            <w:r w:rsidRPr="000A5811">
              <w:rPr>
                <w:b/>
                <w:bCs/>
                <w:sz w:val="28"/>
                <w:szCs w:val="28"/>
                <w:lang w:val="uk-UA"/>
              </w:rPr>
              <w:t>9.</w:t>
            </w:r>
          </w:p>
        </w:tc>
        <w:tc>
          <w:tcPr>
            <w:tcW w:w="4926" w:type="dxa"/>
          </w:tcPr>
          <w:p w:rsidR="00387F78" w:rsidRPr="000A5811" w:rsidRDefault="00387F78" w:rsidP="00812AF9">
            <w:pPr>
              <w:rPr>
                <w:sz w:val="28"/>
                <w:szCs w:val="28"/>
                <w:lang w:val="uk-UA"/>
              </w:rPr>
            </w:pPr>
            <w:r w:rsidRPr="000A5811">
              <w:rPr>
                <w:sz w:val="28"/>
                <w:szCs w:val="28"/>
                <w:lang w:val="uk-UA"/>
              </w:rPr>
              <w:t>Загальний обсяг фінансових ресурсів, необхідних для реалізації Програми (тис.грн.),</w:t>
            </w:r>
          </w:p>
          <w:p w:rsidR="00387F78" w:rsidRPr="000A5811" w:rsidRDefault="00387F78" w:rsidP="00812AF9">
            <w:pPr>
              <w:rPr>
                <w:sz w:val="28"/>
                <w:szCs w:val="28"/>
                <w:lang w:val="uk-UA"/>
              </w:rPr>
            </w:pPr>
            <w:r w:rsidRPr="000A5811">
              <w:rPr>
                <w:sz w:val="28"/>
                <w:szCs w:val="28"/>
                <w:lang w:val="uk-UA"/>
              </w:rPr>
              <w:t>в тому числі:</w:t>
            </w:r>
          </w:p>
        </w:tc>
        <w:tc>
          <w:tcPr>
            <w:tcW w:w="4254" w:type="dxa"/>
            <w:vAlign w:val="center"/>
          </w:tcPr>
          <w:p w:rsidR="00387F78" w:rsidRPr="000A5811" w:rsidRDefault="00387F78" w:rsidP="00812AF9">
            <w:pPr>
              <w:jc w:val="center"/>
              <w:rPr>
                <w:sz w:val="28"/>
                <w:szCs w:val="28"/>
                <w:lang w:val="uk-UA"/>
              </w:rPr>
            </w:pPr>
            <w:r w:rsidRPr="000A5811">
              <w:rPr>
                <w:sz w:val="28"/>
                <w:szCs w:val="28"/>
                <w:lang w:val="uk-UA"/>
              </w:rPr>
              <w:t>152 270,5</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9.1.</w:t>
            </w:r>
          </w:p>
        </w:tc>
        <w:tc>
          <w:tcPr>
            <w:tcW w:w="4926" w:type="dxa"/>
          </w:tcPr>
          <w:p w:rsidR="00387F78" w:rsidRPr="000A5811" w:rsidRDefault="00387F78" w:rsidP="00812AF9">
            <w:pPr>
              <w:rPr>
                <w:sz w:val="28"/>
                <w:szCs w:val="28"/>
                <w:lang w:val="uk-UA"/>
              </w:rPr>
            </w:pPr>
            <w:r w:rsidRPr="000A5811">
              <w:rPr>
                <w:sz w:val="28"/>
                <w:szCs w:val="28"/>
                <w:lang w:val="uk-UA"/>
              </w:rPr>
              <w:t>коштів місцевого бюджету</w:t>
            </w:r>
          </w:p>
        </w:tc>
        <w:tc>
          <w:tcPr>
            <w:tcW w:w="4254" w:type="dxa"/>
            <w:vAlign w:val="center"/>
          </w:tcPr>
          <w:p w:rsidR="00387F78" w:rsidRPr="000A5811" w:rsidRDefault="00387F78" w:rsidP="00812AF9">
            <w:pPr>
              <w:jc w:val="center"/>
              <w:rPr>
                <w:sz w:val="28"/>
                <w:szCs w:val="28"/>
                <w:lang w:val="uk-UA"/>
              </w:rPr>
            </w:pPr>
            <w:r w:rsidRPr="000A5811">
              <w:rPr>
                <w:sz w:val="28"/>
                <w:szCs w:val="28"/>
                <w:lang w:val="uk-UA"/>
              </w:rPr>
              <w:t>152 270,5</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9.2.</w:t>
            </w:r>
          </w:p>
        </w:tc>
        <w:tc>
          <w:tcPr>
            <w:tcW w:w="4926" w:type="dxa"/>
          </w:tcPr>
          <w:p w:rsidR="00387F78" w:rsidRPr="000A5811" w:rsidRDefault="00387F78" w:rsidP="00812AF9">
            <w:pPr>
              <w:rPr>
                <w:sz w:val="28"/>
                <w:szCs w:val="28"/>
                <w:lang w:val="uk-UA"/>
              </w:rPr>
            </w:pPr>
            <w:r w:rsidRPr="000A5811">
              <w:rPr>
                <w:sz w:val="28"/>
                <w:szCs w:val="28"/>
                <w:lang w:val="uk-UA"/>
              </w:rPr>
              <w:t>коштів інших джерел</w:t>
            </w:r>
          </w:p>
        </w:tc>
        <w:tc>
          <w:tcPr>
            <w:tcW w:w="4254" w:type="dxa"/>
            <w:vAlign w:val="center"/>
          </w:tcPr>
          <w:p w:rsidR="00387F78" w:rsidRPr="000A5811" w:rsidRDefault="00387F78" w:rsidP="00812AF9">
            <w:pPr>
              <w:jc w:val="center"/>
              <w:rPr>
                <w:sz w:val="28"/>
                <w:szCs w:val="28"/>
                <w:lang w:val="uk-UA"/>
              </w:rPr>
            </w:pPr>
            <w:r w:rsidRPr="000A5811">
              <w:rPr>
                <w:sz w:val="28"/>
                <w:szCs w:val="28"/>
                <w:lang w:val="uk-UA"/>
              </w:rPr>
              <w:t>по факту надходжень</w:t>
            </w:r>
          </w:p>
        </w:tc>
      </w:tr>
    </w:tbl>
    <w:p w:rsidR="00387F78" w:rsidRPr="000A5811" w:rsidRDefault="00387F78" w:rsidP="00387F78">
      <w:pPr>
        <w:rPr>
          <w:lang w:val="uk-UA"/>
        </w:rPr>
      </w:pPr>
    </w:p>
    <w:p w:rsidR="00387F78" w:rsidRPr="000A5811" w:rsidRDefault="00387F78" w:rsidP="00387F78">
      <w:pPr>
        <w:rPr>
          <w:lang w:val="uk-UA"/>
        </w:rPr>
      </w:pPr>
    </w:p>
    <w:p w:rsidR="00387F78" w:rsidRPr="000A5811" w:rsidRDefault="00387F78" w:rsidP="00387F78">
      <w:pPr>
        <w:rPr>
          <w:lang w:val="uk-UA"/>
        </w:rPr>
      </w:pPr>
    </w:p>
    <w:p w:rsidR="00387F78" w:rsidRPr="000A5811" w:rsidRDefault="00387F78" w:rsidP="00387F78">
      <w:pPr>
        <w:rPr>
          <w:lang w:val="uk-UA"/>
        </w:rPr>
      </w:pPr>
    </w:p>
    <w:p w:rsidR="00387F78" w:rsidRPr="000A5811" w:rsidRDefault="00387F78" w:rsidP="00387F78">
      <w:pPr>
        <w:tabs>
          <w:tab w:val="left" w:pos="8681"/>
        </w:tabs>
        <w:ind w:right="-73"/>
        <w:rPr>
          <w:sz w:val="28"/>
          <w:szCs w:val="28"/>
          <w:lang w:val="uk-UA"/>
        </w:rPr>
      </w:pPr>
      <w:r w:rsidRPr="000A5811">
        <w:rPr>
          <w:sz w:val="28"/>
          <w:szCs w:val="28"/>
          <w:lang w:val="uk-UA"/>
        </w:rPr>
        <w:t>Секретар міської ради                                                       Геннадій ДЕРЕВ’ЯНЧУК</w:t>
      </w:r>
    </w:p>
    <w:sectPr w:rsidR="00387F78" w:rsidRPr="000A5811" w:rsidSect="00BC46D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387F78"/>
    <w:rsid w:val="002E22FD"/>
    <w:rsid w:val="00387F78"/>
    <w:rsid w:val="00AF2EFF"/>
    <w:rsid w:val="00BA4FF4"/>
    <w:rsid w:val="00BC46D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F78"/>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552</Characters>
  <Application>Microsoft Office Word</Application>
  <DocSecurity>0</DocSecurity>
  <Lines>4</Lines>
  <Paragraphs>3</Paragraphs>
  <ScaleCrop>false</ScaleCrop>
  <Company>Microsoft</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Hrushevskyy</dc:creator>
  <cp:lastModifiedBy>Hrushevskyy</cp:lastModifiedBy>
  <cp:revision>2</cp:revision>
  <dcterms:created xsi:type="dcterms:W3CDTF">2021-05-21T06:11:00Z</dcterms:created>
  <dcterms:modified xsi:type="dcterms:W3CDTF">2021-05-21T07:08:00Z</dcterms:modified>
</cp:coreProperties>
</file>