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827" w:rsidRPr="00494295" w:rsidRDefault="00195456" w:rsidP="004942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94295">
        <w:rPr>
          <w:rFonts w:ascii="Times New Roman" w:hAnsi="Times New Roman" w:cs="Times New Roman"/>
          <w:sz w:val="24"/>
          <w:szCs w:val="24"/>
        </w:rPr>
        <w:t>Додаток</w:t>
      </w:r>
      <w:r w:rsidR="004151C2">
        <w:rPr>
          <w:rFonts w:ascii="Times New Roman" w:hAnsi="Times New Roman" w:cs="Times New Roman"/>
          <w:sz w:val="24"/>
          <w:szCs w:val="24"/>
        </w:rPr>
        <w:t xml:space="preserve"> </w:t>
      </w:r>
      <w:r w:rsidRPr="00494295">
        <w:rPr>
          <w:rFonts w:ascii="Times New Roman" w:hAnsi="Times New Roman" w:cs="Times New Roman"/>
          <w:sz w:val="24"/>
          <w:szCs w:val="24"/>
        </w:rPr>
        <w:t>1</w:t>
      </w:r>
    </w:p>
    <w:p w:rsidR="00195456" w:rsidRPr="00494295" w:rsidRDefault="00195456" w:rsidP="004942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4295">
        <w:rPr>
          <w:rFonts w:ascii="Times New Roman" w:hAnsi="Times New Roman" w:cs="Times New Roman"/>
          <w:sz w:val="24"/>
          <w:szCs w:val="24"/>
        </w:rPr>
        <w:t>до рішення Вараської міської ради</w:t>
      </w:r>
    </w:p>
    <w:p w:rsidR="00195456" w:rsidRPr="00494295" w:rsidRDefault="00195456" w:rsidP="004942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4295">
        <w:rPr>
          <w:rFonts w:ascii="Times New Roman" w:hAnsi="Times New Roman" w:cs="Times New Roman"/>
          <w:sz w:val="24"/>
          <w:szCs w:val="24"/>
        </w:rPr>
        <w:t>______________2021 року № ______</w:t>
      </w:r>
    </w:p>
    <w:p w:rsidR="00FC0FBC" w:rsidRPr="00494295" w:rsidRDefault="00FC0FBC" w:rsidP="00494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FBC" w:rsidRPr="00494295" w:rsidRDefault="00FC0FBC" w:rsidP="00494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295">
        <w:rPr>
          <w:rFonts w:ascii="Times New Roman" w:hAnsi="Times New Roman" w:cs="Times New Roman"/>
          <w:sz w:val="28"/>
          <w:szCs w:val="28"/>
        </w:rPr>
        <w:t xml:space="preserve">Перелік майна виконавчого комітету Вараської міської ради, що </w:t>
      </w:r>
    </w:p>
    <w:p w:rsidR="00FC0FBC" w:rsidRPr="00494295" w:rsidRDefault="00FC0FBC" w:rsidP="00494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295">
        <w:rPr>
          <w:rFonts w:ascii="Times New Roman" w:hAnsi="Times New Roman" w:cs="Times New Roman"/>
          <w:sz w:val="28"/>
          <w:szCs w:val="28"/>
        </w:rPr>
        <w:t xml:space="preserve">передається на баланс </w:t>
      </w:r>
      <w:r w:rsidR="00F74B8F" w:rsidRPr="00494295">
        <w:rPr>
          <w:rFonts w:ascii="Times New Roman" w:hAnsi="Times New Roman" w:cs="Times New Roman"/>
          <w:sz w:val="28"/>
          <w:szCs w:val="28"/>
        </w:rPr>
        <w:t>департаменту соціального захисту та гідності виконавчого комітету Вараської  міської ради</w:t>
      </w:r>
    </w:p>
    <w:p w:rsidR="00195456" w:rsidRPr="00494295" w:rsidRDefault="00195456">
      <w:pPr>
        <w:rPr>
          <w:rFonts w:ascii="Times New Roman" w:hAnsi="Times New Roman" w:cs="Times New Roman"/>
          <w:b/>
          <w:bCs/>
        </w:rPr>
      </w:pPr>
    </w:p>
    <w:tbl>
      <w:tblPr>
        <w:tblStyle w:val="a3"/>
        <w:tblW w:w="10007" w:type="dxa"/>
        <w:tblLayout w:type="fixed"/>
        <w:tblLook w:val="04A0" w:firstRow="1" w:lastRow="0" w:firstColumn="1" w:lastColumn="0" w:noHBand="0" w:noVBand="1"/>
      </w:tblPr>
      <w:tblGrid>
        <w:gridCol w:w="959"/>
        <w:gridCol w:w="1304"/>
        <w:gridCol w:w="4097"/>
        <w:gridCol w:w="1097"/>
        <w:gridCol w:w="1275"/>
        <w:gridCol w:w="1275"/>
      </w:tblGrid>
      <w:tr w:rsidR="00494295" w:rsidRPr="00494295" w:rsidTr="00911858">
        <w:trPr>
          <w:trHeight w:val="600"/>
        </w:trPr>
        <w:tc>
          <w:tcPr>
            <w:tcW w:w="959" w:type="dxa"/>
            <w:noWrap/>
            <w:hideMark/>
          </w:tcPr>
          <w:p w:rsidR="007A4311" w:rsidRPr="00494295" w:rsidRDefault="00404968" w:rsidP="00494295">
            <w:pPr>
              <w:jc w:val="center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№</w:t>
            </w:r>
          </w:p>
          <w:p w:rsidR="00404968" w:rsidRPr="00494295" w:rsidRDefault="00404968" w:rsidP="00494295">
            <w:pPr>
              <w:jc w:val="center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304" w:type="dxa"/>
            <w:hideMark/>
          </w:tcPr>
          <w:p w:rsidR="00404968" w:rsidRPr="00494295" w:rsidRDefault="00404968" w:rsidP="00494295">
            <w:pPr>
              <w:jc w:val="center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Інвентарний номер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494295">
            <w:pPr>
              <w:jc w:val="center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494295">
            <w:pPr>
              <w:jc w:val="center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275" w:type="dxa"/>
            <w:hideMark/>
          </w:tcPr>
          <w:p w:rsidR="00404968" w:rsidRPr="00494295" w:rsidRDefault="00404968" w:rsidP="00494295">
            <w:pPr>
              <w:jc w:val="center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Первісна вартість  за одиницю (грн.)</w:t>
            </w:r>
          </w:p>
        </w:tc>
        <w:tc>
          <w:tcPr>
            <w:tcW w:w="1275" w:type="dxa"/>
            <w:hideMark/>
          </w:tcPr>
          <w:p w:rsidR="00404968" w:rsidRPr="00494295" w:rsidRDefault="00404968" w:rsidP="00494295">
            <w:pPr>
              <w:jc w:val="center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Сума (грн)</w:t>
            </w:r>
          </w:p>
        </w:tc>
      </w:tr>
      <w:tr w:rsidR="003425E0" w:rsidRPr="00494295" w:rsidTr="00911858">
        <w:trPr>
          <w:trHeight w:val="300"/>
        </w:trPr>
        <w:tc>
          <w:tcPr>
            <w:tcW w:w="959" w:type="dxa"/>
            <w:noWrap/>
          </w:tcPr>
          <w:p w:rsidR="003425E0" w:rsidRPr="00494295" w:rsidRDefault="003425E0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3425E0" w:rsidRPr="00494295" w:rsidRDefault="003425E0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10310046</w:t>
            </w:r>
          </w:p>
        </w:tc>
        <w:tc>
          <w:tcPr>
            <w:tcW w:w="4097" w:type="dxa"/>
            <w:noWrap/>
          </w:tcPr>
          <w:p w:rsidR="003425E0" w:rsidRPr="00494295" w:rsidRDefault="003425E0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Нежитлове приміщення в ж/б 25/1 №104</w:t>
            </w:r>
          </w:p>
        </w:tc>
        <w:tc>
          <w:tcPr>
            <w:tcW w:w="1097" w:type="dxa"/>
            <w:noWrap/>
          </w:tcPr>
          <w:p w:rsidR="003425E0" w:rsidRPr="00494295" w:rsidRDefault="003425E0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3425E0" w:rsidRPr="00494295" w:rsidRDefault="007A4311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1877608,54</w:t>
            </w:r>
          </w:p>
        </w:tc>
        <w:tc>
          <w:tcPr>
            <w:tcW w:w="1275" w:type="dxa"/>
            <w:noWrap/>
          </w:tcPr>
          <w:p w:rsidR="003425E0" w:rsidRPr="00494295" w:rsidRDefault="007A4311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1877608,54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  <w:hideMark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1130031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 xml:space="preserve">Стелаж 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1575,00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1575,00</w:t>
            </w:r>
          </w:p>
        </w:tc>
      </w:tr>
      <w:tr w:rsidR="007A4311" w:rsidRPr="00494295" w:rsidTr="00911858">
        <w:trPr>
          <w:trHeight w:val="437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11130369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Захисн+C5:C106ий екран на робочий стіл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2144,00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19296,00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11130370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Захисний екран на робочий стіл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1350,00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2700,00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11130371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Захисний екран на робочий стіл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1380,00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1380,00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11130372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Захисний екран на робочий стіл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1824,00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1824,00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11130373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Захисний екран на робочий стіл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2600,00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2600,00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10630085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Сейф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84,00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11130147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Калькулятор Brilliant BS-0333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114,00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114,00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1130032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Тумбочка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575,00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575,00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1136325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Стілець ISO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95,00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95,00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1130130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Стілець ISO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960,00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11130282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Сейф В 118к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4000,00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4000,00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11130297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Калькулятор Brilliant BS-0444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250,00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11130198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Куб  інформаційний (номер робочого місця)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7800,00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1130027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Шафа для паперів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2100,00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1136421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Стіл письмовий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1200,00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1136419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Тумбочка з шуфлядами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490,00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980,00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1130129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Стілець повертаючий Forex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833,00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2499,00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10630302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Шафа для документів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1130125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Стелаж напівзакритий 800*400*1900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1575,00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3150,00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10630301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Шафа для документів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1136333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Тумба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1130101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Калькулятор Citizen correct  D-312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145,92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437,76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1130123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Шафа для одягу 1-дверна 600*400*1900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1600,00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1600,00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1130124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Стелаж 4-х дверний 800*400*1920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2120,00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10600,00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1137232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Обігрівач масляний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459,00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459,00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11130153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Тумба 400*475*610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1510,00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1510,00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11130396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Сповивальний столик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5250,11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5250,11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1130030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Стіл письмовий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1200,00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1130119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Тумба 400*450*730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1300,00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2600,00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1136418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Cтілець ISO синій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210,00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11130151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Cтіл письмовий  1100*500*750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1300,00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1300,00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101460238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Інформаційний  термінал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69504,00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69504,00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101480468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Кондиціонер Idea ISR-12HR-MAO-DN1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13506,00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13506,00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101480469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Кондиціонер Idea ISR-12HR-MAO-DN1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13506,00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13506,00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1136199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Крісло " Менеджер"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240,00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240,00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1130117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Стіл приставний 700*600*750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1500,00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11130197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Скринька для відгуків відвідувачів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960,00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1920,00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11130149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Шафа  для одягу 800*570*2070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2660,00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2660,00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11130152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Тумба 400*475*750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1600,00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1600,00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1130098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Шафа з ящиками для картотекі 2000*900*450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5600,00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33600,00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11130148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7A4311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Шафа- картотека 900*450*2070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5800,00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17400,00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1137389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Калькулятор EATES DC-860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147,00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147,00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1130121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Підставка під системник 230*500*200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250,00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1130122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Шафа для одягу 2-дверна 800*500*2070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2000,00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11130175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Різак шабельний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2247,00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2247,00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11130213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Жалюзі вертикальні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29</w:t>
            </w:r>
            <w:r w:rsidR="00586DD5">
              <w:rPr>
                <w:rFonts w:ascii="Times New Roman" w:hAnsi="Times New Roman" w:cs="Times New Roman"/>
              </w:rPr>
              <w:t xml:space="preserve"> </w:t>
            </w:r>
            <w:r w:rsidRPr="00494295">
              <w:rPr>
                <w:rFonts w:ascii="Times New Roman" w:hAnsi="Times New Roman" w:cs="Times New Roman"/>
              </w:rPr>
              <w:t>кв</w:t>
            </w:r>
            <w:r w:rsidR="00586DD5">
              <w:rPr>
                <w:rFonts w:ascii="Times New Roman" w:hAnsi="Times New Roman" w:cs="Times New Roman"/>
              </w:rPr>
              <w:t>.м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586DD5" w:rsidP="00586D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  <w:r w:rsidR="00404968" w:rsidRPr="0049429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9425,00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11130341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Жалюзі вертикальні Е-3 Angel 4820(сині)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 xml:space="preserve">6,17 </w:t>
            </w:r>
            <w:r w:rsidR="00586DD5" w:rsidRPr="00494295">
              <w:rPr>
                <w:rFonts w:ascii="Times New Roman" w:hAnsi="Times New Roman" w:cs="Times New Roman"/>
              </w:rPr>
              <w:t>кв</w:t>
            </w:r>
            <w:r w:rsidR="00586DD5">
              <w:rPr>
                <w:rFonts w:ascii="Times New Roman" w:hAnsi="Times New Roman" w:cs="Times New Roman"/>
              </w:rPr>
              <w:t>.м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586DD5" w:rsidP="00586D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2319,92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1136197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Стілець н/м  ISO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72,00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1130121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Підставка під системник 230*500*200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250,00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 xml:space="preserve">11130385 </w:t>
            </w:r>
          </w:p>
        </w:tc>
        <w:tc>
          <w:tcPr>
            <w:tcW w:w="4097" w:type="dxa"/>
            <w:noWrap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Засіб криптографічного захисту інформації «Ключ електронний Алмаз-1К (314414)</w:t>
            </w:r>
          </w:p>
        </w:tc>
        <w:tc>
          <w:tcPr>
            <w:tcW w:w="1097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550,00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11130384</w:t>
            </w:r>
          </w:p>
        </w:tc>
        <w:tc>
          <w:tcPr>
            <w:tcW w:w="4097" w:type="dxa"/>
            <w:noWrap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Засіб криптографічного захисту інформації «Ключ електронний Алмаз-1К (314411)</w:t>
            </w:r>
          </w:p>
        </w:tc>
        <w:tc>
          <w:tcPr>
            <w:tcW w:w="1097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550,00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11130286</w:t>
            </w:r>
          </w:p>
        </w:tc>
        <w:tc>
          <w:tcPr>
            <w:tcW w:w="4097" w:type="dxa"/>
            <w:noWrap/>
          </w:tcPr>
          <w:p w:rsidR="00404968" w:rsidRPr="00494295" w:rsidRDefault="00404968" w:rsidP="004151C2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 xml:space="preserve">Засіб криптографічного захисту інформації «Ключ електронний Алмаз-1К </w:t>
            </w:r>
          </w:p>
        </w:tc>
        <w:tc>
          <w:tcPr>
            <w:tcW w:w="1097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494295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494295">
              <w:rPr>
                <w:rFonts w:ascii="Times New Roman" w:hAnsi="Times New Roman" w:cs="Times New Roman"/>
                <w:lang w:val="ru-RU"/>
              </w:rPr>
              <w:t>550,00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494295">
              <w:rPr>
                <w:rFonts w:ascii="Times New Roman" w:hAnsi="Times New Roman" w:cs="Times New Roman"/>
                <w:lang w:val="ru-RU"/>
              </w:rPr>
              <w:t>1100,00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11130296</w:t>
            </w:r>
          </w:p>
        </w:tc>
        <w:tc>
          <w:tcPr>
            <w:tcW w:w="4097" w:type="dxa"/>
            <w:noWrap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 xml:space="preserve">Засіб криптографічного захисту інформації «Ключ електронний Алмаз-1К </w:t>
            </w:r>
          </w:p>
        </w:tc>
        <w:tc>
          <w:tcPr>
            <w:tcW w:w="1097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49429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494295">
              <w:rPr>
                <w:rFonts w:ascii="Times New Roman" w:hAnsi="Times New Roman" w:cs="Times New Roman"/>
                <w:lang w:val="ru-RU"/>
              </w:rPr>
              <w:t>550,00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494295">
              <w:rPr>
                <w:rFonts w:ascii="Times New Roman" w:hAnsi="Times New Roman" w:cs="Times New Roman"/>
                <w:lang w:val="ru-RU"/>
              </w:rPr>
              <w:t>550,00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11130383</w:t>
            </w:r>
          </w:p>
        </w:tc>
        <w:tc>
          <w:tcPr>
            <w:tcW w:w="4097" w:type="dxa"/>
            <w:noWrap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  <w:lang w:val="en-US"/>
              </w:rPr>
            </w:pPr>
            <w:r w:rsidRPr="00494295">
              <w:rPr>
                <w:rFonts w:ascii="Times New Roman" w:hAnsi="Times New Roman" w:cs="Times New Roman"/>
              </w:rPr>
              <w:t xml:space="preserve">Детектор валют </w:t>
            </w:r>
            <w:r w:rsidRPr="00494295">
              <w:rPr>
                <w:rFonts w:ascii="Times New Roman" w:hAnsi="Times New Roman" w:cs="Times New Roman"/>
                <w:lang w:val="en-US"/>
              </w:rPr>
              <w:t>PRO-16LPM</w:t>
            </w:r>
          </w:p>
        </w:tc>
        <w:tc>
          <w:tcPr>
            <w:tcW w:w="1097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42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4295">
              <w:rPr>
                <w:rFonts w:ascii="Times New Roman" w:hAnsi="Times New Roman" w:cs="Times New Roman"/>
                <w:lang w:val="en-US"/>
              </w:rPr>
              <w:t>1062</w:t>
            </w:r>
            <w:r w:rsidRPr="00494295">
              <w:rPr>
                <w:rFonts w:ascii="Times New Roman" w:hAnsi="Times New Roman" w:cs="Times New Roman"/>
              </w:rPr>
              <w:t>,</w:t>
            </w:r>
            <w:r w:rsidRPr="00494295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4295">
              <w:rPr>
                <w:rFonts w:ascii="Times New Roman" w:hAnsi="Times New Roman" w:cs="Times New Roman"/>
                <w:lang w:val="en-US"/>
              </w:rPr>
              <w:t>1062</w:t>
            </w:r>
            <w:r w:rsidRPr="00494295">
              <w:rPr>
                <w:rFonts w:ascii="Times New Roman" w:hAnsi="Times New Roman" w:cs="Times New Roman"/>
              </w:rPr>
              <w:t>,</w:t>
            </w:r>
            <w:r w:rsidRPr="00494295">
              <w:rPr>
                <w:rFonts w:ascii="Times New Roman" w:hAnsi="Times New Roman" w:cs="Times New Roman"/>
                <w:lang w:val="en-US"/>
              </w:rPr>
              <w:t>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11130177</w:t>
            </w:r>
          </w:p>
        </w:tc>
        <w:tc>
          <w:tcPr>
            <w:tcW w:w="4097" w:type="dxa"/>
            <w:noWrap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  <w:lang w:val="ru-RU"/>
              </w:rPr>
            </w:pPr>
            <w:r w:rsidRPr="00494295">
              <w:rPr>
                <w:rFonts w:ascii="Times New Roman" w:hAnsi="Times New Roman" w:cs="Times New Roman"/>
              </w:rPr>
              <w:t xml:space="preserve">Камера для спостереження </w:t>
            </w:r>
            <w:r w:rsidRPr="00494295">
              <w:rPr>
                <w:rFonts w:ascii="Times New Roman" w:hAnsi="Times New Roman" w:cs="Times New Roman"/>
                <w:lang w:val="en-US"/>
              </w:rPr>
              <w:t>NIKVISIONDS</w:t>
            </w:r>
            <w:r w:rsidRPr="00494295">
              <w:rPr>
                <w:rFonts w:ascii="Times New Roman" w:hAnsi="Times New Roman" w:cs="Times New Roman"/>
                <w:lang w:val="ru-RU"/>
              </w:rPr>
              <w:t xml:space="preserve"> -2</w:t>
            </w:r>
            <w:r w:rsidRPr="00494295">
              <w:rPr>
                <w:rFonts w:ascii="Times New Roman" w:hAnsi="Times New Roman" w:cs="Times New Roman"/>
                <w:lang w:val="en-US"/>
              </w:rPr>
              <w:t>CD</w:t>
            </w:r>
            <w:r w:rsidRPr="00494295">
              <w:rPr>
                <w:rFonts w:ascii="Times New Roman" w:hAnsi="Times New Roman" w:cs="Times New Roman"/>
                <w:lang w:val="ru-RU"/>
              </w:rPr>
              <w:t xml:space="preserve"> 2420 </w:t>
            </w:r>
            <w:r w:rsidRPr="00494295">
              <w:rPr>
                <w:rFonts w:ascii="Times New Roman" w:hAnsi="Times New Roman" w:cs="Times New Roman"/>
                <w:lang w:val="en-US"/>
              </w:rPr>
              <w:t>F</w:t>
            </w:r>
            <w:r w:rsidRPr="00494295">
              <w:rPr>
                <w:rFonts w:ascii="Times New Roman" w:hAnsi="Times New Roman" w:cs="Times New Roman"/>
                <w:lang w:val="ru-RU"/>
              </w:rPr>
              <w:t>-1</w:t>
            </w:r>
          </w:p>
        </w:tc>
        <w:tc>
          <w:tcPr>
            <w:tcW w:w="1097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42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4295">
              <w:rPr>
                <w:rFonts w:ascii="Times New Roman" w:hAnsi="Times New Roman" w:cs="Times New Roman"/>
                <w:lang w:val="en-US"/>
              </w:rPr>
              <w:t>2695</w:t>
            </w:r>
            <w:r w:rsidRPr="00494295">
              <w:rPr>
                <w:rFonts w:ascii="Times New Roman" w:hAnsi="Times New Roman" w:cs="Times New Roman"/>
              </w:rPr>
              <w:t>,</w:t>
            </w:r>
            <w:r w:rsidRPr="00494295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  <w:lang w:val="en-US"/>
              </w:rPr>
              <w:t>2695</w:t>
            </w:r>
            <w:r w:rsidRPr="00494295">
              <w:rPr>
                <w:rFonts w:ascii="Times New Roman" w:hAnsi="Times New Roman" w:cs="Times New Roman"/>
              </w:rPr>
              <w:t>,</w:t>
            </w:r>
            <w:r w:rsidRPr="00494295">
              <w:rPr>
                <w:rFonts w:ascii="Times New Roman" w:hAnsi="Times New Roman" w:cs="Times New Roman"/>
                <w:lang w:val="en-US"/>
              </w:rPr>
              <w:t>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11130359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  <w:lang w:val="en-US"/>
              </w:rPr>
            </w:pPr>
            <w:r w:rsidRPr="00494295">
              <w:rPr>
                <w:rFonts w:ascii="Times New Roman" w:hAnsi="Times New Roman" w:cs="Times New Roman"/>
              </w:rPr>
              <w:t xml:space="preserve">Вішак напольний №1 </w:t>
            </w:r>
            <w:r w:rsidRPr="00494295">
              <w:rPr>
                <w:rFonts w:ascii="Times New Roman" w:hAnsi="Times New Roman" w:cs="Times New Roman"/>
                <w:lang w:val="en-US"/>
              </w:rPr>
              <w:t>VECH 1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42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4295">
              <w:rPr>
                <w:rFonts w:ascii="Times New Roman" w:hAnsi="Times New Roman" w:cs="Times New Roman"/>
                <w:lang w:val="en-US"/>
              </w:rPr>
              <w:t>1670</w:t>
            </w:r>
            <w:r w:rsidRPr="00494295">
              <w:rPr>
                <w:rFonts w:ascii="Times New Roman" w:hAnsi="Times New Roman" w:cs="Times New Roman"/>
              </w:rPr>
              <w:t>,</w:t>
            </w:r>
            <w:r w:rsidRPr="00494295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  <w:lang w:val="en-US"/>
              </w:rPr>
              <w:t>1670</w:t>
            </w:r>
            <w:r w:rsidRPr="00494295">
              <w:rPr>
                <w:rFonts w:ascii="Times New Roman" w:hAnsi="Times New Roman" w:cs="Times New Roman"/>
              </w:rPr>
              <w:t>,</w:t>
            </w:r>
            <w:r w:rsidRPr="00494295">
              <w:rPr>
                <w:rFonts w:ascii="Times New Roman" w:hAnsi="Times New Roman" w:cs="Times New Roman"/>
                <w:lang w:val="en-US"/>
              </w:rPr>
              <w:t>00</w:t>
            </w:r>
          </w:p>
        </w:tc>
      </w:tr>
      <w:tr w:rsidR="007A4311" w:rsidRPr="00494295" w:rsidTr="00911858">
        <w:trPr>
          <w:trHeight w:val="423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 1812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Килимок гумовий 45*75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82,00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82,00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101630336</w:t>
            </w:r>
          </w:p>
        </w:tc>
        <w:tc>
          <w:tcPr>
            <w:tcW w:w="4097" w:type="dxa"/>
            <w:noWrap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Вивіска "Центр надання адмінпослуг"</w:t>
            </w:r>
          </w:p>
        </w:tc>
        <w:tc>
          <w:tcPr>
            <w:tcW w:w="1097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16200,00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16200,00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101630337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Вивіска світлова (логотип) ЦНАП  Вараш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8600,00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8600,00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11130206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  <w:b/>
                <w:bCs/>
              </w:rPr>
            </w:pPr>
            <w:r w:rsidRPr="00494295">
              <w:rPr>
                <w:rFonts w:ascii="Times New Roman" w:hAnsi="Times New Roman" w:cs="Times New Roman"/>
              </w:rPr>
              <w:t>Вивіска ЦНАП на оргсклі 50*300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1510,00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1510,00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11130284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Перфобанер 6,7м.кв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6,7</w:t>
            </w:r>
            <w:r w:rsidR="00586DD5" w:rsidRPr="00494295">
              <w:rPr>
                <w:rFonts w:ascii="Times New Roman" w:hAnsi="Times New Roman" w:cs="Times New Roman"/>
              </w:rPr>
              <w:t xml:space="preserve"> кв</w:t>
            </w:r>
            <w:r w:rsidR="00586DD5">
              <w:rPr>
                <w:rFonts w:ascii="Times New Roman" w:hAnsi="Times New Roman" w:cs="Times New Roman"/>
              </w:rPr>
              <w:t xml:space="preserve">.м 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586DD5" w:rsidP="00586D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2090,40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1136323</w:t>
            </w:r>
          </w:p>
        </w:tc>
        <w:tc>
          <w:tcPr>
            <w:tcW w:w="4097" w:type="dxa"/>
            <w:noWrap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Вогнегасник ВП-5</w:t>
            </w:r>
          </w:p>
        </w:tc>
        <w:tc>
          <w:tcPr>
            <w:tcW w:w="1097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150,00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1812</w:t>
            </w:r>
          </w:p>
        </w:tc>
        <w:tc>
          <w:tcPr>
            <w:tcW w:w="4097" w:type="dxa"/>
            <w:noWrap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Вогнегасник</w:t>
            </w:r>
          </w:p>
        </w:tc>
        <w:tc>
          <w:tcPr>
            <w:tcW w:w="1097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91,67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91,67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404968" w:rsidP="00611029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1812</w:t>
            </w:r>
          </w:p>
        </w:tc>
        <w:tc>
          <w:tcPr>
            <w:tcW w:w="4097" w:type="dxa"/>
            <w:noWrap/>
          </w:tcPr>
          <w:p w:rsidR="00404968" w:rsidRPr="00494295" w:rsidRDefault="00404968" w:rsidP="00611029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Дзеркало кругле</w:t>
            </w:r>
          </w:p>
        </w:tc>
        <w:tc>
          <w:tcPr>
            <w:tcW w:w="1097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246,00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246,00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404968" w:rsidP="00312F93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1136230</w:t>
            </w:r>
          </w:p>
        </w:tc>
        <w:tc>
          <w:tcPr>
            <w:tcW w:w="4097" w:type="dxa"/>
            <w:noWrap/>
          </w:tcPr>
          <w:p w:rsidR="00404968" w:rsidRPr="00494295" w:rsidRDefault="00404968" w:rsidP="00312F93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 xml:space="preserve">Жалюзі </w:t>
            </w:r>
          </w:p>
        </w:tc>
        <w:tc>
          <w:tcPr>
            <w:tcW w:w="1097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 xml:space="preserve">5,88 </w:t>
            </w:r>
            <w:r w:rsidR="00586DD5" w:rsidRPr="00494295">
              <w:rPr>
                <w:rFonts w:ascii="Times New Roman" w:hAnsi="Times New Roman" w:cs="Times New Roman"/>
              </w:rPr>
              <w:t>кв</w:t>
            </w:r>
            <w:r w:rsidR="00586DD5">
              <w:rPr>
                <w:rFonts w:ascii="Times New Roman" w:hAnsi="Times New Roman" w:cs="Times New Roman"/>
              </w:rPr>
              <w:t>.м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75,85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446,00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FF569E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11130569</w:t>
            </w:r>
          </w:p>
        </w:tc>
        <w:tc>
          <w:tcPr>
            <w:tcW w:w="4097" w:type="dxa"/>
            <w:noWrap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Шафа для одягу</w:t>
            </w:r>
          </w:p>
        </w:tc>
        <w:tc>
          <w:tcPr>
            <w:tcW w:w="1097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noWrap/>
          </w:tcPr>
          <w:p w:rsidR="00404968" w:rsidRPr="00494295" w:rsidRDefault="00FF569E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3798,00</w:t>
            </w:r>
          </w:p>
        </w:tc>
        <w:tc>
          <w:tcPr>
            <w:tcW w:w="1275" w:type="dxa"/>
            <w:noWrap/>
          </w:tcPr>
          <w:p w:rsidR="00404968" w:rsidRPr="00494295" w:rsidRDefault="00FF569E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7596,00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  <w:hideMark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FF569E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11130570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Шафа книжкова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FF569E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4200,00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FF569E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4200,00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FF569E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11130571</w:t>
            </w:r>
          </w:p>
        </w:tc>
        <w:tc>
          <w:tcPr>
            <w:tcW w:w="4097" w:type="dxa"/>
            <w:noWrap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Шафа з'єднана (одягова+книжкова)</w:t>
            </w:r>
          </w:p>
        </w:tc>
        <w:tc>
          <w:tcPr>
            <w:tcW w:w="1097" w:type="dxa"/>
            <w:noWrap/>
          </w:tcPr>
          <w:p w:rsidR="00404968" w:rsidRPr="00494295" w:rsidRDefault="00FF569E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04968" w:rsidRPr="00494295" w:rsidRDefault="00FF569E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5900,00</w:t>
            </w:r>
          </w:p>
        </w:tc>
        <w:tc>
          <w:tcPr>
            <w:tcW w:w="1275" w:type="dxa"/>
            <w:noWrap/>
          </w:tcPr>
          <w:p w:rsidR="00404968" w:rsidRPr="00494295" w:rsidRDefault="00FF569E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5900,00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  <w:hideMark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FF569E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11130572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Стіл робочий на металевій ніжці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FF569E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FF569E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4700,00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FF569E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56400,00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  <w:hideMark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FF569E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11130573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Тумбочка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FF569E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2500,00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FF569E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30000,00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  <w:hideMark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FF569E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11130574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Стілець сітка повертаючий.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1629,00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19548,00</w:t>
            </w:r>
          </w:p>
        </w:tc>
      </w:tr>
      <w:tr w:rsidR="007A4311" w:rsidRPr="00494295" w:rsidTr="00911858">
        <w:trPr>
          <w:trHeight w:val="300"/>
        </w:trPr>
        <w:tc>
          <w:tcPr>
            <w:tcW w:w="959" w:type="dxa"/>
            <w:noWrap/>
            <w:hideMark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FF569E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11130575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Стілець шкіра беж.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3297,00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39564,00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FF569E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11130576</w:t>
            </w:r>
          </w:p>
        </w:tc>
        <w:tc>
          <w:tcPr>
            <w:tcW w:w="4097" w:type="dxa"/>
            <w:noWrap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Стілець шкіра беж.повертаючий</w:t>
            </w:r>
          </w:p>
        </w:tc>
        <w:tc>
          <w:tcPr>
            <w:tcW w:w="1097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2499,00</w:t>
            </w:r>
          </w:p>
        </w:tc>
        <w:tc>
          <w:tcPr>
            <w:tcW w:w="1275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2499,00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FF569E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11130577</w:t>
            </w:r>
          </w:p>
        </w:tc>
        <w:tc>
          <w:tcPr>
            <w:tcW w:w="4097" w:type="dxa"/>
            <w:noWrap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Стелаж (книжковий низький)</w:t>
            </w:r>
          </w:p>
        </w:tc>
        <w:tc>
          <w:tcPr>
            <w:tcW w:w="1097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noWrap/>
          </w:tcPr>
          <w:p w:rsidR="00404968" w:rsidRPr="00494295" w:rsidRDefault="00FF569E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2600,00</w:t>
            </w:r>
          </w:p>
        </w:tc>
        <w:tc>
          <w:tcPr>
            <w:tcW w:w="1275" w:type="dxa"/>
            <w:noWrap/>
          </w:tcPr>
          <w:p w:rsidR="00404968" w:rsidRPr="00494295" w:rsidRDefault="00FF569E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5200,00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  <w:hideMark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FF569E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11130578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 xml:space="preserve">Диван зі  спинкою сірий шкірозамінник 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FF569E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4797,00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FF569E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14391,00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  <w:hideMark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FF569E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11130579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Стіл приставний на колесах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FF569E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FF569E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4500,00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  <w:hideMark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6B5725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11130580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Стіл дуб сонома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6B5725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6B5725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900,00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  <w:hideMark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6B5725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11130581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Диван  без спинки сірий шкірозамінник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6B5725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3900,00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6B5725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3900,00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  <w:hideMark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6B5725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11130582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Стійка рецепшина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6B5725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4800,00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6B5725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4800,00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  <w:hideMark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404968" w:rsidRPr="00494295" w:rsidRDefault="006B5725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11130583</w:t>
            </w:r>
          </w:p>
        </w:tc>
        <w:tc>
          <w:tcPr>
            <w:tcW w:w="4097" w:type="dxa"/>
            <w:noWrap/>
            <w:hideMark/>
          </w:tcPr>
          <w:p w:rsidR="00404968" w:rsidRPr="00494295" w:rsidRDefault="00404968" w:rsidP="00F74B8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Стелажі архівні металеві</w:t>
            </w:r>
          </w:p>
        </w:tc>
        <w:tc>
          <w:tcPr>
            <w:tcW w:w="1097" w:type="dxa"/>
            <w:noWrap/>
            <w:hideMark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6B5725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1098,00</w:t>
            </w:r>
          </w:p>
        </w:tc>
        <w:tc>
          <w:tcPr>
            <w:tcW w:w="1275" w:type="dxa"/>
            <w:noWrap/>
            <w:hideMark/>
          </w:tcPr>
          <w:p w:rsidR="00404968" w:rsidRPr="00494295" w:rsidRDefault="006B5725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4392,00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404968" w:rsidP="00430400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10480426</w:t>
            </w:r>
          </w:p>
        </w:tc>
        <w:tc>
          <w:tcPr>
            <w:tcW w:w="4097" w:type="dxa"/>
            <w:noWrap/>
          </w:tcPr>
          <w:p w:rsidR="00404968" w:rsidRPr="00494295" w:rsidRDefault="00404968" w:rsidP="00430400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БФП Canon MF 6140 dn з кабелем</w:t>
            </w:r>
          </w:p>
        </w:tc>
        <w:tc>
          <w:tcPr>
            <w:tcW w:w="1097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04968" w:rsidRPr="00494295" w:rsidRDefault="00E43754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8500,00</w:t>
            </w:r>
          </w:p>
        </w:tc>
        <w:tc>
          <w:tcPr>
            <w:tcW w:w="1275" w:type="dxa"/>
            <w:noWrap/>
          </w:tcPr>
          <w:p w:rsidR="00404968" w:rsidRPr="00494295" w:rsidRDefault="00E43754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8500,00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404968" w:rsidP="00430400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10480380</w:t>
            </w:r>
          </w:p>
        </w:tc>
        <w:tc>
          <w:tcPr>
            <w:tcW w:w="4097" w:type="dxa"/>
            <w:noWrap/>
          </w:tcPr>
          <w:p w:rsidR="00404968" w:rsidRPr="00494295" w:rsidRDefault="00404968" w:rsidP="00430400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Системн.блок Intel Pentium G3420</w:t>
            </w:r>
            <w:r w:rsidR="00492437" w:rsidRPr="00494295">
              <w:rPr>
                <w:rFonts w:ascii="Times New Roman" w:hAnsi="Times New Roman" w:cs="Times New Roman"/>
              </w:rPr>
              <w:t>монітором</w:t>
            </w:r>
          </w:p>
        </w:tc>
        <w:tc>
          <w:tcPr>
            <w:tcW w:w="1097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04968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7200,00</w:t>
            </w:r>
          </w:p>
        </w:tc>
        <w:tc>
          <w:tcPr>
            <w:tcW w:w="1275" w:type="dxa"/>
            <w:noWrap/>
          </w:tcPr>
          <w:p w:rsidR="00404968" w:rsidRPr="00494295" w:rsidRDefault="00494295" w:rsidP="00586D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7200,00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404968" w:rsidP="00430400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10460058</w:t>
            </w:r>
          </w:p>
        </w:tc>
        <w:tc>
          <w:tcPr>
            <w:tcW w:w="4097" w:type="dxa"/>
            <w:noWrap/>
          </w:tcPr>
          <w:p w:rsidR="00404968" w:rsidRPr="00494295" w:rsidRDefault="00E43754" w:rsidP="00430400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Комплект комп’ютерної техніки (с</w:t>
            </w:r>
            <w:r w:rsidR="00404968" w:rsidRPr="00494295">
              <w:rPr>
                <w:rFonts w:ascii="Times New Roman" w:hAnsi="Times New Roman" w:cs="Times New Roman"/>
              </w:rPr>
              <w:t>истемн.блок Intel Pentium G3260</w:t>
            </w:r>
            <w:r w:rsidRPr="00494295">
              <w:rPr>
                <w:rFonts w:ascii="Times New Roman" w:hAnsi="Times New Roman" w:cs="Times New Roman"/>
              </w:rPr>
              <w:t>, Монітор LG 22М 38 А</w:t>
            </w:r>
          </w:p>
        </w:tc>
        <w:tc>
          <w:tcPr>
            <w:tcW w:w="1097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04968" w:rsidRPr="00494295" w:rsidRDefault="00E43754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9048,36</w:t>
            </w:r>
          </w:p>
        </w:tc>
        <w:tc>
          <w:tcPr>
            <w:tcW w:w="1275" w:type="dxa"/>
            <w:noWrap/>
          </w:tcPr>
          <w:p w:rsidR="00404968" w:rsidRPr="00494295" w:rsidRDefault="00E43754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9048,36</w:t>
            </w:r>
          </w:p>
        </w:tc>
      </w:tr>
      <w:tr w:rsidR="00494295" w:rsidRPr="00494295" w:rsidTr="00911858">
        <w:trPr>
          <w:trHeight w:val="300"/>
        </w:trPr>
        <w:tc>
          <w:tcPr>
            <w:tcW w:w="959" w:type="dxa"/>
            <w:noWrap/>
          </w:tcPr>
          <w:p w:rsidR="00404968" w:rsidRPr="00494295" w:rsidRDefault="00404968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04968" w:rsidRPr="00494295" w:rsidRDefault="00404968" w:rsidP="00430400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10480427</w:t>
            </w:r>
          </w:p>
        </w:tc>
        <w:tc>
          <w:tcPr>
            <w:tcW w:w="4097" w:type="dxa"/>
            <w:noWrap/>
          </w:tcPr>
          <w:p w:rsidR="00404968" w:rsidRPr="00494295" w:rsidRDefault="00404968" w:rsidP="00430400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БФП Canon SENSYS MF 216  з кабелем</w:t>
            </w:r>
          </w:p>
        </w:tc>
        <w:tc>
          <w:tcPr>
            <w:tcW w:w="1097" w:type="dxa"/>
            <w:noWrap/>
          </w:tcPr>
          <w:p w:rsidR="00404968" w:rsidRPr="00494295" w:rsidRDefault="00404968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04968" w:rsidRPr="00494295" w:rsidRDefault="00E43754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6000,00</w:t>
            </w:r>
          </w:p>
        </w:tc>
        <w:tc>
          <w:tcPr>
            <w:tcW w:w="1275" w:type="dxa"/>
            <w:noWrap/>
          </w:tcPr>
          <w:p w:rsidR="00404968" w:rsidRPr="00494295" w:rsidRDefault="00E43754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6000,00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101460066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Робоча станція із встановленим спеціальним програмним забезпеченням та комплектом обладнання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23778,30</w:t>
            </w:r>
          </w:p>
        </w:tc>
        <w:tc>
          <w:tcPr>
            <w:tcW w:w="1275" w:type="dxa"/>
            <w:noWrap/>
          </w:tcPr>
          <w:p w:rsidR="00492437" w:rsidRPr="00494295" w:rsidRDefault="00494295" w:rsidP="00586D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23778,30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11130510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IP телефон Fanvil C 58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850,00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850,00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10480382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Системн.блок Intel Pentium G3420 з монітором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7200,00</w:t>
            </w:r>
          </w:p>
        </w:tc>
        <w:tc>
          <w:tcPr>
            <w:tcW w:w="1275" w:type="dxa"/>
            <w:noWrap/>
          </w:tcPr>
          <w:p w:rsidR="00492437" w:rsidRPr="00494295" w:rsidRDefault="00494295" w:rsidP="00586D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7200,00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10460055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Комплект комп’ютерної техніки(системн.блок Intel Pentium G3260, монітор LG 22М 38 А)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9048,34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9048,34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10480384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БФП Canon i-SENSYS MF 4750 A-4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3198,00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3198,00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10460054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Комплект комп’ютерної техніки (системн.блок  Intel Pentium G3260, монітор LG 22М 38 А)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092DA2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9048,34</w:t>
            </w:r>
          </w:p>
        </w:tc>
        <w:tc>
          <w:tcPr>
            <w:tcW w:w="1275" w:type="dxa"/>
            <w:noWrap/>
          </w:tcPr>
          <w:p w:rsidR="00492437" w:rsidRPr="00494295" w:rsidRDefault="00494295" w:rsidP="00586D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9048,34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10480356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  <w:lang w:val="en-US"/>
              </w:rPr>
            </w:pPr>
            <w:r w:rsidRPr="00494295">
              <w:rPr>
                <w:rFonts w:ascii="Times New Roman" w:hAnsi="Times New Roman" w:cs="Times New Roman"/>
              </w:rPr>
              <w:t xml:space="preserve">Принтер </w:t>
            </w:r>
            <w:r w:rsidRPr="00494295">
              <w:rPr>
                <w:rFonts w:ascii="Times New Roman" w:hAnsi="Times New Roman" w:cs="Times New Roman"/>
                <w:lang w:val="en-US"/>
              </w:rPr>
              <w:t>HPLJ 1102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  <w:lang w:val="en-US"/>
              </w:rPr>
              <w:t>1021</w:t>
            </w:r>
            <w:r w:rsidRPr="00494295">
              <w:rPr>
                <w:rFonts w:ascii="Times New Roman" w:hAnsi="Times New Roman" w:cs="Times New Roman"/>
              </w:rPr>
              <w:t>,</w:t>
            </w:r>
            <w:r w:rsidRPr="00494295">
              <w:rPr>
                <w:rFonts w:ascii="Times New Roman" w:hAnsi="Times New Roman" w:cs="Times New Roman"/>
                <w:lang w:val="en-US"/>
              </w:rPr>
              <w:t>0</w:t>
            </w:r>
            <w:r w:rsidRPr="004942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1021,00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10480383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БФП Canon i-SENSYS MF 4750 A-4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3198,00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3198,00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101460115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 xml:space="preserve">Робоча станція для оформлення та видачі паспортів 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359910,00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  <w:lang w:val="en-US"/>
              </w:rPr>
              <w:t>359910</w:t>
            </w:r>
            <w:r w:rsidRPr="00494295">
              <w:rPr>
                <w:rFonts w:ascii="Times New Roman" w:hAnsi="Times New Roman" w:cs="Times New Roman"/>
              </w:rPr>
              <w:t>,</w:t>
            </w:r>
            <w:r w:rsidRPr="00494295">
              <w:rPr>
                <w:rFonts w:ascii="Times New Roman" w:hAnsi="Times New Roman" w:cs="Times New Roman"/>
                <w:lang w:val="en-US"/>
              </w:rPr>
              <w:t>00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10460007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 xml:space="preserve">Планшетний ПК </w:t>
            </w:r>
            <w:r w:rsidRPr="00494295">
              <w:rPr>
                <w:rFonts w:ascii="Times New Roman" w:hAnsi="Times New Roman" w:cs="Times New Roman"/>
                <w:lang w:val="en-US"/>
              </w:rPr>
              <w:t>FlyComekt</w:t>
            </w:r>
            <w:r w:rsidRPr="00494295">
              <w:rPr>
                <w:rFonts w:ascii="Times New Roman" w:hAnsi="Times New Roman" w:cs="Times New Roman"/>
              </w:rPr>
              <w:t xml:space="preserve"> 10.1 3</w:t>
            </w:r>
            <w:r w:rsidRPr="00494295">
              <w:rPr>
                <w:rFonts w:ascii="Times New Roman" w:hAnsi="Times New Roman" w:cs="Times New Roman"/>
                <w:lang w:val="en-US"/>
              </w:rPr>
              <w:t>G</w:t>
            </w:r>
            <w:r w:rsidRPr="004942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4295">
              <w:rPr>
                <w:rFonts w:ascii="Times New Roman" w:hAnsi="Times New Roman" w:cs="Times New Roman"/>
                <w:lang w:val="en-US"/>
              </w:rPr>
              <w:t>3380.00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3380,00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101460071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Комплект телекомунікаційного обладнання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70996,71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70996,71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101460239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БФП A-4 Xerox WC3345 DNIM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10388,24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10388,24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101460240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БФП A-4 Xerox WC3345 DNIM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10388,24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10388,24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101460241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БФП A-4 Xerox WC3345 DNIM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10388,24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10388,24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101460242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БФП A-4 Xerox WC3345 DNIM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10388,24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10388,24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101460243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БФП A-4 Xerox WC3345 DNIM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10388,24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10388,24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101460244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БФП A-4 Xerox WC3345 DNIM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10388,24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10388,24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101460245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БФП A-4 Xerox WC3345 DNIM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10388,24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10388,24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101460246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БФП A-4 Xerox WC3345 DNIM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10388,24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10388,24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101460247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Персонал.комп. Aser Vertion N4660 G (Intel Core i 5-9400/DDR4 8 G/1TB/Vesa (TMP)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17229,27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17229,27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101460248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Персонал.комп. Aser Vertion N4660 G (Intel Core i 5-9400/DDR4 8 G/1TB/Vesa (TMP)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17229,27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17229,27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101460249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Персонал.комп. Aser Vertion N4660 G (Intel Core i 5-9400/DDR4 8 G/1TB/Vesa (TMP)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17229,27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17229,27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101460250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Персонал.комп. Aser Vertion N4660 G (Intel Core i 5-9400/DDR4 8 G/1TB/Vesa (TMP)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17229,27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17229,27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101460251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Ноутбук ASERTMP 215-52-74 R9 Core I 7 - 1071 U/8G/500 G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25083,79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25083,79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101460252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Ноутбук ASERTMP 215-52-74 R9 Core I 7 - 1071 U/8G/500 G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25083,79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25083,79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101460253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Ноутбук ASERTMP 215-52-74 R9 Core I 7 - 1071 U/8G/500 G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25083,79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25083,79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101460254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Ноутбук ASERTMP 215-52-74 R9 Core I 7 - 1071 U/8G/500 G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25083,79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25083,79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101480441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Комплект обладнання для відображення стану черги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45030,00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45030,00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101460070</w:t>
            </w:r>
          </w:p>
        </w:tc>
        <w:tc>
          <w:tcPr>
            <w:tcW w:w="4097" w:type="dxa"/>
            <w:noWrap/>
          </w:tcPr>
          <w:p w:rsidR="00492437" w:rsidRPr="00494295" w:rsidRDefault="00092DA2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Робоча станція для оформлення та видачі паспортів громадян  України для виїзду за кордон з електронним носієм або у формі картки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092DA2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256986,00</w:t>
            </w:r>
          </w:p>
        </w:tc>
        <w:tc>
          <w:tcPr>
            <w:tcW w:w="1275" w:type="dxa"/>
            <w:noWrap/>
          </w:tcPr>
          <w:p w:rsidR="00492437" w:rsidRPr="00494295" w:rsidRDefault="00494295" w:rsidP="00586D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256986,00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101460068</w:t>
            </w:r>
          </w:p>
        </w:tc>
        <w:tc>
          <w:tcPr>
            <w:tcW w:w="4097" w:type="dxa"/>
            <w:noWrap/>
          </w:tcPr>
          <w:p w:rsidR="00492437" w:rsidRPr="00494295" w:rsidRDefault="00092DA2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Робоча станція із встановленим програмним забезпеченням та комплектом обладнання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092DA2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203865,00</w:t>
            </w:r>
          </w:p>
        </w:tc>
        <w:tc>
          <w:tcPr>
            <w:tcW w:w="1275" w:type="dxa"/>
            <w:noWrap/>
          </w:tcPr>
          <w:p w:rsidR="00492437" w:rsidRPr="00494295" w:rsidRDefault="00494295" w:rsidP="00586D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203865,00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11130399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 xml:space="preserve">Монітор </w:t>
            </w:r>
            <w:r w:rsidRPr="00494295">
              <w:rPr>
                <w:rFonts w:ascii="Times New Roman" w:hAnsi="Times New Roman" w:cs="Times New Roman"/>
                <w:lang w:val="en-US"/>
              </w:rPr>
              <w:t>Aser KA 222 Qbi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  <w:lang w:val="en-US"/>
              </w:rPr>
              <w:t>2702</w:t>
            </w:r>
            <w:r w:rsidRPr="00494295">
              <w:rPr>
                <w:rFonts w:ascii="Times New Roman" w:hAnsi="Times New Roman" w:cs="Times New Roman"/>
              </w:rPr>
              <w:t>,</w:t>
            </w:r>
            <w:r w:rsidRPr="00494295">
              <w:rPr>
                <w:rFonts w:ascii="Times New Roman" w:hAnsi="Times New Roman" w:cs="Times New Roman"/>
                <w:lang w:val="en-US"/>
              </w:rPr>
              <w:t>6</w:t>
            </w:r>
            <w:r w:rsidRPr="004942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noWrap/>
          </w:tcPr>
          <w:p w:rsidR="00492437" w:rsidRPr="00494295" w:rsidRDefault="00494295" w:rsidP="00586D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10810,52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11130400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 xml:space="preserve">Мережевий маршрутизатор </w:t>
            </w:r>
            <w:r w:rsidRPr="00494295">
              <w:rPr>
                <w:rFonts w:ascii="Times New Roman" w:hAnsi="Times New Roman" w:cs="Times New Roman"/>
                <w:lang w:val="en-US"/>
              </w:rPr>
              <w:t>AsusRT</w:t>
            </w:r>
            <w:r w:rsidRPr="00494295">
              <w:rPr>
                <w:rFonts w:ascii="Times New Roman" w:hAnsi="Times New Roman" w:cs="Times New Roman"/>
                <w:lang w:val="ru-RU"/>
              </w:rPr>
              <w:t>-</w:t>
            </w:r>
            <w:r w:rsidRPr="00494295">
              <w:rPr>
                <w:rFonts w:ascii="Times New Roman" w:hAnsi="Times New Roman" w:cs="Times New Roman"/>
                <w:lang w:val="en-US"/>
              </w:rPr>
              <w:t>AC</w:t>
            </w:r>
            <w:r w:rsidRPr="00494295">
              <w:rPr>
                <w:rFonts w:ascii="Times New Roman" w:hAnsi="Times New Roman" w:cs="Times New Roman"/>
                <w:lang w:val="ru-RU"/>
              </w:rPr>
              <w:t xml:space="preserve"> 57 </w:t>
            </w:r>
            <w:r w:rsidRPr="00494295">
              <w:rPr>
                <w:rFonts w:ascii="Times New Roman" w:hAnsi="Times New Roman" w:cs="Times New Roman"/>
                <w:lang w:val="en-US"/>
              </w:rPr>
              <w:t>UV</w:t>
            </w:r>
            <w:r w:rsidRPr="00494295">
              <w:rPr>
                <w:rFonts w:ascii="Times New Roman" w:hAnsi="Times New Roman" w:cs="Times New Roman"/>
                <w:lang w:val="ru-RU"/>
              </w:rPr>
              <w:t xml:space="preserve"> 3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42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2026,97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2026,97</w:t>
            </w:r>
          </w:p>
        </w:tc>
      </w:tr>
      <w:tr w:rsidR="00492437" w:rsidRPr="00494295" w:rsidTr="00911858">
        <w:trPr>
          <w:trHeight w:val="300"/>
        </w:trPr>
        <w:tc>
          <w:tcPr>
            <w:tcW w:w="959" w:type="dxa"/>
            <w:noWrap/>
          </w:tcPr>
          <w:p w:rsidR="00492437" w:rsidRPr="00494295" w:rsidRDefault="00492437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11130550</w:t>
            </w:r>
          </w:p>
        </w:tc>
        <w:tc>
          <w:tcPr>
            <w:tcW w:w="4097" w:type="dxa"/>
            <w:noWrap/>
          </w:tcPr>
          <w:p w:rsidR="00492437" w:rsidRPr="00494295" w:rsidRDefault="00492437" w:rsidP="00492437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 xml:space="preserve">Монітор </w:t>
            </w:r>
            <w:r w:rsidRPr="00494295">
              <w:rPr>
                <w:rFonts w:ascii="Times New Roman" w:hAnsi="Times New Roman" w:cs="Times New Roman"/>
                <w:lang w:val="en-US"/>
              </w:rPr>
              <w:t>Brand HP N 246 v 238</w:t>
            </w:r>
          </w:p>
        </w:tc>
        <w:tc>
          <w:tcPr>
            <w:tcW w:w="1097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942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3902,07</w:t>
            </w:r>
          </w:p>
        </w:tc>
        <w:tc>
          <w:tcPr>
            <w:tcW w:w="1275" w:type="dxa"/>
            <w:noWrap/>
          </w:tcPr>
          <w:p w:rsidR="00492437" w:rsidRPr="00494295" w:rsidRDefault="00492437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7804,14</w:t>
            </w:r>
          </w:p>
        </w:tc>
      </w:tr>
    </w:tbl>
    <w:p w:rsidR="00195456" w:rsidRPr="00494295" w:rsidRDefault="00195456">
      <w:pPr>
        <w:rPr>
          <w:rFonts w:ascii="Times New Roman" w:hAnsi="Times New Roman" w:cs="Times New Roman"/>
        </w:rPr>
      </w:pPr>
    </w:p>
    <w:p w:rsidR="00C926B0" w:rsidRDefault="00C926B0">
      <w:pPr>
        <w:rPr>
          <w:rFonts w:ascii="Times New Roman" w:hAnsi="Times New Roman" w:cs="Times New Roman"/>
        </w:rPr>
      </w:pPr>
    </w:p>
    <w:p w:rsidR="00494295" w:rsidRPr="00494295" w:rsidRDefault="00494295">
      <w:pPr>
        <w:rPr>
          <w:rFonts w:ascii="Times New Roman" w:hAnsi="Times New Roman" w:cs="Times New Roman"/>
          <w:sz w:val="28"/>
          <w:szCs w:val="28"/>
        </w:rPr>
      </w:pPr>
      <w:r w:rsidRPr="00494295">
        <w:rPr>
          <w:rFonts w:ascii="Times New Roman" w:hAnsi="Times New Roman" w:cs="Times New Roman"/>
          <w:sz w:val="28"/>
          <w:szCs w:val="28"/>
        </w:rPr>
        <w:t xml:space="preserve">Секретар </w:t>
      </w:r>
      <w:r>
        <w:rPr>
          <w:rFonts w:ascii="Times New Roman" w:hAnsi="Times New Roman" w:cs="Times New Roman"/>
          <w:sz w:val="28"/>
          <w:szCs w:val="28"/>
        </w:rPr>
        <w:t xml:space="preserve"> міської ради                                              Геннадій  ДЕРЕВ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</w:rPr>
        <w:t>ЯНЧУК</w:t>
      </w:r>
    </w:p>
    <w:sectPr w:rsidR="00494295" w:rsidRPr="00494295" w:rsidSect="00DB7A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1C2" w:rsidRDefault="004151C2" w:rsidP="00DB7A4F">
      <w:pPr>
        <w:spacing w:after="0" w:line="240" w:lineRule="auto"/>
      </w:pPr>
      <w:r>
        <w:separator/>
      </w:r>
    </w:p>
  </w:endnote>
  <w:endnote w:type="continuationSeparator" w:id="0">
    <w:p w:rsidR="004151C2" w:rsidRDefault="004151C2" w:rsidP="00DB7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C2" w:rsidRDefault="004151C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C2" w:rsidRDefault="004151C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C2" w:rsidRDefault="004151C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1C2" w:rsidRDefault="004151C2" w:rsidP="00DB7A4F">
      <w:pPr>
        <w:spacing w:after="0" w:line="240" w:lineRule="auto"/>
      </w:pPr>
      <w:r>
        <w:separator/>
      </w:r>
    </w:p>
  </w:footnote>
  <w:footnote w:type="continuationSeparator" w:id="0">
    <w:p w:rsidR="004151C2" w:rsidRDefault="004151C2" w:rsidP="00DB7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C2" w:rsidRDefault="004151C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9327547"/>
      <w:docPartObj>
        <w:docPartGallery w:val="Page Numbers (Top of Page)"/>
        <w:docPartUnique/>
      </w:docPartObj>
    </w:sdtPr>
    <w:sdtEndPr/>
    <w:sdtContent>
      <w:p w:rsidR="004151C2" w:rsidRDefault="00A6694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51C2" w:rsidRDefault="004151C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C2" w:rsidRDefault="004151C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40AF"/>
    <w:multiLevelType w:val="hybridMultilevel"/>
    <w:tmpl w:val="933E35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C0AA0"/>
    <w:multiLevelType w:val="hybridMultilevel"/>
    <w:tmpl w:val="AC246F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62"/>
    <w:rsid w:val="0001578A"/>
    <w:rsid w:val="00092DA2"/>
    <w:rsid w:val="000959EB"/>
    <w:rsid w:val="00101BDD"/>
    <w:rsid w:val="00151050"/>
    <w:rsid w:val="00166DA1"/>
    <w:rsid w:val="00195456"/>
    <w:rsid w:val="001F6993"/>
    <w:rsid w:val="002143AB"/>
    <w:rsid w:val="002E2DBC"/>
    <w:rsid w:val="00312F93"/>
    <w:rsid w:val="003425E0"/>
    <w:rsid w:val="00376AA2"/>
    <w:rsid w:val="003C68E4"/>
    <w:rsid w:val="00404968"/>
    <w:rsid w:val="004151C2"/>
    <w:rsid w:val="00430400"/>
    <w:rsid w:val="00457E36"/>
    <w:rsid w:val="00492437"/>
    <w:rsid w:val="00494295"/>
    <w:rsid w:val="00586DD5"/>
    <w:rsid w:val="00611029"/>
    <w:rsid w:val="0064467D"/>
    <w:rsid w:val="006B5725"/>
    <w:rsid w:val="006F1BA0"/>
    <w:rsid w:val="0070544F"/>
    <w:rsid w:val="007A4311"/>
    <w:rsid w:val="00834F3C"/>
    <w:rsid w:val="008D69BC"/>
    <w:rsid w:val="00911858"/>
    <w:rsid w:val="00972959"/>
    <w:rsid w:val="009D2E78"/>
    <w:rsid w:val="009E7F1C"/>
    <w:rsid w:val="00A6694A"/>
    <w:rsid w:val="00AF5D6F"/>
    <w:rsid w:val="00B17446"/>
    <w:rsid w:val="00B257AE"/>
    <w:rsid w:val="00B72FF9"/>
    <w:rsid w:val="00B772DC"/>
    <w:rsid w:val="00B80373"/>
    <w:rsid w:val="00BC0F12"/>
    <w:rsid w:val="00BF0827"/>
    <w:rsid w:val="00C81AA7"/>
    <w:rsid w:val="00C926B0"/>
    <w:rsid w:val="00D438B8"/>
    <w:rsid w:val="00DB7A4F"/>
    <w:rsid w:val="00E17040"/>
    <w:rsid w:val="00E43754"/>
    <w:rsid w:val="00F57D62"/>
    <w:rsid w:val="00F74B8F"/>
    <w:rsid w:val="00FC0FBC"/>
    <w:rsid w:val="00FC5063"/>
    <w:rsid w:val="00FF5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71472-28F7-42BD-B657-35D5F2F8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7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43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B7A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7A4F"/>
  </w:style>
  <w:style w:type="paragraph" w:styleId="a7">
    <w:name w:val="footer"/>
    <w:basedOn w:val="a"/>
    <w:link w:val="a8"/>
    <w:uiPriority w:val="99"/>
    <w:semiHidden/>
    <w:unhideWhenUsed/>
    <w:rsid w:val="00DB7A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B7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6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04A5E-B403-424F-9A63-B24A37944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5089</Words>
  <Characters>2902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Kabinet-209-3</dc:creator>
  <cp:keywords/>
  <dc:description/>
  <cp:lastModifiedBy>Lytay</cp:lastModifiedBy>
  <cp:revision>2</cp:revision>
  <cp:lastPrinted>2021-10-05T15:13:00Z</cp:lastPrinted>
  <dcterms:created xsi:type="dcterms:W3CDTF">2021-10-06T08:06:00Z</dcterms:created>
  <dcterms:modified xsi:type="dcterms:W3CDTF">2021-10-06T08:06:00Z</dcterms:modified>
</cp:coreProperties>
</file>