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27" w:rsidRPr="00494295" w:rsidRDefault="00195456" w:rsidP="00494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4295">
        <w:rPr>
          <w:rFonts w:ascii="Times New Roman" w:hAnsi="Times New Roman" w:cs="Times New Roman"/>
          <w:sz w:val="24"/>
          <w:szCs w:val="24"/>
        </w:rPr>
        <w:t>Додаток</w:t>
      </w:r>
      <w:r w:rsidR="004151C2">
        <w:rPr>
          <w:rFonts w:ascii="Times New Roman" w:hAnsi="Times New Roman" w:cs="Times New Roman"/>
          <w:sz w:val="24"/>
          <w:szCs w:val="24"/>
        </w:rPr>
        <w:t xml:space="preserve"> </w:t>
      </w:r>
      <w:r w:rsidRPr="00494295">
        <w:rPr>
          <w:rFonts w:ascii="Times New Roman" w:hAnsi="Times New Roman" w:cs="Times New Roman"/>
          <w:sz w:val="24"/>
          <w:szCs w:val="24"/>
        </w:rPr>
        <w:t>1</w:t>
      </w:r>
    </w:p>
    <w:p w:rsidR="00195456" w:rsidRPr="00494295" w:rsidRDefault="00195456" w:rsidP="00494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295">
        <w:rPr>
          <w:rFonts w:ascii="Times New Roman" w:hAnsi="Times New Roman" w:cs="Times New Roman"/>
          <w:sz w:val="24"/>
          <w:szCs w:val="24"/>
        </w:rPr>
        <w:t>до рішення Вараської міської ради</w:t>
      </w:r>
    </w:p>
    <w:p w:rsidR="00195456" w:rsidRPr="00494295" w:rsidRDefault="00197BFA" w:rsidP="00494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2ACD">
        <w:rPr>
          <w:rFonts w:ascii="Times New Roman" w:hAnsi="Times New Roman" w:cs="Times New Roman"/>
          <w:sz w:val="24"/>
          <w:szCs w:val="24"/>
        </w:rPr>
        <w:t xml:space="preserve">від </w:t>
      </w:r>
      <w:r w:rsidR="00C12ACD">
        <w:rPr>
          <w:rFonts w:ascii="Times New Roman" w:hAnsi="Times New Roman" w:cs="Times New Roman"/>
          <w:sz w:val="24"/>
          <w:szCs w:val="24"/>
        </w:rPr>
        <w:t>_________</w:t>
      </w:r>
      <w:r w:rsidRPr="00C12ACD">
        <w:rPr>
          <w:rFonts w:ascii="Times New Roman" w:hAnsi="Times New Roman" w:cs="Times New Roman"/>
          <w:sz w:val="24"/>
          <w:szCs w:val="24"/>
        </w:rPr>
        <w:t xml:space="preserve"> </w:t>
      </w:r>
      <w:r w:rsidR="00195456" w:rsidRPr="00C12ACD">
        <w:rPr>
          <w:rFonts w:ascii="Times New Roman" w:hAnsi="Times New Roman" w:cs="Times New Roman"/>
          <w:sz w:val="24"/>
          <w:szCs w:val="24"/>
        </w:rPr>
        <w:t xml:space="preserve">2021 року № </w:t>
      </w:r>
      <w:r w:rsidR="00C12ACD">
        <w:rPr>
          <w:rFonts w:ascii="Times New Roman" w:hAnsi="Times New Roman" w:cs="Times New Roman"/>
          <w:sz w:val="24"/>
          <w:szCs w:val="24"/>
        </w:rPr>
        <w:t>_____</w:t>
      </w:r>
    </w:p>
    <w:p w:rsidR="00FC0FBC" w:rsidRPr="00494295" w:rsidRDefault="00FC0FBC" w:rsidP="00494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FBC" w:rsidRPr="00494295" w:rsidRDefault="00FC0FBC" w:rsidP="0049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Перелік майна виконавчого комітету Вараської міської ради, що </w:t>
      </w:r>
    </w:p>
    <w:p w:rsidR="00FC0FBC" w:rsidRPr="00494295" w:rsidRDefault="00FC0FBC" w:rsidP="0049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передається на баланс </w:t>
      </w:r>
      <w:r w:rsidR="003038EF">
        <w:rPr>
          <w:rFonts w:ascii="Times New Roman" w:hAnsi="Times New Roman" w:cs="Times New Roman"/>
          <w:sz w:val="28"/>
          <w:szCs w:val="28"/>
        </w:rPr>
        <w:t>комунального підприємства «Благоустрій»</w:t>
      </w:r>
      <w:r w:rsidR="00F74B8F" w:rsidRPr="00494295">
        <w:rPr>
          <w:rFonts w:ascii="Times New Roman" w:hAnsi="Times New Roman" w:cs="Times New Roman"/>
          <w:sz w:val="28"/>
          <w:szCs w:val="28"/>
        </w:rPr>
        <w:t xml:space="preserve"> Вараської  міської ради</w:t>
      </w:r>
    </w:p>
    <w:p w:rsidR="00195456" w:rsidRPr="00494295" w:rsidRDefault="00195456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5245"/>
        <w:gridCol w:w="851"/>
        <w:gridCol w:w="1417"/>
      </w:tblGrid>
      <w:tr w:rsidR="00144379" w:rsidRPr="00494295" w:rsidTr="00144379">
        <w:trPr>
          <w:trHeight w:val="600"/>
        </w:trPr>
        <w:tc>
          <w:tcPr>
            <w:tcW w:w="959" w:type="dxa"/>
            <w:noWrap/>
            <w:hideMark/>
          </w:tcPr>
          <w:p w:rsidR="00144379" w:rsidRPr="00494295" w:rsidRDefault="00144379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№</w:t>
            </w:r>
          </w:p>
          <w:p w:rsidR="00144379" w:rsidRPr="00494295" w:rsidRDefault="00144379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04" w:type="dxa"/>
            <w:hideMark/>
          </w:tcPr>
          <w:p w:rsidR="00144379" w:rsidRPr="00494295" w:rsidRDefault="00144379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Інвентарний номер</w:t>
            </w:r>
          </w:p>
        </w:tc>
        <w:tc>
          <w:tcPr>
            <w:tcW w:w="5245" w:type="dxa"/>
            <w:noWrap/>
            <w:hideMark/>
          </w:tcPr>
          <w:p w:rsidR="00144379" w:rsidRPr="00494295" w:rsidRDefault="00144379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851" w:type="dxa"/>
            <w:noWrap/>
            <w:hideMark/>
          </w:tcPr>
          <w:p w:rsidR="00144379" w:rsidRPr="00494295" w:rsidRDefault="00144379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hideMark/>
          </w:tcPr>
          <w:p w:rsidR="00144379" w:rsidRPr="00494295" w:rsidRDefault="00144379" w:rsidP="00494295">
            <w:pPr>
              <w:jc w:val="center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Первісна вартість  за одиницю (грн.)</w:t>
            </w:r>
          </w:p>
        </w:tc>
      </w:tr>
      <w:tr w:rsidR="00144379" w:rsidRPr="00494295" w:rsidTr="00144379">
        <w:trPr>
          <w:trHeight w:val="300"/>
        </w:trPr>
        <w:tc>
          <w:tcPr>
            <w:tcW w:w="959" w:type="dxa"/>
            <w:noWrap/>
          </w:tcPr>
          <w:p w:rsidR="00144379" w:rsidRPr="00494295" w:rsidRDefault="00144379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144379" w:rsidRPr="00494295" w:rsidRDefault="00144379" w:rsidP="003038EF">
            <w:pPr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480269</w:t>
            </w:r>
          </w:p>
        </w:tc>
        <w:tc>
          <w:tcPr>
            <w:tcW w:w="5245" w:type="dxa"/>
            <w:noWrap/>
          </w:tcPr>
          <w:p w:rsidR="00144379" w:rsidRPr="00494295" w:rsidRDefault="00144379" w:rsidP="007A4311">
            <w:pPr>
              <w:rPr>
                <w:rFonts w:ascii="Times New Roman" w:hAnsi="Times New Roman" w:cs="Times New Roman"/>
              </w:rPr>
            </w:pPr>
            <w:r w:rsidRPr="003038EF">
              <w:rPr>
                <w:rFonts w:ascii="Times New Roman" w:hAnsi="Times New Roman" w:cs="Times New Roman"/>
              </w:rPr>
              <w:t>Монітор TFT 19" Samsung 920 NW HANKSM</w:t>
            </w:r>
          </w:p>
        </w:tc>
        <w:tc>
          <w:tcPr>
            <w:tcW w:w="851" w:type="dxa"/>
            <w:noWrap/>
          </w:tcPr>
          <w:p w:rsidR="00144379" w:rsidRPr="00494295" w:rsidRDefault="00144379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noWrap/>
          </w:tcPr>
          <w:p w:rsidR="00144379" w:rsidRPr="00494295" w:rsidRDefault="00144379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1337,00</w:t>
            </w:r>
          </w:p>
        </w:tc>
      </w:tr>
      <w:tr w:rsidR="00144379" w:rsidRPr="00494295" w:rsidTr="00144379">
        <w:trPr>
          <w:trHeight w:val="544"/>
        </w:trPr>
        <w:tc>
          <w:tcPr>
            <w:tcW w:w="959" w:type="dxa"/>
            <w:noWrap/>
            <w:hideMark/>
          </w:tcPr>
          <w:p w:rsidR="00144379" w:rsidRPr="00494295" w:rsidRDefault="00144379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144379" w:rsidRPr="00494295" w:rsidRDefault="00144379" w:rsidP="007A4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10480300</w:t>
            </w:r>
          </w:p>
        </w:tc>
        <w:tc>
          <w:tcPr>
            <w:tcW w:w="5245" w:type="dxa"/>
            <w:noWrap/>
            <w:hideMark/>
          </w:tcPr>
          <w:p w:rsidR="00144379" w:rsidRPr="00494295" w:rsidRDefault="00144379" w:rsidP="007A4311">
            <w:pPr>
              <w:rPr>
                <w:rFonts w:ascii="Times New Roman" w:hAnsi="Times New Roman" w:cs="Times New Roman"/>
              </w:rPr>
            </w:pPr>
            <w:r w:rsidRPr="00ED7488">
              <w:rPr>
                <w:rFonts w:ascii="Times New Roman" w:hAnsi="Times New Roman" w:cs="Times New Roman"/>
              </w:rPr>
              <w:t>Комп"ютер Celeron 430  з монітором TFT 19" Samsung 923 NW</w:t>
            </w:r>
          </w:p>
        </w:tc>
        <w:tc>
          <w:tcPr>
            <w:tcW w:w="851" w:type="dxa"/>
            <w:noWrap/>
            <w:hideMark/>
          </w:tcPr>
          <w:p w:rsidR="00144379" w:rsidRPr="00494295" w:rsidRDefault="00144379" w:rsidP="00586DD5">
            <w:pPr>
              <w:jc w:val="right"/>
              <w:rPr>
                <w:rFonts w:ascii="Times New Roman" w:hAnsi="Times New Roman" w:cs="Times New Roman"/>
              </w:rPr>
            </w:pPr>
            <w:r w:rsidRPr="004942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144379" w:rsidRPr="00494295" w:rsidRDefault="00144379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3845</w:t>
            </w:r>
            <w:r w:rsidRPr="00494295">
              <w:rPr>
                <w:rFonts w:ascii="Times New Roman" w:hAnsi="Times New Roman" w:cs="Times New Roman"/>
              </w:rPr>
              <w:t>,00</w:t>
            </w:r>
          </w:p>
        </w:tc>
      </w:tr>
      <w:tr w:rsidR="00144379" w:rsidRPr="00494295" w:rsidTr="00144379">
        <w:trPr>
          <w:trHeight w:val="300"/>
        </w:trPr>
        <w:tc>
          <w:tcPr>
            <w:tcW w:w="959" w:type="dxa"/>
            <w:noWrap/>
          </w:tcPr>
          <w:p w:rsidR="00144379" w:rsidRPr="00494295" w:rsidRDefault="00144379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  <w:hideMark/>
          </w:tcPr>
          <w:p w:rsidR="00144379" w:rsidRPr="00494295" w:rsidRDefault="00144379" w:rsidP="007A4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10480320</w:t>
            </w:r>
          </w:p>
        </w:tc>
        <w:tc>
          <w:tcPr>
            <w:tcW w:w="5245" w:type="dxa"/>
            <w:noWrap/>
            <w:hideMark/>
          </w:tcPr>
          <w:p w:rsidR="00144379" w:rsidRPr="00494295" w:rsidRDefault="00144379" w:rsidP="007A4311">
            <w:pPr>
              <w:rPr>
                <w:rFonts w:ascii="Times New Roman" w:hAnsi="Times New Roman" w:cs="Times New Roman"/>
              </w:rPr>
            </w:pPr>
            <w:r w:rsidRPr="00ED7488">
              <w:rPr>
                <w:rFonts w:ascii="Times New Roman" w:hAnsi="Times New Roman" w:cs="Times New Roman"/>
              </w:rPr>
              <w:t>Комп"ютер Technic- Pro Sempron 140 без монітора</w:t>
            </w:r>
          </w:p>
        </w:tc>
        <w:tc>
          <w:tcPr>
            <w:tcW w:w="851" w:type="dxa"/>
            <w:noWrap/>
            <w:hideMark/>
          </w:tcPr>
          <w:p w:rsidR="00144379" w:rsidRPr="00494295" w:rsidRDefault="00144379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144379" w:rsidRPr="00494295" w:rsidRDefault="00144379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3812,00</w:t>
            </w:r>
          </w:p>
        </w:tc>
      </w:tr>
      <w:tr w:rsidR="00144379" w:rsidRPr="00494295" w:rsidTr="00144379">
        <w:trPr>
          <w:trHeight w:val="300"/>
        </w:trPr>
        <w:tc>
          <w:tcPr>
            <w:tcW w:w="959" w:type="dxa"/>
            <w:noWrap/>
          </w:tcPr>
          <w:p w:rsidR="00144379" w:rsidRPr="00494295" w:rsidRDefault="00144379" w:rsidP="004942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noWrap/>
          </w:tcPr>
          <w:p w:rsidR="00144379" w:rsidRDefault="00144379" w:rsidP="007A4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10480219</w:t>
            </w:r>
          </w:p>
        </w:tc>
        <w:tc>
          <w:tcPr>
            <w:tcW w:w="5245" w:type="dxa"/>
            <w:noWrap/>
          </w:tcPr>
          <w:p w:rsidR="00144379" w:rsidRPr="00ED7488" w:rsidRDefault="00144379" w:rsidP="007A4311">
            <w:pPr>
              <w:rPr>
                <w:rFonts w:ascii="Times New Roman" w:hAnsi="Times New Roman" w:cs="Times New Roman"/>
              </w:rPr>
            </w:pPr>
            <w:r w:rsidRPr="009D252A">
              <w:rPr>
                <w:rFonts w:ascii="Times New Roman" w:hAnsi="Times New Roman" w:cs="Times New Roman"/>
              </w:rPr>
              <w:t>Принтер HP LJ 1010</w:t>
            </w:r>
          </w:p>
        </w:tc>
        <w:tc>
          <w:tcPr>
            <w:tcW w:w="851" w:type="dxa"/>
            <w:noWrap/>
          </w:tcPr>
          <w:p w:rsidR="00144379" w:rsidRDefault="00144379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noWrap/>
          </w:tcPr>
          <w:p w:rsidR="00144379" w:rsidRDefault="00144379" w:rsidP="00586D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1244,00</w:t>
            </w:r>
          </w:p>
        </w:tc>
      </w:tr>
    </w:tbl>
    <w:p w:rsidR="00195456" w:rsidRPr="00494295" w:rsidRDefault="00195456">
      <w:pPr>
        <w:rPr>
          <w:rFonts w:ascii="Times New Roman" w:hAnsi="Times New Roman" w:cs="Times New Roman"/>
        </w:rPr>
      </w:pPr>
    </w:p>
    <w:p w:rsidR="00C926B0" w:rsidRDefault="00C926B0">
      <w:pPr>
        <w:rPr>
          <w:rFonts w:ascii="Times New Roman" w:hAnsi="Times New Roman" w:cs="Times New Roman"/>
        </w:rPr>
      </w:pPr>
    </w:p>
    <w:p w:rsidR="00494295" w:rsidRPr="00494295" w:rsidRDefault="00494295">
      <w:pPr>
        <w:rPr>
          <w:rFonts w:ascii="Times New Roman" w:hAnsi="Times New Roman" w:cs="Times New Roman"/>
          <w:sz w:val="28"/>
          <w:szCs w:val="28"/>
        </w:rPr>
      </w:pPr>
      <w:r w:rsidRPr="00494295">
        <w:rPr>
          <w:rFonts w:ascii="Times New Roman" w:hAnsi="Times New Roman" w:cs="Times New Roman"/>
          <w:sz w:val="28"/>
          <w:szCs w:val="28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                                             Геннадій  ДЕРЕВ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ЯНЧУК</w:t>
      </w:r>
    </w:p>
    <w:sectPr w:rsidR="00494295" w:rsidRPr="00494295" w:rsidSect="00DB7A4F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88" w:rsidRDefault="00351388" w:rsidP="00DB7A4F">
      <w:pPr>
        <w:spacing w:after="0" w:line="240" w:lineRule="auto"/>
      </w:pPr>
      <w:r>
        <w:separator/>
      </w:r>
    </w:p>
  </w:endnote>
  <w:endnote w:type="continuationSeparator" w:id="0">
    <w:p w:rsidR="00351388" w:rsidRDefault="00351388" w:rsidP="00DB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88" w:rsidRDefault="00351388" w:rsidP="00DB7A4F">
      <w:pPr>
        <w:spacing w:after="0" w:line="240" w:lineRule="auto"/>
      </w:pPr>
      <w:r>
        <w:separator/>
      </w:r>
    </w:p>
  </w:footnote>
  <w:footnote w:type="continuationSeparator" w:id="0">
    <w:p w:rsidR="00351388" w:rsidRDefault="00351388" w:rsidP="00DB7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327547"/>
      <w:docPartObj>
        <w:docPartGallery w:val="Page Numbers (Top of Page)"/>
        <w:docPartUnique/>
      </w:docPartObj>
    </w:sdtPr>
    <w:sdtEndPr/>
    <w:sdtContent>
      <w:p w:rsidR="004151C2" w:rsidRDefault="00197BF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8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51C2" w:rsidRDefault="004151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0AF"/>
    <w:multiLevelType w:val="hybridMultilevel"/>
    <w:tmpl w:val="933E35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0AA0"/>
    <w:multiLevelType w:val="hybridMultilevel"/>
    <w:tmpl w:val="AC246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62"/>
    <w:rsid w:val="0001578A"/>
    <w:rsid w:val="00092DA2"/>
    <w:rsid w:val="000959EB"/>
    <w:rsid w:val="00101BDD"/>
    <w:rsid w:val="00144379"/>
    <w:rsid w:val="00151050"/>
    <w:rsid w:val="00165BD1"/>
    <w:rsid w:val="00166DA1"/>
    <w:rsid w:val="00195456"/>
    <w:rsid w:val="00197BFA"/>
    <w:rsid w:val="001F6993"/>
    <w:rsid w:val="002143AB"/>
    <w:rsid w:val="002E2DBC"/>
    <w:rsid w:val="003038EF"/>
    <w:rsid w:val="00312F93"/>
    <w:rsid w:val="003425E0"/>
    <w:rsid w:val="00351388"/>
    <w:rsid w:val="00376AA2"/>
    <w:rsid w:val="003C68E4"/>
    <w:rsid w:val="00404968"/>
    <w:rsid w:val="004151C2"/>
    <w:rsid w:val="00430400"/>
    <w:rsid w:val="00457E36"/>
    <w:rsid w:val="00492437"/>
    <w:rsid w:val="00494295"/>
    <w:rsid w:val="004C4E7A"/>
    <w:rsid w:val="00586DD5"/>
    <w:rsid w:val="00611029"/>
    <w:rsid w:val="0064467D"/>
    <w:rsid w:val="006B5725"/>
    <w:rsid w:val="006F1BA0"/>
    <w:rsid w:val="0070544F"/>
    <w:rsid w:val="007A4311"/>
    <w:rsid w:val="00834F3C"/>
    <w:rsid w:val="0083793C"/>
    <w:rsid w:val="008D69BC"/>
    <w:rsid w:val="00911858"/>
    <w:rsid w:val="00972959"/>
    <w:rsid w:val="009D252A"/>
    <w:rsid w:val="009D2E78"/>
    <w:rsid w:val="009E7F1C"/>
    <w:rsid w:val="00AF5D6F"/>
    <w:rsid w:val="00B17446"/>
    <w:rsid w:val="00B257AE"/>
    <w:rsid w:val="00B72FF9"/>
    <w:rsid w:val="00B772DC"/>
    <w:rsid w:val="00B80373"/>
    <w:rsid w:val="00BC0F12"/>
    <w:rsid w:val="00BF0827"/>
    <w:rsid w:val="00C12ACD"/>
    <w:rsid w:val="00C81AA7"/>
    <w:rsid w:val="00C926B0"/>
    <w:rsid w:val="00CB06AF"/>
    <w:rsid w:val="00D438B8"/>
    <w:rsid w:val="00DA5666"/>
    <w:rsid w:val="00DB7A4F"/>
    <w:rsid w:val="00E17040"/>
    <w:rsid w:val="00E43754"/>
    <w:rsid w:val="00ED7488"/>
    <w:rsid w:val="00F57D62"/>
    <w:rsid w:val="00F74B8F"/>
    <w:rsid w:val="00FC0FBC"/>
    <w:rsid w:val="00FC5063"/>
    <w:rsid w:val="00FF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48E6E-638F-4A19-98FA-07858A42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3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7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A4F"/>
  </w:style>
  <w:style w:type="paragraph" w:styleId="a7">
    <w:name w:val="footer"/>
    <w:basedOn w:val="a"/>
    <w:link w:val="a8"/>
    <w:uiPriority w:val="99"/>
    <w:semiHidden/>
    <w:unhideWhenUsed/>
    <w:rsid w:val="00DB7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7A4F"/>
  </w:style>
  <w:style w:type="paragraph" w:styleId="a9">
    <w:name w:val="Balloon Text"/>
    <w:basedOn w:val="a"/>
    <w:link w:val="aa"/>
    <w:uiPriority w:val="99"/>
    <w:semiHidden/>
    <w:unhideWhenUsed/>
    <w:rsid w:val="00C1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2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0C65-DCC7-4775-B738-C805B67C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Kabinet-209-3</dc:creator>
  <cp:keywords/>
  <dc:description/>
  <cp:lastModifiedBy>Lytay</cp:lastModifiedBy>
  <cp:revision>2</cp:revision>
  <cp:lastPrinted>2021-10-27T08:43:00Z</cp:lastPrinted>
  <dcterms:created xsi:type="dcterms:W3CDTF">2021-10-28T11:37:00Z</dcterms:created>
  <dcterms:modified xsi:type="dcterms:W3CDTF">2021-10-28T11:37:00Z</dcterms:modified>
</cp:coreProperties>
</file>