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8718B" w14:textId="16B1830B" w:rsidR="00106341" w:rsidRPr="001F30BE" w:rsidRDefault="001F30BE" w:rsidP="003C5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30B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32FCF532" w14:textId="2DC6B714" w:rsidR="001F30BE" w:rsidRDefault="001F30BE" w:rsidP="003C5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F30B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1F30B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F30BE">
        <w:rPr>
          <w:rFonts w:ascii="Times New Roman" w:hAnsi="Times New Roman" w:cs="Times New Roman"/>
          <w:sz w:val="28"/>
          <w:szCs w:val="28"/>
          <w:lang w:val="uk-UA"/>
        </w:rPr>
        <w:t xml:space="preserve"> рішення № 726 від 07.07.2021</w:t>
      </w:r>
    </w:p>
    <w:p w14:paraId="3B6A34DC" w14:textId="77777777" w:rsidR="003C57D2" w:rsidRDefault="003C57D2" w:rsidP="003C5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D91C85" w14:textId="747AB768" w:rsidR="001F30BE" w:rsidRDefault="001F30BE" w:rsidP="003C5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Додано до складу Координаційного комітету з питань впровадження громадського бюджету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9"/>
        <w:gridCol w:w="5019"/>
      </w:tblGrid>
      <w:tr w:rsidR="001F30BE" w14:paraId="46B83243" w14:textId="77777777" w:rsidTr="00174CAD">
        <w:tc>
          <w:tcPr>
            <w:tcW w:w="4815" w:type="dxa"/>
          </w:tcPr>
          <w:p w14:paraId="26AB93E9" w14:textId="1A2FE64D" w:rsidR="001F30BE" w:rsidRDefault="001F30BE" w:rsidP="001F30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r w:rsidR="002A3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№726 від 07 липня 2021 року</w:t>
            </w:r>
          </w:p>
        </w:tc>
        <w:tc>
          <w:tcPr>
            <w:tcW w:w="4800" w:type="dxa"/>
          </w:tcPr>
          <w:p w14:paraId="1F562438" w14:textId="561E7081" w:rsidR="001F30BE" w:rsidRDefault="001F30BE" w:rsidP="001F30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новою редакцією від 26 липня 2021 року</w:t>
            </w:r>
          </w:p>
        </w:tc>
      </w:tr>
      <w:tr w:rsidR="003C57D2" w14:paraId="2BBB1824" w14:textId="77777777" w:rsidTr="00174CAD">
        <w:trPr>
          <w:trHeight w:val="783"/>
        </w:trPr>
        <w:tc>
          <w:tcPr>
            <w:tcW w:w="4815" w:type="dxa"/>
          </w:tcPr>
          <w:p w14:paraId="236D1DD7" w14:textId="6635EF18" w:rsidR="003C57D2" w:rsidRPr="001F30BE" w:rsidRDefault="003C57D2" w:rsidP="003C57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Сокол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Світлану</w:t>
            </w:r>
            <w:r w:rsidRPr="004E5D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Василівну</w:t>
            </w:r>
            <w:r w:rsidRPr="001F3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(представник</w:t>
            </w:r>
            <w:r w:rsidR="00A42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1F3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громадськості)</w:t>
            </w:r>
          </w:p>
        </w:tc>
        <w:tc>
          <w:tcPr>
            <w:tcW w:w="4800" w:type="dxa"/>
          </w:tcPr>
          <w:p w14:paraId="0E35DD4B" w14:textId="550EE1FB" w:rsidR="003C57D2" w:rsidRPr="004E5DA4" w:rsidRDefault="003C57D2" w:rsidP="003C57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Рубця Дмитра</w:t>
            </w:r>
            <w:r w:rsidRPr="004E5D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Вікторович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</w:p>
          <w:p w14:paraId="2C1E915B" w14:textId="4828DEB3" w:rsidR="003C57D2" w:rsidRPr="001F30BE" w:rsidRDefault="003C57D2" w:rsidP="003C57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B05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</w:t>
            </w:r>
            <w:r w:rsidR="00A42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05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05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фракція ПП «За майбутнє»)</w:t>
            </w:r>
          </w:p>
        </w:tc>
      </w:tr>
      <w:tr w:rsidR="003C57D2" w14:paraId="517DD0FA" w14:textId="77777777" w:rsidTr="00174CAD">
        <w:trPr>
          <w:trHeight w:val="783"/>
        </w:trPr>
        <w:tc>
          <w:tcPr>
            <w:tcW w:w="4815" w:type="dxa"/>
          </w:tcPr>
          <w:p w14:paraId="25506A7A" w14:textId="3E22627B" w:rsidR="003C57D2" w:rsidRPr="004E5DA4" w:rsidRDefault="003C57D2" w:rsidP="003C57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Цьомах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Ольгу Василівну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(представник</w:t>
            </w:r>
            <w:r w:rsidR="00A42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 «Активісти ОСББ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м.Вараш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</w:p>
        </w:tc>
        <w:tc>
          <w:tcPr>
            <w:tcW w:w="4800" w:type="dxa"/>
          </w:tcPr>
          <w:p w14:paraId="4FD4610B" w14:textId="7C080D72" w:rsidR="003C57D2" w:rsidRPr="004E5DA4" w:rsidRDefault="003C57D2" w:rsidP="003C57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5D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Мельничук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 Миколу</w:t>
            </w:r>
            <w:r w:rsidRPr="004E5D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Сергійович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</w:p>
          <w:p w14:paraId="19118DE9" w14:textId="4244BED5" w:rsidR="003C57D2" w:rsidRPr="004E5DA4" w:rsidRDefault="003C57D2" w:rsidP="00A424E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(провідн</w:t>
            </w:r>
            <w:r w:rsidR="00A42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спеціаліст</w:t>
            </w:r>
            <w:r w:rsidR="00A42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організаційного відділу управління документообігу та організаційної роботи </w:t>
            </w:r>
            <w:r w:rsidRPr="00B05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14:paraId="217EB87B" w14:textId="65FE711B" w:rsidR="001F30BE" w:rsidRDefault="001F30BE" w:rsidP="001F30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4605E7" w14:textId="325D5ABE" w:rsidR="003C57D2" w:rsidRDefault="003C57D2" w:rsidP="001F30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6EED2F" w14:textId="348E0CD3" w:rsidR="003C57D2" w:rsidRDefault="003C57D2" w:rsidP="001F30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8ED1F2" w14:textId="2A18FBD8" w:rsidR="003C57D2" w:rsidRDefault="003C57D2" w:rsidP="001F30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D1E106" w14:textId="3BB252E9" w:rsidR="003C57D2" w:rsidRDefault="003C57D2" w:rsidP="001F30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E356CD" w14:textId="77777777" w:rsidR="003C57D2" w:rsidRPr="00B05B92" w:rsidRDefault="003C57D2" w:rsidP="003C57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ab/>
        <w:t>Сергій ДЕНЕГА</w:t>
      </w:r>
    </w:p>
    <w:p w14:paraId="4985C4ED" w14:textId="77777777" w:rsidR="003C57D2" w:rsidRPr="00B05B92" w:rsidRDefault="003C57D2" w:rsidP="003C57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3507D4B" w14:textId="77777777" w:rsidR="003C57D2" w:rsidRPr="001F30BE" w:rsidRDefault="003C57D2" w:rsidP="001F30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C57D2" w:rsidRPr="001F30BE" w:rsidSect="001F30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9F3"/>
    <w:multiLevelType w:val="hybridMultilevel"/>
    <w:tmpl w:val="89B461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47"/>
    <w:rsid w:val="00106341"/>
    <w:rsid w:val="00174CAD"/>
    <w:rsid w:val="001E0703"/>
    <w:rsid w:val="001F30BE"/>
    <w:rsid w:val="002A3B77"/>
    <w:rsid w:val="003C57D2"/>
    <w:rsid w:val="004E5DA4"/>
    <w:rsid w:val="00585947"/>
    <w:rsid w:val="00803772"/>
    <w:rsid w:val="00A424E4"/>
    <w:rsid w:val="00C4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032B"/>
  <w15:chartTrackingRefBased/>
  <w15:docId w15:val="{1D95FC47-7945-45C0-9E94-05CFB9CE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0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Микола Сергійович</dc:creator>
  <cp:keywords/>
  <dc:description/>
  <cp:lastModifiedBy>Natasha</cp:lastModifiedBy>
  <cp:revision>7</cp:revision>
  <cp:lastPrinted>2021-07-26T14:12:00Z</cp:lastPrinted>
  <dcterms:created xsi:type="dcterms:W3CDTF">2021-07-26T13:44:00Z</dcterms:created>
  <dcterms:modified xsi:type="dcterms:W3CDTF">2021-07-26T14:13:00Z</dcterms:modified>
</cp:coreProperties>
</file>