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6B" w:rsidRPr="00010826" w:rsidRDefault="0066298F" w:rsidP="0001082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826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66298F" w:rsidRPr="00010826" w:rsidRDefault="00234D94" w:rsidP="0001082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826">
        <w:rPr>
          <w:rFonts w:ascii="Times New Roman" w:hAnsi="Times New Roman" w:cs="Times New Roman"/>
          <w:b/>
          <w:sz w:val="28"/>
          <w:szCs w:val="28"/>
        </w:rPr>
        <w:t>з</w:t>
      </w:r>
      <w:r w:rsidR="00204663" w:rsidRPr="00010826">
        <w:rPr>
          <w:rFonts w:ascii="Times New Roman" w:hAnsi="Times New Roman" w:cs="Times New Roman"/>
          <w:b/>
          <w:sz w:val="28"/>
          <w:szCs w:val="28"/>
        </w:rPr>
        <w:t>асідання б</w:t>
      </w:r>
      <w:r w:rsidR="0066298F" w:rsidRPr="00010826">
        <w:rPr>
          <w:rFonts w:ascii="Times New Roman" w:hAnsi="Times New Roman" w:cs="Times New Roman"/>
          <w:b/>
          <w:sz w:val="28"/>
          <w:szCs w:val="28"/>
        </w:rPr>
        <w:t xml:space="preserve">атьківських зборів  </w:t>
      </w:r>
      <w:r w:rsidRPr="00010826">
        <w:rPr>
          <w:rFonts w:ascii="Times New Roman" w:hAnsi="Times New Roman" w:cs="Times New Roman"/>
          <w:b/>
          <w:sz w:val="28"/>
          <w:szCs w:val="28"/>
        </w:rPr>
        <w:t xml:space="preserve">Старорафалівського закладу загальної середньої освіти </w:t>
      </w:r>
      <w:r w:rsidR="00945DB3" w:rsidRPr="00010826">
        <w:rPr>
          <w:rFonts w:ascii="Times New Roman" w:hAnsi="Times New Roman" w:cs="Times New Roman"/>
          <w:b/>
          <w:sz w:val="28"/>
          <w:szCs w:val="28"/>
        </w:rPr>
        <w:t xml:space="preserve">Вараської  міської </w:t>
      </w:r>
      <w:r w:rsidR="00204663" w:rsidRPr="00010826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66298F" w:rsidRPr="0066298F" w:rsidRDefault="00234D94" w:rsidP="002C0C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Стара Рафалівка </w:t>
      </w:r>
      <w:r w:rsidR="0066298F" w:rsidRPr="0066298F">
        <w:rPr>
          <w:rFonts w:ascii="Times New Roman" w:hAnsi="Times New Roman" w:cs="Times New Roman"/>
          <w:sz w:val="28"/>
          <w:szCs w:val="28"/>
        </w:rPr>
        <w:tab/>
      </w:r>
      <w:r w:rsidR="0066298F" w:rsidRPr="0066298F">
        <w:rPr>
          <w:rFonts w:ascii="Times New Roman" w:hAnsi="Times New Roman" w:cs="Times New Roman"/>
          <w:sz w:val="28"/>
          <w:szCs w:val="28"/>
        </w:rPr>
        <w:tab/>
      </w:r>
      <w:r w:rsidR="0066298F" w:rsidRPr="0066298F">
        <w:rPr>
          <w:rFonts w:ascii="Times New Roman" w:hAnsi="Times New Roman" w:cs="Times New Roman"/>
          <w:sz w:val="28"/>
          <w:szCs w:val="28"/>
        </w:rPr>
        <w:tab/>
      </w:r>
      <w:r w:rsidR="0066298F" w:rsidRPr="0066298F">
        <w:rPr>
          <w:rFonts w:ascii="Times New Roman" w:hAnsi="Times New Roman" w:cs="Times New Roman"/>
          <w:sz w:val="28"/>
          <w:szCs w:val="28"/>
        </w:rPr>
        <w:tab/>
      </w:r>
      <w:r w:rsidR="0066298F" w:rsidRPr="0066298F">
        <w:rPr>
          <w:rFonts w:ascii="Times New Roman" w:hAnsi="Times New Roman" w:cs="Times New Roman"/>
          <w:sz w:val="28"/>
          <w:szCs w:val="28"/>
        </w:rPr>
        <w:tab/>
      </w:r>
      <w:r w:rsidR="0066298F" w:rsidRPr="0066298F">
        <w:rPr>
          <w:rFonts w:ascii="Times New Roman" w:hAnsi="Times New Roman" w:cs="Times New Roman"/>
          <w:sz w:val="28"/>
          <w:szCs w:val="28"/>
        </w:rPr>
        <w:tab/>
      </w:r>
      <w:r w:rsidR="0066298F">
        <w:rPr>
          <w:rFonts w:ascii="Times New Roman" w:hAnsi="Times New Roman" w:cs="Times New Roman"/>
          <w:sz w:val="28"/>
          <w:szCs w:val="28"/>
        </w:rPr>
        <w:tab/>
      </w:r>
      <w:r w:rsidR="00E87A4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18 травня 2021</w:t>
      </w:r>
    </w:p>
    <w:p w:rsidR="00E87A4C" w:rsidRDefault="0066298F" w:rsidP="002C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6D2">
        <w:rPr>
          <w:rFonts w:ascii="Times New Roman" w:hAnsi="Times New Roman" w:cs="Times New Roman"/>
          <w:b/>
          <w:sz w:val="28"/>
          <w:szCs w:val="28"/>
        </w:rPr>
        <w:t>Голова зборів:</w:t>
      </w:r>
      <w:r w:rsidRPr="0066298F">
        <w:rPr>
          <w:rFonts w:ascii="Times New Roman" w:hAnsi="Times New Roman" w:cs="Times New Roman"/>
          <w:sz w:val="28"/>
          <w:szCs w:val="28"/>
        </w:rPr>
        <w:t xml:space="preserve"> </w:t>
      </w:r>
      <w:r w:rsidR="00E87A4C">
        <w:rPr>
          <w:rFonts w:ascii="Times New Roman" w:hAnsi="Times New Roman" w:cs="Times New Roman"/>
          <w:sz w:val="28"/>
          <w:szCs w:val="28"/>
        </w:rPr>
        <w:t xml:space="preserve">Ніна БУДЬКО, </w:t>
      </w:r>
      <w:r w:rsidRPr="0066298F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87A4C">
        <w:rPr>
          <w:rFonts w:ascii="Times New Roman" w:hAnsi="Times New Roman" w:cs="Times New Roman"/>
          <w:sz w:val="28"/>
          <w:szCs w:val="28"/>
        </w:rPr>
        <w:t>Старорафалівського ЗЗСО</w:t>
      </w:r>
    </w:p>
    <w:p w:rsidR="00204663" w:rsidRDefault="00E87A4C" w:rsidP="002C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</w:t>
      </w:r>
      <w:r w:rsidR="0066298F" w:rsidRPr="0066298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Оксана ГАЙДИШ, у</w:t>
      </w:r>
      <w:r w:rsidR="001804F7">
        <w:rPr>
          <w:rFonts w:ascii="Times New Roman" w:hAnsi="Times New Roman" w:cs="Times New Roman"/>
          <w:sz w:val="28"/>
          <w:szCs w:val="28"/>
        </w:rPr>
        <w:t xml:space="preserve">читель </w:t>
      </w:r>
      <w:r>
        <w:rPr>
          <w:rFonts w:ascii="Times New Roman" w:hAnsi="Times New Roman" w:cs="Times New Roman"/>
          <w:sz w:val="28"/>
          <w:szCs w:val="28"/>
        </w:rPr>
        <w:t>української мови</w:t>
      </w:r>
    </w:p>
    <w:p w:rsidR="00E87A4C" w:rsidRDefault="00E87A4C" w:rsidP="002C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8F" w:rsidRDefault="00824920" w:rsidP="002C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Присутні</w:t>
      </w:r>
      <w:r w:rsidR="0066298F" w:rsidRPr="0066298F">
        <w:rPr>
          <w:rFonts w:ascii="Times New Roman" w:hAnsi="Times New Roman" w:cs="Times New Roman"/>
          <w:sz w:val="28"/>
          <w:szCs w:val="28"/>
        </w:rPr>
        <w:t>:</w:t>
      </w:r>
    </w:p>
    <w:p w:rsidR="0066298F" w:rsidRDefault="00E87A4C" w:rsidP="002C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батьківська громадськість</w:t>
      </w:r>
      <w:r w:rsidR="0066298F">
        <w:rPr>
          <w:rFonts w:ascii="Times New Roman" w:hAnsi="Times New Roman" w:cs="Times New Roman"/>
          <w:sz w:val="28"/>
          <w:szCs w:val="28"/>
        </w:rPr>
        <w:t xml:space="preserve"> </w:t>
      </w:r>
      <w:r w:rsidR="00FA0B69">
        <w:rPr>
          <w:rFonts w:ascii="Times New Roman" w:hAnsi="Times New Roman" w:cs="Times New Roman"/>
          <w:sz w:val="28"/>
          <w:szCs w:val="28"/>
        </w:rPr>
        <w:t xml:space="preserve">– 25 чол. </w:t>
      </w:r>
      <w:r>
        <w:rPr>
          <w:rFonts w:ascii="Times New Roman" w:hAnsi="Times New Roman" w:cs="Times New Roman"/>
          <w:sz w:val="28"/>
          <w:szCs w:val="28"/>
        </w:rPr>
        <w:t>(список</w:t>
      </w:r>
      <w:r w:rsidR="000B365C">
        <w:rPr>
          <w:rFonts w:ascii="Times New Roman" w:hAnsi="Times New Roman" w:cs="Times New Roman"/>
          <w:sz w:val="28"/>
          <w:szCs w:val="28"/>
        </w:rPr>
        <w:t xml:space="preserve"> додається)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87A4C" w:rsidRDefault="00E87A4C" w:rsidP="002C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</w:t>
      </w:r>
      <w:r w:rsidR="00281C9F">
        <w:rPr>
          <w:rFonts w:ascii="Times New Roman" w:hAnsi="Times New Roman" w:cs="Times New Roman"/>
          <w:sz w:val="28"/>
          <w:szCs w:val="28"/>
        </w:rPr>
        <w:t>і працівники</w:t>
      </w:r>
      <w:r w:rsidR="00FA0B69">
        <w:rPr>
          <w:rFonts w:ascii="Times New Roman" w:hAnsi="Times New Roman" w:cs="Times New Roman"/>
          <w:sz w:val="28"/>
          <w:szCs w:val="28"/>
        </w:rPr>
        <w:t xml:space="preserve"> – 13 чол.</w:t>
      </w:r>
      <w:r w:rsidR="00281C9F">
        <w:rPr>
          <w:rFonts w:ascii="Times New Roman" w:hAnsi="Times New Roman" w:cs="Times New Roman"/>
          <w:sz w:val="28"/>
          <w:szCs w:val="28"/>
        </w:rPr>
        <w:t xml:space="preserve"> (список додається)</w:t>
      </w:r>
    </w:p>
    <w:p w:rsidR="00E87A4C" w:rsidRDefault="00E87A4C" w:rsidP="002C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65C" w:rsidRPr="002576D2" w:rsidRDefault="00E87A4C" w:rsidP="002C0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Запрошені</w:t>
      </w:r>
      <w:r w:rsidR="000B365C" w:rsidRPr="002576D2">
        <w:rPr>
          <w:rFonts w:ascii="Times New Roman" w:hAnsi="Times New Roman" w:cs="Times New Roman"/>
          <w:b/>
          <w:sz w:val="28"/>
          <w:szCs w:val="28"/>
        </w:rPr>
        <w:t>:</w:t>
      </w:r>
    </w:p>
    <w:p w:rsidR="00FA0B69" w:rsidRDefault="00FA0B69" w:rsidP="00FA0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Михайло ВОЛИНЕЦЬ, </w:t>
      </w:r>
      <w:r>
        <w:rPr>
          <w:rFonts w:ascii="Times New Roman" w:hAnsi="Times New Roman" w:cs="Times New Roman"/>
          <w:sz w:val="28"/>
          <w:szCs w:val="28"/>
        </w:rPr>
        <w:t xml:space="preserve"> заступник</w:t>
      </w:r>
      <w:r w:rsidRPr="000D01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 голов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и,</w:t>
      </w:r>
    </w:p>
    <w:p w:rsidR="00FA0B69" w:rsidRDefault="00FA0B69" w:rsidP="00FA0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Роман ХОНДОКА,</w:t>
      </w:r>
      <w:r w:rsidRPr="00E87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заступник</w:t>
      </w:r>
      <w:r w:rsidRPr="000D01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 голови,</w:t>
      </w:r>
    </w:p>
    <w:p w:rsidR="00E87A4C" w:rsidRDefault="00E87A4C" w:rsidP="002C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Олена КОРЕНЬ, </w:t>
      </w:r>
      <w:r w:rsidR="001C4C1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ачальник</w:t>
      </w:r>
      <w:r w:rsidR="000B365C">
        <w:rPr>
          <w:rFonts w:ascii="Times New Roman" w:hAnsi="Times New Roman" w:cs="Times New Roman"/>
          <w:sz w:val="28"/>
          <w:szCs w:val="28"/>
        </w:rPr>
        <w:t xml:space="preserve"> управління освіти виконавчого комітету Вараської міської ради</w:t>
      </w:r>
      <w:r w:rsidR="000D01FD">
        <w:rPr>
          <w:rFonts w:ascii="Times New Roman" w:hAnsi="Times New Roman" w:cs="Times New Roman"/>
          <w:sz w:val="28"/>
          <w:szCs w:val="28"/>
        </w:rPr>
        <w:t>,</w:t>
      </w:r>
    </w:p>
    <w:p w:rsidR="00547397" w:rsidRDefault="00E87A4C" w:rsidP="002C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Ярослав ЄМЕЛЬЯНОВ,</w:t>
      </w:r>
      <w:r w:rsidR="001804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староста.</w:t>
      </w:r>
    </w:p>
    <w:p w:rsidR="00E87A4C" w:rsidRDefault="00E87A4C" w:rsidP="002C0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D01FD" w:rsidRDefault="00E87A4C" w:rsidP="002C0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</w:t>
      </w:r>
      <w:r w:rsidR="000D01FD" w:rsidRPr="000D01F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403F0" w:rsidRPr="001403F0" w:rsidRDefault="001403F0" w:rsidP="001403F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Про пониження</w:t>
      </w:r>
      <w:r w:rsidR="00281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ступеня</w:t>
      </w:r>
      <w:r w:rsidR="00281C9F">
        <w:rPr>
          <w:rFonts w:ascii="Times New Roman" w:hAnsi="Times New Roman" w:cs="Times New Roman"/>
          <w:sz w:val="28"/>
          <w:szCs w:val="28"/>
        </w:rPr>
        <w:t xml:space="preserve"> (ступенів) </w:t>
      </w:r>
      <w:r>
        <w:rPr>
          <w:rFonts w:ascii="Times New Roman" w:hAnsi="Times New Roman" w:cs="Times New Roman"/>
          <w:sz w:val="28"/>
          <w:szCs w:val="28"/>
        </w:rPr>
        <w:t>Старорафалівського з</w:t>
      </w:r>
      <w:r w:rsidRPr="001403F0">
        <w:rPr>
          <w:rFonts w:ascii="Times New Roman" w:hAnsi="Times New Roman" w:cs="Times New Roman"/>
          <w:sz w:val="28"/>
          <w:szCs w:val="28"/>
        </w:rPr>
        <w:t>акладу загальної середньої освіти Вараської міської ради.</w:t>
      </w:r>
    </w:p>
    <w:p w:rsidR="004B10F7" w:rsidRPr="002576D2" w:rsidRDefault="001403F0" w:rsidP="002C0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10F7" w:rsidRPr="002576D2">
        <w:rPr>
          <w:rFonts w:ascii="Times New Roman" w:hAnsi="Times New Roman" w:cs="Times New Roman"/>
          <w:b/>
          <w:sz w:val="28"/>
          <w:szCs w:val="28"/>
          <w:lang w:val="ru-RU"/>
        </w:rPr>
        <w:t>СЛУХАЛИ:</w:t>
      </w:r>
    </w:p>
    <w:p w:rsidR="00636B76" w:rsidRDefault="00636B76" w:rsidP="002C0CF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A0B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Ніна БУДЬКО, директор Старорафалівського ЗЗСО, ознайомила з порядком денним зборів та виступила</w:t>
      </w:r>
      <w:r w:rsidR="001804F7">
        <w:rPr>
          <w:rFonts w:ascii="Times New Roman" w:hAnsi="Times New Roman" w:cs="Times New Roman"/>
          <w:sz w:val="28"/>
          <w:szCs w:val="28"/>
          <w:lang w:val="ru-RU"/>
        </w:rPr>
        <w:t xml:space="preserve"> по даному питанню</w:t>
      </w:r>
      <w:r w:rsidR="002576D2" w:rsidRPr="002576D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4739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95469C" w:rsidRDefault="001403F0" w:rsidP="00FA0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36B76">
        <w:rPr>
          <w:rFonts w:ascii="Times New Roman" w:hAnsi="Times New Roman" w:cs="Times New Roman"/>
          <w:sz w:val="28"/>
          <w:szCs w:val="28"/>
        </w:rPr>
        <w:t xml:space="preserve">УДЬКО Н.С. інформувала, що </w:t>
      </w:r>
      <w:r>
        <w:rPr>
          <w:rFonts w:ascii="Times New Roman" w:hAnsi="Times New Roman" w:cs="Times New Roman"/>
          <w:sz w:val="28"/>
          <w:szCs w:val="28"/>
        </w:rPr>
        <w:t>відповідно до вимог Законів України  «Про освіту» та   «Про повну загальну середню освіту» виникла потреба у внесенні змін до установчих документів закладу (статуту). Згідно ст. 35 Закону України «Про повну загальну середню освіту»</w:t>
      </w:r>
      <w:r w:rsidR="00FA0B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здобуття повної загальної середньої освіти на певному рівні забезпечують:</w:t>
      </w:r>
      <w:bookmarkStart w:id="1" w:name="n486"/>
      <w:bookmarkEnd w:id="1"/>
      <w:r>
        <w:rPr>
          <w:rFonts w:ascii="Times New Roman" w:hAnsi="Times New Roman" w:cs="Times New Roman"/>
          <w:sz w:val="28"/>
          <w:szCs w:val="28"/>
        </w:rPr>
        <w:t xml:space="preserve"> початкова школа, що забезпечує здобуття початкової освіти;</w:t>
      </w:r>
      <w:bookmarkStart w:id="2" w:name="n487"/>
      <w:bookmarkEnd w:id="2"/>
      <w:r>
        <w:rPr>
          <w:rFonts w:ascii="Times New Roman" w:hAnsi="Times New Roman" w:cs="Times New Roman"/>
          <w:sz w:val="28"/>
          <w:szCs w:val="28"/>
        </w:rPr>
        <w:t xml:space="preserve"> гімназія, що забезпечує здобуття базової середньої освіти; ліцей, що забезпечує здобуття профільної освіти.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Відповідно до статті 32 Закону «Про повну загальну середню освіту»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 започаткування та провадження освітньої діяльності ліцею у його складі має бути створено та функціонувати не менше чотирьох 10 класів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281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Ніна Сергіївна зауважила, що </w:t>
      </w:r>
      <w:r w:rsidRPr="00281C9F">
        <w:rPr>
          <w:rFonts w:ascii="Times New Roman" w:hAnsi="Times New Roman" w:cs="Times New Roman"/>
          <w:sz w:val="28"/>
          <w:szCs w:val="28"/>
        </w:rPr>
        <w:t xml:space="preserve">у </w:t>
      </w:r>
      <w:r w:rsidR="00FA0B69" w:rsidRPr="008F7F6A">
        <w:rPr>
          <w:rFonts w:ascii="Times New Roman" w:hAnsi="Times New Roman" w:cs="Times New Roman"/>
          <w:sz w:val="28"/>
          <w:szCs w:val="28"/>
        </w:rPr>
        <w:t>Старорафалівського ЗЗСО</w:t>
      </w:r>
      <w:r w:rsidR="00FA0B69" w:rsidRPr="00281C9F">
        <w:rPr>
          <w:rFonts w:ascii="Times New Roman" w:hAnsi="Times New Roman" w:cs="Times New Roman"/>
          <w:sz w:val="28"/>
          <w:szCs w:val="28"/>
        </w:rPr>
        <w:t xml:space="preserve"> </w:t>
      </w:r>
      <w:r w:rsidRPr="00281C9F">
        <w:rPr>
          <w:rFonts w:ascii="Times New Roman" w:hAnsi="Times New Roman" w:cs="Times New Roman"/>
          <w:sz w:val="28"/>
          <w:szCs w:val="28"/>
        </w:rPr>
        <w:t xml:space="preserve">навчається 135 учнів та функціонує 10 класів. </w:t>
      </w:r>
      <w:r w:rsidRPr="00281C9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Середня наповнюваність учнів у класі становить 13. </w:t>
      </w:r>
      <w:r w:rsidRPr="00281C9F">
        <w:rPr>
          <w:rFonts w:ascii="Times New Roman" w:hAnsi="Times New Roman" w:cs="Times New Roman"/>
          <w:sz w:val="28"/>
          <w:szCs w:val="28"/>
        </w:rPr>
        <w:t>Прогнозована</w:t>
      </w:r>
      <w:r>
        <w:rPr>
          <w:rFonts w:ascii="Times New Roman" w:hAnsi="Times New Roman" w:cs="Times New Roman"/>
          <w:sz w:val="28"/>
          <w:szCs w:val="28"/>
        </w:rPr>
        <w:t xml:space="preserve">  кількість учнів 10-11 класів у закладі на 2021-2022 навчальному році становить у 10 класі -12 осіб, у 11 класі -8 осіб.</w:t>
      </w:r>
      <w:r w:rsidR="001C4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малу наповнюваність класів Старорафалівський заклад загальної середньої освіти не може бути ліцеєм з організацією  профільного навчання, а може бути гімназією. Крім того було  зазначено, що матеріально-технічна база закладів освіти міста на сьогодні значно краща, ніж матеріально-технічна база закладу освіти у с. Стара Р</w:t>
      </w:r>
      <w:r w:rsidR="00FA0B69">
        <w:rPr>
          <w:rFonts w:ascii="Times New Roman" w:hAnsi="Times New Roman" w:cs="Times New Roman"/>
          <w:sz w:val="28"/>
          <w:szCs w:val="28"/>
        </w:rPr>
        <w:t xml:space="preserve">афалівка, тому </w:t>
      </w:r>
      <w:r w:rsidR="0095469C">
        <w:rPr>
          <w:rFonts w:ascii="Times New Roman" w:hAnsi="Times New Roman" w:cs="Times New Roman"/>
          <w:sz w:val="28"/>
          <w:szCs w:val="28"/>
        </w:rPr>
        <w:t xml:space="preserve">що останні роки Старорафалівська ЗОШ І-ІІІ </w:t>
      </w:r>
      <w:r w:rsidR="0095469C">
        <w:rPr>
          <w:rFonts w:ascii="Times New Roman" w:hAnsi="Times New Roman" w:cs="Times New Roman"/>
          <w:sz w:val="28"/>
          <w:szCs w:val="28"/>
        </w:rPr>
        <w:lastRenderedPageBreak/>
        <w:t>ступенів отримувала фінансування на оплату праці та комунальні послуги і утримувалася практично силами працівників закладу та батьків</w:t>
      </w:r>
      <w:r w:rsidR="0005001D">
        <w:rPr>
          <w:rFonts w:ascii="Times New Roman" w:hAnsi="Times New Roman" w:cs="Times New Roman"/>
          <w:sz w:val="28"/>
          <w:szCs w:val="28"/>
        </w:rPr>
        <w:t>.</w:t>
      </w:r>
    </w:p>
    <w:p w:rsidR="001403F0" w:rsidRDefault="001403F0" w:rsidP="001403F0">
      <w:pPr>
        <w:pStyle w:val="rvps2"/>
        <w:spacing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</w:t>
      </w:r>
    </w:p>
    <w:p w:rsidR="0005001D" w:rsidRDefault="0005001D" w:rsidP="000500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Олена КОРЕНЬ, начальник управління освіти виконавчого комітету Вараської міської ради,  зазначила, що 28 вересня 2017 року  набрав чинності Закон України «Про освіту», що регулює суспільні відносини в процесі конституційного права на освіту та визначає компетенцію органів місцевого самоврядування  у сфері освіти. Відповідно до підпункту 13 пункту 3 розділу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«Прикінцеві та перехідні положення» Закону «Про освіту»  переоформлення установчих документів закладів освіти з метою приведення їх у відповідність із Законом необхідно здійснити до 01 січня 2022 року.  </w:t>
      </w:r>
      <w:r>
        <w:rPr>
          <w:rFonts w:ascii="Times New Roman" w:hAnsi="Times New Roman" w:cs="Times New Roman"/>
          <w:color w:val="000000"/>
          <w:sz w:val="28"/>
          <w:szCs w:val="28"/>
        </w:rPr>
        <w:t>Рішення про реорганізацію, ліквідацію чи перепрофілювання (зміну типу) приймає  засновник  закладу освіти.</w:t>
      </w:r>
    </w:p>
    <w:p w:rsidR="0005001D" w:rsidRDefault="0005001D" w:rsidP="00050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управління освіти </w:t>
      </w:r>
      <w:r>
        <w:rPr>
          <w:rFonts w:ascii="Times New Roman" w:hAnsi="Times New Roman" w:cs="Times New Roman"/>
          <w:sz w:val="28"/>
          <w:szCs w:val="28"/>
        </w:rPr>
        <w:t xml:space="preserve">звернула увагу присутніх на те, що учні 10-11класів матимуть змогу обрати профіль навчання у   освітньому закладі  міста (ліцеї). Право вибору закладу належить учням та їх батькам. 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У разі прийняття даного рішення управління освіти виконавчого комітету Вараської міської ради  здійснюватиме організований  довіз учнів 10-11 класів до   закладів освіти міста </w:t>
      </w:r>
      <w:r>
        <w:rPr>
          <w:rFonts w:ascii="Times New Roman" w:hAnsi="Times New Roman" w:cs="Times New Roman"/>
          <w:sz w:val="28"/>
          <w:szCs w:val="28"/>
        </w:rPr>
        <w:t xml:space="preserve">та назад до місця їх проживання. 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Педагогічних працівників, у яких  зменшиться тижневе навантаження через зменшення кількості класів буде забезпечено роботою в інших закладах освіти міста Вараша </w:t>
      </w:r>
      <w:r>
        <w:rPr>
          <w:rFonts w:ascii="Times New Roman" w:hAnsi="Times New Roman" w:cs="Times New Roman"/>
          <w:sz w:val="28"/>
          <w:szCs w:val="28"/>
        </w:rPr>
        <w:t xml:space="preserve">з тижневим навантаженням в обсязі не менше від кількості годин  станом на 01.01.2020. </w:t>
      </w:r>
    </w:p>
    <w:p w:rsidR="00FA0B69" w:rsidRDefault="00FA0B69" w:rsidP="00050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001D" w:rsidRDefault="0005001D" w:rsidP="000500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0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ихайло ВОЛИНЕЦЬ, заступник міського голови,</w:t>
      </w:r>
      <w:r w:rsidRPr="009620C9">
        <w:rPr>
          <w:rFonts w:ascii="Times New Roman" w:hAnsi="Times New Roman" w:cs="Times New Roman"/>
          <w:sz w:val="28"/>
          <w:szCs w:val="28"/>
        </w:rPr>
        <w:t xml:space="preserve"> наголосив, що </w:t>
      </w:r>
      <w:r>
        <w:rPr>
          <w:rFonts w:ascii="Times New Roman" w:hAnsi="Times New Roman" w:cs="Times New Roman"/>
          <w:sz w:val="28"/>
          <w:szCs w:val="28"/>
        </w:rPr>
        <w:t xml:space="preserve">фінансування закладу здійснюється відповідно формули розподілу освітньої субвенції, затвердженої Постановою Кабінету Міністрів України №1088 від 27.12.2017 як для закладу освіти міста і розрахункова наповнюваність класу становить 25 учнів. 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Оскільки с. Стара Рафалівка є у складі міської  ОТГ, де кількість сільського населення становить 0,02%, то і наповнюваність в класах має бути не меншою за 25 учнів (так як і в місті), тому </w:t>
      </w:r>
      <w:r>
        <w:rPr>
          <w:rFonts w:ascii="Times New Roman" w:hAnsi="Times New Roman" w:cs="Times New Roman"/>
          <w:sz w:val="28"/>
          <w:szCs w:val="28"/>
        </w:rPr>
        <w:t xml:space="preserve">потреба прийняття проєкту рішення про пониження ступеня (ступенів) </w:t>
      </w:r>
      <w:r w:rsidRPr="008F7F6A">
        <w:rPr>
          <w:rFonts w:ascii="Times New Roman" w:hAnsi="Times New Roman" w:cs="Times New Roman"/>
          <w:sz w:val="28"/>
          <w:szCs w:val="28"/>
        </w:rPr>
        <w:t>Старорафалівського ЗЗСО</w:t>
      </w:r>
      <w:r>
        <w:rPr>
          <w:rFonts w:ascii="Times New Roman" w:hAnsi="Times New Roman" w:cs="Times New Roman"/>
          <w:sz w:val="28"/>
          <w:szCs w:val="28"/>
        </w:rPr>
        <w:t xml:space="preserve"> Вараської міської ради Рівненської області виникла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автономії закладу та приведення його статуту до вимог чинного законодавства України. </w:t>
      </w:r>
    </w:p>
    <w:p w:rsidR="0005001D" w:rsidRDefault="0005001D" w:rsidP="00050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Заступник міського голови</w:t>
      </w:r>
      <w:r w:rsidRPr="009620C9">
        <w:rPr>
          <w:rFonts w:ascii="Times New Roman" w:hAnsi="Times New Roman" w:cs="Times New Roman"/>
          <w:sz w:val="28"/>
          <w:szCs w:val="28"/>
        </w:rPr>
        <w:t xml:space="preserve"> наголосив, що </w:t>
      </w:r>
      <w:r>
        <w:rPr>
          <w:rFonts w:ascii="Times New Roman" w:hAnsi="Times New Roman" w:cs="Times New Roman"/>
          <w:sz w:val="28"/>
          <w:szCs w:val="28"/>
        </w:rPr>
        <w:t xml:space="preserve">будуть здійснені </w:t>
      </w:r>
      <w:r w:rsidRPr="009620C9">
        <w:rPr>
          <w:rFonts w:ascii="Times New Roman" w:eastAsia="Calibri" w:hAnsi="Times New Roman" w:cs="Times New Roman"/>
          <w:sz w:val="28"/>
          <w:szCs w:val="28"/>
        </w:rPr>
        <w:t xml:space="preserve"> заходи, передбачені законодавством України про працю щодо дотримання прав та гарантій працівників у зв’язку 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реорганізацією закладу.</w:t>
      </w:r>
    </w:p>
    <w:p w:rsidR="0005001D" w:rsidRDefault="0005001D" w:rsidP="0005001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Михайло ВОЛИНЕЦЬ запропонував вислухати батьків з приводу того, яким </w:t>
      </w:r>
      <w:r w:rsidR="00FA0B69">
        <w:rPr>
          <w:rFonts w:ascii="Times New Roman" w:hAnsi="Times New Roman" w:cs="Times New Roman"/>
          <w:color w:val="000000"/>
          <w:sz w:val="28"/>
          <w:szCs w:val="28"/>
        </w:rPr>
        <w:t xml:space="preserve">вони бачать навчальний заклад у с. Стара Рафалівка - </w:t>
      </w:r>
      <w:r>
        <w:rPr>
          <w:rFonts w:ascii="Times New Roman" w:hAnsi="Times New Roman" w:cs="Times New Roman"/>
          <w:color w:val="000000"/>
          <w:sz w:val="28"/>
          <w:szCs w:val="28"/>
        </w:rPr>
        <w:t>початковою школою чи гімназією.</w:t>
      </w:r>
    </w:p>
    <w:p w:rsidR="002B7B86" w:rsidRDefault="00CE731B" w:rsidP="002B7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Сергій ТАЛЯР</w:t>
      </w:r>
      <w:r w:rsidR="002B7B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батько учениці 6</w:t>
      </w:r>
      <w:r w:rsidR="002B7B86">
        <w:rPr>
          <w:rFonts w:ascii="Times New Roman" w:hAnsi="Times New Roman" w:cs="Times New Roman"/>
          <w:sz w:val="28"/>
          <w:szCs w:val="28"/>
        </w:rPr>
        <w:t xml:space="preserve"> класу, </w:t>
      </w:r>
      <w:r>
        <w:rPr>
          <w:rFonts w:ascii="Times New Roman" w:hAnsi="Times New Roman" w:cs="Times New Roman"/>
          <w:sz w:val="28"/>
          <w:szCs w:val="28"/>
        </w:rPr>
        <w:t>висловив</w:t>
      </w:r>
      <w:r w:rsidR="002B7B86">
        <w:rPr>
          <w:rFonts w:ascii="Times New Roman" w:hAnsi="Times New Roman" w:cs="Times New Roman"/>
          <w:sz w:val="28"/>
          <w:szCs w:val="28"/>
        </w:rPr>
        <w:t xml:space="preserve"> занепокоєння можливістю здійснення на </w:t>
      </w:r>
      <w:r w:rsidR="00281C9F">
        <w:rPr>
          <w:rFonts w:ascii="Times New Roman" w:hAnsi="Times New Roman" w:cs="Times New Roman"/>
          <w:sz w:val="28"/>
          <w:szCs w:val="28"/>
        </w:rPr>
        <w:t xml:space="preserve">сільських </w:t>
      </w:r>
      <w:r w:rsidR="002B7B86">
        <w:rPr>
          <w:rFonts w:ascii="Times New Roman" w:hAnsi="Times New Roman" w:cs="Times New Roman"/>
          <w:sz w:val="28"/>
          <w:szCs w:val="28"/>
        </w:rPr>
        <w:t>дітей морального та психологічного тиску збоку учн</w:t>
      </w:r>
      <w:r>
        <w:rPr>
          <w:rFonts w:ascii="Times New Roman" w:hAnsi="Times New Roman" w:cs="Times New Roman"/>
          <w:sz w:val="28"/>
          <w:szCs w:val="28"/>
        </w:rPr>
        <w:t xml:space="preserve">ів закладів освіти м. Вараш. Його </w:t>
      </w:r>
      <w:r w:rsidR="002B7B86">
        <w:rPr>
          <w:rFonts w:ascii="Times New Roman" w:hAnsi="Times New Roman" w:cs="Times New Roman"/>
          <w:sz w:val="28"/>
          <w:szCs w:val="28"/>
        </w:rPr>
        <w:t xml:space="preserve">підтримали </w:t>
      </w:r>
      <w:r w:rsidR="00281C9F">
        <w:rPr>
          <w:rFonts w:ascii="Times New Roman" w:hAnsi="Times New Roman" w:cs="Times New Roman"/>
          <w:sz w:val="28"/>
          <w:szCs w:val="28"/>
        </w:rPr>
        <w:t>окремі батьки</w:t>
      </w:r>
      <w:r w:rsidR="002B7B86">
        <w:rPr>
          <w:rFonts w:ascii="Times New Roman" w:hAnsi="Times New Roman" w:cs="Times New Roman"/>
          <w:sz w:val="28"/>
          <w:szCs w:val="28"/>
        </w:rPr>
        <w:t>.</w:t>
      </w:r>
    </w:p>
    <w:p w:rsidR="0095469C" w:rsidRDefault="00CE731B" w:rsidP="00CE7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E731B" w:rsidRDefault="0095469C" w:rsidP="00CE7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731B">
        <w:rPr>
          <w:rFonts w:ascii="Times New Roman" w:hAnsi="Times New Roman" w:cs="Times New Roman"/>
          <w:sz w:val="28"/>
          <w:szCs w:val="28"/>
        </w:rPr>
        <w:t>Роман СТУПАК, батько учня 6 класу, сказав, що він перевів свого сина у Старорафалівський ЗЗСО із школи м. Вараша і дитина із задоволенням відвідує школу і в міську йти категорично відмовляється.</w:t>
      </w:r>
    </w:p>
    <w:p w:rsidR="0095469C" w:rsidRDefault="00CE731B" w:rsidP="00CE7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E731B" w:rsidRDefault="0095469C" w:rsidP="00CE7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731B">
        <w:rPr>
          <w:rFonts w:ascii="Times New Roman" w:hAnsi="Times New Roman" w:cs="Times New Roman"/>
          <w:sz w:val="28"/>
          <w:szCs w:val="28"/>
        </w:rPr>
        <w:t xml:space="preserve"> Василь БОСОВСЬКИЙ, батько учениці 1 класу та учня 8 класу, звернув увагу на те, що і його діти перейшли 1 вересня 2020 року у Старорафалівський ЗЗСО із школи м. Вараша, тому що тут дитині вчитель може приділити більше уваги, ніж у класі, де 30 учнів. </w:t>
      </w:r>
    </w:p>
    <w:p w:rsidR="0095469C" w:rsidRDefault="001403F0" w:rsidP="0014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B86">
        <w:rPr>
          <w:rFonts w:ascii="Times New Roman" w:hAnsi="Times New Roman" w:cs="Times New Roman"/>
          <w:sz w:val="28"/>
          <w:szCs w:val="28"/>
        </w:rPr>
        <w:t xml:space="preserve">   </w:t>
      </w:r>
      <w:r w:rsidR="002B7B86" w:rsidRPr="002B7B8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B7B86" w:rsidRDefault="0095469C" w:rsidP="0014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7B86" w:rsidRPr="002B7B86">
        <w:rPr>
          <w:rFonts w:ascii="Times New Roman" w:hAnsi="Times New Roman" w:cs="Times New Roman"/>
          <w:sz w:val="28"/>
          <w:szCs w:val="28"/>
        </w:rPr>
        <w:t>Сергій ПРОКОПЧУК</w:t>
      </w:r>
      <w:r w:rsidR="001403F0" w:rsidRPr="002B7B86">
        <w:rPr>
          <w:rFonts w:ascii="Times New Roman" w:hAnsi="Times New Roman" w:cs="Times New Roman"/>
          <w:sz w:val="28"/>
          <w:szCs w:val="28"/>
        </w:rPr>
        <w:t xml:space="preserve">, </w:t>
      </w:r>
      <w:r w:rsidR="002B7B86" w:rsidRPr="002B7B86">
        <w:rPr>
          <w:rFonts w:ascii="Times New Roman" w:hAnsi="Times New Roman" w:cs="Times New Roman"/>
          <w:sz w:val="28"/>
          <w:szCs w:val="28"/>
        </w:rPr>
        <w:t xml:space="preserve">батько учениці 6 класу, наголосив, що </w:t>
      </w:r>
      <w:r w:rsidR="002B7B86">
        <w:rPr>
          <w:rFonts w:ascii="Times New Roman" w:hAnsi="Times New Roman" w:cs="Times New Roman"/>
          <w:sz w:val="28"/>
          <w:szCs w:val="28"/>
        </w:rPr>
        <w:t xml:space="preserve">окремі </w:t>
      </w:r>
      <w:r w:rsidR="002B7B86" w:rsidRPr="002B7B86">
        <w:rPr>
          <w:rFonts w:ascii="Times New Roman" w:hAnsi="Times New Roman" w:cs="Times New Roman"/>
          <w:sz w:val="28"/>
          <w:szCs w:val="28"/>
        </w:rPr>
        <w:t>батьки учнів, які</w:t>
      </w:r>
      <w:r w:rsidR="002B7B86">
        <w:rPr>
          <w:rFonts w:ascii="Times New Roman" w:hAnsi="Times New Roman" w:cs="Times New Roman"/>
          <w:sz w:val="28"/>
          <w:szCs w:val="28"/>
        </w:rPr>
        <w:t xml:space="preserve"> проживають поблизу міста, згідні були б перевести своїх дітей у Старорафалівський ЗЗСО, якби тут були обладнані внутрішні вбиральні та проведено централізоване</w:t>
      </w:r>
      <w:r>
        <w:rPr>
          <w:rFonts w:ascii="Times New Roman" w:hAnsi="Times New Roman" w:cs="Times New Roman"/>
          <w:sz w:val="28"/>
          <w:szCs w:val="28"/>
        </w:rPr>
        <w:t xml:space="preserve"> теплопостачання. Він звернувся із проханням не реорганізовувати заклад у початкову школу, а дати шанс залишитися дітям у своєму закладі, а батьки будуть надавати посильну допомогу на утримання школи.</w:t>
      </w:r>
    </w:p>
    <w:p w:rsidR="00FA0B69" w:rsidRPr="002B7B86" w:rsidRDefault="00FA0B69" w:rsidP="0014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Людмила МАКАРЧУК, мама учнів 3 та 5 класів, Людмила Муляр, мама учениці 3 класу, Ігор ЛУТАЙ, батько учнів 6 та 9 класів, підтримали думку Сергія ПРОКОПЧУКА.</w:t>
      </w:r>
    </w:p>
    <w:p w:rsidR="00CE731B" w:rsidRDefault="00CE731B" w:rsidP="00CE73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0D92" w:rsidRDefault="0005001D" w:rsidP="002C0C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0D92">
        <w:rPr>
          <w:rFonts w:ascii="Times New Roman" w:hAnsi="Times New Roman" w:cs="Times New Roman"/>
          <w:sz w:val="28"/>
          <w:szCs w:val="28"/>
        </w:rPr>
        <w:t xml:space="preserve">За підсумками обговорення питання порядку денного </w:t>
      </w:r>
    </w:p>
    <w:p w:rsidR="00547397" w:rsidRDefault="00547397" w:rsidP="002C0C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D92" w:rsidRPr="002576D2" w:rsidRDefault="00540D92" w:rsidP="002C0C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6D2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204663" w:rsidRDefault="00204663" w:rsidP="002C0C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01D" w:rsidRDefault="00D07CBE" w:rsidP="0005001D">
      <w:pPr>
        <w:pStyle w:val="a3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001D">
        <w:rPr>
          <w:rFonts w:ascii="Times New Roman" w:hAnsi="Times New Roman" w:cs="Times New Roman"/>
          <w:sz w:val="28"/>
          <w:szCs w:val="28"/>
        </w:rPr>
        <w:t xml:space="preserve"> Рекомендувати органам виконавчої влади місцевого самоврядування Вараської ОТГ провести  спільно із управлінням освіти виконавчого комітету Вараської міської ради, депутатським корпусом, комісією виконавчого комітету з гуманітарних питань </w:t>
      </w:r>
      <w:r>
        <w:rPr>
          <w:rFonts w:ascii="Times New Roman" w:hAnsi="Times New Roman" w:cs="Times New Roman"/>
          <w:sz w:val="28"/>
          <w:szCs w:val="28"/>
        </w:rPr>
        <w:t>обговорити</w:t>
      </w:r>
      <w:r w:rsidR="00540D92" w:rsidRPr="00D07CBE">
        <w:rPr>
          <w:rFonts w:ascii="Times New Roman" w:hAnsi="Times New Roman" w:cs="Times New Roman"/>
          <w:sz w:val="28"/>
          <w:szCs w:val="28"/>
        </w:rPr>
        <w:t xml:space="preserve"> </w:t>
      </w:r>
      <w:r w:rsidR="00A154FB">
        <w:rPr>
          <w:rFonts w:ascii="Times New Roman" w:hAnsi="Times New Roman" w:cs="Times New Roman"/>
          <w:sz w:val="28"/>
          <w:szCs w:val="28"/>
        </w:rPr>
        <w:t xml:space="preserve">питання </w:t>
      </w:r>
      <w:r w:rsidR="00204663">
        <w:rPr>
          <w:rFonts w:ascii="Times New Roman" w:hAnsi="Times New Roman" w:cs="Times New Roman"/>
          <w:sz w:val="28"/>
          <w:szCs w:val="28"/>
        </w:rPr>
        <w:t xml:space="preserve"> щодо </w:t>
      </w:r>
      <w:r w:rsidR="00540D92" w:rsidRPr="00D07CBE">
        <w:rPr>
          <w:rFonts w:ascii="Times New Roman" w:hAnsi="Times New Roman" w:cs="Times New Roman"/>
          <w:sz w:val="28"/>
          <w:szCs w:val="28"/>
        </w:rPr>
        <w:t xml:space="preserve"> </w:t>
      </w:r>
      <w:r w:rsidR="0005001D">
        <w:rPr>
          <w:rFonts w:ascii="Times New Roman" w:hAnsi="Times New Roman" w:cs="Times New Roman"/>
          <w:sz w:val="28"/>
          <w:szCs w:val="28"/>
        </w:rPr>
        <w:t xml:space="preserve">пониження ступеня Старорафалівського закладу загальної середньої освіти Вараської міської ради. </w:t>
      </w:r>
      <w:r w:rsidR="0005001D" w:rsidRPr="0005001D">
        <w:rPr>
          <w:sz w:val="28"/>
          <w:szCs w:val="28"/>
        </w:rPr>
        <w:t xml:space="preserve"> </w:t>
      </w:r>
    </w:p>
    <w:p w:rsidR="0005001D" w:rsidRPr="0005001D" w:rsidRDefault="0005001D" w:rsidP="0005001D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05001D">
        <w:rPr>
          <w:rFonts w:ascii="Times New Roman" w:hAnsi="Times New Roman" w:cs="Times New Roman"/>
          <w:i/>
          <w:sz w:val="28"/>
          <w:szCs w:val="28"/>
        </w:rPr>
        <w:t>Результати голосування:</w:t>
      </w:r>
    </w:p>
    <w:p w:rsidR="0005001D" w:rsidRDefault="0005001D" w:rsidP="0005001D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05001D">
        <w:rPr>
          <w:rFonts w:ascii="Times New Roman" w:hAnsi="Times New Roman" w:cs="Times New Roman"/>
          <w:i/>
          <w:sz w:val="28"/>
          <w:szCs w:val="28"/>
        </w:rPr>
        <w:t>«за» - 38 чол., «проти» - 0, «утрималися» -0.</w:t>
      </w:r>
    </w:p>
    <w:p w:rsidR="0005001D" w:rsidRPr="0005001D" w:rsidRDefault="0005001D" w:rsidP="0005001D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05001D" w:rsidRDefault="0005001D" w:rsidP="00050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A0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Результати проведення обговорення </w:t>
      </w:r>
      <w:r w:rsidR="00FA0B69">
        <w:rPr>
          <w:rFonts w:ascii="Times New Roman" w:hAnsi="Times New Roman" w:cs="Times New Roman"/>
          <w:sz w:val="28"/>
          <w:szCs w:val="28"/>
        </w:rPr>
        <w:t xml:space="preserve">щодо </w:t>
      </w:r>
      <w:r w:rsidR="00FA0B69" w:rsidRPr="00D07CBE">
        <w:rPr>
          <w:rFonts w:ascii="Times New Roman" w:hAnsi="Times New Roman" w:cs="Times New Roman"/>
          <w:sz w:val="28"/>
          <w:szCs w:val="28"/>
        </w:rPr>
        <w:t xml:space="preserve"> </w:t>
      </w:r>
      <w:r w:rsidR="00FA0B69">
        <w:rPr>
          <w:rFonts w:ascii="Times New Roman" w:hAnsi="Times New Roman" w:cs="Times New Roman"/>
          <w:sz w:val="28"/>
          <w:szCs w:val="28"/>
        </w:rPr>
        <w:t xml:space="preserve">пониження ступеня Старорафалівського закладу загальної середньої освіти Вараської міської ради. </w:t>
      </w:r>
      <w:r w:rsidR="00FA0B69" w:rsidRPr="0005001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довести до відома батьківської громадськості.</w:t>
      </w:r>
    </w:p>
    <w:p w:rsidR="0005001D" w:rsidRDefault="0005001D" w:rsidP="00050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D92" w:rsidRDefault="0005001D" w:rsidP="002C0C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D92">
        <w:rPr>
          <w:rFonts w:ascii="Times New Roman" w:hAnsi="Times New Roman" w:cs="Times New Roman"/>
          <w:sz w:val="28"/>
          <w:szCs w:val="28"/>
        </w:rPr>
        <w:t xml:space="preserve">Голова зборів                                                 </w:t>
      </w:r>
      <w:r w:rsidR="00FA0B6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40D92">
        <w:rPr>
          <w:rFonts w:ascii="Times New Roman" w:hAnsi="Times New Roman" w:cs="Times New Roman"/>
          <w:sz w:val="28"/>
          <w:szCs w:val="28"/>
        </w:rPr>
        <w:t xml:space="preserve"> </w:t>
      </w:r>
      <w:r w:rsidR="00FA0B69">
        <w:rPr>
          <w:rFonts w:ascii="Times New Roman" w:hAnsi="Times New Roman" w:cs="Times New Roman"/>
          <w:sz w:val="28"/>
          <w:szCs w:val="28"/>
        </w:rPr>
        <w:t xml:space="preserve"> Ніна БУДЬКО</w:t>
      </w:r>
    </w:p>
    <w:p w:rsidR="00A154FB" w:rsidRDefault="00A154FB" w:rsidP="002C0C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624" w:rsidRDefault="00540D92" w:rsidP="002C0CF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зборів                                             </w:t>
      </w:r>
      <w:r w:rsidR="00FA0B6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B69">
        <w:rPr>
          <w:rFonts w:ascii="Times New Roman" w:hAnsi="Times New Roman" w:cs="Times New Roman"/>
          <w:sz w:val="28"/>
          <w:szCs w:val="28"/>
        </w:rPr>
        <w:t>Оксана ГАЙДИШ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2800" w:rsidRDefault="00602800" w:rsidP="002C0CF1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E52" w:rsidRDefault="002D2E52" w:rsidP="002C0CF1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E52" w:rsidRDefault="002D2E52" w:rsidP="002C0CF1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2C0CF1">
      <w:pPr>
        <w:pStyle w:val="a3"/>
        <w:tabs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547397">
      <w:pPr>
        <w:pStyle w:val="a3"/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BDF" w:rsidRDefault="00E84BDF" w:rsidP="00547397">
      <w:pPr>
        <w:pStyle w:val="a3"/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BDF" w:rsidRDefault="00E84BDF" w:rsidP="00547397">
      <w:pPr>
        <w:pStyle w:val="a3"/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BDF" w:rsidRDefault="00E84BDF" w:rsidP="00547397">
      <w:pPr>
        <w:pStyle w:val="a3"/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BDF" w:rsidRDefault="00E84BDF" w:rsidP="00547397">
      <w:pPr>
        <w:pStyle w:val="a3"/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BDF" w:rsidRDefault="00E84BDF" w:rsidP="00547397">
      <w:pPr>
        <w:pStyle w:val="a3"/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BDF" w:rsidRDefault="00E84BDF" w:rsidP="00547397">
      <w:pPr>
        <w:pStyle w:val="a3"/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800" w:rsidRDefault="00602800" w:rsidP="00547397">
      <w:pPr>
        <w:pStyle w:val="a3"/>
        <w:tabs>
          <w:tab w:val="right" w:pos="9639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507DC" w:rsidRDefault="00E507DC" w:rsidP="00547397">
      <w:pPr>
        <w:pStyle w:val="a3"/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E52" w:rsidRDefault="002D2E52" w:rsidP="00547397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E52" w:rsidRDefault="002D2E52" w:rsidP="002D2E52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:rsidR="002D2E52" w:rsidRDefault="002D2E52" w:rsidP="002D2E52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:rsidR="002D2E52" w:rsidRDefault="002D2E52" w:rsidP="002D2E52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:rsidR="002D2E52" w:rsidRDefault="002D2E52" w:rsidP="002D2E52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:rsidR="002D2E52" w:rsidRDefault="002D2E52" w:rsidP="002D2E52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:rsidR="002D2E52" w:rsidRDefault="002D2E52" w:rsidP="002D2E52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:rsidR="002D2E52" w:rsidRDefault="002D2E52" w:rsidP="002D2E52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:rsidR="007D5F7F" w:rsidRDefault="007D5F7F" w:rsidP="002D2E52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:rsidR="007D5F7F" w:rsidRDefault="007D5F7F" w:rsidP="002D2E52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:rsidR="00DC18EA" w:rsidRDefault="00DC18EA" w:rsidP="002D2E52">
      <w:pPr>
        <w:tabs>
          <w:tab w:val="right" w:pos="96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C18EA" w:rsidSect="005E7573">
      <w:headerReference w:type="default" r:id="rId7"/>
      <w:footerReference w:type="default" r:id="rId8"/>
      <w:headerReference w:type="first" r:id="rId9"/>
      <w:pgSz w:w="11906" w:h="16838"/>
      <w:pgMar w:top="1134" w:right="566" w:bottom="850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3F" w:rsidRDefault="00F0323F" w:rsidP="00C44F50">
      <w:pPr>
        <w:spacing w:after="0" w:line="240" w:lineRule="auto"/>
      </w:pPr>
      <w:r>
        <w:separator/>
      </w:r>
    </w:p>
  </w:endnote>
  <w:endnote w:type="continuationSeparator" w:id="0">
    <w:p w:rsidR="00F0323F" w:rsidRDefault="00F0323F" w:rsidP="00C4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185226"/>
      <w:docPartObj>
        <w:docPartGallery w:val="Page Numbers (Bottom of Page)"/>
        <w:docPartUnique/>
      </w:docPartObj>
    </w:sdtPr>
    <w:sdtEndPr/>
    <w:sdtContent>
      <w:p w:rsidR="005E7573" w:rsidRDefault="005E7573">
        <w:pPr>
          <w:pStyle w:val="a6"/>
          <w:jc w:val="center"/>
        </w:pPr>
        <w:r>
          <w:t xml:space="preserve"> </w:t>
        </w:r>
      </w:p>
    </w:sdtContent>
  </w:sdt>
  <w:p w:rsidR="005E7573" w:rsidRDefault="005E75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3F" w:rsidRDefault="00F0323F" w:rsidP="00C44F50">
      <w:pPr>
        <w:spacing w:after="0" w:line="240" w:lineRule="auto"/>
      </w:pPr>
      <w:r>
        <w:separator/>
      </w:r>
    </w:p>
  </w:footnote>
  <w:footnote w:type="continuationSeparator" w:id="0">
    <w:p w:rsidR="00F0323F" w:rsidRDefault="00F0323F" w:rsidP="00C4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976825"/>
      <w:docPartObj>
        <w:docPartGallery w:val="Page Numbers (Top of Page)"/>
        <w:docPartUnique/>
      </w:docPartObj>
    </w:sdtPr>
    <w:sdtEndPr/>
    <w:sdtContent>
      <w:p w:rsidR="005E7573" w:rsidRDefault="005E75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F6A">
          <w:rPr>
            <w:noProof/>
          </w:rPr>
          <w:t>1</w:t>
        </w:r>
        <w:r>
          <w:fldChar w:fldCharType="end"/>
        </w:r>
      </w:p>
    </w:sdtContent>
  </w:sdt>
  <w:p w:rsidR="005E7573" w:rsidRDefault="005E75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489649"/>
      <w:docPartObj>
        <w:docPartGallery w:val="Page Numbers (Top of Page)"/>
        <w:docPartUnique/>
      </w:docPartObj>
    </w:sdtPr>
    <w:sdtEndPr/>
    <w:sdtContent>
      <w:p w:rsidR="005E7573" w:rsidRDefault="005E75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10826" w:rsidRDefault="000108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7FD9"/>
    <w:multiLevelType w:val="hybridMultilevel"/>
    <w:tmpl w:val="8C983C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3744"/>
    <w:multiLevelType w:val="hybridMultilevel"/>
    <w:tmpl w:val="A8AC4C8E"/>
    <w:lvl w:ilvl="0" w:tplc="27A0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93AF4"/>
    <w:multiLevelType w:val="hybridMultilevel"/>
    <w:tmpl w:val="AA02903A"/>
    <w:lvl w:ilvl="0" w:tplc="680058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23FE"/>
    <w:multiLevelType w:val="hybridMultilevel"/>
    <w:tmpl w:val="17C8AD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97D46"/>
    <w:multiLevelType w:val="hybridMultilevel"/>
    <w:tmpl w:val="57524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9E0"/>
    <w:multiLevelType w:val="hybridMultilevel"/>
    <w:tmpl w:val="755E10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6B"/>
    <w:rsid w:val="00010826"/>
    <w:rsid w:val="0005001D"/>
    <w:rsid w:val="000B365C"/>
    <w:rsid w:val="000D01FD"/>
    <w:rsid w:val="001403F0"/>
    <w:rsid w:val="001804F7"/>
    <w:rsid w:val="00182348"/>
    <w:rsid w:val="001C4C1E"/>
    <w:rsid w:val="001F62BB"/>
    <w:rsid w:val="00204663"/>
    <w:rsid w:val="00234D94"/>
    <w:rsid w:val="002428E4"/>
    <w:rsid w:val="002576D2"/>
    <w:rsid w:val="00281C9F"/>
    <w:rsid w:val="00292A06"/>
    <w:rsid w:val="002B7B86"/>
    <w:rsid w:val="002C0CF1"/>
    <w:rsid w:val="002D2E52"/>
    <w:rsid w:val="00322296"/>
    <w:rsid w:val="003D7A3A"/>
    <w:rsid w:val="00456284"/>
    <w:rsid w:val="004B10F7"/>
    <w:rsid w:val="00540D92"/>
    <w:rsid w:val="00543624"/>
    <w:rsid w:val="00547397"/>
    <w:rsid w:val="005E7573"/>
    <w:rsid w:val="00602800"/>
    <w:rsid w:val="00636B76"/>
    <w:rsid w:val="0066298F"/>
    <w:rsid w:val="00690FCE"/>
    <w:rsid w:val="007D5F7F"/>
    <w:rsid w:val="00824920"/>
    <w:rsid w:val="00846C6B"/>
    <w:rsid w:val="008F7F6A"/>
    <w:rsid w:val="00945DB3"/>
    <w:rsid w:val="0095469C"/>
    <w:rsid w:val="009620C9"/>
    <w:rsid w:val="009725A6"/>
    <w:rsid w:val="00A154FB"/>
    <w:rsid w:val="00A2549B"/>
    <w:rsid w:val="00A774CB"/>
    <w:rsid w:val="00AB6DF8"/>
    <w:rsid w:val="00C44F50"/>
    <w:rsid w:val="00CE731B"/>
    <w:rsid w:val="00D07CBE"/>
    <w:rsid w:val="00D64175"/>
    <w:rsid w:val="00DC18EA"/>
    <w:rsid w:val="00E507DC"/>
    <w:rsid w:val="00E84BDF"/>
    <w:rsid w:val="00E87A4C"/>
    <w:rsid w:val="00EB5228"/>
    <w:rsid w:val="00F0323F"/>
    <w:rsid w:val="00F1540B"/>
    <w:rsid w:val="00F86F92"/>
    <w:rsid w:val="00FA0B69"/>
    <w:rsid w:val="00FA1A40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FF2A8-791D-45CE-9A6B-A539A907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FD"/>
    <w:pPr>
      <w:ind w:left="720"/>
      <w:contextualSpacing/>
    </w:pPr>
  </w:style>
  <w:style w:type="character" w:customStyle="1" w:styleId="rvts0">
    <w:name w:val="rvts0"/>
    <w:basedOn w:val="a0"/>
    <w:rsid w:val="001C4C1E"/>
  </w:style>
  <w:style w:type="paragraph" w:styleId="a4">
    <w:name w:val="header"/>
    <w:basedOn w:val="a"/>
    <w:link w:val="a5"/>
    <w:uiPriority w:val="99"/>
    <w:unhideWhenUsed/>
    <w:rsid w:val="00C44F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F50"/>
  </w:style>
  <w:style w:type="paragraph" w:styleId="a6">
    <w:name w:val="footer"/>
    <w:basedOn w:val="a"/>
    <w:link w:val="a7"/>
    <w:uiPriority w:val="99"/>
    <w:unhideWhenUsed/>
    <w:rsid w:val="00C44F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F50"/>
  </w:style>
  <w:style w:type="paragraph" w:customStyle="1" w:styleId="rvps2">
    <w:name w:val="rvps2"/>
    <w:basedOn w:val="a"/>
    <w:rsid w:val="001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05001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E7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7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4614</Words>
  <Characters>2631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Іванна</cp:lastModifiedBy>
  <cp:revision>2</cp:revision>
  <cp:lastPrinted>2021-05-26T12:44:00Z</cp:lastPrinted>
  <dcterms:created xsi:type="dcterms:W3CDTF">2021-06-03T13:19:00Z</dcterms:created>
  <dcterms:modified xsi:type="dcterms:W3CDTF">2021-06-03T13:19:00Z</dcterms:modified>
</cp:coreProperties>
</file>