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90C3" w14:textId="77777777" w:rsidR="00517955" w:rsidRDefault="00517955" w:rsidP="00517955">
      <w:pPr>
        <w:ind w:left="3540"/>
      </w:pPr>
      <w:r>
        <w:t xml:space="preserve">           </w:t>
      </w:r>
      <w:r>
        <w:rPr>
          <w:noProof/>
          <w:lang w:val="ru-RU"/>
        </w:rPr>
        <w:drawing>
          <wp:inline distT="0" distB="0" distL="0" distR="0" wp14:anchorId="0EF85645" wp14:editId="68125C65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2D8C">
        <w:tab/>
      </w:r>
      <w:r w:rsidR="007E2D8C">
        <w:tab/>
      </w:r>
      <w:r w:rsidR="007E2D8C">
        <w:tab/>
      </w:r>
      <w:proofErr w:type="spellStart"/>
      <w:r w:rsidR="007E2D8C">
        <w:t>Проєкт</w:t>
      </w:r>
      <w:proofErr w:type="spellEnd"/>
      <w:r w:rsidR="007E2D8C">
        <w:t xml:space="preserve"> </w:t>
      </w:r>
      <w:proofErr w:type="spellStart"/>
      <w:r w:rsidR="007E2D8C">
        <w:t>Р.Хондока</w:t>
      </w:r>
      <w:proofErr w:type="spellEnd"/>
    </w:p>
    <w:p w14:paraId="29FF4F59" w14:textId="77777777" w:rsidR="00517955" w:rsidRPr="005509B1" w:rsidRDefault="00517955" w:rsidP="00517955">
      <w:pPr>
        <w:ind w:left="3540"/>
        <w:jc w:val="center"/>
        <w:rPr>
          <w:sz w:val="16"/>
          <w:szCs w:val="16"/>
        </w:rPr>
      </w:pPr>
    </w:p>
    <w:p w14:paraId="4293E040" w14:textId="77777777" w:rsidR="00517955" w:rsidRDefault="00517955" w:rsidP="00517955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3E0EC5B3" w14:textId="29F6A96A" w:rsidR="00517955" w:rsidRDefault="00D8046B" w:rsidP="00517955">
      <w:pPr>
        <w:jc w:val="center"/>
        <w:rPr>
          <w:b/>
          <w:szCs w:val="28"/>
        </w:rPr>
      </w:pPr>
      <w:r>
        <w:rPr>
          <w:b/>
          <w:sz w:val="24"/>
          <w:szCs w:val="24"/>
        </w:rPr>
        <w:t>Восьме</w:t>
      </w:r>
      <w:r w:rsidR="00517955" w:rsidRPr="00F30067">
        <w:rPr>
          <w:b/>
          <w:sz w:val="24"/>
          <w:szCs w:val="24"/>
        </w:rPr>
        <w:t xml:space="preserve"> скликання</w:t>
      </w:r>
    </w:p>
    <w:p w14:paraId="57C344AF" w14:textId="77777777" w:rsidR="00517955" w:rsidRDefault="00517955" w:rsidP="00517955">
      <w:pPr>
        <w:jc w:val="center"/>
        <w:rPr>
          <w:b/>
          <w:szCs w:val="28"/>
        </w:rPr>
      </w:pPr>
      <w:r w:rsidRPr="00F30067">
        <w:rPr>
          <w:b/>
          <w:sz w:val="24"/>
          <w:szCs w:val="24"/>
        </w:rPr>
        <w:t>(_____________ сесія)</w:t>
      </w:r>
    </w:p>
    <w:p w14:paraId="792ED38C" w14:textId="77777777" w:rsidR="00517955" w:rsidRDefault="00517955" w:rsidP="00517955">
      <w:pPr>
        <w:jc w:val="center"/>
        <w:rPr>
          <w:b/>
          <w:szCs w:val="28"/>
        </w:rPr>
      </w:pPr>
    </w:p>
    <w:p w14:paraId="1476AA3B" w14:textId="77777777" w:rsidR="00517955" w:rsidRPr="00C237E6" w:rsidRDefault="00517955" w:rsidP="0051795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276D6364" w14:textId="77777777" w:rsidR="00517955" w:rsidRDefault="00517955" w:rsidP="00517955">
      <w:pPr>
        <w:ind w:left="2880" w:firstLine="720"/>
        <w:jc w:val="both"/>
        <w:rPr>
          <w:b/>
          <w:sz w:val="24"/>
        </w:rPr>
      </w:pPr>
    </w:p>
    <w:p w14:paraId="2A8AB185" w14:textId="77777777" w:rsidR="00517955" w:rsidRDefault="00517955" w:rsidP="00517955">
      <w:pPr>
        <w:jc w:val="both"/>
        <w:rPr>
          <w:szCs w:val="28"/>
        </w:rPr>
      </w:pPr>
    </w:p>
    <w:p w14:paraId="25C90C04" w14:textId="3E118275" w:rsidR="00517955" w:rsidRPr="00D8046B" w:rsidRDefault="00D8046B" w:rsidP="00517955">
      <w:pPr>
        <w:jc w:val="both"/>
        <w:rPr>
          <w:szCs w:val="28"/>
          <w:lang w:val="en-US"/>
        </w:rPr>
      </w:pPr>
      <w:r>
        <w:rPr>
          <w:szCs w:val="28"/>
        </w:rPr>
        <w:t xml:space="preserve">05 жовтня </w:t>
      </w:r>
      <w:r w:rsidR="00DA0F09">
        <w:rPr>
          <w:b/>
          <w:szCs w:val="28"/>
        </w:rPr>
        <w:t xml:space="preserve">2021 </w:t>
      </w:r>
      <w:r w:rsidR="00517955" w:rsidRPr="00C71E16">
        <w:rPr>
          <w:b/>
          <w:szCs w:val="28"/>
        </w:rPr>
        <w:t>року</w:t>
      </w:r>
      <w:r w:rsidR="00517955" w:rsidRPr="00C71E16">
        <w:rPr>
          <w:b/>
          <w:szCs w:val="28"/>
        </w:rPr>
        <w:tab/>
      </w:r>
      <w:r w:rsidR="00517955">
        <w:rPr>
          <w:szCs w:val="28"/>
        </w:rPr>
        <w:tab/>
      </w:r>
      <w:r w:rsidR="00517955">
        <w:rPr>
          <w:szCs w:val="28"/>
        </w:rPr>
        <w:tab/>
        <w:t xml:space="preserve">     </w:t>
      </w:r>
      <w:r w:rsidR="00517955">
        <w:rPr>
          <w:szCs w:val="28"/>
        </w:rPr>
        <w:tab/>
      </w:r>
      <w:r w:rsidR="00517955">
        <w:rPr>
          <w:szCs w:val="28"/>
        </w:rPr>
        <w:tab/>
      </w:r>
      <w:r w:rsidR="00517955">
        <w:rPr>
          <w:szCs w:val="28"/>
        </w:rPr>
        <w:tab/>
      </w:r>
      <w:r w:rsidR="00517955">
        <w:rPr>
          <w:szCs w:val="28"/>
        </w:rPr>
        <w:tab/>
      </w:r>
      <w:r w:rsidR="00517955" w:rsidRPr="00C71E16">
        <w:rPr>
          <w:b/>
          <w:szCs w:val="28"/>
        </w:rPr>
        <w:t>№</w:t>
      </w:r>
      <w:r>
        <w:rPr>
          <w:b/>
          <w:szCs w:val="28"/>
          <w:lang w:val="en-US"/>
        </w:rPr>
        <w:t>1090</w:t>
      </w:r>
    </w:p>
    <w:p w14:paraId="2CDEC0FB" w14:textId="77777777" w:rsidR="00EE73D5" w:rsidRDefault="00EE73D5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65"/>
      </w:tblGrid>
      <w:tr w:rsidR="007E2D8C" w:rsidRPr="00DA0F09" w14:paraId="693BACA4" w14:textId="77777777" w:rsidTr="00383E2D">
        <w:tc>
          <w:tcPr>
            <w:tcW w:w="4165" w:type="dxa"/>
            <w:shd w:val="clear" w:color="auto" w:fill="auto"/>
          </w:tcPr>
          <w:p w14:paraId="789E3A9E" w14:textId="77777777" w:rsidR="007E2D8C" w:rsidRPr="00DA0F09" w:rsidRDefault="007E2D8C" w:rsidP="00383E2D">
            <w:pPr>
              <w:pStyle w:val="a8"/>
              <w:spacing w:line="10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DA0F09">
              <w:rPr>
                <w:rFonts w:cs="Times New Roman"/>
                <w:sz w:val="28"/>
                <w:szCs w:val="28"/>
              </w:rPr>
              <w:t xml:space="preserve">Про утворення </w:t>
            </w:r>
            <w:proofErr w:type="spellStart"/>
            <w:r w:rsidRPr="00DA0F09">
              <w:rPr>
                <w:rFonts w:cs="Times New Roman"/>
                <w:sz w:val="28"/>
                <w:szCs w:val="28"/>
              </w:rPr>
              <w:t>старостинських</w:t>
            </w:r>
            <w:proofErr w:type="spellEnd"/>
            <w:r w:rsidRPr="00DA0F09">
              <w:rPr>
                <w:rFonts w:cs="Times New Roman"/>
                <w:sz w:val="28"/>
                <w:szCs w:val="28"/>
              </w:rPr>
              <w:t xml:space="preserve"> округів </w:t>
            </w:r>
            <w:proofErr w:type="spellStart"/>
            <w:r w:rsidRPr="00DA0F09">
              <w:rPr>
                <w:rFonts w:cs="Times New Roman"/>
                <w:sz w:val="28"/>
                <w:szCs w:val="28"/>
              </w:rPr>
              <w:t>Вараської</w:t>
            </w:r>
            <w:proofErr w:type="spellEnd"/>
            <w:r w:rsidRPr="00DA0F09">
              <w:rPr>
                <w:rFonts w:cs="Times New Roman"/>
                <w:sz w:val="28"/>
                <w:szCs w:val="28"/>
              </w:rPr>
              <w:t xml:space="preserve"> міської територіальної громади </w:t>
            </w:r>
          </w:p>
        </w:tc>
      </w:tr>
    </w:tbl>
    <w:p w14:paraId="315B097D" w14:textId="77777777" w:rsidR="007E2D8C" w:rsidRPr="00DA0F09" w:rsidRDefault="007E2D8C" w:rsidP="007E2D8C">
      <w:pPr>
        <w:spacing w:line="100" w:lineRule="atLeast"/>
        <w:jc w:val="both"/>
        <w:rPr>
          <w:rFonts w:ascii="Times New Roman" w:hAnsi="Times New Roman"/>
          <w:szCs w:val="28"/>
        </w:rPr>
      </w:pPr>
    </w:p>
    <w:p w14:paraId="0C87C832" w14:textId="77777777" w:rsidR="007E2D8C" w:rsidRPr="00DA0F09" w:rsidRDefault="007E2D8C" w:rsidP="007E2D8C">
      <w:pPr>
        <w:spacing w:line="100" w:lineRule="atLeast"/>
        <w:ind w:firstLine="704"/>
        <w:jc w:val="both"/>
        <w:rPr>
          <w:rFonts w:ascii="Times New Roman" w:hAnsi="Times New Roman"/>
          <w:szCs w:val="28"/>
        </w:rPr>
      </w:pPr>
      <w:r w:rsidRPr="00DA0F09">
        <w:rPr>
          <w:rFonts w:ascii="Times New Roman" w:hAnsi="Times New Roman"/>
          <w:szCs w:val="28"/>
        </w:rPr>
        <w:t>З мет</w:t>
      </w:r>
      <w:r w:rsidRPr="00DA0F09">
        <w:rPr>
          <w:rFonts w:ascii="Times New Roman" w:hAnsi="Times New Roman"/>
          <w:bCs w:val="0"/>
          <w:szCs w:val="28"/>
        </w:rPr>
        <w:t xml:space="preserve">ою забезпечення представництва інтересів жителів населених пунктів, що увійшли до </w:t>
      </w:r>
      <w:r w:rsidRPr="00DA0F09">
        <w:rPr>
          <w:rFonts w:ascii="Times New Roman" w:hAnsi="Times New Roman"/>
          <w:szCs w:val="28"/>
        </w:rPr>
        <w:t>Вараської</w:t>
      </w:r>
      <w:r w:rsidR="006A4B96">
        <w:rPr>
          <w:rFonts w:ascii="Times New Roman" w:hAnsi="Times New Roman"/>
          <w:bCs w:val="0"/>
          <w:szCs w:val="28"/>
        </w:rPr>
        <w:t xml:space="preserve"> міської територіальної громади</w:t>
      </w:r>
      <w:r w:rsidRPr="00DA0F09">
        <w:rPr>
          <w:rFonts w:ascii="Times New Roman" w:hAnsi="Times New Roman"/>
          <w:bCs w:val="0"/>
          <w:szCs w:val="28"/>
        </w:rPr>
        <w:t xml:space="preserve"> відповідно до розпорядження Кабінету Міністрів Украї</w:t>
      </w:r>
      <w:r w:rsidRPr="00DA0F09">
        <w:rPr>
          <w:rFonts w:ascii="Times New Roman" w:hAnsi="Times New Roman"/>
          <w:szCs w:val="28"/>
        </w:rPr>
        <w:t>ни від 12 червня 2020 року № 722</w:t>
      </w:r>
      <w:r w:rsidR="00DA0F09">
        <w:rPr>
          <w:rFonts w:ascii="Times New Roman" w:hAnsi="Times New Roman"/>
          <w:bCs w:val="0"/>
          <w:szCs w:val="28"/>
        </w:rPr>
        <w:t>-р «</w:t>
      </w:r>
      <w:r w:rsidRPr="00DA0F09">
        <w:rPr>
          <w:rFonts w:ascii="Times New Roman" w:hAnsi="Times New Roman"/>
          <w:bCs w:val="0"/>
          <w:szCs w:val="28"/>
        </w:rPr>
        <w:t xml:space="preserve">Про визначення адміністративних центрів та затвердження територій територіальних громад </w:t>
      </w:r>
      <w:r w:rsidRPr="00DA0F09">
        <w:rPr>
          <w:rFonts w:ascii="Times New Roman" w:hAnsi="Times New Roman"/>
          <w:szCs w:val="28"/>
        </w:rPr>
        <w:t xml:space="preserve">Рівненської </w:t>
      </w:r>
      <w:r w:rsidR="00DA0F09">
        <w:rPr>
          <w:rFonts w:ascii="Times New Roman" w:hAnsi="Times New Roman"/>
          <w:bCs w:val="0"/>
          <w:szCs w:val="28"/>
        </w:rPr>
        <w:t xml:space="preserve"> області»</w:t>
      </w:r>
      <w:r w:rsidRPr="00DA0F09">
        <w:rPr>
          <w:rFonts w:ascii="Times New Roman" w:hAnsi="Times New Roman"/>
          <w:bCs w:val="0"/>
          <w:szCs w:val="28"/>
        </w:rPr>
        <w:t xml:space="preserve">, </w:t>
      </w:r>
      <w:r w:rsidR="00DA0F09">
        <w:rPr>
          <w:rFonts w:ascii="Times New Roman" w:hAnsi="Times New Roman"/>
          <w:bCs w:val="0"/>
          <w:szCs w:val="28"/>
        </w:rPr>
        <w:t>враховуючи</w:t>
      </w:r>
      <w:r w:rsidR="00DA0F09" w:rsidRPr="00DA0F09">
        <w:rPr>
          <w:rFonts w:ascii="Times New Roman" w:hAnsi="Times New Roman"/>
          <w:szCs w:val="28"/>
        </w:rPr>
        <w:t xml:space="preserve"> рішення В</w:t>
      </w:r>
      <w:r w:rsidR="00DA0F09">
        <w:rPr>
          <w:rFonts w:ascii="Times New Roman" w:hAnsi="Times New Roman"/>
          <w:szCs w:val="28"/>
        </w:rPr>
        <w:t xml:space="preserve">араської міської ради від 27 листопада </w:t>
      </w:r>
      <w:r w:rsidR="00DA0F09" w:rsidRPr="00DA0F09">
        <w:rPr>
          <w:rFonts w:ascii="Times New Roman" w:hAnsi="Times New Roman"/>
          <w:szCs w:val="28"/>
        </w:rPr>
        <w:t>2020 року № 19 «</w:t>
      </w:r>
      <w:r w:rsidR="00DA0F09" w:rsidRPr="00DA0F09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>Про затвердження на посаду заступників міського голови з питань діяльності виконавчих органів ради, керуючого справами виконавчого комітету, старост та утворення виконавчого комітету Вараської міської ради восьмого скликання»</w:t>
      </w:r>
      <w:r w:rsidR="00DA0F09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>,</w:t>
      </w:r>
      <w:r w:rsidR="00DA0F09">
        <w:rPr>
          <w:rFonts w:ascii="Times New Roman" w:hAnsi="Times New Roman"/>
          <w:bCs w:val="0"/>
          <w:szCs w:val="28"/>
        </w:rPr>
        <w:t xml:space="preserve"> керуючись пунктом 6¹</w:t>
      </w:r>
      <w:r w:rsidRPr="00DA0F09">
        <w:rPr>
          <w:rFonts w:ascii="Times New Roman" w:hAnsi="Times New Roman"/>
          <w:bCs w:val="0"/>
          <w:szCs w:val="28"/>
        </w:rPr>
        <w:t xml:space="preserve"> частин</w:t>
      </w:r>
      <w:r w:rsidR="00DA0F09">
        <w:rPr>
          <w:rFonts w:ascii="Times New Roman" w:hAnsi="Times New Roman"/>
          <w:bCs w:val="0"/>
          <w:szCs w:val="28"/>
        </w:rPr>
        <w:t>и першої статті 26, статтями 54¹</w:t>
      </w:r>
      <w:r w:rsidRPr="00DA0F09">
        <w:rPr>
          <w:rFonts w:ascii="Times New Roman" w:hAnsi="Times New Roman"/>
          <w:bCs w:val="0"/>
          <w:szCs w:val="28"/>
        </w:rPr>
        <w:t>,</w:t>
      </w:r>
      <w:r w:rsidR="00DA0F09">
        <w:rPr>
          <w:rFonts w:ascii="Times New Roman" w:hAnsi="Times New Roman"/>
          <w:bCs w:val="0"/>
          <w:szCs w:val="28"/>
        </w:rPr>
        <w:t xml:space="preserve"> 59 Закону України «</w:t>
      </w:r>
      <w:r w:rsidRPr="00DA0F09">
        <w:rPr>
          <w:rFonts w:ascii="Times New Roman" w:hAnsi="Times New Roman"/>
          <w:bCs w:val="0"/>
          <w:szCs w:val="28"/>
        </w:rPr>
        <w:t>Про мі</w:t>
      </w:r>
      <w:r w:rsidR="00DA0F09">
        <w:rPr>
          <w:rFonts w:ascii="Times New Roman" w:hAnsi="Times New Roman"/>
          <w:bCs w:val="0"/>
          <w:szCs w:val="28"/>
        </w:rPr>
        <w:t>сцеве самоврядування в Україні»</w:t>
      </w:r>
      <w:r w:rsidRPr="00DA0F09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>,</w:t>
      </w:r>
      <w:r w:rsidRPr="00DA0F09">
        <w:rPr>
          <w:rFonts w:ascii="Times New Roman" w:hAnsi="Times New Roman"/>
          <w:bCs w:val="0"/>
          <w:szCs w:val="28"/>
        </w:rPr>
        <w:t xml:space="preserve"> </w:t>
      </w:r>
      <w:proofErr w:type="spellStart"/>
      <w:r w:rsidRPr="00DA0F09">
        <w:rPr>
          <w:rFonts w:ascii="Times New Roman" w:hAnsi="Times New Roman"/>
          <w:szCs w:val="28"/>
        </w:rPr>
        <w:t>Вараська</w:t>
      </w:r>
      <w:proofErr w:type="spellEnd"/>
      <w:r w:rsidRPr="00DA0F09">
        <w:rPr>
          <w:rFonts w:ascii="Times New Roman" w:hAnsi="Times New Roman"/>
          <w:szCs w:val="28"/>
        </w:rPr>
        <w:t xml:space="preserve">  міська рада</w:t>
      </w:r>
    </w:p>
    <w:p w14:paraId="5017DA17" w14:textId="77777777" w:rsidR="007E2D8C" w:rsidRPr="00DA0F09" w:rsidRDefault="007E2D8C" w:rsidP="007E2D8C">
      <w:pPr>
        <w:spacing w:line="100" w:lineRule="atLeast"/>
        <w:jc w:val="center"/>
        <w:rPr>
          <w:rFonts w:ascii="Times New Roman" w:hAnsi="Times New Roman"/>
          <w:szCs w:val="28"/>
        </w:rPr>
      </w:pPr>
    </w:p>
    <w:p w14:paraId="3E167979" w14:textId="77777777" w:rsidR="007E2D8C" w:rsidRPr="00DA0F09" w:rsidRDefault="007E2D8C" w:rsidP="007E2D8C">
      <w:pPr>
        <w:spacing w:line="100" w:lineRule="atLeast"/>
        <w:jc w:val="center"/>
        <w:rPr>
          <w:rFonts w:ascii="Times New Roman" w:hAnsi="Times New Roman"/>
          <w:szCs w:val="28"/>
        </w:rPr>
      </w:pPr>
      <w:r w:rsidRPr="00DA0F09">
        <w:rPr>
          <w:rFonts w:ascii="Times New Roman" w:hAnsi="Times New Roman"/>
          <w:szCs w:val="28"/>
        </w:rPr>
        <w:t>ВИРІШИЛА:</w:t>
      </w:r>
    </w:p>
    <w:p w14:paraId="7F3EFDFB" w14:textId="77777777" w:rsidR="007E2D8C" w:rsidRPr="00DA0F09" w:rsidRDefault="007E2D8C" w:rsidP="007E2D8C">
      <w:pPr>
        <w:spacing w:line="100" w:lineRule="atLeast"/>
        <w:jc w:val="center"/>
        <w:rPr>
          <w:rFonts w:ascii="Times New Roman" w:hAnsi="Times New Roman"/>
          <w:szCs w:val="28"/>
        </w:rPr>
      </w:pPr>
    </w:p>
    <w:p w14:paraId="2EA27D05" w14:textId="77777777" w:rsidR="007E2D8C" w:rsidRDefault="007E2D8C" w:rsidP="007E2D8C">
      <w:pPr>
        <w:spacing w:line="100" w:lineRule="atLeast"/>
        <w:ind w:firstLine="704"/>
        <w:jc w:val="both"/>
        <w:rPr>
          <w:rFonts w:ascii="Times New Roman" w:hAnsi="Times New Roman"/>
          <w:szCs w:val="28"/>
        </w:rPr>
      </w:pPr>
      <w:r w:rsidRPr="00DA0F09">
        <w:rPr>
          <w:rFonts w:ascii="Times New Roman" w:hAnsi="Times New Roman"/>
          <w:szCs w:val="28"/>
        </w:rPr>
        <w:t xml:space="preserve">1. Утворити на території Вараської міської територіальної громади </w:t>
      </w:r>
      <w:r w:rsidR="006A4B96">
        <w:rPr>
          <w:rFonts w:ascii="Times New Roman" w:hAnsi="Times New Roman"/>
          <w:szCs w:val="28"/>
        </w:rPr>
        <w:t xml:space="preserve">      </w:t>
      </w:r>
      <w:r w:rsidRPr="00DA0F09">
        <w:rPr>
          <w:rFonts w:ascii="Times New Roman" w:hAnsi="Times New Roman"/>
          <w:szCs w:val="28"/>
        </w:rPr>
        <w:t xml:space="preserve">7 (сім) </w:t>
      </w:r>
      <w:proofErr w:type="spellStart"/>
      <w:r w:rsidRPr="00DA0F09">
        <w:rPr>
          <w:rFonts w:ascii="Times New Roman" w:hAnsi="Times New Roman"/>
          <w:szCs w:val="28"/>
        </w:rPr>
        <w:t>старостинс</w:t>
      </w:r>
      <w:r w:rsidR="00DA0F09">
        <w:rPr>
          <w:rFonts w:ascii="Times New Roman" w:hAnsi="Times New Roman"/>
          <w:szCs w:val="28"/>
        </w:rPr>
        <w:t>ьких</w:t>
      </w:r>
      <w:proofErr w:type="spellEnd"/>
      <w:r w:rsidR="00DA0F09">
        <w:rPr>
          <w:rFonts w:ascii="Times New Roman" w:hAnsi="Times New Roman"/>
          <w:szCs w:val="28"/>
        </w:rPr>
        <w:t xml:space="preserve"> округів згідно з додатком</w:t>
      </w:r>
      <w:r w:rsidRPr="00DA0F09">
        <w:rPr>
          <w:rFonts w:ascii="Times New Roman" w:hAnsi="Times New Roman"/>
          <w:szCs w:val="28"/>
        </w:rPr>
        <w:t>.</w:t>
      </w:r>
    </w:p>
    <w:p w14:paraId="2AA305F4" w14:textId="77777777" w:rsidR="00DA0F09" w:rsidRPr="00DA0F09" w:rsidRDefault="00DA0F09" w:rsidP="007E2D8C">
      <w:pPr>
        <w:spacing w:line="100" w:lineRule="atLeast"/>
        <w:ind w:firstLine="704"/>
        <w:jc w:val="both"/>
        <w:rPr>
          <w:rFonts w:ascii="Times New Roman" w:hAnsi="Times New Roman"/>
          <w:szCs w:val="28"/>
        </w:rPr>
      </w:pPr>
    </w:p>
    <w:p w14:paraId="4B283303" w14:textId="77777777" w:rsidR="007E2D8C" w:rsidRPr="00DA0F09" w:rsidRDefault="007E2D8C" w:rsidP="007E2D8C">
      <w:pPr>
        <w:spacing w:line="100" w:lineRule="atLeast"/>
        <w:ind w:firstLine="704"/>
        <w:jc w:val="both"/>
        <w:rPr>
          <w:rFonts w:ascii="Times New Roman" w:hAnsi="Times New Roman"/>
          <w:bCs w:val="0"/>
          <w:szCs w:val="28"/>
        </w:rPr>
      </w:pPr>
      <w:r w:rsidRPr="00DA0F09">
        <w:rPr>
          <w:rFonts w:ascii="Times New Roman" w:hAnsi="Times New Roman"/>
          <w:szCs w:val="28"/>
        </w:rPr>
        <w:t>2</w:t>
      </w:r>
      <w:r w:rsidRPr="00DA0F09">
        <w:rPr>
          <w:rFonts w:ascii="Times New Roman" w:hAnsi="Times New Roman"/>
          <w:bCs w:val="0"/>
          <w:szCs w:val="28"/>
        </w:rPr>
        <w:t>. Контроль за виконанням цього рішення покласти на постійну комісію міської ради з питань депутатської діяльності, законності та правопорядку.</w:t>
      </w:r>
    </w:p>
    <w:p w14:paraId="6039DDF8" w14:textId="77777777" w:rsidR="007E2D8C" w:rsidRPr="00DA0F09" w:rsidRDefault="007E2D8C" w:rsidP="007E2D8C">
      <w:pPr>
        <w:spacing w:line="100" w:lineRule="atLeast"/>
        <w:jc w:val="both"/>
        <w:rPr>
          <w:rFonts w:ascii="Times New Roman" w:hAnsi="Times New Roman"/>
          <w:bCs w:val="0"/>
          <w:szCs w:val="28"/>
        </w:rPr>
      </w:pPr>
    </w:p>
    <w:p w14:paraId="270551CE" w14:textId="77777777" w:rsidR="007E2D8C" w:rsidRPr="00DA0F09" w:rsidRDefault="007E2D8C" w:rsidP="007E2D8C">
      <w:pPr>
        <w:spacing w:line="100" w:lineRule="atLeast"/>
        <w:jc w:val="both"/>
        <w:rPr>
          <w:rFonts w:ascii="Times New Roman" w:hAnsi="Times New Roman"/>
          <w:bCs w:val="0"/>
          <w:szCs w:val="28"/>
        </w:rPr>
      </w:pPr>
    </w:p>
    <w:p w14:paraId="12201618" w14:textId="77777777" w:rsidR="007E2D8C" w:rsidRPr="00DA0F09" w:rsidRDefault="007E2D8C" w:rsidP="007E2D8C">
      <w:pPr>
        <w:spacing w:line="100" w:lineRule="atLeast"/>
        <w:jc w:val="both"/>
        <w:rPr>
          <w:rFonts w:ascii="Times New Roman" w:hAnsi="Times New Roman"/>
          <w:bCs w:val="0"/>
          <w:szCs w:val="28"/>
        </w:rPr>
      </w:pPr>
      <w:r w:rsidRPr="00DA0F09">
        <w:rPr>
          <w:rFonts w:ascii="Times New Roman" w:hAnsi="Times New Roman"/>
          <w:bCs w:val="0"/>
          <w:szCs w:val="28"/>
        </w:rPr>
        <w:t>Міський голова</w:t>
      </w:r>
      <w:r w:rsidRPr="00DA0F09">
        <w:rPr>
          <w:rFonts w:ascii="Times New Roman" w:hAnsi="Times New Roman"/>
          <w:bCs w:val="0"/>
          <w:szCs w:val="28"/>
        </w:rPr>
        <w:tab/>
      </w:r>
      <w:r w:rsidRPr="00DA0F09">
        <w:rPr>
          <w:rFonts w:ascii="Times New Roman" w:hAnsi="Times New Roman"/>
          <w:bCs w:val="0"/>
          <w:szCs w:val="28"/>
        </w:rPr>
        <w:tab/>
      </w:r>
      <w:r w:rsidRPr="00DA0F09">
        <w:rPr>
          <w:rFonts w:ascii="Times New Roman" w:hAnsi="Times New Roman"/>
          <w:bCs w:val="0"/>
          <w:szCs w:val="28"/>
        </w:rPr>
        <w:tab/>
      </w:r>
      <w:r w:rsidRPr="00DA0F09">
        <w:rPr>
          <w:rFonts w:ascii="Times New Roman" w:hAnsi="Times New Roman"/>
          <w:bCs w:val="0"/>
          <w:szCs w:val="28"/>
        </w:rPr>
        <w:tab/>
      </w:r>
      <w:r w:rsidRPr="00DA0F09">
        <w:rPr>
          <w:rFonts w:ascii="Times New Roman" w:hAnsi="Times New Roman"/>
          <w:bCs w:val="0"/>
          <w:szCs w:val="28"/>
        </w:rPr>
        <w:tab/>
      </w:r>
      <w:r w:rsidRPr="00DA0F09">
        <w:rPr>
          <w:rFonts w:ascii="Times New Roman" w:hAnsi="Times New Roman"/>
          <w:bCs w:val="0"/>
          <w:szCs w:val="28"/>
        </w:rPr>
        <w:tab/>
      </w:r>
      <w:r w:rsidRPr="00DA0F09">
        <w:rPr>
          <w:rFonts w:ascii="Times New Roman" w:hAnsi="Times New Roman"/>
          <w:bCs w:val="0"/>
          <w:szCs w:val="28"/>
        </w:rPr>
        <w:tab/>
      </w:r>
      <w:r w:rsidRPr="00DA0F09">
        <w:rPr>
          <w:rFonts w:ascii="Times New Roman" w:hAnsi="Times New Roman"/>
          <w:szCs w:val="28"/>
        </w:rPr>
        <w:t>Олександр МЕНЗУЛ</w:t>
      </w:r>
    </w:p>
    <w:p w14:paraId="73FC4A6B" w14:textId="77777777" w:rsidR="007E2D8C" w:rsidRPr="00DA0F09" w:rsidRDefault="007E2D8C" w:rsidP="007E2D8C">
      <w:pPr>
        <w:tabs>
          <w:tab w:val="left" w:pos="7085"/>
        </w:tabs>
        <w:spacing w:line="100" w:lineRule="atLeast"/>
        <w:jc w:val="both"/>
        <w:rPr>
          <w:rFonts w:ascii="Times New Roman" w:hAnsi="Times New Roman"/>
          <w:bCs w:val="0"/>
          <w:szCs w:val="28"/>
        </w:rPr>
      </w:pPr>
    </w:p>
    <w:p w14:paraId="30BFD173" w14:textId="77777777" w:rsidR="007E2D8C" w:rsidRPr="007E2D8C" w:rsidRDefault="007E2D8C" w:rsidP="007E2D8C">
      <w:pPr>
        <w:tabs>
          <w:tab w:val="left" w:pos="7085"/>
        </w:tabs>
        <w:spacing w:line="100" w:lineRule="atLeast"/>
        <w:jc w:val="both"/>
        <w:rPr>
          <w:rFonts w:ascii="Times New Roman" w:hAnsi="Times New Roman"/>
          <w:bCs w:val="0"/>
          <w:sz w:val="24"/>
          <w:szCs w:val="24"/>
        </w:rPr>
      </w:pPr>
    </w:p>
    <w:p w14:paraId="49D2F5E1" w14:textId="7BFC582F" w:rsidR="007E2D8C" w:rsidRDefault="007E2D8C" w:rsidP="007E2D8C">
      <w:pPr>
        <w:tabs>
          <w:tab w:val="left" w:pos="7085"/>
        </w:tabs>
        <w:spacing w:line="100" w:lineRule="atLeast"/>
        <w:jc w:val="both"/>
        <w:rPr>
          <w:rFonts w:ascii="Times New Roman" w:hAnsi="Times New Roman"/>
          <w:bCs w:val="0"/>
          <w:sz w:val="24"/>
          <w:szCs w:val="24"/>
        </w:rPr>
      </w:pPr>
    </w:p>
    <w:p w14:paraId="1ACFF831" w14:textId="77777777" w:rsidR="00D8046B" w:rsidRPr="007E2D8C" w:rsidRDefault="00D8046B" w:rsidP="007E2D8C">
      <w:pPr>
        <w:tabs>
          <w:tab w:val="left" w:pos="7085"/>
        </w:tabs>
        <w:spacing w:line="100" w:lineRule="atLeast"/>
        <w:jc w:val="both"/>
        <w:rPr>
          <w:rFonts w:ascii="Times New Roman" w:hAnsi="Times New Roman"/>
          <w:bCs w:val="0"/>
          <w:sz w:val="24"/>
          <w:szCs w:val="24"/>
        </w:rPr>
      </w:pPr>
    </w:p>
    <w:p w14:paraId="3D2F8F0E" w14:textId="77777777" w:rsidR="007E2D8C" w:rsidRPr="007E2D8C" w:rsidRDefault="007E2D8C" w:rsidP="007E2D8C">
      <w:pPr>
        <w:tabs>
          <w:tab w:val="left" w:pos="7085"/>
        </w:tabs>
        <w:spacing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648FEF84" w14:textId="77777777" w:rsidR="007E2D8C" w:rsidRPr="007E2D8C" w:rsidRDefault="007E2D8C" w:rsidP="007E2D8C">
      <w:pPr>
        <w:tabs>
          <w:tab w:val="left" w:pos="7085"/>
        </w:tabs>
        <w:spacing w:line="10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W w:w="3402" w:type="dxa"/>
        <w:tblInd w:w="62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</w:tblGrid>
      <w:tr w:rsidR="007E2D8C" w:rsidRPr="007E2D8C" w14:paraId="5BDD1AE1" w14:textId="77777777" w:rsidTr="006A4B96">
        <w:tc>
          <w:tcPr>
            <w:tcW w:w="3402" w:type="dxa"/>
            <w:shd w:val="clear" w:color="auto" w:fill="auto"/>
          </w:tcPr>
          <w:p w14:paraId="00E47638" w14:textId="77777777" w:rsidR="007E2D8C" w:rsidRPr="00DA0F09" w:rsidRDefault="006A4B96" w:rsidP="00383E2D">
            <w:pPr>
              <w:pStyle w:val="a8"/>
              <w:spacing w:line="100" w:lineRule="atLeast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Додаток </w:t>
            </w:r>
          </w:p>
          <w:p w14:paraId="5797FEF6" w14:textId="77777777" w:rsidR="006A4B96" w:rsidRDefault="007E2D8C" w:rsidP="006A4B96">
            <w:pPr>
              <w:pStyle w:val="a8"/>
              <w:spacing w:line="10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DA0F09">
              <w:rPr>
                <w:rFonts w:cs="Times New Roman"/>
                <w:sz w:val="28"/>
                <w:szCs w:val="28"/>
              </w:rPr>
              <w:t xml:space="preserve">рішення міської ради </w:t>
            </w:r>
          </w:p>
          <w:p w14:paraId="7D1CFB2E" w14:textId="76CE1F65" w:rsidR="007E2D8C" w:rsidRPr="00DA0F09" w:rsidRDefault="007E2D8C" w:rsidP="006A4B96">
            <w:pPr>
              <w:pStyle w:val="a8"/>
              <w:spacing w:line="10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DA0F09">
              <w:rPr>
                <w:rFonts w:cs="Times New Roman"/>
                <w:sz w:val="28"/>
                <w:szCs w:val="28"/>
              </w:rPr>
              <w:t>___ _____</w:t>
            </w:r>
            <w:r w:rsidR="006A4B96">
              <w:rPr>
                <w:rFonts w:cs="Times New Roman"/>
                <w:sz w:val="28"/>
                <w:szCs w:val="28"/>
              </w:rPr>
              <w:t>2021</w:t>
            </w:r>
            <w:r w:rsidR="00D8046B">
              <w:rPr>
                <w:rFonts w:cs="Times New Roman"/>
                <w:sz w:val="28"/>
                <w:szCs w:val="28"/>
              </w:rPr>
              <w:t xml:space="preserve"> </w:t>
            </w:r>
            <w:r w:rsidR="006A4B96">
              <w:rPr>
                <w:rFonts w:cs="Times New Roman"/>
                <w:sz w:val="28"/>
                <w:szCs w:val="28"/>
              </w:rPr>
              <w:t>року</w:t>
            </w:r>
            <w:r w:rsidRPr="00DA0F09">
              <w:rPr>
                <w:rFonts w:cs="Times New Roman"/>
                <w:sz w:val="28"/>
                <w:szCs w:val="28"/>
              </w:rPr>
              <w:t xml:space="preserve"> №</w:t>
            </w:r>
            <w:r w:rsidR="006A4B96">
              <w:rPr>
                <w:rFonts w:cs="Times New Roman"/>
                <w:sz w:val="28"/>
                <w:szCs w:val="28"/>
              </w:rPr>
              <w:t>___</w:t>
            </w:r>
            <w:r w:rsidRPr="00DA0F09">
              <w:rPr>
                <w:rFonts w:cs="Times New Roman"/>
                <w:sz w:val="28"/>
                <w:szCs w:val="28"/>
              </w:rPr>
              <w:t> </w:t>
            </w:r>
          </w:p>
        </w:tc>
      </w:tr>
    </w:tbl>
    <w:p w14:paraId="4C5D1DA7" w14:textId="77777777" w:rsidR="007E2D8C" w:rsidRPr="007E2D8C" w:rsidRDefault="007E2D8C" w:rsidP="007E2D8C">
      <w:pPr>
        <w:tabs>
          <w:tab w:val="left" w:pos="7085"/>
        </w:tabs>
        <w:spacing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2B47696F" w14:textId="77777777" w:rsidR="007E2D8C" w:rsidRPr="007E2D8C" w:rsidRDefault="007E2D8C" w:rsidP="007E2D8C">
      <w:pPr>
        <w:tabs>
          <w:tab w:val="left" w:pos="7085"/>
        </w:tabs>
        <w:spacing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6DA49206" w14:textId="77777777" w:rsidR="007E2D8C" w:rsidRPr="007E2D8C" w:rsidRDefault="007E2D8C" w:rsidP="007E2D8C">
      <w:pPr>
        <w:tabs>
          <w:tab w:val="left" w:pos="7085"/>
        </w:tabs>
        <w:spacing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D82F40D" w14:textId="77777777" w:rsidR="007E2D8C" w:rsidRPr="00DA0F09" w:rsidRDefault="007E2D8C" w:rsidP="007E2D8C">
      <w:pPr>
        <w:tabs>
          <w:tab w:val="left" w:pos="7085"/>
        </w:tabs>
        <w:spacing w:line="100" w:lineRule="atLeast"/>
        <w:jc w:val="center"/>
        <w:rPr>
          <w:rFonts w:ascii="Times New Roman" w:hAnsi="Times New Roman"/>
          <w:b/>
          <w:szCs w:val="28"/>
        </w:rPr>
      </w:pPr>
      <w:r w:rsidRPr="00DA0F09">
        <w:rPr>
          <w:rFonts w:ascii="Times New Roman" w:hAnsi="Times New Roman"/>
          <w:b/>
          <w:szCs w:val="28"/>
        </w:rPr>
        <w:t>СТАРОСТИНСЬКІ ОКРУГИ</w:t>
      </w:r>
    </w:p>
    <w:p w14:paraId="03D98AF1" w14:textId="77777777" w:rsidR="007E2D8C" w:rsidRPr="00DA0F09" w:rsidRDefault="007E2D8C" w:rsidP="007E2D8C">
      <w:pPr>
        <w:tabs>
          <w:tab w:val="left" w:pos="7085"/>
        </w:tabs>
        <w:spacing w:line="100" w:lineRule="atLeast"/>
        <w:jc w:val="center"/>
        <w:rPr>
          <w:rFonts w:ascii="Times New Roman" w:hAnsi="Times New Roman"/>
          <w:b/>
          <w:szCs w:val="28"/>
        </w:rPr>
      </w:pPr>
      <w:r w:rsidRPr="00DA0F09">
        <w:rPr>
          <w:rFonts w:ascii="Times New Roman" w:hAnsi="Times New Roman"/>
          <w:b/>
          <w:bCs w:val="0"/>
          <w:szCs w:val="28"/>
        </w:rPr>
        <w:t xml:space="preserve">Вараської </w:t>
      </w:r>
      <w:r w:rsidRPr="00DA0F09">
        <w:rPr>
          <w:rFonts w:ascii="Times New Roman" w:hAnsi="Times New Roman"/>
          <w:b/>
          <w:szCs w:val="28"/>
        </w:rPr>
        <w:t>міської територіальної громади</w:t>
      </w:r>
    </w:p>
    <w:p w14:paraId="4BB3E876" w14:textId="77777777" w:rsidR="007E2D8C" w:rsidRPr="00DA0F09" w:rsidRDefault="007E2D8C" w:rsidP="007E2D8C">
      <w:pPr>
        <w:tabs>
          <w:tab w:val="left" w:pos="7085"/>
        </w:tabs>
        <w:spacing w:line="100" w:lineRule="atLeast"/>
        <w:jc w:val="center"/>
        <w:rPr>
          <w:rFonts w:ascii="Times New Roman" w:hAnsi="Times New Roman"/>
          <w:b/>
          <w:szCs w:val="28"/>
        </w:rPr>
      </w:pPr>
    </w:p>
    <w:tbl>
      <w:tblPr>
        <w:tblW w:w="9691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541"/>
        <w:gridCol w:w="2595"/>
        <w:gridCol w:w="2551"/>
        <w:gridCol w:w="4004"/>
      </w:tblGrid>
      <w:tr w:rsidR="007E2D8C" w:rsidRPr="00DA0F09" w14:paraId="2B2AFEA2" w14:textId="77777777" w:rsidTr="006A4B96">
        <w:trPr>
          <w:trHeight w:val="1183"/>
        </w:trPr>
        <w:tc>
          <w:tcPr>
            <w:tcW w:w="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E9D773" w14:textId="77777777" w:rsidR="007E2D8C" w:rsidRPr="006A4B96" w:rsidRDefault="007E2D8C" w:rsidP="006A4B96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B9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58FB35C9" w14:textId="77777777" w:rsidR="007E2D8C" w:rsidRPr="006A4B96" w:rsidRDefault="007E2D8C" w:rsidP="006A4B96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B96">
              <w:rPr>
                <w:rFonts w:ascii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4B4626" w14:textId="77777777" w:rsidR="007E2D8C" w:rsidRPr="006A4B96" w:rsidRDefault="007E2D8C" w:rsidP="006A4B96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B96">
              <w:rPr>
                <w:rFonts w:ascii="Times New Roman" w:hAnsi="Times New Roman"/>
                <w:b/>
                <w:sz w:val="24"/>
                <w:szCs w:val="24"/>
              </w:rPr>
              <w:t>Назва</w:t>
            </w:r>
          </w:p>
          <w:p w14:paraId="3ACEE963" w14:textId="77777777" w:rsidR="007E2D8C" w:rsidRPr="006A4B96" w:rsidRDefault="007E2D8C" w:rsidP="006A4B96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A4B96">
              <w:rPr>
                <w:rFonts w:ascii="Times New Roman" w:hAnsi="Times New Roman"/>
                <w:b/>
                <w:sz w:val="24"/>
                <w:szCs w:val="24"/>
              </w:rPr>
              <w:t>старостинського</w:t>
            </w:r>
            <w:proofErr w:type="spellEnd"/>
          </w:p>
          <w:p w14:paraId="2EDC3CAE" w14:textId="77777777" w:rsidR="007E2D8C" w:rsidRPr="006A4B96" w:rsidRDefault="007E2D8C" w:rsidP="006A4B96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B96">
              <w:rPr>
                <w:rFonts w:ascii="Times New Roman" w:hAnsi="Times New Roman"/>
                <w:b/>
                <w:sz w:val="24"/>
                <w:szCs w:val="24"/>
              </w:rPr>
              <w:t>округу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109E26" w14:textId="77777777" w:rsidR="007E2D8C" w:rsidRPr="006A4B96" w:rsidRDefault="007E2D8C" w:rsidP="006A4B96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B96">
              <w:rPr>
                <w:rFonts w:ascii="Times New Roman" w:hAnsi="Times New Roman"/>
                <w:b/>
                <w:sz w:val="24"/>
                <w:szCs w:val="24"/>
              </w:rPr>
              <w:t xml:space="preserve">Назва населеного пункту - центру </w:t>
            </w:r>
            <w:proofErr w:type="spellStart"/>
            <w:r w:rsidRPr="006A4B96">
              <w:rPr>
                <w:rFonts w:ascii="Times New Roman" w:hAnsi="Times New Roman"/>
                <w:b/>
                <w:sz w:val="24"/>
                <w:szCs w:val="24"/>
              </w:rPr>
              <w:t>старостинського</w:t>
            </w:r>
            <w:proofErr w:type="spellEnd"/>
            <w:r w:rsidRPr="006A4B96">
              <w:rPr>
                <w:rFonts w:ascii="Times New Roman" w:hAnsi="Times New Roman"/>
                <w:b/>
                <w:sz w:val="24"/>
                <w:szCs w:val="24"/>
              </w:rPr>
              <w:t xml:space="preserve"> округу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29007D2" w14:textId="77777777" w:rsidR="007E2D8C" w:rsidRPr="006A4B96" w:rsidRDefault="007E2D8C" w:rsidP="006A4B96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B96">
              <w:rPr>
                <w:rFonts w:ascii="Times New Roman" w:hAnsi="Times New Roman"/>
                <w:b/>
                <w:sz w:val="24"/>
                <w:szCs w:val="24"/>
              </w:rPr>
              <w:t>Назви населених пунктів,</w:t>
            </w:r>
          </w:p>
          <w:p w14:paraId="4A88F255" w14:textId="77777777" w:rsidR="007E2D8C" w:rsidRPr="006A4B96" w:rsidRDefault="007E2D8C" w:rsidP="006A4B96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B96">
              <w:rPr>
                <w:rFonts w:ascii="Times New Roman" w:hAnsi="Times New Roman"/>
                <w:b/>
                <w:sz w:val="24"/>
                <w:szCs w:val="24"/>
              </w:rPr>
              <w:t>які входять до</w:t>
            </w:r>
          </w:p>
          <w:p w14:paraId="02C58811" w14:textId="77777777" w:rsidR="007E2D8C" w:rsidRPr="006A4B96" w:rsidRDefault="007E2D8C" w:rsidP="006A4B96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A4B96">
              <w:rPr>
                <w:rFonts w:ascii="Times New Roman" w:hAnsi="Times New Roman"/>
                <w:b/>
                <w:sz w:val="24"/>
                <w:szCs w:val="24"/>
              </w:rPr>
              <w:t>старостинського</w:t>
            </w:r>
            <w:proofErr w:type="spellEnd"/>
          </w:p>
          <w:p w14:paraId="6F0197D7" w14:textId="77777777" w:rsidR="007E2D8C" w:rsidRPr="006A4B96" w:rsidRDefault="007E2D8C" w:rsidP="006A4B96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B96">
              <w:rPr>
                <w:rFonts w:ascii="Times New Roman" w:hAnsi="Times New Roman"/>
                <w:b/>
                <w:sz w:val="24"/>
                <w:szCs w:val="24"/>
              </w:rPr>
              <w:t>округу</w:t>
            </w:r>
          </w:p>
        </w:tc>
      </w:tr>
      <w:tr w:rsidR="007E2D8C" w:rsidRPr="00DA0F09" w14:paraId="09BEFD40" w14:textId="77777777" w:rsidTr="006A4B96">
        <w:trPr>
          <w:trHeight w:val="305"/>
        </w:trPr>
        <w:tc>
          <w:tcPr>
            <w:tcW w:w="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774A12" w14:textId="77777777" w:rsidR="007E2D8C" w:rsidRPr="00DA0F09" w:rsidRDefault="007E2D8C" w:rsidP="00383E2D">
            <w:pPr>
              <w:spacing w:line="100" w:lineRule="atLeast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DA0F09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615761" w14:textId="77777777" w:rsidR="007E2D8C" w:rsidRPr="00DA0F09" w:rsidRDefault="007E2D8C" w:rsidP="00383E2D">
            <w:pPr>
              <w:spacing w:line="100" w:lineRule="atLeast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DA0F09">
              <w:rPr>
                <w:rFonts w:ascii="Times New Roman" w:hAnsi="Times New Roman"/>
                <w:szCs w:val="28"/>
              </w:rPr>
              <w:t>Більськовільський</w:t>
            </w:r>
            <w:proofErr w:type="spellEnd"/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61D89D" w14:textId="77777777" w:rsidR="007E2D8C" w:rsidRPr="00DA0F09" w:rsidRDefault="00D8046B" w:rsidP="003F5877">
            <w:pPr>
              <w:spacing w:line="100" w:lineRule="atLeast"/>
              <w:jc w:val="both"/>
              <w:rPr>
                <w:rStyle w:val="a5"/>
                <w:rFonts w:ascii="Times New Roman" w:hAnsi="Times New Roman"/>
                <w:b w:val="0"/>
                <w:szCs w:val="28"/>
              </w:rPr>
            </w:pPr>
            <w:hyperlink r:id="rId7" w:history="1">
              <w:r w:rsidR="007E2D8C" w:rsidRPr="00DA0F09">
                <w:rPr>
                  <w:rStyle w:val="a5"/>
                  <w:rFonts w:ascii="Times New Roman" w:hAnsi="Times New Roman"/>
                  <w:b w:val="0"/>
                  <w:szCs w:val="28"/>
                </w:rPr>
                <w:t>село Більська</w:t>
              </w:r>
            </w:hyperlink>
            <w:r w:rsidR="007E2D8C" w:rsidRPr="00DA0F09">
              <w:rPr>
                <w:rFonts w:ascii="Times New Roman" w:hAnsi="Times New Roman"/>
                <w:szCs w:val="28"/>
              </w:rPr>
              <w:t xml:space="preserve"> </w:t>
            </w:r>
            <w:r w:rsidR="003F5877">
              <w:rPr>
                <w:rFonts w:ascii="Times New Roman" w:hAnsi="Times New Roman"/>
                <w:szCs w:val="28"/>
              </w:rPr>
              <w:t>в</w:t>
            </w:r>
            <w:r w:rsidR="007E2D8C" w:rsidRPr="00DA0F09">
              <w:rPr>
                <w:rFonts w:ascii="Times New Roman" w:hAnsi="Times New Roman"/>
                <w:szCs w:val="28"/>
              </w:rPr>
              <w:t>оля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BFD799" w14:textId="77777777" w:rsidR="007E2D8C" w:rsidRPr="00DA0F09" w:rsidRDefault="007E2D8C" w:rsidP="00383E2D">
            <w:pPr>
              <w:pStyle w:val="a6"/>
              <w:tabs>
                <w:tab w:val="left" w:pos="7100"/>
              </w:tabs>
              <w:spacing w:after="0" w:line="10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DA0F09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село Більська воля, село Березина, село Кругле, село Рудка</w:t>
            </w:r>
          </w:p>
        </w:tc>
      </w:tr>
      <w:tr w:rsidR="007E2D8C" w:rsidRPr="00DA0F09" w14:paraId="28654ADE" w14:textId="77777777" w:rsidTr="006A4B96">
        <w:trPr>
          <w:trHeight w:val="305"/>
        </w:trPr>
        <w:tc>
          <w:tcPr>
            <w:tcW w:w="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062CAE" w14:textId="77777777" w:rsidR="007E2D8C" w:rsidRPr="00DA0F09" w:rsidRDefault="007E2D8C" w:rsidP="00383E2D">
            <w:pPr>
              <w:spacing w:line="100" w:lineRule="atLeast"/>
              <w:jc w:val="both"/>
              <w:rPr>
                <w:rFonts w:ascii="Times New Roman" w:hAnsi="Times New Roman"/>
                <w:bCs w:val="0"/>
                <w:szCs w:val="28"/>
                <w:lang w:eastAsia="hi-IN" w:bidi="hi-IN"/>
              </w:rPr>
            </w:pPr>
            <w:r w:rsidRPr="00DA0F09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ED0467" w14:textId="77777777" w:rsidR="007E2D8C" w:rsidRPr="00DA0F09" w:rsidRDefault="007E2D8C" w:rsidP="00383E2D">
            <w:pPr>
              <w:pStyle w:val="a6"/>
              <w:widowControl/>
              <w:tabs>
                <w:tab w:val="left" w:pos="7100"/>
              </w:tabs>
              <w:spacing w:after="0" w:line="100" w:lineRule="atLeast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DA0F09">
              <w:rPr>
                <w:rFonts w:cs="Times New Roman"/>
                <w:sz w:val="28"/>
                <w:szCs w:val="28"/>
              </w:rPr>
              <w:t>Заболоттівський</w:t>
            </w:r>
            <w:proofErr w:type="spellEnd"/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CE9A30" w14:textId="77777777" w:rsidR="007E2D8C" w:rsidRPr="00DA0F09" w:rsidRDefault="007E2D8C" w:rsidP="00383E2D">
            <w:pPr>
              <w:spacing w:line="100" w:lineRule="atLeast"/>
              <w:jc w:val="both"/>
              <w:rPr>
                <w:rFonts w:ascii="Times New Roman" w:hAnsi="Times New Roman"/>
                <w:bCs w:val="0"/>
                <w:szCs w:val="28"/>
                <w:lang w:eastAsia="hi-IN" w:bidi="hi-IN"/>
              </w:rPr>
            </w:pPr>
            <w:r w:rsidRPr="00DA0F09">
              <w:rPr>
                <w:rFonts w:ascii="Times New Roman" w:hAnsi="Times New Roman"/>
                <w:bCs w:val="0"/>
                <w:szCs w:val="28"/>
              </w:rPr>
              <w:t xml:space="preserve">село </w:t>
            </w:r>
            <w:r w:rsidRPr="00DA0F09">
              <w:rPr>
                <w:rFonts w:ascii="Times New Roman" w:hAnsi="Times New Roman"/>
                <w:szCs w:val="28"/>
              </w:rPr>
              <w:t>Заболоття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FE1B2C" w14:textId="77777777" w:rsidR="007E2D8C" w:rsidRPr="00DA0F09" w:rsidRDefault="007E2D8C" w:rsidP="00383E2D">
            <w:pPr>
              <w:pStyle w:val="a6"/>
              <w:widowControl/>
              <w:tabs>
                <w:tab w:val="left" w:pos="7100"/>
              </w:tabs>
              <w:spacing w:after="0" w:line="10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DA0F09">
              <w:rPr>
                <w:rFonts w:cs="Times New Roman"/>
                <w:sz w:val="28"/>
                <w:szCs w:val="28"/>
              </w:rPr>
              <w:t>село Заболоття</w:t>
            </w:r>
          </w:p>
        </w:tc>
      </w:tr>
      <w:tr w:rsidR="007E2D8C" w:rsidRPr="00DA0F09" w14:paraId="26A4F1CF" w14:textId="77777777" w:rsidTr="006A4B96">
        <w:trPr>
          <w:trHeight w:val="305"/>
        </w:trPr>
        <w:tc>
          <w:tcPr>
            <w:tcW w:w="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F5DEFE" w14:textId="77777777" w:rsidR="007E2D8C" w:rsidRPr="00DA0F09" w:rsidRDefault="007E2D8C" w:rsidP="00383E2D">
            <w:pPr>
              <w:spacing w:line="100" w:lineRule="atLeast"/>
              <w:jc w:val="both"/>
              <w:rPr>
                <w:rFonts w:ascii="Times New Roman" w:hAnsi="Times New Roman"/>
                <w:bCs w:val="0"/>
                <w:szCs w:val="28"/>
                <w:lang w:eastAsia="hi-IN" w:bidi="hi-IN"/>
              </w:rPr>
            </w:pPr>
            <w:r w:rsidRPr="00DA0F09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78A6E5" w14:textId="77777777" w:rsidR="007E2D8C" w:rsidRPr="00DA0F09" w:rsidRDefault="007E2D8C" w:rsidP="00383E2D">
            <w:pPr>
              <w:pStyle w:val="a6"/>
              <w:widowControl/>
              <w:tabs>
                <w:tab w:val="left" w:pos="7100"/>
              </w:tabs>
              <w:spacing w:after="0" w:line="100" w:lineRule="atLeast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DA0F09">
              <w:rPr>
                <w:rFonts w:cs="Times New Roman"/>
                <w:sz w:val="28"/>
                <w:szCs w:val="28"/>
              </w:rPr>
              <w:t>Мульчицький</w:t>
            </w:r>
            <w:proofErr w:type="spellEnd"/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A752E4" w14:textId="77777777" w:rsidR="007E2D8C" w:rsidRPr="00DA0F09" w:rsidRDefault="007E2D8C" w:rsidP="00383E2D">
            <w:pPr>
              <w:spacing w:line="100" w:lineRule="atLeast"/>
              <w:jc w:val="both"/>
              <w:rPr>
                <w:rFonts w:ascii="Times New Roman" w:hAnsi="Times New Roman"/>
                <w:bCs w:val="0"/>
                <w:szCs w:val="28"/>
                <w:lang w:eastAsia="hi-IN" w:bidi="hi-IN"/>
              </w:rPr>
            </w:pPr>
            <w:r w:rsidRPr="00DA0F09">
              <w:rPr>
                <w:rFonts w:ascii="Times New Roman" w:hAnsi="Times New Roman"/>
                <w:bCs w:val="0"/>
                <w:szCs w:val="28"/>
              </w:rPr>
              <w:t xml:space="preserve">село </w:t>
            </w:r>
            <w:proofErr w:type="spellStart"/>
            <w:r w:rsidRPr="00DA0F09">
              <w:rPr>
                <w:rFonts w:ascii="Times New Roman" w:hAnsi="Times New Roman"/>
                <w:szCs w:val="28"/>
              </w:rPr>
              <w:t>Мульчиці</w:t>
            </w:r>
            <w:proofErr w:type="spellEnd"/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23DB68" w14:textId="77777777" w:rsidR="007E2D8C" w:rsidRPr="00DA0F09" w:rsidRDefault="007E2D8C" w:rsidP="00383E2D">
            <w:pPr>
              <w:pStyle w:val="a6"/>
              <w:widowControl/>
              <w:tabs>
                <w:tab w:val="left" w:pos="7100"/>
              </w:tabs>
              <w:spacing w:after="0" w:line="10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DA0F09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село </w:t>
            </w:r>
            <w:proofErr w:type="spellStart"/>
            <w:r w:rsidRPr="00DA0F09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Мульчиці</w:t>
            </w:r>
            <w:proofErr w:type="spellEnd"/>
            <w:r w:rsidRPr="00DA0F09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, село Журавлине, село Кримне, село Уріччя</w:t>
            </w:r>
          </w:p>
        </w:tc>
      </w:tr>
      <w:tr w:rsidR="007E2D8C" w:rsidRPr="00DA0F09" w14:paraId="61DBC133" w14:textId="77777777" w:rsidTr="006A4B96">
        <w:trPr>
          <w:trHeight w:val="305"/>
        </w:trPr>
        <w:tc>
          <w:tcPr>
            <w:tcW w:w="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DD618D" w14:textId="77777777" w:rsidR="007E2D8C" w:rsidRPr="00DA0F09" w:rsidRDefault="007E2D8C" w:rsidP="00383E2D">
            <w:pPr>
              <w:spacing w:line="100" w:lineRule="atLeast"/>
              <w:jc w:val="both"/>
              <w:rPr>
                <w:rFonts w:ascii="Times New Roman" w:hAnsi="Times New Roman"/>
                <w:bCs w:val="0"/>
                <w:szCs w:val="28"/>
                <w:lang w:eastAsia="hi-IN" w:bidi="hi-IN"/>
              </w:rPr>
            </w:pPr>
            <w:r w:rsidRPr="00DA0F09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F41F68" w14:textId="77777777" w:rsidR="007E2D8C" w:rsidRPr="00DA0F09" w:rsidRDefault="007E2D8C" w:rsidP="00383E2D">
            <w:pPr>
              <w:pStyle w:val="a6"/>
              <w:widowControl/>
              <w:tabs>
                <w:tab w:val="left" w:pos="7100"/>
              </w:tabs>
              <w:spacing w:after="0" w:line="100" w:lineRule="atLeast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DA0F09">
              <w:rPr>
                <w:rFonts w:cs="Times New Roman"/>
                <w:sz w:val="28"/>
                <w:szCs w:val="28"/>
              </w:rPr>
              <w:t>Озерецький</w:t>
            </w:r>
            <w:proofErr w:type="spellEnd"/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65DA09" w14:textId="77777777" w:rsidR="007E2D8C" w:rsidRPr="00DA0F09" w:rsidRDefault="007E2D8C" w:rsidP="00383E2D">
            <w:pPr>
              <w:spacing w:line="100" w:lineRule="atLeast"/>
              <w:jc w:val="both"/>
              <w:rPr>
                <w:rFonts w:ascii="Times New Roman" w:hAnsi="Times New Roman"/>
                <w:bCs w:val="0"/>
                <w:szCs w:val="28"/>
                <w:lang w:eastAsia="hi-IN" w:bidi="hi-IN"/>
              </w:rPr>
            </w:pPr>
            <w:r w:rsidRPr="00DA0F09">
              <w:rPr>
                <w:rFonts w:ascii="Times New Roman" w:hAnsi="Times New Roman"/>
                <w:bCs w:val="0"/>
                <w:szCs w:val="28"/>
              </w:rPr>
              <w:t xml:space="preserve">село </w:t>
            </w:r>
            <w:r w:rsidRPr="00DA0F09">
              <w:rPr>
                <w:rFonts w:ascii="Times New Roman" w:hAnsi="Times New Roman"/>
                <w:szCs w:val="28"/>
              </w:rPr>
              <w:t>Озерці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6A4B69" w14:textId="77777777" w:rsidR="007E2D8C" w:rsidRPr="00DA0F09" w:rsidRDefault="007E2D8C" w:rsidP="00383E2D">
            <w:pPr>
              <w:pStyle w:val="a6"/>
              <w:widowControl/>
              <w:tabs>
                <w:tab w:val="left" w:pos="7100"/>
              </w:tabs>
              <w:spacing w:after="0" w:line="10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DA0F09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село Озерці, село Городок</w:t>
            </w:r>
          </w:p>
        </w:tc>
      </w:tr>
      <w:tr w:rsidR="007E2D8C" w:rsidRPr="00DA0F09" w14:paraId="7C1C3313" w14:textId="77777777" w:rsidTr="006A4B96">
        <w:trPr>
          <w:trHeight w:val="324"/>
        </w:trPr>
        <w:tc>
          <w:tcPr>
            <w:tcW w:w="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8FBB5C" w14:textId="77777777" w:rsidR="007E2D8C" w:rsidRPr="00DA0F09" w:rsidRDefault="007E2D8C" w:rsidP="00383E2D">
            <w:pPr>
              <w:spacing w:line="100" w:lineRule="atLeast"/>
              <w:jc w:val="both"/>
              <w:rPr>
                <w:rStyle w:val="a5"/>
                <w:rFonts w:ascii="Times New Roman" w:hAnsi="Times New Roman"/>
                <w:b w:val="0"/>
                <w:szCs w:val="28"/>
                <w:lang w:eastAsia="hi-IN" w:bidi="hi-IN"/>
              </w:rPr>
            </w:pPr>
            <w:r w:rsidRPr="00DA0F09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139F9A" w14:textId="77777777" w:rsidR="007E2D8C" w:rsidRPr="00DA0F09" w:rsidRDefault="007E2D8C" w:rsidP="00383E2D">
            <w:pPr>
              <w:pStyle w:val="a6"/>
              <w:widowControl/>
              <w:tabs>
                <w:tab w:val="left" w:pos="7100"/>
              </w:tabs>
              <w:spacing w:after="0" w:line="100" w:lineRule="atLeast"/>
              <w:jc w:val="both"/>
              <w:rPr>
                <w:rStyle w:val="a5"/>
                <w:rFonts w:cs="Times New Roman"/>
                <w:b w:val="0"/>
                <w:sz w:val="28"/>
                <w:szCs w:val="28"/>
              </w:rPr>
            </w:pPr>
            <w:proofErr w:type="spellStart"/>
            <w:r w:rsidRPr="00DA0F09">
              <w:rPr>
                <w:rStyle w:val="a5"/>
                <w:rFonts w:cs="Times New Roman"/>
                <w:b w:val="0"/>
                <w:bCs w:val="0"/>
                <w:sz w:val="28"/>
                <w:szCs w:val="28"/>
              </w:rPr>
              <w:t>Собіщицький</w:t>
            </w:r>
            <w:proofErr w:type="spellEnd"/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DE8EFD" w14:textId="77777777" w:rsidR="007E2D8C" w:rsidRPr="00DA0F09" w:rsidRDefault="007E2D8C" w:rsidP="00383E2D">
            <w:pPr>
              <w:pStyle w:val="a6"/>
              <w:widowControl/>
              <w:tabs>
                <w:tab w:val="left" w:pos="7100"/>
              </w:tabs>
              <w:spacing w:after="0" w:line="10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DA0F09">
              <w:rPr>
                <w:rStyle w:val="a5"/>
                <w:rFonts w:cs="Times New Roman"/>
                <w:b w:val="0"/>
                <w:sz w:val="28"/>
                <w:szCs w:val="28"/>
              </w:rPr>
              <w:t xml:space="preserve">село </w:t>
            </w:r>
            <w:proofErr w:type="spellStart"/>
            <w:r w:rsidRPr="00DA0F09">
              <w:rPr>
                <w:rStyle w:val="a5"/>
                <w:rFonts w:cs="Times New Roman"/>
                <w:b w:val="0"/>
                <w:bCs w:val="0"/>
                <w:sz w:val="28"/>
                <w:szCs w:val="28"/>
              </w:rPr>
              <w:t>Собіщиці</w:t>
            </w:r>
            <w:proofErr w:type="spellEnd"/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207B04" w14:textId="77777777" w:rsidR="007E2D8C" w:rsidRPr="00DA0F09" w:rsidRDefault="007E2D8C" w:rsidP="00383E2D">
            <w:pPr>
              <w:tabs>
                <w:tab w:val="left" w:pos="979"/>
              </w:tabs>
              <w:spacing w:line="100" w:lineRule="atLeast"/>
              <w:jc w:val="both"/>
              <w:rPr>
                <w:rFonts w:ascii="Times New Roman" w:hAnsi="Times New Roman"/>
                <w:szCs w:val="28"/>
              </w:rPr>
            </w:pPr>
            <w:r w:rsidRPr="00DA0F09">
              <w:rPr>
                <w:rFonts w:ascii="Times New Roman" w:hAnsi="Times New Roman"/>
                <w:bCs w:val="0"/>
                <w:szCs w:val="28"/>
              </w:rPr>
              <w:t xml:space="preserve">село </w:t>
            </w:r>
            <w:proofErr w:type="spellStart"/>
            <w:r w:rsidRPr="00DA0F09">
              <w:rPr>
                <w:rFonts w:ascii="Times New Roman" w:hAnsi="Times New Roman"/>
                <w:szCs w:val="28"/>
              </w:rPr>
              <w:t>Собіщиці</w:t>
            </w:r>
            <w:proofErr w:type="spellEnd"/>
          </w:p>
        </w:tc>
      </w:tr>
      <w:tr w:rsidR="007E2D8C" w:rsidRPr="00DA0F09" w14:paraId="26A3F3E3" w14:textId="77777777" w:rsidTr="006A4B96">
        <w:trPr>
          <w:trHeight w:val="324"/>
        </w:trPr>
        <w:tc>
          <w:tcPr>
            <w:tcW w:w="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E04BF3" w14:textId="77777777" w:rsidR="007E2D8C" w:rsidRPr="00DA0F09" w:rsidRDefault="007E2D8C" w:rsidP="00383E2D">
            <w:pPr>
              <w:spacing w:line="100" w:lineRule="atLeast"/>
              <w:jc w:val="both"/>
              <w:rPr>
                <w:rStyle w:val="a5"/>
                <w:rFonts w:ascii="Times New Roman" w:hAnsi="Times New Roman"/>
                <w:b w:val="0"/>
                <w:szCs w:val="28"/>
                <w:lang w:eastAsia="hi-IN" w:bidi="hi-IN"/>
              </w:rPr>
            </w:pPr>
            <w:r w:rsidRPr="00DA0F09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CE806C" w14:textId="77777777" w:rsidR="007E2D8C" w:rsidRPr="00DA0F09" w:rsidRDefault="007E2D8C" w:rsidP="00383E2D">
            <w:pPr>
              <w:tabs>
                <w:tab w:val="left" w:pos="7100"/>
              </w:tabs>
              <w:spacing w:line="100" w:lineRule="atLeast"/>
              <w:jc w:val="both"/>
              <w:rPr>
                <w:rFonts w:ascii="Times New Roman" w:hAnsi="Times New Roman"/>
                <w:bCs w:val="0"/>
                <w:szCs w:val="28"/>
              </w:rPr>
            </w:pPr>
            <w:proofErr w:type="spellStart"/>
            <w:r w:rsidRPr="00DA0F09">
              <w:rPr>
                <w:rStyle w:val="a5"/>
                <w:rFonts w:ascii="Times New Roman" w:hAnsi="Times New Roman"/>
                <w:b w:val="0"/>
                <w:szCs w:val="28"/>
              </w:rPr>
              <w:t>Сопачівський</w:t>
            </w:r>
            <w:proofErr w:type="spellEnd"/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216C39" w14:textId="77777777" w:rsidR="007E2D8C" w:rsidRPr="00DA0F09" w:rsidRDefault="007E2D8C" w:rsidP="00383E2D">
            <w:pPr>
              <w:tabs>
                <w:tab w:val="left" w:pos="979"/>
              </w:tabs>
              <w:spacing w:line="100" w:lineRule="atLeast"/>
              <w:jc w:val="both"/>
              <w:rPr>
                <w:rStyle w:val="a5"/>
                <w:rFonts w:ascii="Times New Roman" w:hAnsi="Times New Roman"/>
                <w:b w:val="0"/>
                <w:szCs w:val="28"/>
                <w:lang w:eastAsia="hi-IN" w:bidi="hi-IN"/>
              </w:rPr>
            </w:pPr>
            <w:r w:rsidRPr="00DA0F09">
              <w:rPr>
                <w:rFonts w:ascii="Times New Roman" w:hAnsi="Times New Roman"/>
                <w:szCs w:val="28"/>
              </w:rPr>
              <w:t xml:space="preserve">село </w:t>
            </w:r>
            <w:proofErr w:type="spellStart"/>
            <w:r w:rsidRPr="00DA0F09">
              <w:rPr>
                <w:rFonts w:ascii="Times New Roman" w:hAnsi="Times New Roman"/>
                <w:szCs w:val="28"/>
              </w:rPr>
              <w:t>Сопачів</w:t>
            </w:r>
            <w:proofErr w:type="spellEnd"/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41C15D" w14:textId="77777777" w:rsidR="007E2D8C" w:rsidRPr="00DA0F09" w:rsidRDefault="007E2D8C" w:rsidP="00383E2D">
            <w:pPr>
              <w:tabs>
                <w:tab w:val="left" w:pos="7100"/>
              </w:tabs>
              <w:spacing w:line="100" w:lineRule="atLeast"/>
              <w:jc w:val="both"/>
              <w:rPr>
                <w:rFonts w:ascii="Times New Roman" w:hAnsi="Times New Roman"/>
                <w:szCs w:val="28"/>
              </w:rPr>
            </w:pPr>
            <w:r w:rsidRPr="00DA0F09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село </w:t>
            </w:r>
            <w:proofErr w:type="spellStart"/>
            <w:r w:rsidRPr="00DA0F09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Сопачів</w:t>
            </w:r>
            <w:proofErr w:type="spellEnd"/>
            <w:r w:rsidRPr="00DA0F09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, село Діброва, село </w:t>
            </w:r>
            <w:proofErr w:type="spellStart"/>
            <w:r w:rsidRPr="00DA0F09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Щоків</w:t>
            </w:r>
            <w:proofErr w:type="spellEnd"/>
          </w:p>
        </w:tc>
      </w:tr>
      <w:tr w:rsidR="007E2D8C" w:rsidRPr="00DA0F09" w14:paraId="4C770D5A" w14:textId="77777777" w:rsidTr="006A4B96">
        <w:trPr>
          <w:trHeight w:val="324"/>
        </w:trPr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D022E7" w14:textId="77777777" w:rsidR="007E2D8C" w:rsidRPr="00DA0F09" w:rsidRDefault="007E2D8C" w:rsidP="00383E2D">
            <w:pPr>
              <w:spacing w:line="100" w:lineRule="atLeast"/>
              <w:jc w:val="both"/>
              <w:rPr>
                <w:rStyle w:val="a5"/>
                <w:rFonts w:ascii="Times New Roman" w:hAnsi="Times New Roman"/>
                <w:b w:val="0"/>
                <w:szCs w:val="28"/>
                <w:lang w:eastAsia="hi-IN" w:bidi="hi-IN"/>
              </w:rPr>
            </w:pPr>
            <w:r w:rsidRPr="00DA0F09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D7F726" w14:textId="77777777" w:rsidR="007E2D8C" w:rsidRPr="00DA0F09" w:rsidRDefault="007E2D8C" w:rsidP="00383E2D">
            <w:pPr>
              <w:tabs>
                <w:tab w:val="left" w:pos="7093"/>
              </w:tabs>
              <w:spacing w:line="100" w:lineRule="atLeast"/>
              <w:jc w:val="both"/>
              <w:rPr>
                <w:rStyle w:val="a5"/>
                <w:rFonts w:ascii="Times New Roman" w:hAnsi="Times New Roman"/>
                <w:b w:val="0"/>
                <w:szCs w:val="28"/>
                <w:lang w:eastAsia="hi-IN" w:bidi="hi-IN"/>
              </w:rPr>
            </w:pPr>
            <w:proofErr w:type="spellStart"/>
            <w:r w:rsidRPr="00DA0F09">
              <w:rPr>
                <w:rStyle w:val="a5"/>
                <w:rFonts w:ascii="Times New Roman" w:hAnsi="Times New Roman"/>
                <w:b w:val="0"/>
                <w:szCs w:val="28"/>
              </w:rPr>
              <w:t>Старорафалівський</w:t>
            </w:r>
            <w:proofErr w:type="spellEnd"/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3130C5" w14:textId="77777777" w:rsidR="007E2D8C" w:rsidRPr="00DA0F09" w:rsidRDefault="007E2D8C" w:rsidP="00383E2D">
            <w:pPr>
              <w:tabs>
                <w:tab w:val="left" w:pos="7093"/>
              </w:tabs>
              <w:spacing w:line="100" w:lineRule="atLeast"/>
              <w:jc w:val="both"/>
              <w:rPr>
                <w:rStyle w:val="a5"/>
                <w:rFonts w:ascii="Times New Roman" w:hAnsi="Times New Roman"/>
                <w:b w:val="0"/>
                <w:szCs w:val="28"/>
                <w:lang w:eastAsia="hi-IN" w:bidi="hi-IN"/>
              </w:rPr>
            </w:pPr>
            <w:r w:rsidRPr="00DA0F09">
              <w:rPr>
                <w:rStyle w:val="a5"/>
                <w:rFonts w:ascii="Times New Roman" w:hAnsi="Times New Roman"/>
                <w:b w:val="0"/>
                <w:szCs w:val="28"/>
                <w:lang w:eastAsia="hi-IN" w:bidi="hi-IN"/>
              </w:rPr>
              <w:t xml:space="preserve">село </w:t>
            </w:r>
            <w:r w:rsidRPr="00DA0F09">
              <w:rPr>
                <w:rStyle w:val="a5"/>
                <w:rFonts w:ascii="Times New Roman" w:hAnsi="Times New Roman"/>
                <w:b w:val="0"/>
                <w:szCs w:val="28"/>
              </w:rPr>
              <w:t>Стара Рафалівка</w:t>
            </w:r>
          </w:p>
        </w:tc>
        <w:tc>
          <w:tcPr>
            <w:tcW w:w="4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289F60" w14:textId="77777777" w:rsidR="007E2D8C" w:rsidRPr="00DA0F09" w:rsidRDefault="007E2D8C" w:rsidP="00383E2D">
            <w:pPr>
              <w:tabs>
                <w:tab w:val="left" w:pos="7093"/>
              </w:tabs>
              <w:spacing w:line="100" w:lineRule="atLeast"/>
              <w:jc w:val="both"/>
              <w:rPr>
                <w:rFonts w:ascii="Times New Roman" w:hAnsi="Times New Roman"/>
                <w:szCs w:val="28"/>
              </w:rPr>
            </w:pPr>
            <w:r w:rsidRPr="00DA0F09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село Стара Рафалівка, село Бабка</w:t>
            </w:r>
          </w:p>
        </w:tc>
      </w:tr>
    </w:tbl>
    <w:p w14:paraId="0E481515" w14:textId="77777777" w:rsidR="007E2D8C" w:rsidRPr="00DA0F09" w:rsidRDefault="007E2D8C" w:rsidP="007E2D8C">
      <w:pPr>
        <w:spacing w:line="100" w:lineRule="atLeast"/>
        <w:jc w:val="both"/>
        <w:rPr>
          <w:rFonts w:ascii="Times New Roman" w:hAnsi="Times New Roman"/>
          <w:szCs w:val="28"/>
        </w:rPr>
      </w:pPr>
    </w:p>
    <w:p w14:paraId="7E5D82DE" w14:textId="77777777" w:rsidR="007E2D8C" w:rsidRDefault="007E2D8C" w:rsidP="007E2D8C">
      <w:pPr>
        <w:spacing w:line="100" w:lineRule="atLeast"/>
        <w:jc w:val="both"/>
        <w:rPr>
          <w:rFonts w:ascii="Times New Roman" w:hAnsi="Times New Roman"/>
          <w:szCs w:val="28"/>
        </w:rPr>
      </w:pPr>
    </w:p>
    <w:p w14:paraId="64728059" w14:textId="77777777" w:rsidR="006A4B96" w:rsidRPr="00DA0F09" w:rsidRDefault="006A4B96" w:rsidP="007E2D8C">
      <w:pPr>
        <w:spacing w:line="100" w:lineRule="atLeast"/>
        <w:jc w:val="both"/>
        <w:rPr>
          <w:rFonts w:ascii="Times New Roman" w:hAnsi="Times New Roman"/>
          <w:szCs w:val="28"/>
        </w:rPr>
      </w:pPr>
    </w:p>
    <w:p w14:paraId="17B2C05C" w14:textId="77777777" w:rsidR="007E2D8C" w:rsidRPr="00DA0F09" w:rsidRDefault="007E2D8C" w:rsidP="007E2D8C">
      <w:pPr>
        <w:spacing w:line="100" w:lineRule="atLeast"/>
        <w:jc w:val="both"/>
        <w:rPr>
          <w:rFonts w:ascii="Times New Roman" w:hAnsi="Times New Roman"/>
          <w:bCs w:val="0"/>
          <w:szCs w:val="28"/>
        </w:rPr>
      </w:pPr>
    </w:p>
    <w:p w14:paraId="3F8A3DB9" w14:textId="77777777" w:rsidR="007E2D8C" w:rsidRPr="00DA0F09" w:rsidRDefault="006A4B96" w:rsidP="006A4B96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>Секретар міської ради</w:t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  <w:t>Геннадій ДЕРЕВ’ЯНЧУК</w:t>
      </w:r>
    </w:p>
    <w:p w14:paraId="356EB3CE" w14:textId="77777777" w:rsidR="007E2D8C" w:rsidRPr="00DA0F09" w:rsidRDefault="007E2D8C" w:rsidP="007E2D8C">
      <w:pPr>
        <w:tabs>
          <w:tab w:val="left" w:pos="7085"/>
        </w:tabs>
        <w:spacing w:line="100" w:lineRule="atLeast"/>
        <w:jc w:val="both"/>
        <w:rPr>
          <w:rFonts w:ascii="Times New Roman" w:hAnsi="Times New Roman"/>
          <w:bCs w:val="0"/>
          <w:szCs w:val="28"/>
        </w:rPr>
      </w:pPr>
    </w:p>
    <w:p w14:paraId="72F4B841" w14:textId="77777777" w:rsidR="007E2D8C" w:rsidRPr="00DA0F09" w:rsidRDefault="007E2D8C" w:rsidP="007E2D8C">
      <w:pPr>
        <w:tabs>
          <w:tab w:val="left" w:pos="7085"/>
        </w:tabs>
        <w:spacing w:line="100" w:lineRule="atLeast"/>
        <w:jc w:val="both"/>
        <w:rPr>
          <w:rFonts w:ascii="Times New Roman" w:hAnsi="Times New Roman"/>
          <w:bCs w:val="0"/>
          <w:szCs w:val="28"/>
        </w:rPr>
      </w:pPr>
    </w:p>
    <w:p w14:paraId="314D8E53" w14:textId="77777777" w:rsidR="007E2D8C" w:rsidRPr="00DA0F09" w:rsidRDefault="007E2D8C" w:rsidP="007E2D8C">
      <w:pPr>
        <w:tabs>
          <w:tab w:val="left" w:pos="7085"/>
        </w:tabs>
        <w:spacing w:line="100" w:lineRule="atLeast"/>
        <w:jc w:val="both"/>
        <w:rPr>
          <w:rFonts w:ascii="Times New Roman" w:hAnsi="Times New Roman"/>
          <w:bCs w:val="0"/>
          <w:szCs w:val="28"/>
        </w:rPr>
      </w:pPr>
    </w:p>
    <w:sectPr w:rsidR="007E2D8C" w:rsidRPr="00DA0F09" w:rsidSect="00EE7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473E5" w14:textId="77777777" w:rsidR="00DD06C1" w:rsidRDefault="00DD06C1" w:rsidP="007E2D8C">
      <w:r>
        <w:separator/>
      </w:r>
    </w:p>
  </w:endnote>
  <w:endnote w:type="continuationSeparator" w:id="0">
    <w:p w14:paraId="438D066E" w14:textId="77777777" w:rsidR="00DD06C1" w:rsidRDefault="00DD06C1" w:rsidP="007E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F8BE6" w14:textId="77777777" w:rsidR="00DD06C1" w:rsidRDefault="00DD06C1" w:rsidP="007E2D8C">
      <w:r>
        <w:separator/>
      </w:r>
    </w:p>
  </w:footnote>
  <w:footnote w:type="continuationSeparator" w:id="0">
    <w:p w14:paraId="5FC5440C" w14:textId="77777777" w:rsidR="00DD06C1" w:rsidRDefault="00DD06C1" w:rsidP="007E2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55"/>
    <w:rsid w:val="001A4D85"/>
    <w:rsid w:val="003F5877"/>
    <w:rsid w:val="004E2568"/>
    <w:rsid w:val="005032D0"/>
    <w:rsid w:val="00517955"/>
    <w:rsid w:val="006A4B96"/>
    <w:rsid w:val="006F0FE3"/>
    <w:rsid w:val="007D4820"/>
    <w:rsid w:val="007E2D8C"/>
    <w:rsid w:val="009B6B10"/>
    <w:rsid w:val="009E5576"/>
    <w:rsid w:val="00A023F1"/>
    <w:rsid w:val="00D8046B"/>
    <w:rsid w:val="00D84967"/>
    <w:rsid w:val="00DA0F09"/>
    <w:rsid w:val="00DD06C1"/>
    <w:rsid w:val="00E1765F"/>
    <w:rsid w:val="00EE73D5"/>
    <w:rsid w:val="00FC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5DAB"/>
  <w15:docId w15:val="{03011354-A577-47FB-8773-DAAE0CCD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95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9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955"/>
    <w:rPr>
      <w:rFonts w:ascii="Tahoma" w:eastAsia="Batang" w:hAnsi="Tahoma" w:cs="Tahoma"/>
      <w:bCs/>
      <w:sz w:val="16"/>
      <w:szCs w:val="16"/>
      <w:lang w:val="uk-UA" w:eastAsia="ru-RU"/>
    </w:rPr>
  </w:style>
  <w:style w:type="character" w:styleId="a5">
    <w:name w:val="Strong"/>
    <w:qFormat/>
    <w:rsid w:val="007E2D8C"/>
    <w:rPr>
      <w:b/>
      <w:bCs/>
    </w:rPr>
  </w:style>
  <w:style w:type="paragraph" w:styleId="a6">
    <w:name w:val="Body Text"/>
    <w:basedOn w:val="a"/>
    <w:link w:val="a7"/>
    <w:rsid w:val="007E2D8C"/>
    <w:pPr>
      <w:widowControl w:val="0"/>
      <w:suppressAutoHyphens/>
      <w:spacing w:after="120"/>
    </w:pPr>
    <w:rPr>
      <w:rFonts w:ascii="Times New Roman" w:eastAsia="SimSun" w:hAnsi="Times New Roman" w:cs="Mangal"/>
      <w:bCs w:val="0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7E2D8C"/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a8">
    <w:name w:val="Содержимое таблицы"/>
    <w:basedOn w:val="a"/>
    <w:rsid w:val="007E2D8C"/>
    <w:pPr>
      <w:widowControl w:val="0"/>
      <w:suppressLineNumbers/>
      <w:suppressAutoHyphens/>
    </w:pPr>
    <w:rPr>
      <w:rFonts w:ascii="Times New Roman" w:eastAsia="SimSun" w:hAnsi="Times New Roman" w:cs="Mangal"/>
      <w:bCs w:val="0"/>
      <w:kern w:val="1"/>
      <w:sz w:val="24"/>
      <w:szCs w:val="24"/>
      <w:lang w:eastAsia="hi-IN" w:bidi="hi-IN"/>
    </w:rPr>
  </w:style>
  <w:style w:type="paragraph" w:styleId="a9">
    <w:name w:val="header"/>
    <w:basedOn w:val="a"/>
    <w:link w:val="aa"/>
    <w:uiPriority w:val="99"/>
    <w:semiHidden/>
    <w:unhideWhenUsed/>
    <w:rsid w:val="007E2D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2D8C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b">
    <w:name w:val="footer"/>
    <w:basedOn w:val="a"/>
    <w:link w:val="ac"/>
    <w:uiPriority w:val="99"/>
    <w:semiHidden/>
    <w:unhideWhenUsed/>
    <w:rsid w:val="007E2D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2D8C"/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ecentralization.gov.ua/locality/459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1394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Novak</cp:lastModifiedBy>
  <cp:revision>3</cp:revision>
  <cp:lastPrinted>2021-10-04T11:59:00Z</cp:lastPrinted>
  <dcterms:created xsi:type="dcterms:W3CDTF">2021-10-05T07:27:00Z</dcterms:created>
  <dcterms:modified xsi:type="dcterms:W3CDTF">2021-10-05T07:28:00Z</dcterms:modified>
</cp:coreProperties>
</file>