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85ED" w14:textId="77777777" w:rsidR="00D55FD4" w:rsidRPr="00373459" w:rsidRDefault="00D55FD4" w:rsidP="00D55FD4">
      <w:pPr>
        <w:suppressAutoHyphens/>
        <w:rPr>
          <w:rFonts w:eastAsia="Calibri"/>
          <w:sz w:val="24"/>
          <w:szCs w:val="24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491FD9" wp14:editId="6257B500">
                <wp:simplePos x="0" y="0"/>
                <wp:positionH relativeFrom="column">
                  <wp:posOffset>4549140</wp:posOffset>
                </wp:positionH>
                <wp:positionV relativeFrom="paragraph">
                  <wp:posOffset>-291465</wp:posOffset>
                </wp:positionV>
                <wp:extent cx="1504950" cy="4419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4F0A0" w14:textId="77777777" w:rsidR="00D55FD4" w:rsidRPr="00FB59EB" w:rsidRDefault="00D55FD4" w:rsidP="00D55FD4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Проєкт </w:t>
                            </w:r>
                          </w:p>
                          <w:p w14:paraId="28000D08" w14:textId="77777777" w:rsidR="00D55FD4" w:rsidRPr="00FB59EB" w:rsidRDefault="00D55FD4" w:rsidP="00D55FD4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8.2pt;margin-top:-22.95pt;width:118.5pt;height:3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" stroked="f">
                <v:textbox style="mso-fit-shape-to-text:t">
                  <w:txbxContent>
                    <w:p w:rsidR="00D55FD4" w:rsidRPr="00FB59EB" w:rsidRDefault="00D55FD4" w:rsidP="00D55FD4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 xml:space="preserve">Проєкт </w:t>
                      </w:r>
                    </w:p>
                    <w:p w:rsidR="00D55FD4" w:rsidRPr="00FB59EB" w:rsidRDefault="00D55FD4" w:rsidP="00D55FD4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             </w:t>
      </w:r>
      <w:r w:rsidRPr="00D55FD4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59C7B3DD" wp14:editId="5D4C1095">
            <wp:extent cx="428625" cy="600075"/>
            <wp:effectExtent l="19050" t="1905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</w:t>
      </w:r>
      <w:r w:rsidRPr="00373459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14:paraId="080EBF0D" w14:textId="77777777" w:rsidR="00D55FD4" w:rsidRPr="00373459" w:rsidRDefault="00D55FD4" w:rsidP="00D55FD4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14:paraId="38C4030E" w14:textId="77777777" w:rsidR="00D55FD4" w:rsidRPr="00373459" w:rsidRDefault="00D55FD4" w:rsidP="00D55FD4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Восьме скликання</w:t>
      </w:r>
    </w:p>
    <w:p w14:paraId="52B605CE" w14:textId="77777777" w:rsidR="00D55FD4" w:rsidRPr="00373459" w:rsidRDefault="00D55FD4" w:rsidP="00D55FD4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(чергова сесія)</w:t>
      </w:r>
    </w:p>
    <w:p w14:paraId="2C0981E2" w14:textId="77777777" w:rsidR="00D55FD4" w:rsidRPr="00373459" w:rsidRDefault="00D55FD4" w:rsidP="00D55FD4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03C890F9" w14:textId="77777777" w:rsidR="00D55FD4" w:rsidRPr="00373459" w:rsidRDefault="00D55FD4" w:rsidP="00D55FD4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373459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14:paraId="406E5A14" w14:textId="77777777" w:rsidR="00D21A25" w:rsidRPr="009941AD" w:rsidRDefault="00D21A25" w:rsidP="00655353">
      <w:pPr>
        <w:ind w:left="2160" w:firstLine="720"/>
        <w:rPr>
          <w:b/>
          <w:sz w:val="32"/>
          <w:szCs w:val="32"/>
          <w:lang w:val="uk-UA"/>
        </w:rPr>
      </w:pPr>
    </w:p>
    <w:p w14:paraId="64827EE4" w14:textId="77777777" w:rsidR="00D21A25" w:rsidRPr="00D55FD4" w:rsidRDefault="00DE3FD2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05 жовтня </w:t>
      </w:r>
      <w:r w:rsidR="00D21A25" w:rsidRPr="00EC7623">
        <w:rPr>
          <w:b/>
          <w:sz w:val="28"/>
          <w:szCs w:val="28"/>
          <w:lang w:val="uk-UA"/>
        </w:rPr>
        <w:t>202</w:t>
      </w:r>
      <w:r w:rsidR="00D21A25">
        <w:rPr>
          <w:b/>
          <w:sz w:val="28"/>
          <w:szCs w:val="28"/>
          <w:lang w:val="uk-UA"/>
        </w:rPr>
        <w:t xml:space="preserve">1 </w:t>
      </w:r>
      <w:r w:rsidR="00D21A25" w:rsidRPr="00EC7623">
        <w:rPr>
          <w:b/>
          <w:sz w:val="28"/>
          <w:szCs w:val="28"/>
        </w:rPr>
        <w:t>року</w:t>
      </w:r>
      <w:r w:rsidR="00D21A25" w:rsidRPr="00EC7623">
        <w:rPr>
          <w:b/>
          <w:sz w:val="28"/>
          <w:szCs w:val="28"/>
        </w:rPr>
        <w:tab/>
      </w:r>
      <w:r w:rsidR="00D21A25" w:rsidRPr="00EC7623">
        <w:rPr>
          <w:b/>
          <w:sz w:val="28"/>
          <w:szCs w:val="28"/>
        </w:rPr>
        <w:tab/>
      </w:r>
      <w:r w:rsidR="00D21A25" w:rsidRPr="00EC7623">
        <w:rPr>
          <w:b/>
          <w:sz w:val="28"/>
          <w:szCs w:val="28"/>
        </w:rPr>
        <w:tab/>
      </w:r>
      <w:r w:rsidR="00D21A25" w:rsidRPr="00EC7623">
        <w:rPr>
          <w:b/>
          <w:sz w:val="28"/>
          <w:szCs w:val="28"/>
        </w:rPr>
        <w:tab/>
      </w:r>
      <w:r w:rsidR="00D21A25" w:rsidRPr="00EC7623">
        <w:rPr>
          <w:b/>
          <w:sz w:val="28"/>
          <w:szCs w:val="28"/>
        </w:rPr>
        <w:tab/>
      </w:r>
      <w:r w:rsidR="00D21A25" w:rsidRPr="00EC7623">
        <w:rPr>
          <w:b/>
          <w:sz w:val="28"/>
          <w:szCs w:val="28"/>
        </w:rPr>
        <w:tab/>
      </w:r>
      <w:r w:rsidR="00D21A25">
        <w:rPr>
          <w:b/>
          <w:sz w:val="28"/>
          <w:szCs w:val="28"/>
          <w:lang w:val="uk-UA"/>
        </w:rPr>
        <w:t xml:space="preserve">        </w:t>
      </w:r>
      <w:r w:rsidR="00D55FD4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</w:t>
      </w:r>
      <w:r w:rsidR="00D55FD4">
        <w:rPr>
          <w:b/>
          <w:sz w:val="28"/>
          <w:szCs w:val="28"/>
          <w:lang w:val="uk-UA"/>
        </w:rPr>
        <w:t xml:space="preserve">    </w:t>
      </w:r>
      <w:r w:rsidR="00D21A25">
        <w:rPr>
          <w:b/>
          <w:sz w:val="28"/>
          <w:szCs w:val="28"/>
          <w:lang w:val="uk-UA"/>
        </w:rPr>
        <w:t xml:space="preserve">    </w:t>
      </w:r>
      <w:r w:rsidR="00D21A25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1091</w:t>
      </w:r>
    </w:p>
    <w:p w14:paraId="7D4AD18F" w14:textId="77777777" w:rsidR="00D21A25" w:rsidRPr="00EC7623" w:rsidRDefault="00D21A25" w:rsidP="00655353">
      <w:pPr>
        <w:jc w:val="center"/>
        <w:rPr>
          <w:b/>
          <w:sz w:val="28"/>
          <w:szCs w:val="28"/>
          <w:lang w:val="uk-UA"/>
        </w:rPr>
      </w:pPr>
    </w:p>
    <w:p w14:paraId="3A5647E5" w14:textId="77777777" w:rsidR="00D21A25" w:rsidRDefault="00D21A25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додаткові заходи щодо кадрового </w:t>
      </w:r>
    </w:p>
    <w:p w14:paraId="1B10FA3B" w14:textId="77777777" w:rsidR="00D21A25" w:rsidRDefault="00D21A25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закладів освіти Вараської</w:t>
      </w:r>
    </w:p>
    <w:p w14:paraId="755C5B55" w14:textId="77777777" w:rsidR="00D21A25" w:rsidRDefault="00D21A25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</w:t>
      </w:r>
    </w:p>
    <w:p w14:paraId="7328CB08" w14:textId="77777777" w:rsidR="00D21A25" w:rsidRDefault="00D21A25" w:rsidP="00655353">
      <w:pPr>
        <w:rPr>
          <w:sz w:val="28"/>
          <w:szCs w:val="28"/>
          <w:lang w:val="uk-UA"/>
        </w:rPr>
      </w:pPr>
    </w:p>
    <w:p w14:paraId="7F01D52F" w14:textId="77777777" w:rsidR="00D21A25" w:rsidRPr="00E13833" w:rsidRDefault="00D21A25" w:rsidP="00D4680B">
      <w:pPr>
        <w:ind w:firstLine="567"/>
        <w:jc w:val="both"/>
        <w:rPr>
          <w:sz w:val="28"/>
          <w:szCs w:val="28"/>
          <w:lang w:val="uk-UA"/>
        </w:rPr>
      </w:pPr>
      <w:r w:rsidRPr="00E13833">
        <w:rPr>
          <w:sz w:val="28"/>
          <w:szCs w:val="28"/>
          <w:lang w:val="uk-UA"/>
        </w:rPr>
        <w:t xml:space="preserve">З метою забезпечення належного функціонування освітньої галузі Вараської міської територіальної громади, підвищення ефективності використання бюджетних коштів, своєчасного здійснення закупівлі товарів, робіт та послуг, у зв’язку із запровадженням самостійної організації харчування у </w:t>
      </w:r>
      <w:proofErr w:type="spellStart"/>
      <w:r w:rsidRPr="00E13833">
        <w:rPr>
          <w:sz w:val="28"/>
          <w:szCs w:val="28"/>
          <w:lang w:val="uk-UA"/>
        </w:rPr>
        <w:t>Вараському</w:t>
      </w:r>
      <w:proofErr w:type="spellEnd"/>
      <w:r w:rsidRPr="00E13833">
        <w:rPr>
          <w:sz w:val="28"/>
          <w:szCs w:val="28"/>
          <w:lang w:val="uk-UA"/>
        </w:rPr>
        <w:t xml:space="preserve"> ліцеї № </w:t>
      </w:r>
      <w:r w:rsidR="00D55FD4">
        <w:rPr>
          <w:sz w:val="28"/>
          <w:szCs w:val="28"/>
          <w:lang w:val="uk-UA"/>
        </w:rPr>
        <w:t>3</w:t>
      </w:r>
      <w:r w:rsidRPr="00E13833">
        <w:rPr>
          <w:sz w:val="28"/>
          <w:szCs w:val="28"/>
          <w:lang w:val="uk-UA"/>
        </w:rPr>
        <w:t>, керуючись статтею 2</w:t>
      </w:r>
      <w:r w:rsidRPr="00E13833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</w:t>
      </w:r>
      <w:r w:rsidRPr="00E13833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proofErr w:type="spellStart"/>
      <w:r w:rsidRPr="00E13833">
        <w:rPr>
          <w:sz w:val="28"/>
          <w:szCs w:val="28"/>
          <w:lang w:val="uk-UA"/>
        </w:rPr>
        <w:t>Вараська</w:t>
      </w:r>
      <w:proofErr w:type="spellEnd"/>
      <w:r w:rsidRPr="00E13833">
        <w:rPr>
          <w:sz w:val="28"/>
          <w:szCs w:val="28"/>
          <w:lang w:val="uk-UA"/>
        </w:rPr>
        <w:t xml:space="preserve"> міська рада </w:t>
      </w:r>
    </w:p>
    <w:p w14:paraId="045C5FD8" w14:textId="77777777" w:rsidR="00D21A25" w:rsidRDefault="00D21A25" w:rsidP="00655353">
      <w:pPr>
        <w:jc w:val="center"/>
        <w:rPr>
          <w:sz w:val="28"/>
          <w:szCs w:val="28"/>
          <w:lang w:val="uk-UA"/>
        </w:rPr>
      </w:pPr>
    </w:p>
    <w:p w14:paraId="66D58701" w14:textId="77777777" w:rsidR="00D21A25" w:rsidRPr="00355E3E" w:rsidRDefault="00D21A25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14:paraId="28A931A4" w14:textId="77777777" w:rsidR="00D21A25" w:rsidRPr="00355E3E" w:rsidRDefault="00D21A25" w:rsidP="00655353">
      <w:pPr>
        <w:jc w:val="both"/>
        <w:rPr>
          <w:sz w:val="28"/>
          <w:szCs w:val="28"/>
          <w:lang w:val="uk-UA"/>
        </w:rPr>
      </w:pPr>
    </w:p>
    <w:p w14:paraId="7DE23937" w14:textId="77777777" w:rsidR="00D21A25" w:rsidRDefault="00D21A25" w:rsidP="001E188A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1.  </w:t>
      </w:r>
      <w:r w:rsidR="00D55FD4">
        <w:rPr>
          <w:sz w:val="28"/>
          <w:szCs w:val="28"/>
          <w:lang w:val="uk-UA"/>
        </w:rPr>
        <w:t xml:space="preserve">Ввести </w:t>
      </w:r>
      <w:r w:rsidR="002A4031">
        <w:rPr>
          <w:sz w:val="28"/>
          <w:szCs w:val="28"/>
          <w:lang w:val="uk-UA"/>
        </w:rPr>
        <w:t>в</w:t>
      </w:r>
      <w:r w:rsidR="00D55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</w:t>
      </w:r>
      <w:r w:rsidR="002A403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освіти Вараської міської територіальної громади </w:t>
      </w:r>
      <w:r w:rsidR="006B72FB">
        <w:rPr>
          <w:sz w:val="28"/>
          <w:szCs w:val="28"/>
          <w:lang w:val="uk-UA"/>
        </w:rPr>
        <w:t xml:space="preserve">та управління освіти виконавчого комітету Вараської міської ради </w:t>
      </w:r>
      <w:r>
        <w:rPr>
          <w:sz w:val="28"/>
          <w:szCs w:val="28"/>
          <w:lang w:val="uk-UA"/>
        </w:rPr>
        <w:t xml:space="preserve">з 01 </w:t>
      </w:r>
      <w:r w:rsidR="00D55FD4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2021 року додатково наступні посади:</w:t>
      </w:r>
    </w:p>
    <w:p w14:paraId="6AB9EE9C" w14:textId="77777777" w:rsidR="00D21A25" w:rsidRDefault="00D21A25" w:rsidP="003B7C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55FD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кухар Вараського ліцею № </w:t>
      </w:r>
      <w:r w:rsidR="00D55FD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Вараської міської територіальної громади Рівненської області (1,0 ставка);</w:t>
      </w:r>
    </w:p>
    <w:p w14:paraId="7A03CBC8" w14:textId="77777777" w:rsidR="00D21A25" w:rsidRDefault="00D21A25" w:rsidP="00AF63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55FD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підсобний робітник Вараського ліцею № </w:t>
      </w:r>
      <w:r w:rsidR="00D55FD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Вараської міської територіальної громади Рівненської області (1,0 ставка)</w:t>
      </w:r>
      <w:r w:rsidR="00D55FD4">
        <w:rPr>
          <w:sz w:val="28"/>
          <w:szCs w:val="28"/>
          <w:lang w:val="uk-UA"/>
        </w:rPr>
        <w:t>;</w:t>
      </w:r>
    </w:p>
    <w:p w14:paraId="7EADB42F" w14:textId="77777777" w:rsidR="00D55FD4" w:rsidRDefault="00D55FD4" w:rsidP="00AF63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прибиральник службових приміщень Вараського ліцею № 3 Вараської міської територіальної громади Р</w:t>
      </w:r>
      <w:r w:rsidR="002A4031">
        <w:rPr>
          <w:sz w:val="28"/>
          <w:szCs w:val="28"/>
          <w:lang w:val="uk-UA"/>
        </w:rPr>
        <w:t>івненської області (0,5 ставки);</w:t>
      </w:r>
    </w:p>
    <w:p w14:paraId="68E66B14" w14:textId="77777777" w:rsidR="002A4031" w:rsidRDefault="002A4031" w:rsidP="00AF63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бухгалтер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категорії </w:t>
      </w:r>
      <w:proofErr w:type="spellStart"/>
      <w:r>
        <w:rPr>
          <w:sz w:val="28"/>
          <w:szCs w:val="28"/>
          <w:lang w:val="uk-UA"/>
        </w:rPr>
        <w:t>Озерецької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(1,0 ставка);</w:t>
      </w:r>
    </w:p>
    <w:p w14:paraId="6AA6CFC8" w14:textId="77777777" w:rsidR="006B72FB" w:rsidRPr="002A4031" w:rsidRDefault="006B72FB" w:rsidP="00AF63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інженер з охорони праці групи централізованого господарського обслуговування управління освіти виконавчого комітету Вараської міської ради.</w:t>
      </w:r>
    </w:p>
    <w:p w14:paraId="1C7E0C9E" w14:textId="77777777" w:rsidR="00D21A25" w:rsidRDefault="00D21A25" w:rsidP="00DF0339">
      <w:pPr>
        <w:ind w:firstLine="567"/>
        <w:jc w:val="both"/>
        <w:rPr>
          <w:sz w:val="28"/>
          <w:szCs w:val="28"/>
          <w:lang w:val="uk-UA"/>
        </w:rPr>
      </w:pPr>
    </w:p>
    <w:p w14:paraId="2AB6BE86" w14:textId="77777777" w:rsidR="00D21A25" w:rsidRDefault="00D21A25" w:rsidP="003B7C7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F0339">
        <w:rPr>
          <w:color w:val="000000"/>
          <w:sz w:val="28"/>
          <w:szCs w:val="28"/>
          <w:shd w:val="clear" w:color="auto" w:fill="FFFFFF"/>
          <w:lang w:val="uk-UA"/>
        </w:rPr>
        <w:t>2. Управлінню освіти виконавчого комітету Вараської міської ради (О</w:t>
      </w:r>
      <w:r w:rsidR="00D55FD4">
        <w:rPr>
          <w:color w:val="000000"/>
          <w:sz w:val="28"/>
          <w:szCs w:val="28"/>
          <w:shd w:val="clear" w:color="auto" w:fill="FFFFFF"/>
          <w:lang w:val="uk-UA"/>
        </w:rPr>
        <w:t xml:space="preserve">лені </w:t>
      </w:r>
      <w:r w:rsidRPr="00DF0339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D55FD4">
        <w:rPr>
          <w:color w:val="000000"/>
          <w:sz w:val="28"/>
          <w:szCs w:val="28"/>
          <w:shd w:val="clear" w:color="auto" w:fill="FFFFFF"/>
          <w:lang w:val="uk-UA"/>
        </w:rPr>
        <w:t>ОРЕНЬ</w:t>
      </w:r>
      <w:r w:rsidRPr="00DF0339">
        <w:rPr>
          <w:color w:val="000000"/>
          <w:sz w:val="28"/>
          <w:szCs w:val="28"/>
          <w:shd w:val="clear" w:color="auto" w:fill="FFFFFF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директору Вараського ліцею № </w:t>
      </w:r>
      <w:r w:rsidR="00D55FD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Вараської міської територіальної громади Рівненської області (Н</w:t>
      </w:r>
      <w:r w:rsidR="00D55FD4">
        <w:rPr>
          <w:sz w:val="28"/>
          <w:szCs w:val="28"/>
          <w:lang w:val="uk-UA"/>
        </w:rPr>
        <w:t>аталії ВАЛЮШКО</w:t>
      </w:r>
      <w:r>
        <w:rPr>
          <w:sz w:val="28"/>
          <w:szCs w:val="28"/>
          <w:lang w:val="uk-UA"/>
        </w:rPr>
        <w:t>)</w:t>
      </w:r>
      <w:r w:rsidR="002A4031">
        <w:rPr>
          <w:sz w:val="28"/>
          <w:szCs w:val="28"/>
          <w:lang w:val="uk-UA"/>
        </w:rPr>
        <w:t xml:space="preserve">, директору </w:t>
      </w:r>
      <w:proofErr w:type="spellStart"/>
      <w:r w:rsidR="002A4031">
        <w:rPr>
          <w:sz w:val="28"/>
          <w:szCs w:val="28"/>
          <w:lang w:val="uk-UA"/>
        </w:rPr>
        <w:t>Озерецької</w:t>
      </w:r>
      <w:proofErr w:type="spellEnd"/>
      <w:r w:rsidR="002A4031">
        <w:rPr>
          <w:sz w:val="28"/>
          <w:szCs w:val="28"/>
          <w:lang w:val="uk-UA"/>
        </w:rPr>
        <w:t xml:space="preserve"> гімназії  </w:t>
      </w:r>
      <w:proofErr w:type="spellStart"/>
      <w:r w:rsidR="002A4031">
        <w:rPr>
          <w:sz w:val="28"/>
          <w:szCs w:val="28"/>
          <w:lang w:val="uk-UA"/>
        </w:rPr>
        <w:t>Вараської</w:t>
      </w:r>
      <w:proofErr w:type="spellEnd"/>
      <w:r w:rsidR="002A4031">
        <w:rPr>
          <w:sz w:val="28"/>
          <w:szCs w:val="28"/>
          <w:lang w:val="uk-UA"/>
        </w:rPr>
        <w:t xml:space="preserve"> міської ради (Юрію КРАВЧУКУ)</w:t>
      </w:r>
      <w:r>
        <w:rPr>
          <w:sz w:val="28"/>
          <w:szCs w:val="28"/>
          <w:lang w:val="uk-UA"/>
        </w:rPr>
        <w:t>:</w:t>
      </w:r>
    </w:p>
    <w:p w14:paraId="3FB7EC34" w14:textId="77777777" w:rsidR="00D21A25" w:rsidRPr="00DF0339" w:rsidRDefault="00D21A25" w:rsidP="003B7C7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F0339">
        <w:rPr>
          <w:color w:val="000000"/>
          <w:sz w:val="28"/>
          <w:szCs w:val="28"/>
          <w:shd w:val="clear" w:color="auto" w:fill="FFFFFF"/>
          <w:lang w:val="uk-UA"/>
        </w:rPr>
        <w:t>2.1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 w:rsidRPr="00DF0339">
        <w:rPr>
          <w:color w:val="000000"/>
          <w:sz w:val="28"/>
          <w:szCs w:val="28"/>
          <w:shd w:val="clear" w:color="auto" w:fill="FFFFFF"/>
          <w:lang w:val="uk-UA"/>
        </w:rPr>
        <w:t xml:space="preserve">ривести штатні розписи закладу у </w:t>
      </w:r>
      <w:r>
        <w:rPr>
          <w:color w:val="000000"/>
          <w:sz w:val="28"/>
          <w:szCs w:val="28"/>
          <w:shd w:val="clear" w:color="auto" w:fill="FFFFFF"/>
          <w:lang w:val="uk-UA"/>
        </w:rPr>
        <w:t>відповідність до даного рішення;</w:t>
      </w:r>
    </w:p>
    <w:p w14:paraId="0DED5259" w14:textId="77777777" w:rsidR="00D21A25" w:rsidRPr="00DF0339" w:rsidRDefault="00D21A25" w:rsidP="003B7C7B">
      <w:pPr>
        <w:ind w:firstLine="567"/>
        <w:jc w:val="both"/>
        <w:rPr>
          <w:sz w:val="28"/>
          <w:szCs w:val="28"/>
          <w:lang w:val="uk-UA"/>
        </w:rPr>
      </w:pPr>
      <w:r w:rsidRPr="00DF0339">
        <w:rPr>
          <w:color w:val="000000"/>
          <w:sz w:val="28"/>
          <w:szCs w:val="28"/>
          <w:shd w:val="clear" w:color="auto" w:fill="FFFFFF"/>
          <w:lang w:val="uk-UA"/>
        </w:rPr>
        <w:lastRenderedPageBreak/>
        <w:t>2.2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 w:rsidRPr="00DF0339">
        <w:rPr>
          <w:color w:val="000000"/>
          <w:sz w:val="28"/>
          <w:szCs w:val="28"/>
          <w:shd w:val="clear" w:color="auto" w:fill="FFFFFF"/>
          <w:lang w:val="uk-UA"/>
        </w:rPr>
        <w:t>ровести заходи пов’язані із змінами в штатному розписі в порядку встановленому чинним законодавством.</w:t>
      </w:r>
    </w:p>
    <w:p w14:paraId="647CD06F" w14:textId="77777777" w:rsidR="00D21A25" w:rsidRDefault="00D21A25" w:rsidP="00655353">
      <w:pPr>
        <w:ind w:firstLine="567"/>
        <w:jc w:val="both"/>
        <w:rPr>
          <w:sz w:val="28"/>
          <w:szCs w:val="28"/>
          <w:lang w:val="uk-UA"/>
        </w:rPr>
      </w:pPr>
    </w:p>
    <w:p w14:paraId="235523B1" w14:textId="77777777" w:rsidR="00D21A25" w:rsidRDefault="00D21A2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Фінансування видатків на виконання пункту 1 даного рішення здійснювати в межах кошторисних призначень, передбачених бюджетом Вараської міської територіальної громади на поточний рік.</w:t>
      </w:r>
    </w:p>
    <w:p w14:paraId="14471053" w14:textId="77777777" w:rsidR="00D21A25" w:rsidRPr="001E188A" w:rsidRDefault="00D21A25" w:rsidP="00655353">
      <w:pPr>
        <w:ind w:firstLine="567"/>
        <w:jc w:val="both"/>
        <w:rPr>
          <w:sz w:val="28"/>
          <w:szCs w:val="28"/>
          <w:lang w:val="uk-UA"/>
        </w:rPr>
      </w:pPr>
    </w:p>
    <w:p w14:paraId="0549FD86" w14:textId="77777777" w:rsidR="00D21A25" w:rsidRPr="001E188A" w:rsidRDefault="00D21A2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Pr="001E188A">
        <w:rPr>
          <w:sz w:val="28"/>
          <w:szCs w:val="28"/>
          <w:lang w:val="uk-UA"/>
        </w:rPr>
        <w:t xml:space="preserve">постійну депутатську комісію </w:t>
      </w:r>
      <w:r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Pr="001E188A">
        <w:rPr>
          <w:b/>
          <w:sz w:val="28"/>
          <w:szCs w:val="28"/>
          <w:lang w:val="uk-UA"/>
        </w:rPr>
        <w:t>.</w:t>
      </w:r>
    </w:p>
    <w:p w14:paraId="028FA818" w14:textId="77777777" w:rsidR="00D21A25" w:rsidRPr="00355E3E" w:rsidRDefault="00D21A25" w:rsidP="00655353">
      <w:pPr>
        <w:ind w:firstLine="720"/>
        <w:jc w:val="both"/>
        <w:rPr>
          <w:sz w:val="28"/>
          <w:szCs w:val="28"/>
          <w:lang w:val="uk-UA"/>
        </w:rPr>
      </w:pPr>
    </w:p>
    <w:p w14:paraId="5C304CDA" w14:textId="77777777" w:rsidR="00D21A25" w:rsidRPr="00355E3E" w:rsidRDefault="00D21A25" w:rsidP="00655353">
      <w:pPr>
        <w:ind w:firstLine="720"/>
        <w:jc w:val="both"/>
        <w:rPr>
          <w:sz w:val="28"/>
          <w:szCs w:val="28"/>
          <w:lang w:val="uk-UA"/>
        </w:rPr>
      </w:pPr>
    </w:p>
    <w:p w14:paraId="44012083" w14:textId="77777777" w:rsidR="00D21A25" w:rsidRDefault="00D21A25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>
        <w:rPr>
          <w:sz w:val="28"/>
          <w:szCs w:val="28"/>
          <w:lang w:val="uk-UA"/>
        </w:rPr>
        <w:t>Олександр МЕНЗУЛ</w:t>
      </w:r>
    </w:p>
    <w:sectPr w:rsidR="00D21A25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8AD4" w14:textId="77777777" w:rsidR="00A67449" w:rsidRDefault="00A67449" w:rsidP="00F665CE">
      <w:r>
        <w:separator/>
      </w:r>
    </w:p>
  </w:endnote>
  <w:endnote w:type="continuationSeparator" w:id="0">
    <w:p w14:paraId="762B5E43" w14:textId="77777777" w:rsidR="00A67449" w:rsidRDefault="00A67449" w:rsidP="00F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022A" w14:textId="77777777" w:rsidR="00A67449" w:rsidRDefault="00A67449" w:rsidP="00F665CE">
      <w:r>
        <w:separator/>
      </w:r>
    </w:p>
  </w:footnote>
  <w:footnote w:type="continuationSeparator" w:id="0">
    <w:p w14:paraId="4FCF3678" w14:textId="77777777" w:rsidR="00A67449" w:rsidRDefault="00A67449" w:rsidP="00F6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D601" w14:textId="77777777" w:rsidR="00D21A25" w:rsidRDefault="00F0127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B7C7B">
      <w:rPr>
        <w:noProof/>
      </w:rPr>
      <w:t>2</w:t>
    </w:r>
    <w:r>
      <w:rPr>
        <w:noProof/>
      </w:rPr>
      <w:fldChar w:fldCharType="end"/>
    </w:r>
  </w:p>
  <w:p w14:paraId="5354B19D" w14:textId="77777777" w:rsidR="00D21A25" w:rsidRDefault="00D21A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53"/>
    <w:rsid w:val="00043F2D"/>
    <w:rsid w:val="000447F4"/>
    <w:rsid w:val="000658CA"/>
    <w:rsid w:val="0017287C"/>
    <w:rsid w:val="00175205"/>
    <w:rsid w:val="001E188A"/>
    <w:rsid w:val="001F4A99"/>
    <w:rsid w:val="00211B40"/>
    <w:rsid w:val="00231298"/>
    <w:rsid w:val="00234DBB"/>
    <w:rsid w:val="00237645"/>
    <w:rsid w:val="0027706A"/>
    <w:rsid w:val="00285920"/>
    <w:rsid w:val="002A4031"/>
    <w:rsid w:val="002D6993"/>
    <w:rsid w:val="00320041"/>
    <w:rsid w:val="00341BE4"/>
    <w:rsid w:val="00355E3E"/>
    <w:rsid w:val="00361E2F"/>
    <w:rsid w:val="00372FC0"/>
    <w:rsid w:val="003B0557"/>
    <w:rsid w:val="003B1483"/>
    <w:rsid w:val="003B7C7B"/>
    <w:rsid w:val="003C1651"/>
    <w:rsid w:val="003D2019"/>
    <w:rsid w:val="004316B6"/>
    <w:rsid w:val="00440D51"/>
    <w:rsid w:val="00446E1E"/>
    <w:rsid w:val="00450D03"/>
    <w:rsid w:val="0047187D"/>
    <w:rsid w:val="00496591"/>
    <w:rsid w:val="004D20F8"/>
    <w:rsid w:val="004E586F"/>
    <w:rsid w:val="00514F39"/>
    <w:rsid w:val="00521B11"/>
    <w:rsid w:val="00585EE2"/>
    <w:rsid w:val="005E269E"/>
    <w:rsid w:val="005E715B"/>
    <w:rsid w:val="005F302C"/>
    <w:rsid w:val="00633ED9"/>
    <w:rsid w:val="00655353"/>
    <w:rsid w:val="00695823"/>
    <w:rsid w:val="006B256C"/>
    <w:rsid w:val="006B72FB"/>
    <w:rsid w:val="00735E6F"/>
    <w:rsid w:val="007A2D0C"/>
    <w:rsid w:val="007D15DD"/>
    <w:rsid w:val="00800033"/>
    <w:rsid w:val="00801F8B"/>
    <w:rsid w:val="008158EF"/>
    <w:rsid w:val="00885937"/>
    <w:rsid w:val="008F60CD"/>
    <w:rsid w:val="00965462"/>
    <w:rsid w:val="009941AD"/>
    <w:rsid w:val="00997652"/>
    <w:rsid w:val="009A1D16"/>
    <w:rsid w:val="009B2686"/>
    <w:rsid w:val="009F418D"/>
    <w:rsid w:val="00A03943"/>
    <w:rsid w:val="00A03964"/>
    <w:rsid w:val="00A26C69"/>
    <w:rsid w:val="00A67449"/>
    <w:rsid w:val="00A85130"/>
    <w:rsid w:val="00A9218D"/>
    <w:rsid w:val="00AC7913"/>
    <w:rsid w:val="00AF6395"/>
    <w:rsid w:val="00B1146F"/>
    <w:rsid w:val="00B11BAE"/>
    <w:rsid w:val="00BA4B96"/>
    <w:rsid w:val="00BD5B7C"/>
    <w:rsid w:val="00C22F90"/>
    <w:rsid w:val="00C25EBE"/>
    <w:rsid w:val="00C4249D"/>
    <w:rsid w:val="00C94C1E"/>
    <w:rsid w:val="00CE2694"/>
    <w:rsid w:val="00D11F17"/>
    <w:rsid w:val="00D21A25"/>
    <w:rsid w:val="00D4680B"/>
    <w:rsid w:val="00D55FD4"/>
    <w:rsid w:val="00D83A1B"/>
    <w:rsid w:val="00D939B2"/>
    <w:rsid w:val="00DC511B"/>
    <w:rsid w:val="00DE3FD2"/>
    <w:rsid w:val="00DF0339"/>
    <w:rsid w:val="00E00FC9"/>
    <w:rsid w:val="00E13833"/>
    <w:rsid w:val="00E16B14"/>
    <w:rsid w:val="00E20B5C"/>
    <w:rsid w:val="00E37645"/>
    <w:rsid w:val="00E663CC"/>
    <w:rsid w:val="00E7776F"/>
    <w:rsid w:val="00E83A2E"/>
    <w:rsid w:val="00E84252"/>
    <w:rsid w:val="00EC7623"/>
    <w:rsid w:val="00ED629F"/>
    <w:rsid w:val="00F01273"/>
    <w:rsid w:val="00F665CE"/>
    <w:rsid w:val="00FC1420"/>
    <w:rsid w:val="00FC6CDD"/>
    <w:rsid w:val="00F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5B801"/>
  <w15:docId w15:val="{B304FC14-512D-4911-B904-2176B582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353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665C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665C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A1D16"/>
    <w:rPr>
      <w:rFonts w:ascii="Tahoma" w:hAnsi="Tahoma" w:cs="Tahoma"/>
      <w:sz w:val="16"/>
      <w:szCs w:val="16"/>
      <w:lang w:eastAsia="ru-RU"/>
    </w:rPr>
  </w:style>
  <w:style w:type="character" w:styleId="aa">
    <w:name w:val="Strong"/>
    <w:basedOn w:val="a0"/>
    <w:uiPriority w:val="99"/>
    <w:qFormat/>
    <w:rsid w:val="001E188A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D83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1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Novak</cp:lastModifiedBy>
  <cp:revision>2</cp:revision>
  <cp:lastPrinted>2021-09-14T13:49:00Z</cp:lastPrinted>
  <dcterms:created xsi:type="dcterms:W3CDTF">2021-10-05T12:29:00Z</dcterms:created>
  <dcterms:modified xsi:type="dcterms:W3CDTF">2021-10-05T12:29:00Z</dcterms:modified>
</cp:coreProperties>
</file>