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5A5" w:rsidRDefault="0058383F" w:rsidP="00B465A5">
      <w:pPr>
        <w:ind w:left="3540"/>
      </w:pPr>
      <w:bookmarkStart w:id="0" w:name="_GoBack"/>
      <w:bookmarkEnd w:id="0"/>
      <w:r>
        <w:rPr>
          <w:sz w:val="24"/>
          <w:szCs w:val="24"/>
        </w:rPr>
        <w:t xml:space="preserve">             </w:t>
      </w:r>
      <w:r>
        <w:rPr>
          <w:noProof/>
          <w:lang w:eastAsia="uk-UA"/>
        </w:rPr>
        <w:drawing>
          <wp:inline distT="0" distB="0" distL="0" distR="0">
            <wp:extent cx="466725" cy="657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               </w:t>
      </w:r>
      <w:proofErr w:type="spellStart"/>
      <w:r w:rsidR="00B465A5" w:rsidRPr="00B465A5">
        <w:rPr>
          <w:sz w:val="24"/>
          <w:szCs w:val="24"/>
        </w:rPr>
        <w:t>Проєкт</w:t>
      </w:r>
      <w:proofErr w:type="spellEnd"/>
      <w:r w:rsidR="00B465A5" w:rsidRPr="00B465A5">
        <w:rPr>
          <w:sz w:val="24"/>
          <w:szCs w:val="24"/>
        </w:rPr>
        <w:t xml:space="preserve"> </w:t>
      </w:r>
      <w:r>
        <w:rPr>
          <w:sz w:val="24"/>
          <w:szCs w:val="24"/>
        </w:rPr>
        <w:t>А.ШУМРА</w:t>
      </w:r>
    </w:p>
    <w:p w:rsidR="00B465A5" w:rsidRPr="005509B1" w:rsidRDefault="00B465A5" w:rsidP="00B465A5">
      <w:pPr>
        <w:ind w:left="3540"/>
        <w:jc w:val="center"/>
        <w:rPr>
          <w:sz w:val="16"/>
          <w:szCs w:val="16"/>
        </w:rPr>
      </w:pPr>
    </w:p>
    <w:p w:rsidR="00B465A5" w:rsidRDefault="00B465A5" w:rsidP="00B465A5">
      <w:pPr>
        <w:jc w:val="center"/>
        <w:rPr>
          <w:b/>
          <w:szCs w:val="28"/>
        </w:rPr>
      </w:pPr>
      <w:r>
        <w:rPr>
          <w:b/>
          <w:szCs w:val="28"/>
        </w:rPr>
        <w:t>ВАРАСЬКА МІСЬКА РАДА</w:t>
      </w:r>
    </w:p>
    <w:p w:rsidR="00B465A5" w:rsidRDefault="00B465A5" w:rsidP="00B465A5">
      <w:pPr>
        <w:jc w:val="center"/>
        <w:rPr>
          <w:b/>
          <w:szCs w:val="28"/>
        </w:rPr>
      </w:pPr>
      <w:r>
        <w:rPr>
          <w:b/>
          <w:sz w:val="24"/>
          <w:szCs w:val="24"/>
        </w:rPr>
        <w:t>Восьме</w:t>
      </w:r>
      <w:r w:rsidRPr="00F30067">
        <w:rPr>
          <w:b/>
          <w:sz w:val="24"/>
          <w:szCs w:val="24"/>
        </w:rPr>
        <w:t xml:space="preserve"> скликання</w:t>
      </w:r>
    </w:p>
    <w:p w:rsidR="00B465A5" w:rsidRDefault="00B465A5" w:rsidP="00B465A5">
      <w:pPr>
        <w:jc w:val="center"/>
        <w:rPr>
          <w:b/>
          <w:szCs w:val="28"/>
        </w:rPr>
      </w:pPr>
      <w:r w:rsidRPr="00F30067">
        <w:rPr>
          <w:b/>
          <w:sz w:val="24"/>
          <w:szCs w:val="24"/>
        </w:rPr>
        <w:t>(</w:t>
      </w:r>
      <w:r>
        <w:rPr>
          <w:b/>
          <w:sz w:val="24"/>
          <w:szCs w:val="24"/>
        </w:rPr>
        <w:t>Порядковий номер сесії</w:t>
      </w:r>
      <w:r w:rsidRPr="00F30067">
        <w:rPr>
          <w:b/>
          <w:sz w:val="24"/>
          <w:szCs w:val="24"/>
        </w:rPr>
        <w:t>)</w:t>
      </w:r>
    </w:p>
    <w:p w:rsidR="00B465A5" w:rsidRDefault="00B465A5" w:rsidP="00B465A5">
      <w:pPr>
        <w:jc w:val="center"/>
        <w:rPr>
          <w:b/>
          <w:szCs w:val="28"/>
        </w:rPr>
      </w:pPr>
    </w:p>
    <w:p w:rsidR="00B465A5" w:rsidRPr="00C237E6" w:rsidRDefault="00B465A5" w:rsidP="00B465A5">
      <w:pPr>
        <w:jc w:val="center"/>
        <w:rPr>
          <w:b/>
          <w:sz w:val="32"/>
          <w:szCs w:val="32"/>
        </w:rPr>
      </w:pPr>
      <w:r w:rsidRPr="00C237E6">
        <w:rPr>
          <w:b/>
          <w:sz w:val="32"/>
          <w:szCs w:val="32"/>
        </w:rPr>
        <w:t xml:space="preserve">Р І Ш Е Н </w:t>
      </w:r>
      <w:proofErr w:type="spellStart"/>
      <w:r w:rsidRPr="00C237E6">
        <w:rPr>
          <w:b/>
          <w:sz w:val="32"/>
          <w:szCs w:val="32"/>
        </w:rPr>
        <w:t>Н</w:t>
      </w:r>
      <w:proofErr w:type="spellEnd"/>
      <w:r w:rsidRPr="00C237E6">
        <w:rPr>
          <w:b/>
          <w:sz w:val="32"/>
          <w:szCs w:val="32"/>
        </w:rPr>
        <w:t xml:space="preserve"> Я</w:t>
      </w:r>
    </w:p>
    <w:p w:rsidR="00B465A5" w:rsidRDefault="00B465A5" w:rsidP="00B465A5">
      <w:pPr>
        <w:ind w:left="2880" w:firstLine="720"/>
        <w:jc w:val="both"/>
        <w:rPr>
          <w:b/>
          <w:sz w:val="24"/>
        </w:rPr>
      </w:pPr>
    </w:p>
    <w:p w:rsidR="00B465A5" w:rsidRDefault="00B465A5" w:rsidP="00B465A5">
      <w:pPr>
        <w:jc w:val="both"/>
        <w:rPr>
          <w:szCs w:val="28"/>
        </w:rPr>
      </w:pPr>
    </w:p>
    <w:p w:rsidR="00B465A5" w:rsidRPr="00AB0DDA" w:rsidRDefault="00AB0DDA" w:rsidP="00B465A5">
      <w:pPr>
        <w:jc w:val="both"/>
        <w:rPr>
          <w:szCs w:val="28"/>
          <w:lang w:val="ru-RU"/>
        </w:rPr>
      </w:pPr>
      <w:r w:rsidRPr="00AB0DDA">
        <w:rPr>
          <w:b/>
          <w:szCs w:val="28"/>
          <w:lang w:val="en-US"/>
        </w:rPr>
        <w:t xml:space="preserve">06 </w:t>
      </w:r>
      <w:proofErr w:type="spellStart"/>
      <w:r w:rsidRPr="00AB0DDA">
        <w:rPr>
          <w:b/>
          <w:szCs w:val="28"/>
          <w:lang w:val="en-US"/>
        </w:rPr>
        <w:t>жовтня</w:t>
      </w:r>
      <w:proofErr w:type="spellEnd"/>
      <w:r w:rsidRPr="00AB0DDA">
        <w:rPr>
          <w:b/>
          <w:szCs w:val="28"/>
          <w:lang w:val="en-US"/>
        </w:rPr>
        <w:t xml:space="preserve"> </w:t>
      </w:r>
      <w:r w:rsidR="00B465A5" w:rsidRPr="00AB0DDA">
        <w:rPr>
          <w:b/>
          <w:szCs w:val="28"/>
        </w:rPr>
        <w:t>2021</w:t>
      </w:r>
      <w:r w:rsidR="00B465A5" w:rsidRPr="00C71E16">
        <w:rPr>
          <w:b/>
          <w:szCs w:val="28"/>
        </w:rPr>
        <w:t xml:space="preserve"> року</w:t>
      </w:r>
      <w:r w:rsidR="00B465A5" w:rsidRPr="00C71E16">
        <w:rPr>
          <w:b/>
          <w:szCs w:val="28"/>
        </w:rPr>
        <w:tab/>
      </w:r>
      <w:r w:rsidR="00B465A5">
        <w:rPr>
          <w:szCs w:val="28"/>
        </w:rPr>
        <w:tab/>
      </w:r>
      <w:r w:rsidR="00B465A5">
        <w:rPr>
          <w:szCs w:val="28"/>
        </w:rPr>
        <w:tab/>
      </w:r>
      <w:r w:rsidR="00B465A5">
        <w:rPr>
          <w:szCs w:val="28"/>
        </w:rPr>
        <w:tab/>
      </w:r>
      <w:r w:rsidR="00B465A5">
        <w:rPr>
          <w:szCs w:val="28"/>
        </w:rPr>
        <w:tab/>
      </w:r>
      <w:r w:rsidR="00B465A5">
        <w:rPr>
          <w:szCs w:val="28"/>
        </w:rPr>
        <w:tab/>
      </w:r>
      <w:r w:rsidR="00B465A5">
        <w:rPr>
          <w:szCs w:val="28"/>
        </w:rPr>
        <w:tab/>
      </w:r>
      <w:r>
        <w:rPr>
          <w:szCs w:val="28"/>
        </w:rPr>
        <w:t xml:space="preserve">                    </w:t>
      </w:r>
      <w:r w:rsidR="00B465A5" w:rsidRPr="00C71E16">
        <w:rPr>
          <w:b/>
          <w:szCs w:val="28"/>
        </w:rPr>
        <w:t>№</w:t>
      </w:r>
      <w:r w:rsidRPr="00AB0DDA">
        <w:rPr>
          <w:b/>
          <w:szCs w:val="28"/>
          <w:lang w:val="ru-RU"/>
        </w:rPr>
        <w:t>1094</w:t>
      </w:r>
    </w:p>
    <w:p w:rsidR="00B465A5" w:rsidRDefault="00B465A5" w:rsidP="00B465A5">
      <w:pPr>
        <w:jc w:val="both"/>
        <w:rPr>
          <w:szCs w:val="28"/>
        </w:rPr>
      </w:pPr>
    </w:p>
    <w:p w:rsidR="00B465A5" w:rsidRDefault="00B465A5" w:rsidP="00B465A5">
      <w:pPr>
        <w:jc w:val="both"/>
        <w:rPr>
          <w:szCs w:val="28"/>
        </w:rPr>
      </w:pPr>
    </w:p>
    <w:p w:rsidR="00B465A5" w:rsidRPr="00B465A5" w:rsidRDefault="00B465A5" w:rsidP="00B465A5">
      <w:pPr>
        <w:ind w:right="4959"/>
        <w:jc w:val="both"/>
        <w:rPr>
          <w:rFonts w:ascii="Times New Roman" w:eastAsia="Times New Roman" w:hAnsi="Times New Roman"/>
          <w:bCs w:val="0"/>
          <w:szCs w:val="28"/>
        </w:rPr>
      </w:pPr>
      <w:r w:rsidRPr="00B465A5">
        <w:rPr>
          <w:rFonts w:ascii="Times New Roman" w:eastAsia="Times New Roman" w:hAnsi="Times New Roman"/>
          <w:bCs w:val="0"/>
          <w:szCs w:val="28"/>
        </w:rPr>
        <w:t>Про безоплатну передачу майна</w:t>
      </w:r>
      <w:r w:rsidR="0058383F">
        <w:rPr>
          <w:rFonts w:ascii="Times New Roman" w:eastAsia="Times New Roman" w:hAnsi="Times New Roman"/>
          <w:bCs w:val="0"/>
          <w:szCs w:val="28"/>
        </w:rPr>
        <w:t xml:space="preserve"> </w:t>
      </w:r>
      <w:r w:rsidRPr="00B465A5">
        <w:rPr>
          <w:rFonts w:ascii="Times New Roman" w:eastAsia="Times New Roman" w:hAnsi="Times New Roman"/>
          <w:bCs w:val="0"/>
          <w:szCs w:val="28"/>
        </w:rPr>
        <w:t xml:space="preserve">з балансу </w:t>
      </w:r>
      <w:bookmarkStart w:id="1" w:name="_Hlk83826485"/>
      <w:r w:rsidR="00FD2872">
        <w:rPr>
          <w:rFonts w:ascii="Times New Roman" w:eastAsia="Times New Roman" w:hAnsi="Times New Roman"/>
          <w:bCs w:val="0"/>
          <w:szCs w:val="28"/>
        </w:rPr>
        <w:t xml:space="preserve">виконавчого комітету Вараської міської ради на баланс </w:t>
      </w:r>
      <w:r w:rsidRPr="00B465A5">
        <w:rPr>
          <w:rFonts w:ascii="Times New Roman" w:eastAsia="Times New Roman" w:hAnsi="Times New Roman"/>
          <w:bCs w:val="0"/>
          <w:szCs w:val="28"/>
        </w:rPr>
        <w:t xml:space="preserve">департаменту </w:t>
      </w:r>
      <w:r w:rsidR="0058383F">
        <w:rPr>
          <w:rFonts w:ascii="Times New Roman" w:eastAsia="Times New Roman" w:hAnsi="Times New Roman"/>
          <w:bCs w:val="0"/>
          <w:szCs w:val="28"/>
        </w:rPr>
        <w:t>соціального захисту та гідності</w:t>
      </w:r>
      <w:r w:rsidRPr="00B465A5">
        <w:rPr>
          <w:rFonts w:ascii="Times New Roman" w:eastAsia="Times New Roman" w:hAnsi="Times New Roman"/>
          <w:bCs w:val="0"/>
          <w:szCs w:val="28"/>
        </w:rPr>
        <w:t xml:space="preserve"> виконавчого комітету Вараської міської ради</w:t>
      </w:r>
      <w:bookmarkEnd w:id="1"/>
    </w:p>
    <w:p w:rsidR="00B465A5" w:rsidRPr="00B465A5" w:rsidRDefault="00B465A5" w:rsidP="00B465A5">
      <w:pPr>
        <w:autoSpaceDE w:val="0"/>
        <w:autoSpaceDN w:val="0"/>
        <w:jc w:val="both"/>
        <w:rPr>
          <w:rFonts w:ascii="Times New Roman" w:eastAsia="Times New Roman" w:hAnsi="Times New Roman"/>
          <w:bCs w:val="0"/>
          <w:szCs w:val="28"/>
        </w:rPr>
      </w:pPr>
    </w:p>
    <w:p w:rsidR="00B465A5" w:rsidRPr="00845EED" w:rsidRDefault="00B465A5" w:rsidP="00845EED">
      <w:pPr>
        <w:ind w:firstLine="708"/>
        <w:jc w:val="both"/>
        <w:rPr>
          <w:rFonts w:ascii="Times New Roman" w:eastAsia="Times New Roman" w:hAnsi="Times New Roman"/>
          <w:bCs w:val="0"/>
          <w:szCs w:val="28"/>
        </w:rPr>
      </w:pPr>
      <w:r w:rsidRPr="00B465A5">
        <w:rPr>
          <w:rFonts w:ascii="Times New Roman" w:eastAsia="Times New Roman" w:hAnsi="Times New Roman"/>
          <w:bCs w:val="0"/>
          <w:szCs w:val="28"/>
        </w:rPr>
        <w:t>З метою раціонального використання майна Вараської міської територіальної</w:t>
      </w:r>
      <w:r w:rsidR="0058383F">
        <w:rPr>
          <w:rFonts w:ascii="Times New Roman" w:eastAsia="Times New Roman" w:hAnsi="Times New Roman"/>
          <w:bCs w:val="0"/>
          <w:szCs w:val="28"/>
        </w:rPr>
        <w:t xml:space="preserve"> </w:t>
      </w:r>
      <w:r w:rsidRPr="00B465A5">
        <w:rPr>
          <w:rFonts w:ascii="Times New Roman" w:eastAsia="Times New Roman" w:hAnsi="Times New Roman"/>
          <w:bCs w:val="0"/>
          <w:szCs w:val="28"/>
        </w:rPr>
        <w:t xml:space="preserve"> громади, враховуючи Положення про порядок списання майна, що є комунальною власністю Вараської міської територіальної громади,</w:t>
      </w:r>
      <w:r w:rsidR="0058383F">
        <w:rPr>
          <w:rFonts w:ascii="Times New Roman" w:eastAsia="Times New Roman" w:hAnsi="Times New Roman"/>
          <w:bCs w:val="0"/>
          <w:szCs w:val="28"/>
        </w:rPr>
        <w:t xml:space="preserve"> </w:t>
      </w:r>
      <w:r w:rsidRPr="00B465A5">
        <w:rPr>
          <w:rFonts w:ascii="Times New Roman" w:eastAsia="Times New Roman" w:hAnsi="Times New Roman"/>
          <w:bCs w:val="0"/>
          <w:szCs w:val="28"/>
        </w:rPr>
        <w:t>затверджен</w:t>
      </w:r>
      <w:r w:rsidR="009513DC">
        <w:rPr>
          <w:rFonts w:ascii="Times New Roman" w:eastAsia="Times New Roman" w:hAnsi="Times New Roman"/>
          <w:bCs w:val="0"/>
          <w:szCs w:val="28"/>
        </w:rPr>
        <w:t>е</w:t>
      </w:r>
      <w:r w:rsidRPr="00B465A5">
        <w:rPr>
          <w:rFonts w:ascii="Times New Roman" w:eastAsia="Times New Roman" w:hAnsi="Times New Roman"/>
          <w:bCs w:val="0"/>
          <w:szCs w:val="28"/>
        </w:rPr>
        <w:t xml:space="preserve"> рішенням Вараської міської ради від 15.12.2020 №59, Методичні рекомендації з бухгалтерського обліку основних засобів суб’єктів державного сектору, затверджен</w:t>
      </w:r>
      <w:r w:rsidR="009513DC">
        <w:rPr>
          <w:rFonts w:ascii="Times New Roman" w:eastAsia="Times New Roman" w:hAnsi="Times New Roman"/>
          <w:bCs w:val="0"/>
          <w:szCs w:val="28"/>
        </w:rPr>
        <w:t>і</w:t>
      </w:r>
      <w:r w:rsidRPr="00B465A5">
        <w:rPr>
          <w:rFonts w:ascii="Times New Roman" w:eastAsia="Times New Roman" w:hAnsi="Times New Roman"/>
          <w:bCs w:val="0"/>
          <w:szCs w:val="28"/>
        </w:rPr>
        <w:t xml:space="preserve"> наказом Міністерства фінансів України від 23</w:t>
      </w:r>
      <w:r w:rsidR="009513DC">
        <w:rPr>
          <w:rFonts w:ascii="Times New Roman" w:eastAsia="Times New Roman" w:hAnsi="Times New Roman"/>
          <w:bCs w:val="0"/>
          <w:szCs w:val="28"/>
        </w:rPr>
        <w:t xml:space="preserve">.01.2015 </w:t>
      </w:r>
      <w:r w:rsidR="00845EED">
        <w:rPr>
          <w:rFonts w:ascii="Times New Roman" w:eastAsia="Times New Roman" w:hAnsi="Times New Roman"/>
          <w:bCs w:val="0"/>
          <w:szCs w:val="28"/>
        </w:rPr>
        <w:t>№</w:t>
      </w:r>
      <w:r w:rsidR="009513DC">
        <w:rPr>
          <w:rFonts w:ascii="Times New Roman" w:eastAsia="Times New Roman" w:hAnsi="Times New Roman"/>
          <w:bCs w:val="0"/>
          <w:szCs w:val="28"/>
        </w:rPr>
        <w:t>11, керуючись статтями</w:t>
      </w:r>
      <w:r w:rsidRPr="00B465A5">
        <w:rPr>
          <w:rFonts w:ascii="Times New Roman" w:eastAsia="Times New Roman" w:hAnsi="Times New Roman"/>
          <w:bCs w:val="0"/>
          <w:szCs w:val="28"/>
        </w:rPr>
        <w:t xml:space="preserve"> 26, 60 Закону України «Про місцеве самоврядування в Україні», </w:t>
      </w:r>
      <w:proofErr w:type="spellStart"/>
      <w:r w:rsidRPr="00B465A5">
        <w:rPr>
          <w:rFonts w:ascii="Times New Roman" w:eastAsia="Times New Roman" w:hAnsi="Times New Roman"/>
          <w:bCs w:val="0"/>
          <w:szCs w:val="28"/>
        </w:rPr>
        <w:t>Вараська</w:t>
      </w:r>
      <w:proofErr w:type="spellEnd"/>
      <w:r w:rsidRPr="00B465A5">
        <w:rPr>
          <w:rFonts w:ascii="Times New Roman" w:eastAsia="Times New Roman" w:hAnsi="Times New Roman"/>
          <w:bCs w:val="0"/>
          <w:szCs w:val="28"/>
        </w:rPr>
        <w:t xml:space="preserve"> міська рада</w:t>
      </w: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  <w:szCs w:val="28"/>
        </w:rPr>
      </w:pPr>
    </w:p>
    <w:p w:rsidR="00B465A5" w:rsidRPr="00B465A5" w:rsidRDefault="00B465A5" w:rsidP="00B465A5">
      <w:pPr>
        <w:autoSpaceDE w:val="0"/>
        <w:autoSpaceDN w:val="0"/>
        <w:jc w:val="center"/>
        <w:rPr>
          <w:rFonts w:ascii="Times New Roman" w:eastAsia="Times New Roman" w:hAnsi="Times New Roman"/>
          <w:b/>
          <w:bCs w:val="0"/>
        </w:rPr>
      </w:pPr>
      <w:r w:rsidRPr="00B465A5">
        <w:rPr>
          <w:rFonts w:ascii="Times New Roman" w:eastAsia="Times New Roman" w:hAnsi="Times New Roman"/>
          <w:b/>
          <w:bCs w:val="0"/>
          <w:szCs w:val="28"/>
        </w:rPr>
        <w:t>В И Р І Ш И Л А:</w:t>
      </w: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  <w:szCs w:val="28"/>
        </w:rPr>
      </w:pPr>
    </w:p>
    <w:p w:rsidR="00845EED" w:rsidRPr="00FD2872" w:rsidRDefault="00B465A5" w:rsidP="00FD2872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  <w:bCs w:val="0"/>
          <w:szCs w:val="28"/>
        </w:rPr>
      </w:pPr>
      <w:r w:rsidRPr="00B465A5">
        <w:rPr>
          <w:rFonts w:ascii="Times New Roman" w:eastAsia="Times New Roman" w:hAnsi="Times New Roman"/>
          <w:bCs w:val="0"/>
          <w:szCs w:val="28"/>
        </w:rPr>
        <w:t>П</w:t>
      </w:r>
      <w:r w:rsidR="004E6CDC">
        <w:rPr>
          <w:rFonts w:ascii="Times New Roman" w:eastAsia="Times New Roman" w:hAnsi="Times New Roman"/>
          <w:bCs w:val="0"/>
          <w:szCs w:val="28"/>
        </w:rPr>
        <w:t xml:space="preserve">огодити </w:t>
      </w:r>
      <w:r w:rsidR="00BC4CD3">
        <w:rPr>
          <w:rFonts w:ascii="Times New Roman" w:eastAsia="Times New Roman" w:hAnsi="Times New Roman"/>
          <w:bCs w:val="0"/>
          <w:szCs w:val="28"/>
        </w:rPr>
        <w:t xml:space="preserve">безоплатну </w:t>
      </w:r>
      <w:r w:rsidR="004E6CDC">
        <w:rPr>
          <w:rFonts w:ascii="Times New Roman" w:eastAsia="Times New Roman" w:hAnsi="Times New Roman"/>
          <w:bCs w:val="0"/>
          <w:szCs w:val="28"/>
        </w:rPr>
        <w:t>передачу</w:t>
      </w:r>
      <w:r w:rsidR="0058383F">
        <w:rPr>
          <w:rFonts w:ascii="Times New Roman" w:eastAsia="Times New Roman" w:hAnsi="Times New Roman"/>
          <w:bCs w:val="0"/>
          <w:szCs w:val="28"/>
        </w:rPr>
        <w:t xml:space="preserve"> </w:t>
      </w:r>
      <w:r w:rsidR="00BC4CD3">
        <w:rPr>
          <w:rFonts w:ascii="Times New Roman" w:eastAsia="Times New Roman" w:hAnsi="Times New Roman"/>
          <w:bCs w:val="0"/>
          <w:szCs w:val="28"/>
        </w:rPr>
        <w:t>комунального майна</w:t>
      </w:r>
      <w:r w:rsidR="00845EED">
        <w:rPr>
          <w:rFonts w:ascii="Times New Roman" w:eastAsia="Times New Roman" w:hAnsi="Times New Roman"/>
          <w:bCs w:val="0"/>
          <w:szCs w:val="28"/>
        </w:rPr>
        <w:t xml:space="preserve"> з балансу </w:t>
      </w:r>
      <w:r w:rsidR="00FD2872">
        <w:rPr>
          <w:rFonts w:ascii="Times New Roman" w:eastAsia="Times New Roman" w:hAnsi="Times New Roman"/>
          <w:bCs w:val="0"/>
          <w:szCs w:val="28"/>
        </w:rPr>
        <w:t>виконавчого комітету Вараської міської ради</w:t>
      </w:r>
      <w:r w:rsidR="0058383F">
        <w:rPr>
          <w:rFonts w:ascii="Times New Roman" w:eastAsia="Times New Roman" w:hAnsi="Times New Roman"/>
          <w:bCs w:val="0"/>
          <w:szCs w:val="28"/>
        </w:rPr>
        <w:t xml:space="preserve"> </w:t>
      </w:r>
      <w:r w:rsidR="00FD2872" w:rsidRPr="00FD2872">
        <w:rPr>
          <w:rFonts w:ascii="Times New Roman" w:eastAsia="Times New Roman" w:hAnsi="Times New Roman"/>
          <w:bCs w:val="0"/>
          <w:szCs w:val="28"/>
        </w:rPr>
        <w:t>на баланс</w:t>
      </w:r>
      <w:r w:rsidR="0058383F">
        <w:rPr>
          <w:rFonts w:ascii="Times New Roman" w:eastAsia="Times New Roman" w:hAnsi="Times New Roman"/>
          <w:bCs w:val="0"/>
          <w:szCs w:val="28"/>
        </w:rPr>
        <w:t xml:space="preserve"> </w:t>
      </w:r>
      <w:r w:rsidR="00845EED" w:rsidRPr="00FD2872">
        <w:rPr>
          <w:rFonts w:ascii="Times New Roman" w:eastAsia="Times New Roman" w:hAnsi="Times New Roman"/>
          <w:bCs w:val="0"/>
          <w:szCs w:val="28"/>
        </w:rPr>
        <w:t xml:space="preserve">департаменту </w:t>
      </w:r>
      <w:r w:rsidR="005105EB">
        <w:rPr>
          <w:rFonts w:ascii="Times New Roman" w:eastAsia="Times New Roman" w:hAnsi="Times New Roman"/>
          <w:bCs w:val="0"/>
          <w:szCs w:val="28"/>
        </w:rPr>
        <w:t>соціального захисту та гідності</w:t>
      </w:r>
      <w:r w:rsidR="00845EED" w:rsidRPr="00FD2872">
        <w:rPr>
          <w:rFonts w:ascii="Times New Roman" w:eastAsia="Times New Roman" w:hAnsi="Times New Roman"/>
          <w:bCs w:val="0"/>
          <w:szCs w:val="28"/>
        </w:rPr>
        <w:t xml:space="preserve"> виконавчого комітету Вараської міської ради</w:t>
      </w:r>
      <w:r w:rsidR="0058383F" w:rsidRPr="0058383F">
        <w:rPr>
          <w:rFonts w:ascii="Times New Roman" w:eastAsia="Times New Roman" w:hAnsi="Times New Roman"/>
          <w:bCs w:val="0"/>
          <w:szCs w:val="28"/>
        </w:rPr>
        <w:t xml:space="preserve"> </w:t>
      </w:r>
      <w:r w:rsidR="0058383F">
        <w:rPr>
          <w:rFonts w:ascii="Times New Roman" w:eastAsia="Times New Roman" w:hAnsi="Times New Roman"/>
          <w:bCs w:val="0"/>
          <w:szCs w:val="28"/>
        </w:rPr>
        <w:t>згідно додатку 1</w:t>
      </w:r>
      <w:r w:rsidR="00845EED" w:rsidRPr="00FD2872">
        <w:rPr>
          <w:rFonts w:ascii="Times New Roman" w:eastAsia="Times New Roman" w:hAnsi="Times New Roman"/>
          <w:bCs w:val="0"/>
          <w:szCs w:val="28"/>
        </w:rPr>
        <w:t>.</w:t>
      </w:r>
    </w:p>
    <w:p w:rsidR="00B465A5" w:rsidRPr="00845EED" w:rsidRDefault="00B465A5" w:rsidP="00845EED">
      <w:pPr>
        <w:tabs>
          <w:tab w:val="left" w:pos="1134"/>
        </w:tabs>
        <w:ind w:left="709"/>
        <w:jc w:val="both"/>
        <w:rPr>
          <w:rFonts w:ascii="Times New Roman" w:eastAsia="Times New Roman" w:hAnsi="Times New Roman"/>
          <w:bCs w:val="0"/>
          <w:szCs w:val="28"/>
        </w:rPr>
      </w:pPr>
    </w:p>
    <w:p w:rsidR="00B465A5" w:rsidRPr="00B465A5" w:rsidRDefault="00FD2872" w:rsidP="00B465A5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  <w:bCs w:val="0"/>
          <w:szCs w:val="28"/>
        </w:rPr>
      </w:pPr>
      <w:r>
        <w:rPr>
          <w:rFonts w:ascii="Times New Roman" w:eastAsia="Times New Roman" w:hAnsi="Times New Roman"/>
          <w:bCs w:val="0"/>
          <w:szCs w:val="28"/>
        </w:rPr>
        <w:t>Виконавчому комітету Вараської міської ради передати на баланс д</w:t>
      </w:r>
      <w:r w:rsidR="00845EED" w:rsidRPr="00B465A5">
        <w:rPr>
          <w:rFonts w:ascii="Times New Roman" w:eastAsia="Times New Roman" w:hAnsi="Times New Roman"/>
          <w:bCs w:val="0"/>
          <w:szCs w:val="28"/>
        </w:rPr>
        <w:t xml:space="preserve">епартаменту </w:t>
      </w:r>
      <w:r w:rsidR="005105EB">
        <w:rPr>
          <w:rFonts w:ascii="Times New Roman" w:eastAsia="Times New Roman" w:hAnsi="Times New Roman"/>
          <w:bCs w:val="0"/>
          <w:szCs w:val="28"/>
        </w:rPr>
        <w:t>соціального захисту та гідності</w:t>
      </w:r>
      <w:r w:rsidR="00845EED" w:rsidRPr="00B465A5">
        <w:rPr>
          <w:rFonts w:ascii="Times New Roman" w:eastAsia="Times New Roman" w:hAnsi="Times New Roman"/>
          <w:bCs w:val="0"/>
          <w:szCs w:val="28"/>
        </w:rPr>
        <w:t xml:space="preserve"> виконавчого комітету Вараської міської ради</w:t>
      </w:r>
      <w:r w:rsidR="00845EED">
        <w:rPr>
          <w:rFonts w:ascii="Times New Roman" w:eastAsia="Times New Roman" w:hAnsi="Times New Roman"/>
          <w:bCs w:val="0"/>
          <w:szCs w:val="28"/>
        </w:rPr>
        <w:t xml:space="preserve">, а </w:t>
      </w:r>
      <w:r>
        <w:rPr>
          <w:rFonts w:ascii="Times New Roman" w:eastAsia="Times New Roman" w:hAnsi="Times New Roman"/>
          <w:bCs w:val="0"/>
          <w:szCs w:val="28"/>
        </w:rPr>
        <w:t xml:space="preserve">департаменту </w:t>
      </w:r>
      <w:r w:rsidR="0058383F">
        <w:rPr>
          <w:rFonts w:ascii="Times New Roman" w:eastAsia="Times New Roman" w:hAnsi="Times New Roman"/>
          <w:bCs w:val="0"/>
          <w:szCs w:val="28"/>
        </w:rPr>
        <w:t>соціального захисту та гідності</w:t>
      </w:r>
      <w:r>
        <w:rPr>
          <w:rFonts w:ascii="Times New Roman" w:eastAsia="Times New Roman" w:hAnsi="Times New Roman"/>
          <w:bCs w:val="0"/>
          <w:szCs w:val="28"/>
        </w:rPr>
        <w:t xml:space="preserve"> виконавчого </w:t>
      </w:r>
      <w:r w:rsidR="00845EED">
        <w:rPr>
          <w:rFonts w:ascii="Times New Roman" w:eastAsia="Times New Roman" w:hAnsi="Times New Roman"/>
          <w:bCs w:val="0"/>
          <w:szCs w:val="28"/>
        </w:rPr>
        <w:t xml:space="preserve">комітету Вараської міської ради </w:t>
      </w:r>
      <w:r w:rsidR="00B465A5" w:rsidRPr="00B465A5">
        <w:rPr>
          <w:rFonts w:ascii="Times New Roman" w:eastAsia="Times New Roman" w:hAnsi="Times New Roman"/>
          <w:bCs w:val="0"/>
          <w:szCs w:val="28"/>
        </w:rPr>
        <w:t xml:space="preserve">прийняти безоплатно на </w:t>
      </w:r>
      <w:r w:rsidR="00944CB0">
        <w:rPr>
          <w:rFonts w:ascii="Times New Roman" w:eastAsia="Times New Roman" w:hAnsi="Times New Roman"/>
          <w:bCs w:val="0"/>
          <w:szCs w:val="28"/>
        </w:rPr>
        <w:t xml:space="preserve">свій </w:t>
      </w:r>
      <w:r w:rsidR="00B465A5" w:rsidRPr="00B465A5">
        <w:rPr>
          <w:rFonts w:ascii="Times New Roman" w:eastAsia="Times New Roman" w:hAnsi="Times New Roman"/>
          <w:bCs w:val="0"/>
          <w:szCs w:val="28"/>
        </w:rPr>
        <w:t xml:space="preserve">баланс комунальне майно, </w:t>
      </w:r>
      <w:r w:rsidR="00845EED">
        <w:rPr>
          <w:rFonts w:ascii="Times New Roman" w:eastAsia="Times New Roman" w:hAnsi="Times New Roman"/>
          <w:bCs w:val="0"/>
          <w:szCs w:val="28"/>
        </w:rPr>
        <w:t xml:space="preserve">зазначене </w:t>
      </w:r>
      <w:r w:rsidR="0058383F">
        <w:rPr>
          <w:rFonts w:ascii="Times New Roman" w:eastAsia="Times New Roman" w:hAnsi="Times New Roman"/>
          <w:bCs w:val="0"/>
          <w:szCs w:val="28"/>
        </w:rPr>
        <w:t>у додатку</w:t>
      </w:r>
      <w:r w:rsidR="00845EED">
        <w:rPr>
          <w:rFonts w:ascii="Times New Roman" w:eastAsia="Times New Roman" w:hAnsi="Times New Roman"/>
          <w:bCs w:val="0"/>
          <w:szCs w:val="28"/>
        </w:rPr>
        <w:t xml:space="preserve"> 1, </w:t>
      </w:r>
      <w:r w:rsidR="00B465A5" w:rsidRPr="00B465A5">
        <w:rPr>
          <w:rFonts w:ascii="Times New Roman" w:eastAsia="Times New Roman" w:hAnsi="Times New Roman"/>
          <w:bCs w:val="0"/>
          <w:szCs w:val="28"/>
        </w:rPr>
        <w:t>згі</w:t>
      </w:r>
      <w:r w:rsidR="00BC4CD3">
        <w:rPr>
          <w:rFonts w:ascii="Times New Roman" w:eastAsia="Times New Roman" w:hAnsi="Times New Roman"/>
          <w:bCs w:val="0"/>
          <w:szCs w:val="28"/>
        </w:rPr>
        <w:t xml:space="preserve">дно вимог чинного законодавства, </w:t>
      </w:r>
      <w:r w:rsidR="00BC4CD3">
        <w:rPr>
          <w:rFonts w:ascii="PT Sans" w:hAnsi="PT Sans"/>
          <w:color w:val="000000"/>
        </w:rPr>
        <w:t>забезпечивши його бухгалтерський облік.</w:t>
      </w:r>
    </w:p>
    <w:p w:rsidR="00B465A5" w:rsidRPr="00B465A5" w:rsidRDefault="00B465A5" w:rsidP="00B465A5">
      <w:pPr>
        <w:tabs>
          <w:tab w:val="left" w:pos="1134"/>
        </w:tabs>
        <w:spacing w:after="120"/>
        <w:ind w:firstLine="709"/>
        <w:contextualSpacing/>
        <w:jc w:val="both"/>
        <w:rPr>
          <w:rFonts w:ascii="Times New Roman" w:eastAsia="Times New Roman" w:hAnsi="Times New Roman"/>
          <w:bCs w:val="0"/>
          <w:szCs w:val="28"/>
          <w:lang w:eastAsia="uk-UA"/>
        </w:rPr>
      </w:pPr>
    </w:p>
    <w:p w:rsidR="006F710A" w:rsidRDefault="00B465A5" w:rsidP="00BC4CD3">
      <w:pPr>
        <w:numPr>
          <w:ilvl w:val="0"/>
          <w:numId w:val="1"/>
        </w:numPr>
        <w:shd w:val="clear" w:color="auto" w:fill="FFFFFF"/>
        <w:tabs>
          <w:tab w:val="left" w:pos="1134"/>
        </w:tabs>
        <w:spacing w:line="317" w:lineRule="exact"/>
        <w:ind w:left="0" w:firstLine="709"/>
        <w:jc w:val="both"/>
        <w:rPr>
          <w:rFonts w:ascii="Times New Roman" w:eastAsia="Times New Roman" w:hAnsi="Times New Roman"/>
          <w:bCs w:val="0"/>
          <w:szCs w:val="28"/>
        </w:rPr>
      </w:pPr>
      <w:r w:rsidRPr="00B465A5">
        <w:rPr>
          <w:rFonts w:ascii="Times New Roman" w:eastAsia="Times New Roman" w:hAnsi="Times New Roman"/>
          <w:bCs w:val="0"/>
          <w:szCs w:val="28"/>
        </w:rPr>
        <w:t xml:space="preserve"> Контроль за виконанням рішення покласти на заступника міського голови з питань діяльності виконавчих  органів  ради відповідно до розподілу </w:t>
      </w:r>
    </w:p>
    <w:p w:rsidR="006F710A" w:rsidRDefault="006F710A" w:rsidP="006F710A">
      <w:pPr>
        <w:pStyle w:val="a7"/>
        <w:rPr>
          <w:rFonts w:ascii="Times New Roman" w:eastAsia="Times New Roman" w:hAnsi="Times New Roman"/>
          <w:bCs w:val="0"/>
          <w:szCs w:val="28"/>
        </w:rPr>
      </w:pPr>
    </w:p>
    <w:p w:rsidR="006F710A" w:rsidRPr="006F710A" w:rsidRDefault="006F710A" w:rsidP="006F710A">
      <w:pPr>
        <w:shd w:val="clear" w:color="auto" w:fill="FFFFFF"/>
        <w:tabs>
          <w:tab w:val="left" w:pos="1134"/>
        </w:tabs>
        <w:spacing w:line="317" w:lineRule="exact"/>
        <w:jc w:val="center"/>
        <w:rPr>
          <w:rFonts w:ascii="Times New Roman" w:eastAsia="Times New Roman" w:hAnsi="Times New Roman"/>
          <w:bCs w:val="0"/>
          <w:i/>
          <w:sz w:val="24"/>
          <w:szCs w:val="24"/>
        </w:rPr>
      </w:pPr>
      <w:r w:rsidRPr="006F710A">
        <w:rPr>
          <w:rFonts w:ascii="Times New Roman" w:eastAsia="Times New Roman" w:hAnsi="Times New Roman"/>
          <w:bCs w:val="0"/>
          <w:i/>
          <w:sz w:val="24"/>
          <w:szCs w:val="24"/>
        </w:rPr>
        <w:lastRenderedPageBreak/>
        <w:t>2</w:t>
      </w:r>
    </w:p>
    <w:p w:rsidR="006F710A" w:rsidRDefault="006F710A" w:rsidP="006F710A">
      <w:pPr>
        <w:pStyle w:val="a7"/>
        <w:rPr>
          <w:rFonts w:ascii="Times New Roman" w:eastAsia="Times New Roman" w:hAnsi="Times New Roman"/>
          <w:bCs w:val="0"/>
          <w:szCs w:val="28"/>
        </w:rPr>
      </w:pPr>
    </w:p>
    <w:p w:rsidR="00BC4CD3" w:rsidRPr="00BC4CD3" w:rsidRDefault="00B465A5" w:rsidP="006F710A">
      <w:pPr>
        <w:shd w:val="clear" w:color="auto" w:fill="FFFFFF"/>
        <w:tabs>
          <w:tab w:val="left" w:pos="1134"/>
        </w:tabs>
        <w:spacing w:line="317" w:lineRule="exact"/>
        <w:jc w:val="both"/>
        <w:rPr>
          <w:rFonts w:ascii="Times New Roman" w:eastAsia="Times New Roman" w:hAnsi="Times New Roman"/>
          <w:bCs w:val="0"/>
          <w:szCs w:val="28"/>
        </w:rPr>
      </w:pPr>
      <w:r w:rsidRPr="00B465A5">
        <w:rPr>
          <w:rFonts w:ascii="Times New Roman" w:eastAsia="Times New Roman" w:hAnsi="Times New Roman"/>
          <w:bCs w:val="0"/>
          <w:szCs w:val="28"/>
        </w:rPr>
        <w:t>функціональних обов’язків</w:t>
      </w:r>
      <w:r w:rsidR="002D5B31">
        <w:rPr>
          <w:rFonts w:ascii="Times New Roman" w:eastAsia="Times New Roman" w:hAnsi="Times New Roman"/>
          <w:bCs w:val="0"/>
          <w:szCs w:val="28"/>
        </w:rPr>
        <w:t xml:space="preserve"> </w:t>
      </w:r>
      <w:r w:rsidRPr="00B465A5">
        <w:rPr>
          <w:rFonts w:ascii="Times New Roman" w:eastAsia="Times New Roman" w:hAnsi="Times New Roman"/>
          <w:bCs w:val="0"/>
          <w:szCs w:val="28"/>
        </w:rPr>
        <w:t>та на постійну комісію з питань комунального майна, житлової політики, інфраструктури та благоустрою.</w:t>
      </w:r>
    </w:p>
    <w:p w:rsidR="00B465A5" w:rsidRPr="00B465A5" w:rsidRDefault="00B465A5" w:rsidP="00B465A5">
      <w:pPr>
        <w:ind w:firstLine="709"/>
        <w:jc w:val="both"/>
        <w:rPr>
          <w:rFonts w:ascii="Times New Roman" w:eastAsia="Times New Roman" w:hAnsi="Times New Roman"/>
          <w:bCs w:val="0"/>
          <w:szCs w:val="28"/>
        </w:rPr>
      </w:pPr>
    </w:p>
    <w:p w:rsidR="00B465A5" w:rsidRPr="00B465A5" w:rsidRDefault="00B465A5" w:rsidP="00B465A5">
      <w:pPr>
        <w:shd w:val="clear" w:color="auto" w:fill="FFFFFF"/>
        <w:spacing w:before="150" w:after="150"/>
        <w:ind w:firstLine="709"/>
        <w:jc w:val="both"/>
        <w:rPr>
          <w:rFonts w:ascii="PT Sans" w:eastAsia="Times New Roman" w:hAnsi="PT Sans"/>
          <w:bCs w:val="0"/>
          <w:color w:val="000000"/>
          <w:szCs w:val="28"/>
          <w:lang w:eastAsia="uk-UA"/>
        </w:rPr>
      </w:pP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  <w:r w:rsidRPr="00B465A5">
        <w:rPr>
          <w:rFonts w:ascii="Times New Roman" w:eastAsia="Times New Roman" w:hAnsi="Times New Roman"/>
          <w:bCs w:val="0"/>
        </w:rPr>
        <w:t xml:space="preserve">  Міський голова</w:t>
      </w:r>
      <w:r w:rsidRPr="00B465A5">
        <w:rPr>
          <w:rFonts w:ascii="Times New Roman" w:eastAsia="Times New Roman" w:hAnsi="Times New Roman"/>
          <w:bCs w:val="0"/>
        </w:rPr>
        <w:tab/>
      </w:r>
      <w:r w:rsidRPr="00B465A5">
        <w:rPr>
          <w:rFonts w:ascii="Times New Roman" w:eastAsia="Times New Roman" w:hAnsi="Times New Roman"/>
          <w:bCs w:val="0"/>
        </w:rPr>
        <w:tab/>
      </w:r>
      <w:r w:rsidRPr="00B465A5">
        <w:rPr>
          <w:rFonts w:ascii="Times New Roman" w:eastAsia="Times New Roman" w:hAnsi="Times New Roman"/>
          <w:bCs w:val="0"/>
        </w:rPr>
        <w:tab/>
      </w:r>
      <w:r w:rsidRPr="00B465A5">
        <w:rPr>
          <w:rFonts w:ascii="Times New Roman" w:eastAsia="Times New Roman" w:hAnsi="Times New Roman"/>
          <w:bCs w:val="0"/>
        </w:rPr>
        <w:tab/>
      </w:r>
      <w:r w:rsidRPr="00B465A5">
        <w:rPr>
          <w:rFonts w:ascii="Times New Roman" w:eastAsia="Times New Roman" w:hAnsi="Times New Roman"/>
          <w:bCs w:val="0"/>
        </w:rPr>
        <w:tab/>
        <w:t>Олександр МЕНЗУЛ</w:t>
      </w: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p w:rsidR="00B465A5" w:rsidRPr="00B465A5" w:rsidRDefault="00B465A5" w:rsidP="00B465A5">
      <w:pPr>
        <w:jc w:val="both"/>
        <w:rPr>
          <w:rFonts w:ascii="Times New Roman" w:eastAsia="Times New Roman" w:hAnsi="Times New Roman"/>
          <w:bCs w:val="0"/>
        </w:rPr>
      </w:pPr>
    </w:p>
    <w:sectPr w:rsidR="00B465A5" w:rsidRPr="00B465A5" w:rsidSect="00666E6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B12016"/>
    <w:multiLevelType w:val="multilevel"/>
    <w:tmpl w:val="575E298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.1."/>
      <w:lvlJc w:val="left"/>
      <w:pPr>
        <w:ind w:left="108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" w15:restartNumberingAfterBreak="0">
    <w:nsid w:val="7D49403C"/>
    <w:multiLevelType w:val="multilevel"/>
    <w:tmpl w:val="047A372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5A5"/>
    <w:rsid w:val="000D4182"/>
    <w:rsid w:val="00184E88"/>
    <w:rsid w:val="001E7B5F"/>
    <w:rsid w:val="002D5B31"/>
    <w:rsid w:val="002E6885"/>
    <w:rsid w:val="00441195"/>
    <w:rsid w:val="004E6CDC"/>
    <w:rsid w:val="004F6242"/>
    <w:rsid w:val="005105EB"/>
    <w:rsid w:val="0058383F"/>
    <w:rsid w:val="00666E6C"/>
    <w:rsid w:val="006F710A"/>
    <w:rsid w:val="008126CF"/>
    <w:rsid w:val="00845EED"/>
    <w:rsid w:val="008948E5"/>
    <w:rsid w:val="00944CB0"/>
    <w:rsid w:val="009513DC"/>
    <w:rsid w:val="00996140"/>
    <w:rsid w:val="00A826F7"/>
    <w:rsid w:val="00AB0DDA"/>
    <w:rsid w:val="00B465A5"/>
    <w:rsid w:val="00BA56D3"/>
    <w:rsid w:val="00BC4CD3"/>
    <w:rsid w:val="00F97418"/>
    <w:rsid w:val="00FD28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00F08C-45B9-4D4C-A434-38E0DB787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65A5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B465A5"/>
    <w:pPr>
      <w:keepNext/>
      <w:widowControl w:val="0"/>
      <w:tabs>
        <w:tab w:val="left" w:pos="567"/>
      </w:tabs>
      <w:ind w:firstLine="425"/>
      <w:jc w:val="both"/>
    </w:pPr>
    <w:rPr>
      <w:rFonts w:ascii="Times New Roman" w:eastAsia="Times New Roman" w:hAnsi="Times New Roman"/>
      <w:bCs w:val="0"/>
      <w:szCs w:val="24"/>
      <w:lang w:eastAsia="en-US"/>
    </w:rPr>
  </w:style>
  <w:style w:type="paragraph" w:styleId="a4">
    <w:name w:val="Normal (Web)"/>
    <w:basedOn w:val="a"/>
    <w:uiPriority w:val="99"/>
    <w:unhideWhenUsed/>
    <w:rsid w:val="004E6CDC"/>
    <w:pPr>
      <w:spacing w:before="100" w:beforeAutospacing="1" w:after="100" w:afterAutospacing="1"/>
    </w:pPr>
    <w:rPr>
      <w:rFonts w:ascii="Times New Roman" w:eastAsia="Times New Roman" w:hAnsi="Times New Roman"/>
      <w:bCs w:val="0"/>
      <w:sz w:val="24"/>
      <w:szCs w:val="24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1E7B5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7B5F"/>
    <w:rPr>
      <w:rFonts w:ascii="Tahoma" w:eastAsia="Batang" w:hAnsi="Tahoma" w:cs="Tahoma"/>
      <w:bCs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6F71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76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1200</Words>
  <Characters>685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Lytay</cp:lastModifiedBy>
  <cp:revision>2</cp:revision>
  <cp:lastPrinted>2021-10-05T14:29:00Z</cp:lastPrinted>
  <dcterms:created xsi:type="dcterms:W3CDTF">2021-10-06T08:06:00Z</dcterms:created>
  <dcterms:modified xsi:type="dcterms:W3CDTF">2021-10-06T08:06:00Z</dcterms:modified>
</cp:coreProperties>
</file>