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42B" w:rsidRPr="007E7691" w:rsidRDefault="00C64194" w:rsidP="00B45C38">
      <w:pPr>
        <w:spacing w:after="0" w:line="240" w:lineRule="auto"/>
        <w:ind w:firstLine="360"/>
        <w:jc w:val="center"/>
        <w:rPr>
          <w:rFonts w:ascii="Times New Roman" w:hAnsi="Times New Roman"/>
          <w:b/>
          <w:sz w:val="28"/>
          <w:szCs w:val="28"/>
        </w:rPr>
      </w:pPr>
      <w:r w:rsidRPr="00C64194">
        <w:rPr>
          <w:noProof/>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6.45pt;height:50.5pt;visibility:visible" filled="t">
            <v:imagedata r:id="rId7" o:title=""/>
          </v:shape>
        </w:pict>
      </w:r>
    </w:p>
    <w:p w:rsidR="004F442B" w:rsidRPr="007E7691" w:rsidRDefault="004F442B" w:rsidP="00B45C38">
      <w:pPr>
        <w:spacing w:after="0" w:line="240" w:lineRule="auto"/>
        <w:ind w:firstLine="360"/>
        <w:jc w:val="center"/>
        <w:rPr>
          <w:rFonts w:ascii="Times New Roman" w:hAnsi="Times New Roman"/>
          <w:b/>
          <w:sz w:val="28"/>
          <w:szCs w:val="28"/>
        </w:rPr>
      </w:pPr>
      <w:r>
        <w:rPr>
          <w:rFonts w:ascii="Times New Roman" w:hAnsi="Times New Roman"/>
          <w:b/>
          <w:sz w:val="28"/>
          <w:szCs w:val="28"/>
        </w:rPr>
        <w:t xml:space="preserve">                                                     </w:t>
      </w:r>
      <w:r w:rsidRPr="007E7691">
        <w:rPr>
          <w:rFonts w:ascii="Times New Roman" w:hAnsi="Times New Roman"/>
          <w:b/>
          <w:sz w:val="28"/>
          <w:szCs w:val="28"/>
        </w:rPr>
        <w:t xml:space="preserve">УКРАЇНА                          </w:t>
      </w:r>
      <w:proofErr w:type="spellStart"/>
      <w:r w:rsidRPr="007E7691">
        <w:rPr>
          <w:rFonts w:ascii="Times New Roman" w:hAnsi="Times New Roman"/>
        </w:rPr>
        <w:t>Проєкт</w:t>
      </w:r>
      <w:proofErr w:type="spellEnd"/>
      <w:r w:rsidRPr="007E7691">
        <w:rPr>
          <w:rFonts w:ascii="Times New Roman" w:hAnsi="Times New Roman"/>
        </w:rPr>
        <w:t xml:space="preserve"> підготував</w:t>
      </w:r>
    </w:p>
    <w:p w:rsidR="004F442B" w:rsidRPr="007E7691" w:rsidRDefault="004F442B" w:rsidP="00B45C38">
      <w:pPr>
        <w:spacing w:after="0" w:line="240" w:lineRule="auto"/>
        <w:ind w:firstLine="360"/>
        <w:jc w:val="center"/>
        <w:rPr>
          <w:rFonts w:ascii="Times New Roman" w:hAnsi="Times New Roman"/>
          <w:b/>
          <w:sz w:val="28"/>
          <w:szCs w:val="28"/>
        </w:rPr>
      </w:pPr>
      <w:r>
        <w:rPr>
          <w:rFonts w:ascii="Times New Roman" w:hAnsi="Times New Roman"/>
          <w:b/>
          <w:sz w:val="28"/>
          <w:szCs w:val="28"/>
        </w:rPr>
        <w:t xml:space="preserve">                                </w:t>
      </w:r>
      <w:r w:rsidRPr="007E7691">
        <w:rPr>
          <w:rFonts w:ascii="Times New Roman" w:hAnsi="Times New Roman"/>
          <w:b/>
          <w:sz w:val="28"/>
          <w:szCs w:val="28"/>
        </w:rPr>
        <w:t xml:space="preserve">ВАРАСЬКА МІСЬКА РАДА           </w:t>
      </w:r>
      <w:r w:rsidRPr="007E7691">
        <w:rPr>
          <w:rFonts w:ascii="Times New Roman" w:hAnsi="Times New Roman"/>
        </w:rPr>
        <w:t>О. РУДНІК</w:t>
      </w:r>
    </w:p>
    <w:p w:rsidR="004F442B" w:rsidRPr="007E7691" w:rsidRDefault="004F442B" w:rsidP="00B45C38">
      <w:pPr>
        <w:spacing w:after="0" w:line="240" w:lineRule="auto"/>
        <w:ind w:firstLine="360"/>
        <w:jc w:val="center"/>
        <w:rPr>
          <w:rFonts w:ascii="Times New Roman" w:hAnsi="Times New Roman"/>
          <w:b/>
          <w:sz w:val="28"/>
          <w:szCs w:val="28"/>
        </w:rPr>
      </w:pPr>
      <w:r>
        <w:rPr>
          <w:rFonts w:ascii="Times New Roman" w:hAnsi="Times New Roman"/>
          <w:b/>
          <w:sz w:val="28"/>
          <w:szCs w:val="28"/>
        </w:rPr>
        <w:t xml:space="preserve">      </w:t>
      </w:r>
      <w:r w:rsidRPr="007E7691">
        <w:rPr>
          <w:rFonts w:ascii="Times New Roman" w:hAnsi="Times New Roman"/>
          <w:b/>
          <w:sz w:val="28"/>
          <w:szCs w:val="28"/>
        </w:rPr>
        <w:t>РІВНЕНСЬКОЇ ОБЛАСТІ</w:t>
      </w:r>
    </w:p>
    <w:p w:rsidR="004F442B" w:rsidRPr="007E7691" w:rsidRDefault="004F442B" w:rsidP="00B45C38">
      <w:pPr>
        <w:spacing w:after="0" w:line="240" w:lineRule="auto"/>
        <w:ind w:firstLine="360"/>
        <w:jc w:val="center"/>
        <w:rPr>
          <w:rFonts w:ascii="Times New Roman" w:hAnsi="Times New Roman"/>
          <w:b/>
          <w:sz w:val="28"/>
          <w:szCs w:val="28"/>
        </w:rPr>
      </w:pPr>
      <w:r>
        <w:rPr>
          <w:rFonts w:ascii="Times New Roman" w:hAnsi="Times New Roman"/>
          <w:b/>
          <w:sz w:val="28"/>
          <w:szCs w:val="28"/>
        </w:rPr>
        <w:t xml:space="preserve">     </w:t>
      </w:r>
      <w:r w:rsidRPr="007E7691">
        <w:rPr>
          <w:rFonts w:ascii="Times New Roman" w:hAnsi="Times New Roman"/>
          <w:b/>
          <w:sz w:val="28"/>
          <w:szCs w:val="28"/>
        </w:rPr>
        <w:t>Восьме скликання</w:t>
      </w:r>
    </w:p>
    <w:p w:rsidR="004F442B" w:rsidRPr="007E7691" w:rsidRDefault="004F442B" w:rsidP="00B45C38">
      <w:pPr>
        <w:spacing w:after="0" w:line="240" w:lineRule="auto"/>
        <w:ind w:firstLine="360"/>
        <w:jc w:val="center"/>
        <w:rPr>
          <w:rFonts w:ascii="Times New Roman" w:hAnsi="Times New Roman"/>
          <w:b/>
          <w:sz w:val="28"/>
          <w:szCs w:val="28"/>
        </w:rPr>
      </w:pPr>
      <w:r>
        <w:rPr>
          <w:rFonts w:ascii="Times New Roman" w:hAnsi="Times New Roman"/>
          <w:b/>
          <w:sz w:val="28"/>
          <w:szCs w:val="28"/>
        </w:rPr>
        <w:t xml:space="preserve">    </w:t>
      </w:r>
      <w:r w:rsidRPr="007E7691">
        <w:rPr>
          <w:rFonts w:ascii="Times New Roman" w:hAnsi="Times New Roman"/>
          <w:b/>
          <w:sz w:val="28"/>
          <w:szCs w:val="28"/>
        </w:rPr>
        <w:t>(</w:t>
      </w:r>
      <w:r>
        <w:rPr>
          <w:rFonts w:ascii="Times New Roman" w:hAnsi="Times New Roman"/>
          <w:b/>
          <w:sz w:val="28"/>
          <w:szCs w:val="28"/>
        </w:rPr>
        <w:t>Чергова</w:t>
      </w:r>
      <w:r w:rsidRPr="007E7691">
        <w:rPr>
          <w:rFonts w:ascii="Times New Roman" w:hAnsi="Times New Roman"/>
          <w:b/>
          <w:sz w:val="28"/>
          <w:szCs w:val="28"/>
        </w:rPr>
        <w:t xml:space="preserve"> сесія)</w:t>
      </w:r>
    </w:p>
    <w:p w:rsidR="004F442B" w:rsidRDefault="004F442B" w:rsidP="00B45C38">
      <w:pPr>
        <w:spacing w:after="0" w:line="240" w:lineRule="auto"/>
        <w:ind w:firstLine="360"/>
        <w:jc w:val="center"/>
        <w:rPr>
          <w:rFonts w:ascii="Times New Roman" w:hAnsi="Times New Roman"/>
          <w:b/>
          <w:sz w:val="28"/>
          <w:szCs w:val="28"/>
        </w:rPr>
      </w:pPr>
      <w:r>
        <w:rPr>
          <w:rFonts w:ascii="Times New Roman" w:hAnsi="Times New Roman"/>
          <w:b/>
          <w:sz w:val="28"/>
          <w:szCs w:val="28"/>
        </w:rPr>
        <w:t xml:space="preserve">  </w:t>
      </w:r>
      <w:r w:rsidRPr="007E7691">
        <w:rPr>
          <w:rFonts w:ascii="Times New Roman" w:hAnsi="Times New Roman"/>
          <w:b/>
          <w:sz w:val="28"/>
          <w:szCs w:val="28"/>
        </w:rPr>
        <w:t>ПРОЄКТ РІШЕННЯ</w:t>
      </w:r>
    </w:p>
    <w:p w:rsidR="004F442B" w:rsidRDefault="004F442B" w:rsidP="000275FA">
      <w:pPr>
        <w:spacing w:after="0" w:line="240" w:lineRule="auto"/>
        <w:ind w:firstLine="360"/>
        <w:jc w:val="center"/>
        <w:rPr>
          <w:rFonts w:ascii="Times New Roman" w:hAnsi="Times New Roman"/>
          <w:b/>
          <w:sz w:val="28"/>
          <w:szCs w:val="28"/>
        </w:rPr>
      </w:pPr>
    </w:p>
    <w:p w:rsidR="004F442B" w:rsidRPr="00737664" w:rsidRDefault="00737664" w:rsidP="00737664">
      <w:pPr>
        <w:spacing w:after="0" w:line="240" w:lineRule="auto"/>
        <w:rPr>
          <w:rFonts w:ascii="Times New Roman" w:hAnsi="Times New Roman"/>
          <w:sz w:val="28"/>
          <w:szCs w:val="28"/>
          <w:lang w:val="en-US"/>
        </w:rPr>
      </w:pPr>
      <w:r>
        <w:rPr>
          <w:rFonts w:ascii="Times New Roman" w:hAnsi="Times New Roman"/>
          <w:sz w:val="28"/>
          <w:szCs w:val="28"/>
          <w:lang w:val="en-US"/>
        </w:rPr>
        <w:t>06</w:t>
      </w:r>
      <w:r>
        <w:rPr>
          <w:rFonts w:ascii="Times New Roman" w:hAnsi="Times New Roman"/>
          <w:sz w:val="28"/>
          <w:szCs w:val="28"/>
        </w:rPr>
        <w:t xml:space="preserve"> квітня </w:t>
      </w:r>
      <w:r w:rsidR="004F442B" w:rsidRPr="007E7691">
        <w:rPr>
          <w:rFonts w:ascii="Times New Roman" w:hAnsi="Times New Roman"/>
          <w:sz w:val="28"/>
          <w:szCs w:val="28"/>
        </w:rPr>
        <w:t xml:space="preserve"> 2021 року                                           </w:t>
      </w:r>
      <w:r>
        <w:rPr>
          <w:rFonts w:ascii="Times New Roman" w:hAnsi="Times New Roman"/>
          <w:sz w:val="28"/>
          <w:szCs w:val="28"/>
        </w:rPr>
        <w:t xml:space="preserve">                                  № </w:t>
      </w:r>
      <w:r>
        <w:rPr>
          <w:rFonts w:ascii="Times New Roman" w:hAnsi="Times New Roman"/>
          <w:sz w:val="28"/>
          <w:szCs w:val="28"/>
          <w:lang w:val="en-US"/>
        </w:rPr>
        <w:t>328</w:t>
      </w:r>
    </w:p>
    <w:p w:rsidR="004F442B" w:rsidRDefault="004F442B" w:rsidP="000275FA">
      <w:pPr>
        <w:spacing w:after="0" w:line="240" w:lineRule="auto"/>
        <w:ind w:firstLine="360"/>
        <w:jc w:val="center"/>
        <w:rPr>
          <w:rFonts w:ascii="Times New Roman" w:hAnsi="Times New Roman"/>
          <w:sz w:val="28"/>
          <w:szCs w:val="28"/>
        </w:rPr>
      </w:pPr>
    </w:p>
    <w:p w:rsidR="004F442B" w:rsidRPr="007E7691" w:rsidRDefault="004F442B" w:rsidP="00C31764">
      <w:pPr>
        <w:spacing w:after="0" w:line="240" w:lineRule="auto"/>
        <w:ind w:left="-426" w:firstLine="360"/>
        <w:rPr>
          <w:rFonts w:ascii="Times New Roman" w:hAnsi="Times New Roman"/>
          <w:sz w:val="28"/>
          <w:szCs w:val="28"/>
        </w:rPr>
      </w:pPr>
      <w:r w:rsidRPr="007E7691">
        <w:rPr>
          <w:rFonts w:ascii="Times New Roman" w:hAnsi="Times New Roman"/>
          <w:sz w:val="28"/>
          <w:szCs w:val="28"/>
        </w:rPr>
        <w:t xml:space="preserve">Про затвердження Передавального акту </w:t>
      </w:r>
    </w:p>
    <w:p w:rsidR="004F442B" w:rsidRPr="007E7691" w:rsidRDefault="004F442B" w:rsidP="00C31764">
      <w:pPr>
        <w:spacing w:after="0" w:line="240" w:lineRule="auto"/>
        <w:ind w:left="-426" w:firstLine="360"/>
        <w:rPr>
          <w:rFonts w:ascii="Times New Roman" w:hAnsi="Times New Roman"/>
          <w:sz w:val="28"/>
          <w:szCs w:val="28"/>
        </w:rPr>
      </w:pPr>
      <w:proofErr w:type="spellStart"/>
      <w:r w:rsidRPr="007E7691">
        <w:rPr>
          <w:rFonts w:ascii="Times New Roman" w:hAnsi="Times New Roman"/>
          <w:sz w:val="28"/>
          <w:szCs w:val="28"/>
        </w:rPr>
        <w:t>Більськовільської</w:t>
      </w:r>
      <w:proofErr w:type="spellEnd"/>
      <w:r w:rsidRPr="007E7691">
        <w:rPr>
          <w:rFonts w:ascii="Times New Roman" w:hAnsi="Times New Roman"/>
          <w:sz w:val="28"/>
          <w:szCs w:val="28"/>
        </w:rPr>
        <w:t xml:space="preserve"> сільської ради</w:t>
      </w:r>
    </w:p>
    <w:p w:rsidR="004F442B" w:rsidRPr="007E7691" w:rsidRDefault="004F442B" w:rsidP="00C31764">
      <w:pPr>
        <w:spacing w:after="0" w:line="240" w:lineRule="auto"/>
        <w:ind w:left="-426" w:firstLine="360"/>
        <w:rPr>
          <w:rFonts w:ascii="Times New Roman" w:hAnsi="Times New Roman"/>
          <w:sz w:val="28"/>
          <w:szCs w:val="28"/>
        </w:rPr>
      </w:pPr>
    </w:p>
    <w:p w:rsidR="004F442B" w:rsidRPr="007E7691" w:rsidRDefault="004F442B" w:rsidP="002A0709">
      <w:pPr>
        <w:spacing w:after="0" w:line="240" w:lineRule="auto"/>
        <w:ind w:firstLine="568"/>
        <w:jc w:val="both"/>
        <w:rPr>
          <w:rFonts w:ascii="Times New Roman" w:hAnsi="Times New Roman"/>
          <w:sz w:val="28"/>
          <w:szCs w:val="28"/>
        </w:rPr>
      </w:pPr>
      <w:r w:rsidRPr="000275FA">
        <w:rPr>
          <w:rFonts w:ascii="Times New Roman" w:hAnsi="Times New Roman"/>
          <w:sz w:val="28"/>
          <w:szCs w:val="28"/>
        </w:rPr>
        <w:t xml:space="preserve">  </w:t>
      </w:r>
      <w:r w:rsidRPr="000275FA">
        <w:rPr>
          <w:rFonts w:ascii="Times New Roman" w:hAnsi="Times New Roman"/>
          <w:color w:val="000000"/>
          <w:sz w:val="28"/>
          <w:szCs w:val="28"/>
          <w:lang w:eastAsia="uk-UA"/>
        </w:rPr>
        <w:t>Керуючись ст. 25, 59 Закону України «Про місцеве самоврядування в</w:t>
      </w:r>
      <w:r w:rsidRPr="000275FA">
        <w:rPr>
          <w:rFonts w:ascii="Times New Roman" w:hAnsi="Times New Roman"/>
          <w:color w:val="000000"/>
          <w:sz w:val="28"/>
          <w:szCs w:val="28"/>
          <w:lang w:eastAsia="uk-UA"/>
        </w:rPr>
        <w:br/>
        <w:t>Україні», відповідно до ст. 104, 105, 107 Цивільного кодексу України, Закону України «Про державну реєстрацію юридичних осіб та фізичних осіб підприємців та громадських формувань», Закону України «Про бухгалтерський облік та фінансову звітність в Україні», ч. 4 ст. 31 Закону України« Про Національний архівний фонд та архівні установи», Порядку подання фінансової звітності, затвердженого постановою Кабінету Міністрів України від28.02.2000р. № 419, п. 7 Розділу 1 Положення про інвентаризацію активів та зобов’язань,затверджену наказом Міністерства фінансів</w:t>
      </w:r>
      <w:r>
        <w:rPr>
          <w:rFonts w:ascii="Times New Roman" w:hAnsi="Times New Roman"/>
          <w:color w:val="000000"/>
          <w:sz w:val="28"/>
          <w:szCs w:val="28"/>
          <w:lang w:eastAsia="uk-UA"/>
        </w:rPr>
        <w:t xml:space="preserve"> </w:t>
      </w:r>
      <w:r w:rsidRPr="000275FA">
        <w:rPr>
          <w:rFonts w:ascii="Times New Roman" w:hAnsi="Times New Roman"/>
          <w:color w:val="000000"/>
          <w:sz w:val="28"/>
          <w:szCs w:val="28"/>
          <w:lang w:eastAsia="uk-UA"/>
        </w:rPr>
        <w:t>України</w:t>
      </w:r>
      <w:r>
        <w:rPr>
          <w:rFonts w:ascii="Times New Roman" w:hAnsi="Times New Roman"/>
          <w:color w:val="000000"/>
          <w:sz w:val="28"/>
          <w:szCs w:val="28"/>
          <w:lang w:eastAsia="uk-UA"/>
        </w:rPr>
        <w:t xml:space="preserve"> </w:t>
      </w:r>
      <w:r w:rsidRPr="000275FA">
        <w:rPr>
          <w:rFonts w:ascii="Times New Roman" w:hAnsi="Times New Roman"/>
          <w:color w:val="000000"/>
          <w:sz w:val="28"/>
          <w:szCs w:val="28"/>
          <w:lang w:eastAsia="uk-UA"/>
        </w:rPr>
        <w:t>від</w:t>
      </w:r>
      <w:r>
        <w:rPr>
          <w:rFonts w:ascii="Times New Roman" w:hAnsi="Times New Roman"/>
          <w:color w:val="000000"/>
          <w:sz w:val="28"/>
          <w:szCs w:val="28"/>
          <w:lang w:eastAsia="uk-UA"/>
        </w:rPr>
        <w:t xml:space="preserve"> </w:t>
      </w:r>
      <w:r w:rsidRPr="000275FA">
        <w:rPr>
          <w:rFonts w:ascii="Times New Roman" w:hAnsi="Times New Roman"/>
          <w:color w:val="000000"/>
          <w:sz w:val="28"/>
          <w:szCs w:val="28"/>
          <w:lang w:eastAsia="uk-UA"/>
        </w:rPr>
        <w:t>02.09.2014р.№879,ч.4ст.З Розділу XIV Правил організації діловодства та архівного  зберігання документів у державних органах, органах місцевого самоврядування,на підприємствах, в установах і організаціях, затверджених наказом Міністерства  юстиції України від 18.06.2015 р. № 1000/5</w:t>
      </w:r>
      <w:r>
        <w:rPr>
          <w:color w:val="000000"/>
          <w:lang w:eastAsia="uk-UA"/>
        </w:rPr>
        <w:t xml:space="preserve">, </w:t>
      </w:r>
      <w:r w:rsidRPr="007E7691">
        <w:rPr>
          <w:rFonts w:ascii="Times New Roman" w:hAnsi="Times New Roman"/>
          <w:sz w:val="28"/>
          <w:szCs w:val="28"/>
        </w:rPr>
        <w:t xml:space="preserve">на підставі рішення </w:t>
      </w:r>
      <w:proofErr w:type="spellStart"/>
      <w:r w:rsidRPr="007E7691">
        <w:rPr>
          <w:rFonts w:ascii="Times New Roman" w:hAnsi="Times New Roman"/>
          <w:sz w:val="28"/>
          <w:szCs w:val="28"/>
        </w:rPr>
        <w:t>Вараської</w:t>
      </w:r>
      <w:proofErr w:type="spellEnd"/>
      <w:r w:rsidRPr="007E7691">
        <w:rPr>
          <w:rFonts w:ascii="Times New Roman" w:hAnsi="Times New Roman"/>
          <w:sz w:val="28"/>
          <w:szCs w:val="28"/>
        </w:rPr>
        <w:t xml:space="preserve"> міської ради від 15.12.2020 р. № 45 «Про початок реорганізації </w:t>
      </w:r>
      <w:proofErr w:type="spellStart"/>
      <w:r w:rsidRPr="007E7691">
        <w:rPr>
          <w:rFonts w:ascii="Times New Roman" w:hAnsi="Times New Roman"/>
          <w:sz w:val="28"/>
          <w:szCs w:val="28"/>
        </w:rPr>
        <w:t>Більськовільської</w:t>
      </w:r>
      <w:proofErr w:type="spellEnd"/>
      <w:r w:rsidRPr="007E7691">
        <w:rPr>
          <w:rFonts w:ascii="Times New Roman" w:hAnsi="Times New Roman"/>
          <w:sz w:val="28"/>
          <w:szCs w:val="28"/>
        </w:rPr>
        <w:t xml:space="preserve">  сільської ради шляхом приєднання до </w:t>
      </w:r>
      <w:proofErr w:type="spellStart"/>
      <w:r w:rsidRPr="007E7691">
        <w:rPr>
          <w:rFonts w:ascii="Times New Roman" w:hAnsi="Times New Roman"/>
          <w:sz w:val="28"/>
          <w:szCs w:val="28"/>
        </w:rPr>
        <w:t>Вараської</w:t>
      </w:r>
      <w:proofErr w:type="spellEnd"/>
      <w:r w:rsidRPr="007E7691">
        <w:rPr>
          <w:rFonts w:ascii="Times New Roman" w:hAnsi="Times New Roman"/>
          <w:sz w:val="28"/>
          <w:szCs w:val="28"/>
        </w:rPr>
        <w:t xml:space="preserve"> міської ради», </w:t>
      </w:r>
      <w:proofErr w:type="spellStart"/>
      <w:r w:rsidRPr="007E7691">
        <w:rPr>
          <w:rFonts w:ascii="Times New Roman" w:hAnsi="Times New Roman"/>
          <w:sz w:val="28"/>
          <w:szCs w:val="28"/>
        </w:rPr>
        <w:t>Вараська</w:t>
      </w:r>
      <w:proofErr w:type="spellEnd"/>
      <w:r w:rsidRPr="007E7691">
        <w:rPr>
          <w:rFonts w:ascii="Times New Roman" w:hAnsi="Times New Roman"/>
          <w:sz w:val="28"/>
          <w:szCs w:val="28"/>
        </w:rPr>
        <w:t xml:space="preserve"> міська рада</w:t>
      </w:r>
    </w:p>
    <w:p w:rsidR="004F442B" w:rsidRDefault="004F442B" w:rsidP="00C31764">
      <w:pPr>
        <w:spacing w:after="0" w:line="240" w:lineRule="auto"/>
        <w:ind w:firstLine="568"/>
        <w:jc w:val="center"/>
        <w:rPr>
          <w:rFonts w:ascii="Times New Roman" w:hAnsi="Times New Roman"/>
          <w:sz w:val="28"/>
          <w:szCs w:val="28"/>
        </w:rPr>
      </w:pPr>
    </w:p>
    <w:p w:rsidR="004F442B" w:rsidRPr="007E7691" w:rsidRDefault="004F442B" w:rsidP="00C31764">
      <w:pPr>
        <w:spacing w:after="0" w:line="240" w:lineRule="auto"/>
        <w:ind w:firstLine="568"/>
        <w:jc w:val="center"/>
        <w:rPr>
          <w:rFonts w:ascii="Times New Roman" w:hAnsi="Times New Roman"/>
          <w:sz w:val="28"/>
          <w:szCs w:val="28"/>
        </w:rPr>
      </w:pPr>
      <w:r w:rsidRPr="007E7691">
        <w:rPr>
          <w:rFonts w:ascii="Times New Roman" w:hAnsi="Times New Roman"/>
          <w:sz w:val="28"/>
          <w:szCs w:val="28"/>
        </w:rPr>
        <w:t>ВИРІШИЛА:</w:t>
      </w:r>
    </w:p>
    <w:p w:rsidR="004F442B" w:rsidRDefault="004F442B" w:rsidP="00C31764">
      <w:pPr>
        <w:spacing w:after="0" w:line="240" w:lineRule="auto"/>
        <w:ind w:firstLine="568"/>
        <w:jc w:val="both"/>
        <w:rPr>
          <w:rFonts w:ascii="Times New Roman" w:hAnsi="Times New Roman"/>
          <w:sz w:val="28"/>
          <w:szCs w:val="28"/>
          <w:shd w:val="clear" w:color="auto" w:fill="FFFFFF"/>
        </w:rPr>
      </w:pPr>
      <w:r w:rsidRPr="007E7691">
        <w:rPr>
          <w:rFonts w:ascii="Times New Roman" w:hAnsi="Times New Roman"/>
          <w:sz w:val="28"/>
          <w:szCs w:val="28"/>
        </w:rPr>
        <w:t xml:space="preserve">1. Затвердити Передавальний акт № 1 від ___________ </w:t>
      </w:r>
      <w:proofErr w:type="spellStart"/>
      <w:r w:rsidRPr="007E7691">
        <w:rPr>
          <w:rFonts w:ascii="Times New Roman" w:hAnsi="Times New Roman"/>
          <w:sz w:val="28"/>
          <w:szCs w:val="28"/>
        </w:rPr>
        <w:t>Більськовільської</w:t>
      </w:r>
      <w:proofErr w:type="spellEnd"/>
      <w:r w:rsidRPr="007E7691">
        <w:rPr>
          <w:rFonts w:ascii="Times New Roman" w:hAnsi="Times New Roman"/>
          <w:sz w:val="28"/>
          <w:szCs w:val="28"/>
        </w:rPr>
        <w:t xml:space="preserve">  сільської ради, ЄДРПОУ </w:t>
      </w:r>
      <w:r w:rsidRPr="007E7691">
        <w:rPr>
          <w:rFonts w:ascii="Times New Roman" w:hAnsi="Times New Roman"/>
          <w:sz w:val="28"/>
          <w:szCs w:val="28"/>
          <w:shd w:val="clear" w:color="auto" w:fill="FFFFFF"/>
        </w:rPr>
        <w:t xml:space="preserve">04388142, місцезнаходження: вул. </w:t>
      </w:r>
      <w:proofErr w:type="spellStart"/>
      <w:r w:rsidRPr="007E7691">
        <w:rPr>
          <w:rFonts w:ascii="Times New Roman" w:hAnsi="Times New Roman"/>
          <w:sz w:val="28"/>
          <w:szCs w:val="28"/>
          <w:shd w:val="clear" w:color="auto" w:fill="FFFFFF"/>
        </w:rPr>
        <w:t>Рафалівська</w:t>
      </w:r>
      <w:proofErr w:type="spellEnd"/>
      <w:r w:rsidRPr="007E7691">
        <w:rPr>
          <w:rFonts w:ascii="Times New Roman" w:hAnsi="Times New Roman"/>
          <w:sz w:val="28"/>
          <w:szCs w:val="28"/>
          <w:shd w:val="clear" w:color="auto" w:fill="FFFFFF"/>
        </w:rPr>
        <w:t xml:space="preserve">, 127, с. </w:t>
      </w:r>
      <w:proofErr w:type="spellStart"/>
      <w:r w:rsidRPr="007E7691">
        <w:rPr>
          <w:rFonts w:ascii="Times New Roman" w:hAnsi="Times New Roman"/>
          <w:sz w:val="28"/>
          <w:szCs w:val="28"/>
          <w:shd w:val="clear" w:color="auto" w:fill="FFFFFF"/>
        </w:rPr>
        <w:t>Більська</w:t>
      </w:r>
      <w:proofErr w:type="spellEnd"/>
      <w:r w:rsidRPr="007E7691">
        <w:rPr>
          <w:rFonts w:ascii="Times New Roman" w:hAnsi="Times New Roman"/>
          <w:sz w:val="28"/>
          <w:szCs w:val="28"/>
          <w:shd w:val="clear" w:color="auto" w:fill="FFFFFF"/>
        </w:rPr>
        <w:t xml:space="preserve"> Воля, </w:t>
      </w:r>
      <w:proofErr w:type="spellStart"/>
      <w:r w:rsidRPr="007E7691">
        <w:rPr>
          <w:rFonts w:ascii="Times New Roman" w:hAnsi="Times New Roman"/>
          <w:sz w:val="28"/>
          <w:szCs w:val="28"/>
          <w:shd w:val="clear" w:color="auto" w:fill="FFFFFF"/>
        </w:rPr>
        <w:t>Володимирецького</w:t>
      </w:r>
      <w:proofErr w:type="spellEnd"/>
      <w:r w:rsidRPr="007E7691">
        <w:rPr>
          <w:rFonts w:ascii="Times New Roman" w:hAnsi="Times New Roman"/>
          <w:sz w:val="28"/>
          <w:szCs w:val="28"/>
          <w:shd w:val="clear" w:color="auto" w:fill="FFFFFF"/>
        </w:rPr>
        <w:t xml:space="preserve"> району, Рівненської області, (додається).</w:t>
      </w:r>
    </w:p>
    <w:p w:rsidR="004F442B" w:rsidRPr="007E7691" w:rsidRDefault="004F442B" w:rsidP="00C31764">
      <w:pPr>
        <w:spacing w:after="0" w:line="240" w:lineRule="auto"/>
        <w:ind w:firstLine="568"/>
        <w:jc w:val="both"/>
        <w:rPr>
          <w:rFonts w:ascii="Times New Roman" w:hAnsi="Times New Roman"/>
          <w:sz w:val="28"/>
          <w:szCs w:val="28"/>
          <w:shd w:val="clear" w:color="auto" w:fill="FFFFFF"/>
        </w:rPr>
      </w:pPr>
    </w:p>
    <w:p w:rsidR="004F442B" w:rsidRPr="007E7691" w:rsidRDefault="004F442B" w:rsidP="003D2106">
      <w:pPr>
        <w:spacing w:after="0" w:line="240" w:lineRule="auto"/>
        <w:ind w:firstLine="568"/>
        <w:jc w:val="both"/>
        <w:rPr>
          <w:rFonts w:ascii="Times New Roman" w:hAnsi="Times New Roman"/>
          <w:sz w:val="28"/>
          <w:szCs w:val="28"/>
        </w:rPr>
      </w:pPr>
      <w:r w:rsidRPr="007E7691">
        <w:rPr>
          <w:rFonts w:ascii="Times New Roman" w:hAnsi="Times New Roman"/>
          <w:sz w:val="28"/>
          <w:szCs w:val="28"/>
          <w:shd w:val="clear" w:color="auto" w:fill="FFFFFF"/>
        </w:rPr>
        <w:t xml:space="preserve">2. Міському голові м. </w:t>
      </w:r>
      <w:proofErr w:type="spellStart"/>
      <w:r w:rsidRPr="007E7691">
        <w:rPr>
          <w:rFonts w:ascii="Times New Roman" w:hAnsi="Times New Roman"/>
          <w:sz w:val="28"/>
          <w:szCs w:val="28"/>
          <w:shd w:val="clear" w:color="auto" w:fill="FFFFFF"/>
        </w:rPr>
        <w:t>Вараш</w:t>
      </w:r>
      <w:proofErr w:type="spellEnd"/>
      <w:r w:rsidRPr="007E7691">
        <w:rPr>
          <w:rFonts w:ascii="Times New Roman" w:hAnsi="Times New Roman"/>
          <w:sz w:val="28"/>
          <w:szCs w:val="28"/>
          <w:shd w:val="clear" w:color="auto" w:fill="FFFFFF"/>
        </w:rPr>
        <w:t xml:space="preserve"> Олександру Мензулу забезпечити виготовлення копії Передавального акту за правилами, передбаченими законодавством про  державну реєстрацію юридичних осіб, для цілей здійснення державної  реєстрації припинення </w:t>
      </w:r>
      <w:proofErr w:type="spellStart"/>
      <w:r w:rsidRPr="007E7691">
        <w:rPr>
          <w:rFonts w:ascii="Times New Roman" w:hAnsi="Times New Roman"/>
          <w:sz w:val="28"/>
          <w:szCs w:val="28"/>
          <w:shd w:val="clear" w:color="auto" w:fill="FFFFFF"/>
        </w:rPr>
        <w:t>Більськовільської</w:t>
      </w:r>
      <w:proofErr w:type="spellEnd"/>
      <w:r w:rsidRPr="007E7691">
        <w:rPr>
          <w:rFonts w:ascii="Times New Roman" w:hAnsi="Times New Roman"/>
          <w:sz w:val="28"/>
          <w:szCs w:val="28"/>
          <w:shd w:val="clear" w:color="auto" w:fill="FFFFFF"/>
        </w:rPr>
        <w:t xml:space="preserve"> сільської ради як юридичної особи в результаті її реорганізації шляхом приєднання до </w:t>
      </w:r>
      <w:proofErr w:type="spellStart"/>
      <w:r w:rsidRPr="007E7691">
        <w:rPr>
          <w:rFonts w:ascii="Times New Roman" w:hAnsi="Times New Roman"/>
          <w:sz w:val="28"/>
          <w:szCs w:val="28"/>
          <w:shd w:val="clear" w:color="auto" w:fill="FFFFFF"/>
        </w:rPr>
        <w:t>Вараської</w:t>
      </w:r>
      <w:proofErr w:type="spellEnd"/>
      <w:r w:rsidRPr="007E7691">
        <w:rPr>
          <w:rFonts w:ascii="Times New Roman" w:hAnsi="Times New Roman"/>
          <w:sz w:val="28"/>
          <w:szCs w:val="28"/>
          <w:shd w:val="clear" w:color="auto" w:fill="FFFFFF"/>
        </w:rPr>
        <w:t xml:space="preserve"> міської ради, </w:t>
      </w:r>
      <w:r w:rsidRPr="007E7691">
        <w:rPr>
          <w:rFonts w:ascii="Times New Roman" w:hAnsi="Times New Roman"/>
          <w:sz w:val="28"/>
          <w:szCs w:val="28"/>
        </w:rPr>
        <w:t xml:space="preserve">ЄДРПОУ 35056612, місцезнаходження: м. </w:t>
      </w:r>
      <w:proofErr w:type="spellStart"/>
      <w:r w:rsidRPr="007E7691">
        <w:rPr>
          <w:rFonts w:ascii="Times New Roman" w:hAnsi="Times New Roman"/>
          <w:sz w:val="28"/>
          <w:szCs w:val="28"/>
        </w:rPr>
        <w:t>Вараш</w:t>
      </w:r>
      <w:proofErr w:type="spellEnd"/>
      <w:r w:rsidRPr="007E7691">
        <w:rPr>
          <w:rFonts w:ascii="Times New Roman" w:hAnsi="Times New Roman"/>
          <w:sz w:val="28"/>
          <w:szCs w:val="28"/>
        </w:rPr>
        <w:t xml:space="preserve">, Рівненської області, </w:t>
      </w:r>
      <w:proofErr w:type="spellStart"/>
      <w:r w:rsidRPr="007E7691">
        <w:rPr>
          <w:rFonts w:ascii="Times New Roman" w:hAnsi="Times New Roman"/>
          <w:sz w:val="28"/>
          <w:szCs w:val="28"/>
        </w:rPr>
        <w:t>м-н</w:t>
      </w:r>
      <w:proofErr w:type="spellEnd"/>
      <w:r w:rsidRPr="007E7691">
        <w:rPr>
          <w:rFonts w:ascii="Times New Roman" w:hAnsi="Times New Roman"/>
          <w:sz w:val="28"/>
          <w:szCs w:val="28"/>
        </w:rPr>
        <w:t xml:space="preserve">  Незалежності 1.</w:t>
      </w:r>
    </w:p>
    <w:p w:rsidR="004F442B" w:rsidRPr="007E7691" w:rsidRDefault="004F442B" w:rsidP="00C31764">
      <w:pPr>
        <w:spacing w:after="0" w:line="240" w:lineRule="auto"/>
        <w:jc w:val="both"/>
        <w:rPr>
          <w:rFonts w:ascii="Times New Roman" w:hAnsi="Times New Roman"/>
          <w:sz w:val="28"/>
          <w:szCs w:val="28"/>
        </w:rPr>
      </w:pPr>
    </w:p>
    <w:p w:rsidR="004F442B" w:rsidRPr="007E7691" w:rsidRDefault="004F442B" w:rsidP="00C31764">
      <w:pPr>
        <w:spacing w:after="0" w:line="240" w:lineRule="auto"/>
        <w:jc w:val="both"/>
        <w:rPr>
          <w:rFonts w:ascii="Times New Roman" w:hAnsi="Times New Roman"/>
          <w:sz w:val="28"/>
          <w:szCs w:val="28"/>
        </w:rPr>
      </w:pPr>
      <w:r w:rsidRPr="007E7691">
        <w:rPr>
          <w:rFonts w:ascii="Times New Roman" w:hAnsi="Times New Roman"/>
          <w:sz w:val="28"/>
          <w:szCs w:val="28"/>
        </w:rPr>
        <w:t>Міський голова                                                Олександр МЕНЗУЛ</w:t>
      </w:r>
    </w:p>
    <w:p w:rsidR="004F442B" w:rsidRPr="00BE27DD" w:rsidRDefault="004F442B" w:rsidP="002B4060">
      <w:pPr>
        <w:spacing w:after="0"/>
        <w:ind w:left="5103"/>
        <w:jc w:val="right"/>
        <w:rPr>
          <w:rFonts w:ascii="Times New Roman" w:hAnsi="Times New Roman"/>
          <w:sz w:val="28"/>
          <w:szCs w:val="28"/>
        </w:rPr>
      </w:pPr>
      <w:r>
        <w:rPr>
          <w:rFonts w:ascii="Times New Roman" w:hAnsi="Times New Roman"/>
          <w:sz w:val="28"/>
          <w:szCs w:val="28"/>
        </w:rPr>
        <w:lastRenderedPageBreak/>
        <w:t xml:space="preserve">Додаток </w:t>
      </w:r>
    </w:p>
    <w:p w:rsidR="004F442B" w:rsidRPr="00BE27DD" w:rsidRDefault="004F442B" w:rsidP="002B4060">
      <w:pPr>
        <w:spacing w:after="0"/>
        <w:ind w:left="5103"/>
        <w:jc w:val="right"/>
        <w:rPr>
          <w:rFonts w:ascii="Times New Roman" w:hAnsi="Times New Roman"/>
          <w:sz w:val="28"/>
          <w:szCs w:val="28"/>
        </w:rPr>
      </w:pPr>
      <w:r w:rsidRPr="00BE27DD">
        <w:rPr>
          <w:rFonts w:ascii="Times New Roman" w:hAnsi="Times New Roman"/>
          <w:sz w:val="28"/>
          <w:szCs w:val="28"/>
        </w:rPr>
        <w:t xml:space="preserve">до рішення </w:t>
      </w:r>
      <w:proofErr w:type="spellStart"/>
      <w:r w:rsidRPr="00BE27DD">
        <w:rPr>
          <w:rFonts w:ascii="Times New Roman" w:hAnsi="Times New Roman"/>
          <w:sz w:val="28"/>
          <w:szCs w:val="28"/>
        </w:rPr>
        <w:t>Вараської</w:t>
      </w:r>
      <w:proofErr w:type="spellEnd"/>
      <w:r w:rsidRPr="00BE27DD">
        <w:rPr>
          <w:rFonts w:ascii="Times New Roman" w:hAnsi="Times New Roman"/>
          <w:sz w:val="28"/>
          <w:szCs w:val="28"/>
        </w:rPr>
        <w:t xml:space="preserve"> міської ради </w:t>
      </w:r>
    </w:p>
    <w:p w:rsidR="004F442B" w:rsidRPr="00BE27DD" w:rsidRDefault="004F442B" w:rsidP="002B4060">
      <w:pPr>
        <w:spacing w:after="0"/>
        <w:jc w:val="right"/>
        <w:rPr>
          <w:rFonts w:ascii="Times New Roman" w:hAnsi="Times New Roman"/>
          <w:sz w:val="28"/>
          <w:szCs w:val="28"/>
        </w:rPr>
      </w:pPr>
      <w:r w:rsidRPr="00BE27DD">
        <w:rPr>
          <w:rFonts w:ascii="Times New Roman" w:hAnsi="Times New Roman"/>
          <w:sz w:val="28"/>
          <w:szCs w:val="28"/>
        </w:rPr>
        <w:t xml:space="preserve">__________________2021 р. № ____ </w:t>
      </w:r>
    </w:p>
    <w:p w:rsidR="004F442B" w:rsidRPr="00BE27DD" w:rsidRDefault="004F442B" w:rsidP="002B4060">
      <w:pPr>
        <w:spacing w:after="0"/>
        <w:rPr>
          <w:rFonts w:ascii="Times New Roman" w:hAnsi="Times New Roman"/>
          <w:sz w:val="28"/>
          <w:szCs w:val="28"/>
        </w:rPr>
      </w:pPr>
    </w:p>
    <w:p w:rsidR="004F442B" w:rsidRPr="00BE27DD" w:rsidRDefault="004F442B" w:rsidP="002B4060">
      <w:pPr>
        <w:jc w:val="center"/>
        <w:rPr>
          <w:rFonts w:ascii="Times New Roman" w:hAnsi="Times New Roman"/>
          <w:b/>
          <w:bCs/>
          <w:sz w:val="28"/>
          <w:szCs w:val="28"/>
          <w:lang w:eastAsia="uk-UA"/>
        </w:rPr>
      </w:pPr>
      <w:r w:rsidRPr="00BE27DD">
        <w:rPr>
          <w:rFonts w:ascii="Times New Roman" w:hAnsi="Times New Roman"/>
          <w:b/>
          <w:bCs/>
          <w:sz w:val="28"/>
          <w:szCs w:val="28"/>
          <w:lang w:eastAsia="uk-UA"/>
        </w:rPr>
        <w:t>ПЕРЕДАВАЛЬНИЙ АКТ</w:t>
      </w:r>
    </w:p>
    <w:p w:rsidR="004F442B" w:rsidRDefault="004F442B" w:rsidP="002B4060">
      <w:pPr>
        <w:jc w:val="center"/>
        <w:rPr>
          <w:rFonts w:ascii="Times New Roman" w:hAnsi="Times New Roman"/>
          <w:bCs/>
          <w:sz w:val="28"/>
          <w:szCs w:val="28"/>
          <w:lang w:eastAsia="uk-UA"/>
        </w:rPr>
      </w:pPr>
      <w:proofErr w:type="spellStart"/>
      <w:r w:rsidRPr="00BE27DD">
        <w:rPr>
          <w:rFonts w:ascii="Times New Roman" w:hAnsi="Times New Roman"/>
          <w:bCs/>
          <w:sz w:val="28"/>
          <w:szCs w:val="28"/>
          <w:lang w:eastAsia="uk-UA"/>
        </w:rPr>
        <w:t>м.Вараш</w:t>
      </w:r>
      <w:proofErr w:type="spellEnd"/>
      <w:r w:rsidRPr="00BE27DD">
        <w:rPr>
          <w:rFonts w:ascii="Times New Roman" w:hAnsi="Times New Roman"/>
          <w:bCs/>
          <w:sz w:val="28"/>
          <w:szCs w:val="28"/>
          <w:lang w:eastAsia="uk-UA"/>
        </w:rPr>
        <w:t xml:space="preserve">                                                    </w:t>
      </w:r>
    </w:p>
    <w:p w:rsidR="004F442B" w:rsidRPr="00BE27DD" w:rsidRDefault="004F442B" w:rsidP="002B4060">
      <w:pPr>
        <w:jc w:val="center"/>
        <w:rPr>
          <w:rFonts w:ascii="Times New Roman" w:hAnsi="Times New Roman"/>
          <w:bCs/>
          <w:sz w:val="28"/>
          <w:szCs w:val="28"/>
          <w:lang w:eastAsia="uk-UA"/>
        </w:rPr>
      </w:pPr>
      <w:r w:rsidRPr="00BE27DD">
        <w:rPr>
          <w:rFonts w:ascii="Times New Roman" w:hAnsi="Times New Roman"/>
          <w:bCs/>
          <w:sz w:val="28"/>
          <w:szCs w:val="28"/>
          <w:lang w:eastAsia="uk-UA"/>
        </w:rPr>
        <w:t xml:space="preserve">          _____________ 2021 року </w:t>
      </w:r>
    </w:p>
    <w:p w:rsidR="004F442B" w:rsidRPr="007E7691" w:rsidRDefault="004F442B" w:rsidP="008A105C">
      <w:pPr>
        <w:spacing w:after="0" w:line="240" w:lineRule="auto"/>
        <w:ind w:firstLine="568"/>
        <w:jc w:val="both"/>
        <w:rPr>
          <w:rFonts w:ascii="Times New Roman" w:hAnsi="Times New Roman"/>
          <w:sz w:val="28"/>
          <w:szCs w:val="28"/>
        </w:rPr>
      </w:pPr>
    </w:p>
    <w:p w:rsidR="004F442B" w:rsidRPr="007E7691" w:rsidRDefault="004F442B" w:rsidP="008A105C">
      <w:pPr>
        <w:spacing w:after="0" w:line="240" w:lineRule="auto"/>
        <w:ind w:firstLine="568"/>
        <w:jc w:val="both"/>
        <w:rPr>
          <w:rFonts w:ascii="Times New Roman" w:hAnsi="Times New Roman"/>
          <w:sz w:val="28"/>
          <w:szCs w:val="28"/>
        </w:rPr>
      </w:pPr>
      <w:r w:rsidRPr="007E7691">
        <w:rPr>
          <w:rFonts w:ascii="Times New Roman" w:hAnsi="Times New Roman"/>
          <w:sz w:val="28"/>
          <w:szCs w:val="28"/>
        </w:rPr>
        <w:t xml:space="preserve"> Ми, що нижче підписалися, голова та члени Комісії з реорганізації </w:t>
      </w:r>
      <w:proofErr w:type="spellStart"/>
      <w:r w:rsidRPr="007E7691">
        <w:rPr>
          <w:rFonts w:ascii="Times New Roman" w:hAnsi="Times New Roman"/>
          <w:sz w:val="28"/>
          <w:szCs w:val="28"/>
        </w:rPr>
        <w:t>Більськовільської</w:t>
      </w:r>
      <w:proofErr w:type="spellEnd"/>
      <w:r w:rsidRPr="007E7691">
        <w:rPr>
          <w:rFonts w:ascii="Times New Roman" w:hAnsi="Times New Roman"/>
          <w:sz w:val="28"/>
          <w:szCs w:val="28"/>
        </w:rPr>
        <w:t xml:space="preserve"> сільської ради, створеної рішенням </w:t>
      </w:r>
      <w:proofErr w:type="spellStart"/>
      <w:r w:rsidRPr="007E7691">
        <w:rPr>
          <w:rFonts w:ascii="Times New Roman" w:hAnsi="Times New Roman"/>
          <w:sz w:val="28"/>
          <w:szCs w:val="28"/>
        </w:rPr>
        <w:t>Вараської</w:t>
      </w:r>
      <w:proofErr w:type="spellEnd"/>
      <w:r w:rsidRPr="007E7691">
        <w:rPr>
          <w:rFonts w:ascii="Times New Roman" w:hAnsi="Times New Roman"/>
          <w:sz w:val="28"/>
          <w:szCs w:val="28"/>
        </w:rPr>
        <w:t xml:space="preserve"> міської ради від 15.12.2020 р. № 45, у складі:</w:t>
      </w:r>
    </w:p>
    <w:p w:rsidR="004F442B" w:rsidRPr="007E7691" w:rsidRDefault="004F442B" w:rsidP="008A105C">
      <w:pPr>
        <w:spacing w:after="0" w:line="240" w:lineRule="auto"/>
        <w:ind w:firstLine="568"/>
        <w:jc w:val="both"/>
        <w:rPr>
          <w:rFonts w:ascii="Times New Roman" w:hAnsi="Times New Roman"/>
          <w:sz w:val="28"/>
          <w:szCs w:val="28"/>
        </w:rPr>
      </w:pPr>
    </w:p>
    <w:p w:rsidR="004F442B" w:rsidRPr="00BE27DD" w:rsidRDefault="004F442B" w:rsidP="002B4060">
      <w:pPr>
        <w:pStyle w:val="a4"/>
        <w:numPr>
          <w:ilvl w:val="0"/>
          <w:numId w:val="6"/>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 xml:space="preserve">Голова комісії: </w:t>
      </w:r>
      <w:proofErr w:type="spellStart"/>
      <w:r w:rsidRPr="00BE27DD">
        <w:rPr>
          <w:rFonts w:ascii="Times New Roman" w:hAnsi="Times New Roman"/>
          <w:sz w:val="28"/>
          <w:szCs w:val="28"/>
          <w:lang w:val="uk-UA"/>
        </w:rPr>
        <w:t>Хондока</w:t>
      </w:r>
      <w:proofErr w:type="spellEnd"/>
      <w:r w:rsidRPr="00BE27DD">
        <w:rPr>
          <w:rFonts w:ascii="Times New Roman" w:hAnsi="Times New Roman"/>
          <w:sz w:val="28"/>
          <w:szCs w:val="28"/>
          <w:lang w:val="uk-UA"/>
        </w:rPr>
        <w:t xml:space="preserve"> Роман Володимирович - заступник міського голови з питань діяльності виконавчих органів ради;</w:t>
      </w:r>
    </w:p>
    <w:p w:rsidR="004F442B" w:rsidRPr="00BE27DD" w:rsidRDefault="004F442B" w:rsidP="002B4060">
      <w:pPr>
        <w:pStyle w:val="a4"/>
        <w:numPr>
          <w:ilvl w:val="0"/>
          <w:numId w:val="6"/>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 xml:space="preserve">Заступник голови комісії: </w:t>
      </w:r>
      <w:proofErr w:type="spellStart"/>
      <w:r>
        <w:rPr>
          <w:rFonts w:ascii="Times New Roman" w:hAnsi="Times New Roman"/>
          <w:sz w:val="28"/>
          <w:szCs w:val="28"/>
          <w:lang w:val="uk-UA"/>
        </w:rPr>
        <w:t>Руднік</w:t>
      </w:r>
      <w:proofErr w:type="spellEnd"/>
      <w:r>
        <w:rPr>
          <w:rFonts w:ascii="Times New Roman" w:hAnsi="Times New Roman"/>
          <w:sz w:val="28"/>
          <w:szCs w:val="28"/>
          <w:lang w:val="uk-UA"/>
        </w:rPr>
        <w:t xml:space="preserve"> Олександр Олексійович</w:t>
      </w:r>
      <w:r w:rsidRPr="00BE27DD">
        <w:rPr>
          <w:rFonts w:ascii="Times New Roman" w:hAnsi="Times New Roman"/>
          <w:sz w:val="28"/>
          <w:szCs w:val="28"/>
          <w:lang w:val="uk-UA"/>
        </w:rPr>
        <w:t xml:space="preserve"> – староста </w:t>
      </w:r>
      <w:proofErr w:type="spellStart"/>
      <w:r>
        <w:rPr>
          <w:rFonts w:ascii="Times New Roman" w:hAnsi="Times New Roman"/>
          <w:sz w:val="28"/>
          <w:szCs w:val="28"/>
          <w:lang w:val="uk-UA"/>
        </w:rPr>
        <w:t>с.Більська</w:t>
      </w:r>
      <w:proofErr w:type="spellEnd"/>
      <w:r>
        <w:rPr>
          <w:rFonts w:ascii="Times New Roman" w:hAnsi="Times New Roman"/>
          <w:sz w:val="28"/>
          <w:szCs w:val="28"/>
          <w:lang w:val="uk-UA"/>
        </w:rPr>
        <w:t xml:space="preserve"> Воля, Кругле, Рудка, Березина.</w:t>
      </w:r>
    </w:p>
    <w:p w:rsidR="004F442B" w:rsidRPr="00BE27DD" w:rsidRDefault="004F442B" w:rsidP="002B4060">
      <w:pPr>
        <w:pStyle w:val="a4"/>
        <w:numPr>
          <w:ilvl w:val="0"/>
          <w:numId w:val="6"/>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 xml:space="preserve">Член комісії: </w:t>
      </w:r>
      <w:proofErr w:type="spellStart"/>
      <w:r>
        <w:rPr>
          <w:rFonts w:ascii="Times New Roman" w:hAnsi="Times New Roman"/>
          <w:sz w:val="28"/>
          <w:szCs w:val="28"/>
          <w:lang w:val="uk-UA"/>
        </w:rPr>
        <w:t>Кізім</w:t>
      </w:r>
      <w:proofErr w:type="spellEnd"/>
      <w:r>
        <w:rPr>
          <w:rFonts w:ascii="Times New Roman" w:hAnsi="Times New Roman"/>
          <w:sz w:val="28"/>
          <w:szCs w:val="28"/>
          <w:lang w:val="uk-UA"/>
        </w:rPr>
        <w:t xml:space="preserve"> Людмила Миколаївна</w:t>
      </w:r>
      <w:r w:rsidRPr="00BE27DD">
        <w:rPr>
          <w:rFonts w:ascii="Times New Roman" w:hAnsi="Times New Roman"/>
          <w:sz w:val="28"/>
          <w:szCs w:val="28"/>
          <w:lang w:val="uk-UA"/>
        </w:rPr>
        <w:t xml:space="preserve"> – головний бухгалтер </w:t>
      </w:r>
      <w:proofErr w:type="spellStart"/>
      <w:r>
        <w:rPr>
          <w:rFonts w:ascii="Times New Roman" w:hAnsi="Times New Roman"/>
          <w:sz w:val="28"/>
          <w:szCs w:val="28"/>
          <w:lang w:val="uk-UA"/>
        </w:rPr>
        <w:t>Більськовільської</w:t>
      </w:r>
      <w:proofErr w:type="spellEnd"/>
      <w:r w:rsidRPr="00BE27DD">
        <w:rPr>
          <w:rFonts w:ascii="Times New Roman" w:hAnsi="Times New Roman"/>
          <w:sz w:val="28"/>
          <w:szCs w:val="28"/>
          <w:lang w:val="uk-UA"/>
        </w:rPr>
        <w:t xml:space="preserve"> сільської ради;</w:t>
      </w:r>
    </w:p>
    <w:p w:rsidR="004F442B" w:rsidRPr="00BE27DD" w:rsidRDefault="004F442B" w:rsidP="002B4060">
      <w:pPr>
        <w:pStyle w:val="a4"/>
        <w:numPr>
          <w:ilvl w:val="0"/>
          <w:numId w:val="6"/>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 xml:space="preserve">Член комісії: </w:t>
      </w:r>
      <w:proofErr w:type="spellStart"/>
      <w:r w:rsidRPr="00BE27DD">
        <w:rPr>
          <w:rFonts w:ascii="Times New Roman" w:hAnsi="Times New Roman"/>
          <w:sz w:val="28"/>
          <w:szCs w:val="28"/>
          <w:lang w:val="uk-UA"/>
        </w:rPr>
        <w:t>Шумра</w:t>
      </w:r>
      <w:proofErr w:type="spellEnd"/>
      <w:r w:rsidRPr="00BE27DD">
        <w:rPr>
          <w:rFonts w:ascii="Times New Roman" w:hAnsi="Times New Roman"/>
          <w:sz w:val="28"/>
          <w:szCs w:val="28"/>
          <w:lang w:val="uk-UA"/>
        </w:rPr>
        <w:t xml:space="preserve"> </w:t>
      </w:r>
      <w:proofErr w:type="spellStart"/>
      <w:r w:rsidRPr="00BE27DD">
        <w:rPr>
          <w:rFonts w:ascii="Times New Roman" w:hAnsi="Times New Roman"/>
          <w:sz w:val="28"/>
          <w:szCs w:val="28"/>
          <w:lang w:val="uk-UA"/>
        </w:rPr>
        <w:t>Альона</w:t>
      </w:r>
      <w:proofErr w:type="spellEnd"/>
      <w:r w:rsidRPr="00BE27DD">
        <w:rPr>
          <w:rFonts w:ascii="Times New Roman" w:hAnsi="Times New Roman"/>
          <w:sz w:val="28"/>
          <w:szCs w:val="28"/>
          <w:lang w:val="uk-UA"/>
        </w:rPr>
        <w:t xml:space="preserve"> Олексіївна  – начальник відділу фінансово-господарського забезпечення</w:t>
      </w:r>
      <w:r w:rsidRPr="00206326">
        <w:rPr>
          <w:rFonts w:ascii="Times New Roman" w:hAnsi="Times New Roman"/>
          <w:sz w:val="28"/>
          <w:szCs w:val="28"/>
          <w:lang w:val="uk-UA"/>
        </w:rPr>
        <w:t xml:space="preserve"> </w:t>
      </w:r>
      <w:r w:rsidRPr="00BE27DD">
        <w:rPr>
          <w:rFonts w:ascii="Times New Roman" w:hAnsi="Times New Roman"/>
          <w:sz w:val="28"/>
          <w:szCs w:val="28"/>
          <w:lang w:val="uk-UA"/>
        </w:rPr>
        <w:t>головний бухгалтер;</w:t>
      </w:r>
    </w:p>
    <w:p w:rsidR="004F442B" w:rsidRPr="00BE27DD" w:rsidRDefault="004F442B" w:rsidP="002B4060">
      <w:pPr>
        <w:pStyle w:val="a4"/>
        <w:numPr>
          <w:ilvl w:val="0"/>
          <w:numId w:val="6"/>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Член комісії:</w:t>
      </w:r>
      <w:proofErr w:type="spellStart"/>
      <w:r w:rsidRPr="00BE27DD">
        <w:rPr>
          <w:rFonts w:ascii="Times New Roman" w:hAnsi="Times New Roman"/>
          <w:sz w:val="28"/>
          <w:szCs w:val="28"/>
          <w:lang w:val="uk-UA"/>
        </w:rPr>
        <w:t>Тацюк</w:t>
      </w:r>
      <w:proofErr w:type="spellEnd"/>
      <w:r w:rsidRPr="00BE27DD">
        <w:rPr>
          <w:rFonts w:ascii="Times New Roman" w:hAnsi="Times New Roman"/>
          <w:sz w:val="28"/>
          <w:szCs w:val="28"/>
          <w:lang w:val="uk-UA"/>
        </w:rPr>
        <w:t xml:space="preserve"> Валентина Вікентіївна – начальник фінансового управління;</w:t>
      </w:r>
    </w:p>
    <w:p w:rsidR="004F442B" w:rsidRPr="00BE27DD" w:rsidRDefault="004F442B" w:rsidP="002B4060">
      <w:pPr>
        <w:pStyle w:val="a4"/>
        <w:numPr>
          <w:ilvl w:val="0"/>
          <w:numId w:val="6"/>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Член комісії: Савченко Ірина Іванівна – начальник відділу майна комунальної власності міста.</w:t>
      </w:r>
    </w:p>
    <w:p w:rsidR="004F442B" w:rsidRPr="007E7691" w:rsidRDefault="004F442B" w:rsidP="008A105C">
      <w:pPr>
        <w:spacing w:after="0" w:line="240" w:lineRule="auto"/>
        <w:ind w:firstLine="568"/>
        <w:jc w:val="both"/>
        <w:rPr>
          <w:rFonts w:ascii="Times New Roman" w:hAnsi="Times New Roman"/>
          <w:sz w:val="28"/>
          <w:szCs w:val="28"/>
        </w:rPr>
      </w:pPr>
    </w:p>
    <w:p w:rsidR="004F442B" w:rsidRPr="007E7691" w:rsidRDefault="004F442B" w:rsidP="008A105C">
      <w:pPr>
        <w:spacing w:after="0" w:line="240" w:lineRule="auto"/>
        <w:ind w:firstLine="568"/>
        <w:jc w:val="both"/>
        <w:rPr>
          <w:rFonts w:ascii="Times New Roman" w:hAnsi="Times New Roman"/>
          <w:sz w:val="28"/>
          <w:szCs w:val="28"/>
        </w:rPr>
      </w:pPr>
      <w:r w:rsidRPr="007E7691">
        <w:rPr>
          <w:rFonts w:ascii="Times New Roman" w:hAnsi="Times New Roman"/>
          <w:sz w:val="28"/>
          <w:szCs w:val="28"/>
        </w:rPr>
        <w:t>керуючись ч.2 та 3 ст. 107 Цивільного кодексу України, ст. 8 Закону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від 06.12.2020 року № 1009-ІХ», склали  цей акт про наступне:</w:t>
      </w:r>
    </w:p>
    <w:p w:rsidR="004F442B" w:rsidRPr="007E7691" w:rsidRDefault="004F442B" w:rsidP="008A105C">
      <w:pPr>
        <w:spacing w:after="0" w:line="240" w:lineRule="auto"/>
        <w:ind w:firstLine="568"/>
        <w:jc w:val="both"/>
        <w:rPr>
          <w:rFonts w:ascii="Times New Roman" w:hAnsi="Times New Roman"/>
          <w:sz w:val="28"/>
          <w:szCs w:val="28"/>
        </w:rPr>
      </w:pPr>
    </w:p>
    <w:p w:rsidR="004F442B" w:rsidRPr="007E7691" w:rsidRDefault="004F442B" w:rsidP="008A105C">
      <w:pPr>
        <w:spacing w:after="0" w:line="240" w:lineRule="auto"/>
        <w:ind w:firstLine="568"/>
        <w:jc w:val="both"/>
        <w:rPr>
          <w:rFonts w:ascii="Times New Roman" w:hAnsi="Times New Roman"/>
          <w:sz w:val="28"/>
          <w:szCs w:val="28"/>
          <w:shd w:val="clear" w:color="auto" w:fill="FFFFFF"/>
        </w:rPr>
      </w:pPr>
      <w:r w:rsidRPr="007E7691">
        <w:rPr>
          <w:rFonts w:ascii="Times New Roman" w:hAnsi="Times New Roman"/>
          <w:sz w:val="28"/>
          <w:szCs w:val="28"/>
        </w:rPr>
        <w:t xml:space="preserve">1. </w:t>
      </w:r>
      <w:proofErr w:type="spellStart"/>
      <w:r w:rsidRPr="007E7691">
        <w:rPr>
          <w:rFonts w:ascii="Times New Roman" w:hAnsi="Times New Roman"/>
          <w:sz w:val="28"/>
          <w:szCs w:val="28"/>
        </w:rPr>
        <w:t>Вараська</w:t>
      </w:r>
      <w:proofErr w:type="spellEnd"/>
      <w:r w:rsidRPr="007E7691">
        <w:rPr>
          <w:rFonts w:ascii="Times New Roman" w:hAnsi="Times New Roman"/>
          <w:sz w:val="28"/>
          <w:szCs w:val="28"/>
        </w:rPr>
        <w:t xml:space="preserve"> міська рада (ЄДРПОУ 35056612), місцезнаходження: майдан Незалежності, 1, м. </w:t>
      </w:r>
      <w:proofErr w:type="spellStart"/>
      <w:r w:rsidRPr="007E7691">
        <w:rPr>
          <w:rFonts w:ascii="Times New Roman" w:hAnsi="Times New Roman"/>
          <w:sz w:val="28"/>
          <w:szCs w:val="28"/>
        </w:rPr>
        <w:t>Вараш</w:t>
      </w:r>
      <w:proofErr w:type="spellEnd"/>
      <w:r w:rsidRPr="007E7691">
        <w:rPr>
          <w:rFonts w:ascii="Times New Roman" w:hAnsi="Times New Roman"/>
          <w:sz w:val="28"/>
          <w:szCs w:val="28"/>
        </w:rPr>
        <w:t xml:space="preserve">, Рівненської області) внаслідок реорганізації </w:t>
      </w:r>
      <w:proofErr w:type="spellStart"/>
      <w:r w:rsidRPr="007E7691">
        <w:rPr>
          <w:rFonts w:ascii="Times New Roman" w:hAnsi="Times New Roman"/>
          <w:sz w:val="28"/>
          <w:szCs w:val="28"/>
        </w:rPr>
        <w:t>Більськовільської</w:t>
      </w:r>
      <w:proofErr w:type="spellEnd"/>
      <w:r w:rsidRPr="007E7691">
        <w:rPr>
          <w:rFonts w:ascii="Times New Roman" w:hAnsi="Times New Roman"/>
          <w:sz w:val="28"/>
          <w:szCs w:val="28"/>
        </w:rPr>
        <w:t xml:space="preserve"> сільської ради (ЄДРПОУ </w:t>
      </w:r>
      <w:r w:rsidRPr="007E7691">
        <w:rPr>
          <w:rFonts w:ascii="Times New Roman" w:hAnsi="Times New Roman"/>
          <w:sz w:val="28"/>
          <w:szCs w:val="28"/>
          <w:shd w:val="clear" w:color="auto" w:fill="FFFFFF"/>
        </w:rPr>
        <w:t xml:space="preserve">04388142), місцезнаходження: вул. </w:t>
      </w:r>
      <w:proofErr w:type="spellStart"/>
      <w:r w:rsidRPr="007E7691">
        <w:rPr>
          <w:rFonts w:ascii="Times New Roman" w:hAnsi="Times New Roman"/>
          <w:sz w:val="28"/>
          <w:szCs w:val="28"/>
          <w:shd w:val="clear" w:color="auto" w:fill="FFFFFF"/>
        </w:rPr>
        <w:t>Рафалівська</w:t>
      </w:r>
      <w:proofErr w:type="spellEnd"/>
      <w:r w:rsidRPr="007E7691">
        <w:rPr>
          <w:rFonts w:ascii="Times New Roman" w:hAnsi="Times New Roman"/>
          <w:sz w:val="28"/>
          <w:szCs w:val="28"/>
          <w:shd w:val="clear" w:color="auto" w:fill="FFFFFF"/>
        </w:rPr>
        <w:t xml:space="preserve">, 127, с. </w:t>
      </w:r>
      <w:proofErr w:type="spellStart"/>
      <w:r w:rsidRPr="007E7691">
        <w:rPr>
          <w:rFonts w:ascii="Times New Roman" w:hAnsi="Times New Roman"/>
          <w:sz w:val="28"/>
          <w:szCs w:val="28"/>
          <w:shd w:val="clear" w:color="auto" w:fill="FFFFFF"/>
        </w:rPr>
        <w:t>Більська</w:t>
      </w:r>
      <w:proofErr w:type="spellEnd"/>
      <w:r w:rsidRPr="007E7691">
        <w:rPr>
          <w:rFonts w:ascii="Times New Roman" w:hAnsi="Times New Roman"/>
          <w:sz w:val="28"/>
          <w:szCs w:val="28"/>
          <w:shd w:val="clear" w:color="auto" w:fill="FFFFFF"/>
        </w:rPr>
        <w:t xml:space="preserve"> Воля</w:t>
      </w:r>
      <w:r>
        <w:rPr>
          <w:rFonts w:ascii="Times New Roman" w:hAnsi="Times New Roman"/>
          <w:sz w:val="28"/>
          <w:szCs w:val="28"/>
          <w:shd w:val="clear" w:color="auto" w:fill="FFFFFF"/>
        </w:rPr>
        <w:t xml:space="preserve"> </w:t>
      </w:r>
      <w:proofErr w:type="spellStart"/>
      <w:r w:rsidRPr="007E7691">
        <w:rPr>
          <w:rFonts w:ascii="Times New Roman" w:hAnsi="Times New Roman"/>
          <w:sz w:val="28"/>
          <w:szCs w:val="28"/>
          <w:shd w:val="clear" w:color="auto" w:fill="FFFFFF"/>
        </w:rPr>
        <w:t>Володимирецького</w:t>
      </w:r>
      <w:proofErr w:type="spellEnd"/>
      <w:r w:rsidRPr="007E7691">
        <w:rPr>
          <w:rFonts w:ascii="Times New Roman" w:hAnsi="Times New Roman"/>
          <w:sz w:val="28"/>
          <w:szCs w:val="28"/>
          <w:shd w:val="clear" w:color="auto" w:fill="FFFFFF"/>
        </w:rPr>
        <w:t xml:space="preserve"> району, Рівненської області) шляхом приєднання до </w:t>
      </w:r>
      <w:proofErr w:type="spellStart"/>
      <w:r w:rsidRPr="007E7691">
        <w:rPr>
          <w:rFonts w:ascii="Times New Roman" w:hAnsi="Times New Roman"/>
          <w:sz w:val="28"/>
          <w:szCs w:val="28"/>
          <w:shd w:val="clear" w:color="auto" w:fill="FFFFFF"/>
        </w:rPr>
        <w:t>Вараської</w:t>
      </w:r>
      <w:proofErr w:type="spellEnd"/>
      <w:r w:rsidRPr="007E7691">
        <w:rPr>
          <w:rFonts w:ascii="Times New Roman" w:hAnsi="Times New Roman"/>
          <w:sz w:val="28"/>
          <w:szCs w:val="28"/>
          <w:shd w:val="clear" w:color="auto" w:fill="FFFFFF"/>
        </w:rPr>
        <w:t xml:space="preserve"> міської ради є правонаступником майна, активів та зобов’язань </w:t>
      </w:r>
      <w:proofErr w:type="spellStart"/>
      <w:r w:rsidRPr="007E7691">
        <w:rPr>
          <w:rFonts w:ascii="Times New Roman" w:hAnsi="Times New Roman"/>
          <w:sz w:val="28"/>
          <w:szCs w:val="28"/>
          <w:shd w:val="clear" w:color="auto" w:fill="FFFFFF"/>
        </w:rPr>
        <w:t>Більськовільської</w:t>
      </w:r>
      <w:proofErr w:type="spellEnd"/>
      <w:r w:rsidRPr="007E7691">
        <w:rPr>
          <w:rFonts w:ascii="Times New Roman" w:hAnsi="Times New Roman"/>
          <w:sz w:val="28"/>
          <w:szCs w:val="28"/>
          <w:shd w:val="clear" w:color="auto" w:fill="FFFFFF"/>
        </w:rPr>
        <w:t xml:space="preserve"> сільської ради, а саме:</w:t>
      </w:r>
    </w:p>
    <w:p w:rsidR="004F442B" w:rsidRPr="007E7691" w:rsidRDefault="004F442B" w:rsidP="008A105C">
      <w:pPr>
        <w:spacing w:after="0" w:line="240" w:lineRule="auto"/>
        <w:ind w:firstLine="568"/>
        <w:jc w:val="both"/>
        <w:rPr>
          <w:rFonts w:ascii="Times New Roman" w:hAnsi="Times New Roman"/>
          <w:color w:val="212529"/>
          <w:sz w:val="28"/>
          <w:szCs w:val="28"/>
          <w:shd w:val="clear" w:color="auto" w:fill="FFFFFF"/>
        </w:rPr>
      </w:pPr>
    </w:p>
    <w:p w:rsidR="004F442B" w:rsidRPr="007E7691" w:rsidRDefault="004F442B" w:rsidP="0049607E">
      <w:pPr>
        <w:widowControl w:val="0"/>
        <w:tabs>
          <w:tab w:val="left" w:pos="1569"/>
        </w:tabs>
        <w:spacing w:after="0" w:line="320" w:lineRule="exact"/>
        <w:ind w:left="709"/>
        <w:rPr>
          <w:rFonts w:ascii="Times New Roman" w:hAnsi="Times New Roman"/>
          <w:color w:val="000000"/>
          <w:sz w:val="28"/>
          <w:szCs w:val="28"/>
          <w:lang w:eastAsia="uk-UA"/>
        </w:rPr>
      </w:pPr>
      <w:r w:rsidRPr="007E7691">
        <w:rPr>
          <w:rFonts w:ascii="Times New Roman" w:hAnsi="Times New Roman"/>
          <w:color w:val="000000"/>
          <w:sz w:val="28"/>
          <w:szCs w:val="28"/>
          <w:lang w:eastAsia="uk-UA"/>
        </w:rPr>
        <w:t xml:space="preserve">1.1 Необоротних активів (балансова вартість) – </w:t>
      </w:r>
      <w:r w:rsidRPr="007E7691">
        <w:rPr>
          <w:rFonts w:ascii="Times New Roman" w:hAnsi="Times New Roman"/>
          <w:i/>
          <w:color w:val="000000"/>
          <w:sz w:val="28"/>
          <w:szCs w:val="28"/>
          <w:lang w:eastAsia="uk-UA"/>
        </w:rPr>
        <w:t>2 810 070,00</w:t>
      </w:r>
      <w:r w:rsidRPr="007E7691">
        <w:rPr>
          <w:rFonts w:ascii="Times New Roman" w:hAnsi="Times New Roman"/>
          <w:color w:val="000000"/>
          <w:sz w:val="28"/>
          <w:szCs w:val="28"/>
          <w:lang w:eastAsia="uk-UA"/>
        </w:rPr>
        <w:t xml:space="preserve"> грн., у тому числі:</w:t>
      </w:r>
    </w:p>
    <w:p w:rsidR="004F442B" w:rsidRPr="007E7691" w:rsidRDefault="004F442B" w:rsidP="0049607E">
      <w:pPr>
        <w:widowControl w:val="0"/>
        <w:numPr>
          <w:ilvl w:val="0"/>
          <w:numId w:val="3"/>
        </w:numPr>
        <w:tabs>
          <w:tab w:val="left" w:pos="1256"/>
        </w:tabs>
        <w:spacing w:after="0" w:line="320" w:lineRule="exact"/>
        <w:ind w:firstLine="980"/>
        <w:jc w:val="both"/>
        <w:rPr>
          <w:rFonts w:ascii="Times New Roman" w:hAnsi="Times New Roman"/>
          <w:color w:val="000000"/>
          <w:sz w:val="28"/>
          <w:szCs w:val="28"/>
          <w:lang w:eastAsia="uk-UA"/>
        </w:rPr>
      </w:pPr>
      <w:r w:rsidRPr="007E7691">
        <w:rPr>
          <w:rFonts w:ascii="Times New Roman" w:hAnsi="Times New Roman"/>
          <w:color w:val="000000"/>
          <w:sz w:val="28"/>
          <w:szCs w:val="28"/>
          <w:lang w:eastAsia="uk-UA"/>
        </w:rPr>
        <w:t xml:space="preserve">основні засоби – </w:t>
      </w:r>
      <w:r w:rsidRPr="007E7691">
        <w:rPr>
          <w:rFonts w:ascii="Times New Roman" w:hAnsi="Times New Roman"/>
          <w:i/>
          <w:color w:val="000000"/>
          <w:sz w:val="28"/>
          <w:szCs w:val="28"/>
          <w:lang w:eastAsia="uk-UA"/>
        </w:rPr>
        <w:t>2 751 221,00</w:t>
      </w:r>
      <w:r w:rsidRPr="007E7691">
        <w:rPr>
          <w:rFonts w:ascii="Times New Roman" w:hAnsi="Times New Roman"/>
          <w:iCs/>
          <w:color w:val="000000"/>
          <w:sz w:val="28"/>
          <w:szCs w:val="28"/>
          <w:lang w:eastAsia="uk-UA"/>
        </w:rPr>
        <w:t>грн</w:t>
      </w:r>
      <w:r w:rsidRPr="007E7691">
        <w:rPr>
          <w:rFonts w:ascii="Times New Roman" w:hAnsi="Times New Roman"/>
          <w:i/>
          <w:iCs/>
          <w:color w:val="000000"/>
          <w:sz w:val="28"/>
          <w:szCs w:val="28"/>
          <w:lang w:eastAsia="uk-UA"/>
        </w:rPr>
        <w:t>.;</w:t>
      </w:r>
    </w:p>
    <w:p w:rsidR="004F442B" w:rsidRPr="002B4060" w:rsidRDefault="004F442B" w:rsidP="002B4060">
      <w:pPr>
        <w:pStyle w:val="a4"/>
        <w:spacing w:after="0"/>
        <w:jc w:val="right"/>
        <w:rPr>
          <w:rFonts w:ascii="Times New Roman" w:hAnsi="Times New Roman"/>
          <w:sz w:val="28"/>
          <w:szCs w:val="28"/>
        </w:rPr>
      </w:pPr>
      <w:proofErr w:type="spellStart"/>
      <w:r w:rsidRPr="002B4060">
        <w:rPr>
          <w:rFonts w:ascii="Times New Roman" w:hAnsi="Times New Roman"/>
          <w:sz w:val="28"/>
          <w:szCs w:val="28"/>
        </w:rPr>
        <w:lastRenderedPageBreak/>
        <w:t>Продовження</w:t>
      </w:r>
      <w:proofErr w:type="spellEnd"/>
      <w:r w:rsidRPr="002B4060">
        <w:rPr>
          <w:rFonts w:ascii="Times New Roman" w:hAnsi="Times New Roman"/>
          <w:sz w:val="28"/>
          <w:szCs w:val="28"/>
        </w:rPr>
        <w:t xml:space="preserve"> </w:t>
      </w:r>
      <w:proofErr w:type="spellStart"/>
      <w:r w:rsidRPr="002B4060">
        <w:rPr>
          <w:rFonts w:ascii="Times New Roman" w:hAnsi="Times New Roman"/>
          <w:sz w:val="28"/>
          <w:szCs w:val="28"/>
        </w:rPr>
        <w:t>додатку</w:t>
      </w:r>
      <w:proofErr w:type="spellEnd"/>
      <w:r w:rsidRPr="002B4060">
        <w:rPr>
          <w:rFonts w:ascii="Times New Roman" w:hAnsi="Times New Roman"/>
          <w:sz w:val="28"/>
          <w:szCs w:val="28"/>
        </w:rPr>
        <w:t xml:space="preserve"> </w:t>
      </w:r>
    </w:p>
    <w:p w:rsidR="004F442B" w:rsidRDefault="004F442B" w:rsidP="002B4060">
      <w:pPr>
        <w:widowControl w:val="0"/>
        <w:tabs>
          <w:tab w:val="left" w:pos="1256"/>
        </w:tabs>
        <w:spacing w:line="320" w:lineRule="exact"/>
        <w:jc w:val="both"/>
        <w:rPr>
          <w:rFonts w:ascii="Times New Roman" w:hAnsi="Times New Roman"/>
          <w:color w:val="000000"/>
          <w:sz w:val="28"/>
          <w:szCs w:val="28"/>
          <w:lang w:eastAsia="uk-UA"/>
        </w:rPr>
      </w:pPr>
    </w:p>
    <w:p w:rsidR="004F442B" w:rsidRPr="007E7691" w:rsidRDefault="004F442B" w:rsidP="0049607E">
      <w:pPr>
        <w:widowControl w:val="0"/>
        <w:numPr>
          <w:ilvl w:val="0"/>
          <w:numId w:val="3"/>
        </w:numPr>
        <w:tabs>
          <w:tab w:val="left" w:pos="1256"/>
        </w:tabs>
        <w:spacing w:line="320" w:lineRule="exact"/>
        <w:ind w:firstLine="980"/>
        <w:jc w:val="both"/>
        <w:rPr>
          <w:rFonts w:ascii="Times New Roman" w:hAnsi="Times New Roman"/>
          <w:color w:val="000000"/>
          <w:sz w:val="28"/>
          <w:szCs w:val="28"/>
          <w:lang w:eastAsia="uk-UA"/>
        </w:rPr>
      </w:pPr>
      <w:r w:rsidRPr="007E7691">
        <w:rPr>
          <w:rFonts w:ascii="Times New Roman" w:hAnsi="Times New Roman"/>
          <w:color w:val="000000"/>
          <w:sz w:val="28"/>
          <w:szCs w:val="28"/>
          <w:lang w:eastAsia="uk-UA"/>
        </w:rPr>
        <w:t xml:space="preserve">інші необоротні матеріальні активи – </w:t>
      </w:r>
      <w:r w:rsidRPr="007E7691">
        <w:rPr>
          <w:rFonts w:ascii="Times New Roman" w:hAnsi="Times New Roman"/>
          <w:i/>
          <w:iCs/>
          <w:color w:val="000000"/>
          <w:sz w:val="28"/>
          <w:szCs w:val="28"/>
          <w:lang w:eastAsia="uk-UA"/>
        </w:rPr>
        <w:t xml:space="preserve">58 849,00 </w:t>
      </w:r>
      <w:r w:rsidRPr="007E7691">
        <w:rPr>
          <w:rFonts w:ascii="Times New Roman" w:hAnsi="Times New Roman"/>
          <w:color w:val="000000"/>
          <w:sz w:val="28"/>
          <w:szCs w:val="28"/>
          <w:lang w:eastAsia="uk-UA"/>
        </w:rPr>
        <w:t>грн.;</w:t>
      </w:r>
    </w:p>
    <w:p w:rsidR="004F442B" w:rsidRPr="007E7691" w:rsidRDefault="004F442B" w:rsidP="002B4060">
      <w:pPr>
        <w:widowControl w:val="0"/>
        <w:tabs>
          <w:tab w:val="left" w:pos="709"/>
        </w:tabs>
        <w:spacing w:line="320" w:lineRule="exact"/>
        <w:jc w:val="both"/>
        <w:rPr>
          <w:rFonts w:ascii="Times New Roman" w:hAnsi="Times New Roman"/>
          <w:color w:val="000000"/>
          <w:sz w:val="28"/>
          <w:szCs w:val="28"/>
          <w:lang w:eastAsia="uk-UA"/>
        </w:rPr>
      </w:pPr>
      <w:r w:rsidRPr="007E7691">
        <w:rPr>
          <w:rFonts w:ascii="Times New Roman" w:hAnsi="Times New Roman"/>
          <w:color w:val="000000"/>
          <w:sz w:val="28"/>
          <w:szCs w:val="28"/>
          <w:lang w:eastAsia="uk-UA"/>
        </w:rPr>
        <w:t xml:space="preserve">1.2. Незавершених капітальних інвестицій – </w:t>
      </w:r>
      <w:r w:rsidRPr="007E7691">
        <w:rPr>
          <w:rFonts w:ascii="Times New Roman" w:hAnsi="Times New Roman"/>
          <w:i/>
          <w:color w:val="000000"/>
          <w:sz w:val="28"/>
          <w:szCs w:val="28"/>
          <w:lang w:eastAsia="uk-UA"/>
        </w:rPr>
        <w:t>177 171,00</w:t>
      </w:r>
      <w:r w:rsidRPr="007E7691">
        <w:rPr>
          <w:rFonts w:ascii="Times New Roman" w:hAnsi="Times New Roman"/>
          <w:color w:val="000000"/>
          <w:sz w:val="28"/>
          <w:szCs w:val="28"/>
          <w:lang w:eastAsia="uk-UA"/>
        </w:rPr>
        <w:t xml:space="preserve"> грн.;</w:t>
      </w:r>
    </w:p>
    <w:p w:rsidR="004F442B" w:rsidRPr="007E7691" w:rsidRDefault="004F442B" w:rsidP="002B4060">
      <w:pPr>
        <w:widowControl w:val="0"/>
        <w:tabs>
          <w:tab w:val="left" w:pos="1551"/>
        </w:tabs>
        <w:spacing w:line="320" w:lineRule="exact"/>
        <w:jc w:val="both"/>
        <w:rPr>
          <w:rFonts w:ascii="Times New Roman" w:hAnsi="Times New Roman"/>
          <w:color w:val="000000"/>
          <w:sz w:val="28"/>
          <w:szCs w:val="28"/>
          <w:lang w:eastAsia="uk-UA"/>
        </w:rPr>
      </w:pPr>
      <w:r w:rsidRPr="007E7691">
        <w:rPr>
          <w:rFonts w:ascii="Times New Roman" w:hAnsi="Times New Roman"/>
          <w:color w:val="000000"/>
          <w:sz w:val="28"/>
          <w:szCs w:val="28"/>
          <w:lang w:eastAsia="uk-UA"/>
        </w:rPr>
        <w:t xml:space="preserve">1.3. Виробничі запаси – </w:t>
      </w:r>
      <w:r w:rsidRPr="007E7691">
        <w:rPr>
          <w:rFonts w:ascii="Times New Roman" w:hAnsi="Times New Roman"/>
          <w:i/>
          <w:iCs/>
          <w:color w:val="000000"/>
          <w:sz w:val="28"/>
          <w:szCs w:val="28"/>
          <w:lang w:eastAsia="uk-UA"/>
        </w:rPr>
        <w:t xml:space="preserve">19 949,80 </w:t>
      </w:r>
      <w:r w:rsidRPr="007E7691">
        <w:rPr>
          <w:rFonts w:ascii="Times New Roman" w:hAnsi="Times New Roman"/>
          <w:color w:val="000000"/>
          <w:sz w:val="28"/>
          <w:szCs w:val="28"/>
          <w:lang w:eastAsia="uk-UA"/>
        </w:rPr>
        <w:t>грн.;</w:t>
      </w:r>
    </w:p>
    <w:p w:rsidR="004F442B" w:rsidRPr="007E7691" w:rsidRDefault="004F442B" w:rsidP="002B4060">
      <w:pPr>
        <w:widowControl w:val="0"/>
        <w:tabs>
          <w:tab w:val="left" w:pos="1551"/>
        </w:tabs>
        <w:spacing w:line="320" w:lineRule="exact"/>
        <w:jc w:val="both"/>
        <w:rPr>
          <w:rFonts w:ascii="Times New Roman" w:hAnsi="Times New Roman"/>
          <w:color w:val="000000"/>
          <w:sz w:val="28"/>
          <w:szCs w:val="28"/>
          <w:lang w:eastAsia="uk-UA"/>
        </w:rPr>
      </w:pPr>
      <w:r w:rsidRPr="007E7691">
        <w:rPr>
          <w:rFonts w:ascii="Times New Roman" w:hAnsi="Times New Roman"/>
          <w:color w:val="000000"/>
          <w:sz w:val="28"/>
          <w:szCs w:val="28"/>
          <w:lang w:eastAsia="uk-UA"/>
        </w:rPr>
        <w:t xml:space="preserve">1.4. Малоцінні та швидкозношувані </w:t>
      </w:r>
      <w:proofErr w:type="spellStart"/>
      <w:r w:rsidRPr="007E7691">
        <w:rPr>
          <w:rFonts w:ascii="Times New Roman" w:hAnsi="Times New Roman"/>
          <w:color w:val="000000"/>
          <w:sz w:val="28"/>
          <w:szCs w:val="28"/>
          <w:lang w:eastAsia="uk-UA"/>
        </w:rPr>
        <w:t>предмети-</w:t>
      </w:r>
      <w:proofErr w:type="spellEnd"/>
      <w:r w:rsidRPr="007E7691">
        <w:rPr>
          <w:rFonts w:ascii="Times New Roman" w:hAnsi="Times New Roman"/>
          <w:color w:val="000000"/>
          <w:sz w:val="28"/>
          <w:szCs w:val="28"/>
          <w:lang w:eastAsia="uk-UA"/>
        </w:rPr>
        <w:t xml:space="preserve"> </w:t>
      </w:r>
      <w:r w:rsidRPr="007E7691">
        <w:rPr>
          <w:rFonts w:ascii="Times New Roman" w:hAnsi="Times New Roman"/>
          <w:i/>
          <w:iCs/>
          <w:color w:val="000000"/>
          <w:sz w:val="28"/>
          <w:szCs w:val="28"/>
          <w:lang w:eastAsia="uk-UA"/>
        </w:rPr>
        <w:t>8 892,12</w:t>
      </w:r>
      <w:r w:rsidRPr="007E7691">
        <w:rPr>
          <w:rFonts w:ascii="Times New Roman" w:hAnsi="Times New Roman"/>
          <w:color w:val="000000"/>
          <w:sz w:val="28"/>
          <w:szCs w:val="28"/>
          <w:lang w:eastAsia="uk-UA"/>
        </w:rPr>
        <w:t xml:space="preserve"> грн.;</w:t>
      </w:r>
    </w:p>
    <w:p w:rsidR="004F442B" w:rsidRDefault="004F442B" w:rsidP="002B4060">
      <w:pPr>
        <w:tabs>
          <w:tab w:val="left" w:pos="1551"/>
        </w:tabs>
        <w:spacing w:line="320" w:lineRule="exact"/>
        <w:jc w:val="both"/>
        <w:rPr>
          <w:rFonts w:ascii="Times New Roman" w:hAnsi="Times New Roman"/>
          <w:color w:val="000000"/>
          <w:sz w:val="28"/>
          <w:szCs w:val="28"/>
          <w:lang w:eastAsia="uk-UA"/>
        </w:rPr>
      </w:pPr>
      <w:r w:rsidRPr="007E7691">
        <w:rPr>
          <w:rFonts w:ascii="Times New Roman" w:hAnsi="Times New Roman"/>
          <w:color w:val="000000"/>
          <w:sz w:val="28"/>
          <w:szCs w:val="28"/>
          <w:lang w:eastAsia="uk-UA"/>
        </w:rPr>
        <w:t xml:space="preserve">1.5. Грошові кошти </w:t>
      </w:r>
      <w:r w:rsidRPr="007E7691">
        <w:rPr>
          <w:rFonts w:ascii="Times New Roman" w:hAnsi="Times New Roman"/>
          <w:i/>
          <w:iCs/>
          <w:color w:val="000000"/>
          <w:sz w:val="28"/>
          <w:szCs w:val="28"/>
          <w:lang w:eastAsia="uk-UA"/>
        </w:rPr>
        <w:t>-0,00</w:t>
      </w:r>
      <w:r w:rsidRPr="007E7691">
        <w:rPr>
          <w:rFonts w:ascii="Times New Roman" w:hAnsi="Times New Roman"/>
          <w:color w:val="000000"/>
          <w:sz w:val="28"/>
          <w:szCs w:val="28"/>
          <w:lang w:eastAsia="uk-UA"/>
        </w:rPr>
        <w:t xml:space="preserve"> грн.;</w:t>
      </w:r>
    </w:p>
    <w:p w:rsidR="004F442B" w:rsidRPr="007E7691" w:rsidRDefault="004F442B" w:rsidP="002B4060">
      <w:pPr>
        <w:tabs>
          <w:tab w:val="left" w:pos="1551"/>
        </w:tabs>
        <w:spacing w:line="320" w:lineRule="exact"/>
        <w:jc w:val="both"/>
        <w:rPr>
          <w:rFonts w:ascii="Times New Roman" w:hAnsi="Times New Roman"/>
          <w:sz w:val="28"/>
          <w:szCs w:val="28"/>
          <w:shd w:val="clear" w:color="auto" w:fill="FFFFFF"/>
        </w:rPr>
      </w:pPr>
      <w:r w:rsidRPr="007E7691">
        <w:rPr>
          <w:rFonts w:ascii="Times New Roman" w:hAnsi="Times New Roman"/>
          <w:sz w:val="28"/>
          <w:szCs w:val="28"/>
          <w:shd w:val="clear" w:color="auto" w:fill="FFFFFF"/>
        </w:rPr>
        <w:t>1.6. Дебіторські заборгованості – 0,00 грн., у тому числі:</w:t>
      </w:r>
    </w:p>
    <w:p w:rsidR="004F442B" w:rsidRPr="007E7691" w:rsidRDefault="004F442B" w:rsidP="002B4060">
      <w:pPr>
        <w:spacing w:line="240" w:lineRule="auto"/>
        <w:ind w:left="568"/>
        <w:jc w:val="both"/>
        <w:rPr>
          <w:rFonts w:ascii="Times New Roman" w:hAnsi="Times New Roman"/>
          <w:sz w:val="28"/>
          <w:szCs w:val="28"/>
          <w:shd w:val="clear" w:color="auto" w:fill="FFFFFF"/>
        </w:rPr>
      </w:pPr>
      <w:r w:rsidRPr="007E7691">
        <w:rPr>
          <w:rFonts w:ascii="Times New Roman" w:hAnsi="Times New Roman"/>
          <w:sz w:val="28"/>
          <w:szCs w:val="28"/>
          <w:shd w:val="clear" w:color="auto" w:fill="FFFFFF"/>
        </w:rPr>
        <w:t>- перед бюджетом – 0,00 грн.;</w:t>
      </w:r>
    </w:p>
    <w:p w:rsidR="004F442B" w:rsidRPr="007E7691" w:rsidRDefault="004F442B" w:rsidP="002B4060">
      <w:pPr>
        <w:spacing w:line="240" w:lineRule="auto"/>
        <w:ind w:left="568"/>
        <w:jc w:val="both"/>
        <w:rPr>
          <w:rFonts w:ascii="Times New Roman" w:hAnsi="Times New Roman"/>
          <w:sz w:val="28"/>
          <w:szCs w:val="28"/>
          <w:shd w:val="clear" w:color="auto" w:fill="FFFFFF"/>
        </w:rPr>
      </w:pPr>
      <w:r w:rsidRPr="007E7691">
        <w:rPr>
          <w:rFonts w:ascii="Times New Roman" w:hAnsi="Times New Roman"/>
          <w:sz w:val="28"/>
          <w:szCs w:val="28"/>
          <w:shd w:val="clear" w:color="auto" w:fill="FFFFFF"/>
        </w:rPr>
        <w:t>- з оплати праці – 0, 00 грн.;</w:t>
      </w:r>
    </w:p>
    <w:p w:rsidR="004F442B" w:rsidRPr="007E7691" w:rsidRDefault="004F442B" w:rsidP="002B4060">
      <w:pPr>
        <w:spacing w:line="240" w:lineRule="auto"/>
        <w:jc w:val="both"/>
        <w:rPr>
          <w:rFonts w:ascii="Times New Roman" w:hAnsi="Times New Roman"/>
          <w:sz w:val="28"/>
          <w:szCs w:val="28"/>
          <w:shd w:val="clear" w:color="auto" w:fill="FFFFFF"/>
        </w:rPr>
      </w:pPr>
      <w:r w:rsidRPr="007E7691">
        <w:rPr>
          <w:rFonts w:ascii="Times New Roman" w:hAnsi="Times New Roman"/>
          <w:sz w:val="28"/>
          <w:szCs w:val="28"/>
          <w:shd w:val="clear" w:color="auto" w:fill="FFFFFF"/>
        </w:rPr>
        <w:t>1.7. Кредиторської заборгованості – 0, 00 грн., у тому числі:</w:t>
      </w:r>
    </w:p>
    <w:p w:rsidR="004F442B" w:rsidRPr="007E7691" w:rsidRDefault="004F442B" w:rsidP="002B4060">
      <w:pPr>
        <w:spacing w:line="240" w:lineRule="auto"/>
        <w:ind w:left="568"/>
        <w:jc w:val="both"/>
        <w:rPr>
          <w:rFonts w:ascii="Times New Roman" w:hAnsi="Times New Roman"/>
          <w:sz w:val="28"/>
          <w:szCs w:val="28"/>
          <w:shd w:val="clear" w:color="auto" w:fill="FFFFFF"/>
        </w:rPr>
      </w:pPr>
      <w:r w:rsidRPr="007E7691">
        <w:rPr>
          <w:rFonts w:ascii="Times New Roman" w:hAnsi="Times New Roman"/>
          <w:sz w:val="28"/>
          <w:szCs w:val="28"/>
          <w:shd w:val="clear" w:color="auto" w:fill="FFFFFF"/>
        </w:rPr>
        <w:t>- перед бюджетом – 0,00 грн.;</w:t>
      </w:r>
    </w:p>
    <w:p w:rsidR="004F442B" w:rsidRPr="007E7691" w:rsidRDefault="004F442B" w:rsidP="002B4060">
      <w:pPr>
        <w:spacing w:line="240" w:lineRule="auto"/>
        <w:ind w:left="568"/>
        <w:jc w:val="both"/>
        <w:rPr>
          <w:rFonts w:ascii="Times New Roman" w:hAnsi="Times New Roman"/>
          <w:sz w:val="28"/>
          <w:szCs w:val="28"/>
          <w:shd w:val="clear" w:color="auto" w:fill="FFFFFF"/>
        </w:rPr>
      </w:pPr>
      <w:r w:rsidRPr="007E7691">
        <w:rPr>
          <w:rFonts w:ascii="Times New Roman" w:hAnsi="Times New Roman"/>
          <w:sz w:val="28"/>
          <w:szCs w:val="28"/>
          <w:shd w:val="clear" w:color="auto" w:fill="FFFFFF"/>
        </w:rPr>
        <w:t>- з оплати праці – 0,00 грн.</w:t>
      </w:r>
    </w:p>
    <w:p w:rsidR="004F442B" w:rsidRPr="007E7691" w:rsidRDefault="004F442B" w:rsidP="002B4060">
      <w:pPr>
        <w:spacing w:line="240" w:lineRule="auto"/>
        <w:ind w:left="568"/>
        <w:jc w:val="both"/>
        <w:rPr>
          <w:rFonts w:ascii="Times New Roman" w:hAnsi="Times New Roman"/>
          <w:color w:val="212529"/>
          <w:sz w:val="28"/>
          <w:szCs w:val="28"/>
          <w:shd w:val="clear" w:color="auto" w:fill="FFFFFF"/>
        </w:rPr>
      </w:pPr>
    </w:p>
    <w:p w:rsidR="004F442B" w:rsidRPr="007E7691" w:rsidRDefault="004F442B" w:rsidP="00E841F9">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7E7691">
        <w:rPr>
          <w:rFonts w:ascii="Times New Roman" w:hAnsi="Times New Roman"/>
          <w:sz w:val="28"/>
          <w:szCs w:val="28"/>
          <w:shd w:val="clear" w:color="auto" w:fill="FFFFFF"/>
        </w:rPr>
        <w:t xml:space="preserve">2. Разом із майном </w:t>
      </w:r>
      <w:proofErr w:type="spellStart"/>
      <w:r w:rsidRPr="007E7691">
        <w:rPr>
          <w:rFonts w:ascii="Times New Roman" w:hAnsi="Times New Roman"/>
          <w:sz w:val="28"/>
          <w:szCs w:val="28"/>
          <w:shd w:val="clear" w:color="auto" w:fill="FFFFFF"/>
        </w:rPr>
        <w:t>Більськовільської</w:t>
      </w:r>
      <w:proofErr w:type="spellEnd"/>
      <w:r w:rsidRPr="007E7691">
        <w:rPr>
          <w:rFonts w:ascii="Times New Roman" w:hAnsi="Times New Roman"/>
          <w:sz w:val="28"/>
          <w:szCs w:val="28"/>
          <w:shd w:val="clear" w:color="auto" w:fill="FFFFFF"/>
        </w:rPr>
        <w:t xml:space="preserve"> сільської ради </w:t>
      </w:r>
      <w:proofErr w:type="spellStart"/>
      <w:r w:rsidRPr="007E7691">
        <w:rPr>
          <w:rFonts w:ascii="Times New Roman" w:hAnsi="Times New Roman"/>
          <w:sz w:val="28"/>
          <w:szCs w:val="28"/>
          <w:shd w:val="clear" w:color="auto" w:fill="FFFFFF"/>
        </w:rPr>
        <w:t>Вараська</w:t>
      </w:r>
      <w:proofErr w:type="spellEnd"/>
      <w:r w:rsidRPr="007E7691">
        <w:rPr>
          <w:rFonts w:ascii="Times New Roman" w:hAnsi="Times New Roman"/>
          <w:sz w:val="28"/>
          <w:szCs w:val="28"/>
          <w:shd w:val="clear" w:color="auto" w:fill="FFFFFF"/>
        </w:rPr>
        <w:t xml:space="preserve">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4F442B" w:rsidRPr="007E7691" w:rsidRDefault="004F442B" w:rsidP="00E617F7">
      <w:pPr>
        <w:spacing w:after="0" w:line="240" w:lineRule="auto"/>
        <w:ind w:firstLine="360"/>
        <w:jc w:val="both"/>
        <w:rPr>
          <w:rFonts w:ascii="Times New Roman" w:hAnsi="Times New Roman"/>
          <w:color w:val="212529"/>
          <w:sz w:val="28"/>
          <w:szCs w:val="28"/>
          <w:shd w:val="clear" w:color="auto" w:fill="FFFFFF"/>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704"/>
        <w:gridCol w:w="3147"/>
        <w:gridCol w:w="2410"/>
        <w:gridCol w:w="1417"/>
        <w:gridCol w:w="1956"/>
      </w:tblGrid>
      <w:tr w:rsidR="004F442B" w:rsidRPr="008F75F8" w:rsidTr="008F75F8">
        <w:trPr>
          <w:cantSplit/>
          <w:trHeight w:val="1134"/>
        </w:trPr>
        <w:tc>
          <w:tcPr>
            <w:tcW w:w="704" w:type="dxa"/>
            <w:vAlign w:val="center"/>
          </w:tcPr>
          <w:p w:rsidR="004F442B" w:rsidRPr="008F75F8" w:rsidRDefault="004F442B" w:rsidP="008F75F8">
            <w:pPr>
              <w:spacing w:after="0" w:line="240" w:lineRule="auto"/>
              <w:rPr>
                <w:rFonts w:ascii="Times New Roman" w:hAnsi="Times New Roman"/>
                <w:shd w:val="clear" w:color="auto" w:fill="FFFFFF"/>
              </w:rPr>
            </w:pPr>
            <w:r w:rsidRPr="008F75F8">
              <w:rPr>
                <w:rFonts w:ascii="Times New Roman" w:hAnsi="Times New Roman"/>
                <w:shd w:val="clear" w:color="auto" w:fill="FFFFFF"/>
              </w:rPr>
              <w:t>№ з/п</w:t>
            </w:r>
          </w:p>
        </w:tc>
        <w:tc>
          <w:tcPr>
            <w:tcW w:w="3147" w:type="dxa"/>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Назва документа, що підтверджує право власності</w:t>
            </w:r>
          </w:p>
        </w:tc>
        <w:tc>
          <w:tcPr>
            <w:tcW w:w="2410" w:type="dxa"/>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Тип об’єкта</w:t>
            </w:r>
          </w:p>
        </w:tc>
        <w:tc>
          <w:tcPr>
            <w:tcW w:w="1417" w:type="dxa"/>
          </w:tcPr>
          <w:p w:rsidR="004F442B" w:rsidRPr="008F75F8" w:rsidRDefault="004F442B" w:rsidP="008F75F8">
            <w:pPr>
              <w:spacing w:after="0" w:line="240" w:lineRule="auto"/>
              <w:rPr>
                <w:rFonts w:ascii="Times New Roman" w:hAnsi="Times New Roman"/>
                <w:shd w:val="clear" w:color="auto" w:fill="FFFFFF"/>
              </w:rPr>
            </w:pPr>
            <w:proofErr w:type="spellStart"/>
            <w:r w:rsidRPr="008F75F8">
              <w:rPr>
                <w:rFonts w:ascii="Times New Roman" w:hAnsi="Times New Roman"/>
                <w:shd w:val="clear" w:color="auto" w:fill="FFFFFF"/>
              </w:rPr>
              <w:t>Реєстраційнийномер</w:t>
            </w:r>
            <w:proofErr w:type="spellEnd"/>
          </w:p>
        </w:tc>
        <w:tc>
          <w:tcPr>
            <w:tcW w:w="1956" w:type="dxa"/>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Дата видачі</w:t>
            </w:r>
          </w:p>
        </w:tc>
      </w:tr>
      <w:tr w:rsidR="004F442B" w:rsidRPr="008F75F8" w:rsidTr="008F75F8">
        <w:trPr>
          <w:trHeight w:val="225"/>
        </w:trPr>
        <w:tc>
          <w:tcPr>
            <w:tcW w:w="704"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p>
        </w:tc>
        <w:tc>
          <w:tcPr>
            <w:tcW w:w="3147"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p>
        </w:tc>
        <w:tc>
          <w:tcPr>
            <w:tcW w:w="2410"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p>
        </w:tc>
        <w:tc>
          <w:tcPr>
            <w:tcW w:w="1417"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p>
        </w:tc>
        <w:tc>
          <w:tcPr>
            <w:tcW w:w="1956"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p>
        </w:tc>
      </w:tr>
      <w:tr w:rsidR="004F442B" w:rsidRPr="008F75F8" w:rsidTr="008F75F8">
        <w:trPr>
          <w:trHeight w:val="705"/>
        </w:trPr>
        <w:tc>
          <w:tcPr>
            <w:tcW w:w="704"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1</w:t>
            </w:r>
          </w:p>
        </w:tc>
        <w:tc>
          <w:tcPr>
            <w:tcW w:w="3147"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Паспорт місця видалення відходів</w:t>
            </w:r>
          </w:p>
        </w:tc>
        <w:tc>
          <w:tcPr>
            <w:tcW w:w="2410"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proofErr w:type="spellStart"/>
            <w:r w:rsidRPr="008F75F8">
              <w:rPr>
                <w:rFonts w:ascii="Times New Roman" w:hAnsi="Times New Roman"/>
                <w:shd w:val="clear" w:color="auto" w:fill="FFFFFF"/>
              </w:rPr>
              <w:t>Сміттєзвалище</w:t>
            </w:r>
            <w:proofErr w:type="spellEnd"/>
            <w:r w:rsidRPr="008F75F8">
              <w:rPr>
                <w:rFonts w:ascii="Times New Roman" w:hAnsi="Times New Roman"/>
                <w:shd w:val="clear" w:color="auto" w:fill="FFFFFF"/>
              </w:rPr>
              <w:t xml:space="preserve"> </w:t>
            </w:r>
            <w:proofErr w:type="spellStart"/>
            <w:r w:rsidRPr="008F75F8">
              <w:rPr>
                <w:rFonts w:ascii="Times New Roman" w:hAnsi="Times New Roman"/>
                <w:shd w:val="clear" w:color="auto" w:fill="FFFFFF"/>
              </w:rPr>
              <w:t>Більськовільської</w:t>
            </w:r>
            <w:proofErr w:type="spellEnd"/>
            <w:r w:rsidRPr="008F75F8">
              <w:rPr>
                <w:rFonts w:ascii="Times New Roman" w:hAnsi="Times New Roman"/>
                <w:shd w:val="clear" w:color="auto" w:fill="FFFFFF"/>
              </w:rPr>
              <w:t xml:space="preserve"> сільської ради</w:t>
            </w:r>
          </w:p>
          <w:p w:rsidR="004F442B" w:rsidRPr="008F75F8" w:rsidRDefault="004F442B" w:rsidP="008F75F8">
            <w:pPr>
              <w:spacing w:after="0" w:line="240" w:lineRule="auto"/>
              <w:ind w:firstLine="360"/>
              <w:rPr>
                <w:rFonts w:ascii="Times New Roman" w:hAnsi="Times New Roman"/>
                <w:shd w:val="clear" w:color="auto" w:fill="FFFFFF"/>
              </w:rPr>
            </w:pPr>
          </w:p>
          <w:p w:rsidR="004F442B" w:rsidRPr="008F75F8" w:rsidRDefault="004F442B" w:rsidP="008F75F8">
            <w:pPr>
              <w:spacing w:after="0" w:line="240" w:lineRule="auto"/>
              <w:ind w:firstLine="360"/>
              <w:rPr>
                <w:rFonts w:ascii="Times New Roman" w:hAnsi="Times New Roman"/>
                <w:shd w:val="clear" w:color="auto" w:fill="FFFFFF"/>
              </w:rPr>
            </w:pPr>
          </w:p>
        </w:tc>
        <w:tc>
          <w:tcPr>
            <w:tcW w:w="1417"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228</w:t>
            </w:r>
          </w:p>
        </w:tc>
        <w:tc>
          <w:tcPr>
            <w:tcW w:w="1956"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19.08.2011 року</w:t>
            </w:r>
          </w:p>
        </w:tc>
      </w:tr>
      <w:tr w:rsidR="004F442B" w:rsidRPr="008F75F8" w:rsidTr="008F75F8">
        <w:trPr>
          <w:trHeight w:val="705"/>
        </w:trPr>
        <w:tc>
          <w:tcPr>
            <w:tcW w:w="704"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2</w:t>
            </w:r>
          </w:p>
        </w:tc>
        <w:tc>
          <w:tcPr>
            <w:tcW w:w="3147"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Поточні індивідуальні технологічні нормативи використання питної води</w:t>
            </w:r>
          </w:p>
          <w:p w:rsidR="004F442B" w:rsidRPr="008F75F8" w:rsidRDefault="004F442B" w:rsidP="008F75F8">
            <w:pPr>
              <w:spacing w:after="0" w:line="240" w:lineRule="auto"/>
              <w:ind w:firstLine="360"/>
              <w:rPr>
                <w:rFonts w:ascii="Times New Roman" w:hAnsi="Times New Roman"/>
                <w:shd w:val="clear" w:color="auto" w:fill="FFFFFF"/>
              </w:rPr>
            </w:pPr>
          </w:p>
        </w:tc>
        <w:tc>
          <w:tcPr>
            <w:tcW w:w="2410"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proofErr w:type="spellStart"/>
            <w:r w:rsidRPr="008F75F8">
              <w:rPr>
                <w:rFonts w:ascii="Times New Roman" w:hAnsi="Times New Roman"/>
                <w:shd w:val="clear" w:color="auto" w:fill="FFFFFF"/>
              </w:rPr>
              <w:t>Більськовільська</w:t>
            </w:r>
            <w:proofErr w:type="spellEnd"/>
            <w:r w:rsidRPr="008F75F8">
              <w:rPr>
                <w:rFonts w:ascii="Times New Roman" w:hAnsi="Times New Roman"/>
                <w:shd w:val="clear" w:color="auto" w:fill="FFFFFF"/>
                <w:lang w:val="en-US"/>
              </w:rPr>
              <w:t xml:space="preserve"> </w:t>
            </w:r>
            <w:r w:rsidRPr="008F75F8">
              <w:rPr>
                <w:rFonts w:ascii="Times New Roman" w:hAnsi="Times New Roman"/>
                <w:shd w:val="clear" w:color="auto" w:fill="FFFFFF"/>
              </w:rPr>
              <w:t>сільська рада</w:t>
            </w:r>
          </w:p>
        </w:tc>
        <w:tc>
          <w:tcPr>
            <w:tcW w:w="1417"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p>
        </w:tc>
        <w:tc>
          <w:tcPr>
            <w:tcW w:w="1956"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12.02.2018 року</w:t>
            </w:r>
          </w:p>
        </w:tc>
      </w:tr>
      <w:tr w:rsidR="004F442B" w:rsidRPr="008F75F8" w:rsidTr="008F75F8">
        <w:trPr>
          <w:trHeight w:val="705"/>
        </w:trPr>
        <w:tc>
          <w:tcPr>
            <w:tcW w:w="704"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3</w:t>
            </w:r>
          </w:p>
        </w:tc>
        <w:tc>
          <w:tcPr>
            <w:tcW w:w="3147"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 xml:space="preserve">Робочий проект «Зовнішнє електропостачання Гідрогеологічної свердловини с. </w:t>
            </w:r>
            <w:proofErr w:type="spellStart"/>
            <w:r w:rsidRPr="008F75F8">
              <w:rPr>
                <w:rFonts w:ascii="Times New Roman" w:hAnsi="Times New Roman"/>
                <w:shd w:val="clear" w:color="auto" w:fill="FFFFFF"/>
              </w:rPr>
              <w:t>Більська</w:t>
            </w:r>
            <w:proofErr w:type="spellEnd"/>
            <w:r w:rsidRPr="008F75F8">
              <w:rPr>
                <w:rFonts w:ascii="Times New Roman" w:hAnsi="Times New Roman"/>
                <w:shd w:val="clear" w:color="auto" w:fill="FFFFFF"/>
              </w:rPr>
              <w:t xml:space="preserve"> Воля»</w:t>
            </w:r>
          </w:p>
          <w:p w:rsidR="004F442B" w:rsidRPr="008F75F8" w:rsidRDefault="004F442B" w:rsidP="008F75F8">
            <w:pPr>
              <w:spacing w:after="0" w:line="240" w:lineRule="auto"/>
              <w:ind w:firstLine="360"/>
              <w:rPr>
                <w:rFonts w:ascii="Times New Roman" w:hAnsi="Times New Roman"/>
                <w:shd w:val="clear" w:color="auto" w:fill="FFFFFF"/>
              </w:rPr>
            </w:pPr>
          </w:p>
        </w:tc>
        <w:tc>
          <w:tcPr>
            <w:tcW w:w="2410"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proofErr w:type="spellStart"/>
            <w:r w:rsidRPr="008F75F8">
              <w:rPr>
                <w:rFonts w:ascii="Times New Roman" w:hAnsi="Times New Roman"/>
                <w:shd w:val="clear" w:color="auto" w:fill="FFFFFF"/>
              </w:rPr>
              <w:t>Більськовільська</w:t>
            </w:r>
            <w:proofErr w:type="spellEnd"/>
            <w:r w:rsidRPr="008F75F8">
              <w:rPr>
                <w:rFonts w:ascii="Times New Roman" w:hAnsi="Times New Roman"/>
                <w:shd w:val="clear" w:color="auto" w:fill="FFFFFF"/>
              </w:rPr>
              <w:t xml:space="preserve"> сільська рада</w:t>
            </w:r>
          </w:p>
        </w:tc>
        <w:tc>
          <w:tcPr>
            <w:tcW w:w="1417"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65-09-12-Вол</w:t>
            </w:r>
          </w:p>
        </w:tc>
        <w:tc>
          <w:tcPr>
            <w:tcW w:w="1956"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2012 рік</w:t>
            </w:r>
          </w:p>
        </w:tc>
      </w:tr>
    </w:tbl>
    <w:p w:rsidR="004F442B" w:rsidRDefault="004F442B"/>
    <w:p w:rsidR="004F442B" w:rsidRDefault="004F442B"/>
    <w:p w:rsidR="004F442B" w:rsidRDefault="004F442B"/>
    <w:p w:rsidR="004F442B" w:rsidRDefault="004F442B" w:rsidP="002B4060">
      <w:pPr>
        <w:pStyle w:val="a4"/>
        <w:spacing w:after="0"/>
        <w:jc w:val="right"/>
        <w:rPr>
          <w:rFonts w:ascii="Times New Roman" w:hAnsi="Times New Roman"/>
          <w:sz w:val="28"/>
          <w:szCs w:val="28"/>
          <w:lang w:val="uk-UA"/>
        </w:rPr>
      </w:pPr>
      <w:proofErr w:type="spellStart"/>
      <w:r w:rsidRPr="002B4060">
        <w:rPr>
          <w:rFonts w:ascii="Times New Roman" w:hAnsi="Times New Roman"/>
          <w:sz w:val="28"/>
          <w:szCs w:val="28"/>
        </w:rPr>
        <w:lastRenderedPageBreak/>
        <w:t>Продовження</w:t>
      </w:r>
      <w:proofErr w:type="spellEnd"/>
      <w:r w:rsidRPr="002B4060">
        <w:rPr>
          <w:rFonts w:ascii="Times New Roman" w:hAnsi="Times New Roman"/>
          <w:sz w:val="28"/>
          <w:szCs w:val="28"/>
        </w:rPr>
        <w:t xml:space="preserve"> </w:t>
      </w:r>
      <w:proofErr w:type="spellStart"/>
      <w:r w:rsidRPr="002B4060">
        <w:rPr>
          <w:rFonts w:ascii="Times New Roman" w:hAnsi="Times New Roman"/>
          <w:sz w:val="28"/>
          <w:szCs w:val="28"/>
        </w:rPr>
        <w:t>додатку</w:t>
      </w:r>
      <w:proofErr w:type="spellEnd"/>
      <w:r w:rsidRPr="002B4060">
        <w:rPr>
          <w:rFonts w:ascii="Times New Roman" w:hAnsi="Times New Roman"/>
          <w:sz w:val="28"/>
          <w:szCs w:val="28"/>
        </w:rPr>
        <w:t xml:space="preserve"> </w:t>
      </w:r>
    </w:p>
    <w:p w:rsidR="004F442B" w:rsidRPr="00F73FE0" w:rsidRDefault="004F442B" w:rsidP="002B4060">
      <w:pPr>
        <w:pStyle w:val="a4"/>
        <w:spacing w:after="0"/>
        <w:jc w:val="right"/>
        <w:rPr>
          <w:rFonts w:ascii="Times New Roman" w:hAnsi="Times New Roman"/>
          <w:sz w:val="28"/>
          <w:szCs w:val="28"/>
          <w:lang w:val="uk-UA"/>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704"/>
        <w:gridCol w:w="3147"/>
        <w:gridCol w:w="2410"/>
        <w:gridCol w:w="1417"/>
        <w:gridCol w:w="1956"/>
      </w:tblGrid>
      <w:tr w:rsidR="004F442B" w:rsidRPr="008F75F8" w:rsidTr="008F75F8">
        <w:trPr>
          <w:trHeight w:val="705"/>
        </w:trPr>
        <w:tc>
          <w:tcPr>
            <w:tcW w:w="704"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4</w:t>
            </w:r>
          </w:p>
        </w:tc>
        <w:tc>
          <w:tcPr>
            <w:tcW w:w="3147"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 xml:space="preserve">Паспорт гідрогеологічної свердловини № 1 (17/12) </w:t>
            </w:r>
            <w:proofErr w:type="spellStart"/>
            <w:r w:rsidRPr="008F75F8">
              <w:rPr>
                <w:rFonts w:ascii="Times New Roman" w:hAnsi="Times New Roman"/>
                <w:shd w:val="clear" w:color="auto" w:fill="FFFFFF"/>
              </w:rPr>
              <w:t>складенийзгіднотехнічних</w:t>
            </w:r>
            <w:proofErr w:type="spellEnd"/>
            <w:r w:rsidRPr="008F75F8">
              <w:rPr>
                <w:rFonts w:ascii="Times New Roman" w:hAnsi="Times New Roman"/>
                <w:shd w:val="clear" w:color="auto" w:fill="FFFFFF"/>
              </w:rPr>
              <w:t xml:space="preserve"> умов проектування і </w:t>
            </w:r>
            <w:proofErr w:type="spellStart"/>
            <w:r w:rsidRPr="008F75F8">
              <w:rPr>
                <w:rFonts w:ascii="Times New Roman" w:hAnsi="Times New Roman"/>
                <w:shd w:val="clear" w:color="auto" w:fill="FFFFFF"/>
              </w:rPr>
              <w:t>спорудженнябуровихсвердловин</w:t>
            </w:r>
            <w:proofErr w:type="spellEnd"/>
            <w:r w:rsidRPr="008F75F8">
              <w:rPr>
                <w:rFonts w:ascii="Times New Roman" w:hAnsi="Times New Roman"/>
                <w:shd w:val="clear" w:color="auto" w:fill="FFFFFF"/>
              </w:rPr>
              <w:t xml:space="preserve"> на воду БН-14-57 (дублікат)</w:t>
            </w:r>
          </w:p>
        </w:tc>
        <w:tc>
          <w:tcPr>
            <w:tcW w:w="2410"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proofErr w:type="spellStart"/>
            <w:r w:rsidRPr="008F75F8">
              <w:rPr>
                <w:rFonts w:ascii="Times New Roman" w:hAnsi="Times New Roman"/>
                <w:shd w:val="clear" w:color="auto" w:fill="FFFFFF"/>
              </w:rPr>
              <w:t>Більськовільська</w:t>
            </w:r>
            <w:proofErr w:type="spellEnd"/>
            <w:r w:rsidRPr="008F75F8">
              <w:rPr>
                <w:rFonts w:ascii="Times New Roman" w:hAnsi="Times New Roman"/>
                <w:shd w:val="clear" w:color="auto" w:fill="FFFFFF"/>
              </w:rPr>
              <w:t xml:space="preserve"> сільська рада</w:t>
            </w:r>
          </w:p>
        </w:tc>
        <w:tc>
          <w:tcPr>
            <w:tcW w:w="1417"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p>
        </w:tc>
        <w:tc>
          <w:tcPr>
            <w:tcW w:w="1956"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2012 рік</w:t>
            </w:r>
          </w:p>
        </w:tc>
      </w:tr>
      <w:tr w:rsidR="004F442B" w:rsidRPr="008F75F8" w:rsidTr="008F75F8">
        <w:trPr>
          <w:trHeight w:val="705"/>
        </w:trPr>
        <w:tc>
          <w:tcPr>
            <w:tcW w:w="704"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5</w:t>
            </w:r>
          </w:p>
        </w:tc>
        <w:tc>
          <w:tcPr>
            <w:tcW w:w="3147"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Дозвіл на спеціальне водокористування</w:t>
            </w:r>
          </w:p>
        </w:tc>
        <w:tc>
          <w:tcPr>
            <w:tcW w:w="2410"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Свердловина №1 (17/12)</w:t>
            </w:r>
          </w:p>
        </w:tc>
        <w:tc>
          <w:tcPr>
            <w:tcW w:w="1417"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120/РВ/49д-18</w:t>
            </w:r>
          </w:p>
        </w:tc>
        <w:tc>
          <w:tcPr>
            <w:tcW w:w="1956"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05 березня 2018 року</w:t>
            </w:r>
          </w:p>
        </w:tc>
      </w:tr>
      <w:tr w:rsidR="004F442B" w:rsidRPr="008F75F8" w:rsidTr="008F75F8">
        <w:trPr>
          <w:trHeight w:val="705"/>
        </w:trPr>
        <w:tc>
          <w:tcPr>
            <w:tcW w:w="704"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6</w:t>
            </w:r>
          </w:p>
        </w:tc>
        <w:tc>
          <w:tcPr>
            <w:tcW w:w="3147"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 xml:space="preserve">Робочий проект «Реконструкція частини будівлі дитячого садка під амбулаторію загальної практики сімейної медицини в с. </w:t>
            </w:r>
            <w:proofErr w:type="spellStart"/>
            <w:r w:rsidRPr="008F75F8">
              <w:rPr>
                <w:rFonts w:ascii="Times New Roman" w:hAnsi="Times New Roman"/>
                <w:shd w:val="clear" w:color="auto" w:fill="FFFFFF"/>
              </w:rPr>
              <w:t>Більська</w:t>
            </w:r>
            <w:proofErr w:type="spellEnd"/>
            <w:r w:rsidRPr="008F75F8">
              <w:rPr>
                <w:rFonts w:ascii="Times New Roman" w:hAnsi="Times New Roman"/>
                <w:shd w:val="clear" w:color="auto" w:fill="FFFFFF"/>
              </w:rPr>
              <w:t xml:space="preserve"> Воля вул. Шкільна, 19 </w:t>
            </w:r>
            <w:proofErr w:type="spellStart"/>
            <w:r w:rsidRPr="008F75F8">
              <w:rPr>
                <w:rFonts w:ascii="Times New Roman" w:hAnsi="Times New Roman"/>
                <w:shd w:val="clear" w:color="auto" w:fill="FFFFFF"/>
              </w:rPr>
              <w:t>Володимирецького</w:t>
            </w:r>
            <w:proofErr w:type="spellEnd"/>
            <w:r w:rsidRPr="008F75F8">
              <w:rPr>
                <w:rFonts w:ascii="Times New Roman" w:hAnsi="Times New Roman"/>
                <w:shd w:val="clear" w:color="auto" w:fill="FFFFFF"/>
              </w:rPr>
              <w:t xml:space="preserve"> району Рівненської області»</w:t>
            </w:r>
          </w:p>
        </w:tc>
        <w:tc>
          <w:tcPr>
            <w:tcW w:w="2410"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Реконструкція частини будівлі дитячого садка під амбулаторію загальної практики сімейної медицини</w:t>
            </w:r>
          </w:p>
        </w:tc>
        <w:tc>
          <w:tcPr>
            <w:tcW w:w="1417"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p>
        </w:tc>
        <w:tc>
          <w:tcPr>
            <w:tcW w:w="1956" w:type="dxa"/>
            <w:tcBorders>
              <w:top w:val="single" w:sz="4" w:space="0" w:color="auto"/>
              <w:bottom w:val="single" w:sz="4" w:space="0" w:color="auto"/>
            </w:tcBorders>
          </w:tcPr>
          <w:p w:rsidR="004F442B" w:rsidRPr="008F75F8" w:rsidRDefault="004F442B" w:rsidP="008F75F8">
            <w:pPr>
              <w:spacing w:after="0" w:line="240" w:lineRule="auto"/>
              <w:ind w:firstLine="360"/>
              <w:rPr>
                <w:rFonts w:ascii="Times New Roman" w:hAnsi="Times New Roman"/>
                <w:shd w:val="clear" w:color="auto" w:fill="FFFFFF"/>
              </w:rPr>
            </w:pPr>
            <w:r w:rsidRPr="008F75F8">
              <w:rPr>
                <w:rFonts w:ascii="Times New Roman" w:hAnsi="Times New Roman"/>
                <w:shd w:val="clear" w:color="auto" w:fill="FFFFFF"/>
              </w:rPr>
              <w:t>2013 рік</w:t>
            </w:r>
          </w:p>
        </w:tc>
      </w:tr>
    </w:tbl>
    <w:p w:rsidR="004F442B" w:rsidRPr="007E7691" w:rsidRDefault="004F442B"/>
    <w:p w:rsidR="004F442B" w:rsidRPr="007E7691" w:rsidRDefault="004F442B" w:rsidP="00DD2055">
      <w:pPr>
        <w:spacing w:after="0" w:line="240" w:lineRule="auto"/>
        <w:ind w:firstLine="360"/>
        <w:jc w:val="both"/>
        <w:rPr>
          <w:rFonts w:ascii="Times New Roman" w:hAnsi="Times New Roman"/>
          <w:sz w:val="28"/>
          <w:szCs w:val="28"/>
          <w:shd w:val="clear" w:color="auto" w:fill="FFFFFF"/>
        </w:rPr>
      </w:pPr>
      <w:r w:rsidRPr="007E7691">
        <w:rPr>
          <w:rFonts w:ascii="Times New Roman" w:hAnsi="Times New Roman"/>
          <w:sz w:val="28"/>
          <w:szCs w:val="28"/>
          <w:shd w:val="clear" w:color="auto" w:fill="FFFFFF"/>
        </w:rPr>
        <w:t>Додатки до передавального акту:</w:t>
      </w:r>
    </w:p>
    <w:p w:rsidR="004F442B" w:rsidRPr="007E7691" w:rsidRDefault="004F442B" w:rsidP="00DD2055">
      <w:pPr>
        <w:spacing w:after="0" w:line="240" w:lineRule="auto"/>
        <w:ind w:firstLine="360"/>
        <w:jc w:val="both"/>
        <w:rPr>
          <w:rFonts w:ascii="Times New Roman" w:hAnsi="Times New Roman"/>
          <w:sz w:val="28"/>
          <w:szCs w:val="28"/>
          <w:shd w:val="clear" w:color="auto" w:fill="FFFFFF"/>
        </w:rPr>
      </w:pPr>
      <w:r w:rsidRPr="007E7691">
        <w:rPr>
          <w:rFonts w:ascii="Times New Roman" w:hAnsi="Times New Roman"/>
          <w:sz w:val="28"/>
          <w:szCs w:val="28"/>
          <w:shd w:val="clear" w:color="auto" w:fill="FFFFFF"/>
        </w:rPr>
        <w:t>__________ на ________ аркушах.</w:t>
      </w:r>
    </w:p>
    <w:p w:rsidR="004F442B" w:rsidRPr="007E7691" w:rsidRDefault="004F442B" w:rsidP="00DD2055">
      <w:pPr>
        <w:spacing w:after="0" w:line="240" w:lineRule="auto"/>
        <w:ind w:firstLine="360"/>
        <w:jc w:val="both"/>
        <w:rPr>
          <w:rFonts w:ascii="Times New Roman" w:hAnsi="Times New Roman"/>
          <w:sz w:val="28"/>
          <w:szCs w:val="28"/>
          <w:shd w:val="clear" w:color="auto" w:fill="FFFFFF"/>
        </w:rPr>
      </w:pPr>
      <w:r w:rsidRPr="007E7691">
        <w:rPr>
          <w:rFonts w:ascii="Times New Roman" w:hAnsi="Times New Roman"/>
          <w:sz w:val="28"/>
          <w:szCs w:val="28"/>
          <w:shd w:val="clear" w:color="auto" w:fill="FFFFFF"/>
        </w:rPr>
        <w:t>Усього: ______ аркушів.</w:t>
      </w:r>
    </w:p>
    <w:p w:rsidR="004F442B" w:rsidRDefault="004F442B"/>
    <w:p w:rsidR="004F442B" w:rsidRDefault="004F442B"/>
    <w:p w:rsidR="004F442B" w:rsidRDefault="004F442B"/>
    <w:p w:rsidR="004F442B" w:rsidRDefault="004F442B"/>
    <w:p w:rsidR="004F442B" w:rsidRDefault="004F442B"/>
    <w:p w:rsidR="004F442B" w:rsidRDefault="004F442B"/>
    <w:p w:rsidR="004F442B" w:rsidRDefault="004F442B"/>
    <w:p w:rsidR="004F442B" w:rsidRDefault="004F442B"/>
    <w:p w:rsidR="004F442B" w:rsidRDefault="004F442B"/>
    <w:p w:rsidR="004F442B" w:rsidRDefault="004F442B"/>
    <w:p w:rsidR="004F442B" w:rsidRDefault="004F442B"/>
    <w:p w:rsidR="004F442B" w:rsidRDefault="004F442B"/>
    <w:p w:rsidR="004F442B" w:rsidRDefault="004F442B"/>
    <w:p w:rsidR="004F442B" w:rsidRDefault="004F442B"/>
    <w:p w:rsidR="004F442B" w:rsidRDefault="004F442B"/>
    <w:p w:rsidR="004F442B" w:rsidRDefault="004F442B"/>
    <w:p w:rsidR="004F442B" w:rsidRDefault="004F442B"/>
    <w:p w:rsidR="004F442B" w:rsidRDefault="004F442B"/>
    <w:p w:rsidR="004F442B" w:rsidRDefault="004F442B" w:rsidP="00953B50">
      <w:pPr>
        <w:pStyle w:val="32"/>
        <w:shd w:val="clear" w:color="auto" w:fill="auto"/>
        <w:tabs>
          <w:tab w:val="left" w:leader="underscore" w:pos="2668"/>
        </w:tabs>
        <w:rPr>
          <w:b/>
        </w:rPr>
      </w:pPr>
      <w:r w:rsidRPr="00F5154F">
        <w:rPr>
          <w:b/>
        </w:rPr>
        <w:lastRenderedPageBreak/>
        <w:t xml:space="preserve">Комісія з реорганізації  </w:t>
      </w:r>
      <w:proofErr w:type="spellStart"/>
      <w:r>
        <w:rPr>
          <w:b/>
        </w:rPr>
        <w:t>Більськовільської</w:t>
      </w:r>
      <w:proofErr w:type="spellEnd"/>
      <w:r w:rsidRPr="00F5154F">
        <w:rPr>
          <w:b/>
        </w:rPr>
        <w:t xml:space="preserve"> сільської ради</w:t>
      </w:r>
    </w:p>
    <w:p w:rsidR="004F442B" w:rsidRPr="00F5154F" w:rsidRDefault="004F442B" w:rsidP="00953B50">
      <w:pPr>
        <w:pStyle w:val="32"/>
        <w:shd w:val="clear" w:color="auto" w:fill="auto"/>
        <w:tabs>
          <w:tab w:val="left" w:leader="underscore" w:pos="2668"/>
        </w:tabs>
        <w:rPr>
          <w:b/>
        </w:rPr>
      </w:pPr>
    </w:p>
    <w:p w:rsidR="004F442B" w:rsidRDefault="004F442B" w:rsidP="00953B50">
      <w:pPr>
        <w:spacing w:after="0" w:line="240" w:lineRule="auto"/>
        <w:jc w:val="both"/>
        <w:rPr>
          <w:rFonts w:ascii="Times New Roman" w:hAnsi="Times New Roman"/>
          <w:sz w:val="28"/>
          <w:szCs w:val="28"/>
        </w:rPr>
      </w:pPr>
      <w:r w:rsidRPr="00F5154F">
        <w:rPr>
          <w:rFonts w:ascii="Times New Roman" w:hAnsi="Times New Roman"/>
          <w:b/>
          <w:sz w:val="28"/>
          <w:szCs w:val="28"/>
        </w:rPr>
        <w:t>Голова комісії</w:t>
      </w:r>
      <w:r>
        <w:rPr>
          <w:rFonts w:ascii="Times New Roman" w:hAnsi="Times New Roman"/>
          <w:sz w:val="28"/>
          <w:szCs w:val="28"/>
        </w:rPr>
        <w:t>: З</w:t>
      </w:r>
      <w:r w:rsidRPr="00F5154F">
        <w:rPr>
          <w:rFonts w:ascii="Times New Roman" w:hAnsi="Times New Roman"/>
          <w:sz w:val="28"/>
          <w:szCs w:val="28"/>
        </w:rPr>
        <w:t>аступник міського голови з питань дія</w:t>
      </w:r>
      <w:r>
        <w:rPr>
          <w:rFonts w:ascii="Times New Roman" w:hAnsi="Times New Roman"/>
          <w:sz w:val="28"/>
          <w:szCs w:val="28"/>
        </w:rPr>
        <w:t>льності</w:t>
      </w:r>
    </w:p>
    <w:p w:rsidR="004F442B" w:rsidRPr="00F5154F" w:rsidRDefault="004F442B" w:rsidP="00953B50">
      <w:pPr>
        <w:spacing w:before="240" w:after="0" w:line="240" w:lineRule="auto"/>
        <w:jc w:val="both"/>
        <w:rPr>
          <w:rFonts w:ascii="Times New Roman" w:hAnsi="Times New Roman"/>
          <w:sz w:val="28"/>
          <w:szCs w:val="28"/>
        </w:rPr>
      </w:pPr>
      <w:r>
        <w:rPr>
          <w:rFonts w:ascii="Times New Roman" w:hAnsi="Times New Roman"/>
          <w:sz w:val="28"/>
          <w:szCs w:val="28"/>
        </w:rPr>
        <w:t xml:space="preserve"> виконавчих органів ради______________________________ </w:t>
      </w:r>
      <w:r w:rsidRPr="000024CD">
        <w:rPr>
          <w:rFonts w:ascii="Times New Roman" w:hAnsi="Times New Roman"/>
          <w:b/>
          <w:sz w:val="28"/>
          <w:szCs w:val="28"/>
        </w:rPr>
        <w:t>Р.В.</w:t>
      </w:r>
      <w:proofErr w:type="spellStart"/>
      <w:r w:rsidRPr="000024CD">
        <w:rPr>
          <w:rFonts w:ascii="Times New Roman" w:hAnsi="Times New Roman"/>
          <w:b/>
          <w:sz w:val="28"/>
          <w:szCs w:val="28"/>
        </w:rPr>
        <w:t>Хондока</w:t>
      </w:r>
      <w:proofErr w:type="spellEnd"/>
      <w:r w:rsidRPr="00F5154F">
        <w:rPr>
          <w:rFonts w:ascii="Times New Roman" w:hAnsi="Times New Roman"/>
          <w:sz w:val="28"/>
          <w:szCs w:val="28"/>
        </w:rPr>
        <w:t xml:space="preserve"> </w:t>
      </w:r>
    </w:p>
    <w:p w:rsidR="004F442B" w:rsidRDefault="004F442B" w:rsidP="00953B50">
      <w:pPr>
        <w:spacing w:before="240" w:after="0" w:line="240" w:lineRule="auto"/>
        <w:jc w:val="both"/>
        <w:rPr>
          <w:rFonts w:ascii="Times New Roman" w:hAnsi="Times New Roman"/>
          <w:sz w:val="28"/>
          <w:szCs w:val="28"/>
        </w:rPr>
      </w:pPr>
      <w:r w:rsidRPr="000024CD">
        <w:rPr>
          <w:rFonts w:ascii="Times New Roman" w:hAnsi="Times New Roman"/>
          <w:b/>
          <w:sz w:val="28"/>
          <w:szCs w:val="28"/>
        </w:rPr>
        <w:t>Заступник голови комісії</w:t>
      </w:r>
      <w:r w:rsidRPr="000024CD">
        <w:rPr>
          <w:rFonts w:ascii="Times New Roman" w:hAnsi="Times New Roman"/>
          <w:sz w:val="28"/>
          <w:szCs w:val="28"/>
        </w:rPr>
        <w:t xml:space="preserve">: </w:t>
      </w:r>
    </w:p>
    <w:p w:rsidR="004F442B" w:rsidRDefault="004F442B" w:rsidP="00953B50">
      <w:pPr>
        <w:spacing w:before="240" w:after="0" w:line="240" w:lineRule="auto"/>
        <w:jc w:val="both"/>
        <w:rPr>
          <w:rFonts w:ascii="Times New Roman" w:hAnsi="Times New Roman"/>
          <w:sz w:val="28"/>
          <w:szCs w:val="28"/>
        </w:rPr>
      </w:pPr>
      <w:r>
        <w:rPr>
          <w:rFonts w:ascii="Times New Roman" w:hAnsi="Times New Roman"/>
          <w:sz w:val="28"/>
          <w:szCs w:val="28"/>
        </w:rPr>
        <w:t>С</w:t>
      </w:r>
      <w:r w:rsidRPr="000024CD">
        <w:rPr>
          <w:rFonts w:ascii="Times New Roman" w:hAnsi="Times New Roman"/>
          <w:sz w:val="28"/>
          <w:szCs w:val="28"/>
        </w:rPr>
        <w:t>тароста</w:t>
      </w:r>
      <w:r>
        <w:rPr>
          <w:rFonts w:ascii="Times New Roman" w:hAnsi="Times New Roman"/>
          <w:sz w:val="28"/>
          <w:szCs w:val="28"/>
        </w:rPr>
        <w:t xml:space="preserve">  сіл: </w:t>
      </w:r>
      <w:proofErr w:type="spellStart"/>
      <w:r>
        <w:rPr>
          <w:rFonts w:ascii="Times New Roman" w:hAnsi="Times New Roman"/>
          <w:sz w:val="28"/>
          <w:szCs w:val="28"/>
        </w:rPr>
        <w:t>Більська</w:t>
      </w:r>
      <w:proofErr w:type="spellEnd"/>
      <w:r>
        <w:rPr>
          <w:rFonts w:ascii="Times New Roman" w:hAnsi="Times New Roman"/>
          <w:sz w:val="28"/>
          <w:szCs w:val="28"/>
        </w:rPr>
        <w:t xml:space="preserve"> Воля, </w:t>
      </w:r>
    </w:p>
    <w:p w:rsidR="004F442B" w:rsidRDefault="004F442B" w:rsidP="00953B50">
      <w:pPr>
        <w:spacing w:before="240" w:after="0" w:line="240" w:lineRule="auto"/>
        <w:jc w:val="both"/>
        <w:rPr>
          <w:rFonts w:ascii="Times New Roman" w:hAnsi="Times New Roman"/>
          <w:sz w:val="28"/>
          <w:szCs w:val="28"/>
        </w:rPr>
      </w:pPr>
      <w:r>
        <w:rPr>
          <w:rFonts w:ascii="Times New Roman" w:hAnsi="Times New Roman"/>
          <w:sz w:val="28"/>
          <w:szCs w:val="28"/>
        </w:rPr>
        <w:t>Кругле, Рудка, Березина ______________________________</w:t>
      </w:r>
      <w:r w:rsidRPr="000024CD">
        <w:rPr>
          <w:rFonts w:ascii="Times New Roman" w:hAnsi="Times New Roman"/>
          <w:sz w:val="28"/>
          <w:szCs w:val="28"/>
        </w:rPr>
        <w:t xml:space="preserve"> </w:t>
      </w:r>
      <w:r>
        <w:rPr>
          <w:rFonts w:ascii="Times New Roman" w:hAnsi="Times New Roman"/>
          <w:b/>
          <w:sz w:val="28"/>
          <w:szCs w:val="28"/>
        </w:rPr>
        <w:t>О.О.</w:t>
      </w:r>
      <w:proofErr w:type="spellStart"/>
      <w:r>
        <w:rPr>
          <w:rFonts w:ascii="Times New Roman" w:hAnsi="Times New Roman"/>
          <w:b/>
          <w:sz w:val="28"/>
          <w:szCs w:val="28"/>
        </w:rPr>
        <w:t>Руднік</w:t>
      </w:r>
      <w:proofErr w:type="spellEnd"/>
      <w:r w:rsidRPr="000024CD">
        <w:rPr>
          <w:rFonts w:ascii="Times New Roman" w:hAnsi="Times New Roman"/>
          <w:b/>
          <w:sz w:val="28"/>
          <w:szCs w:val="28"/>
        </w:rPr>
        <w:t>.</w:t>
      </w:r>
      <w:r>
        <w:rPr>
          <w:rFonts w:ascii="Times New Roman" w:hAnsi="Times New Roman"/>
          <w:sz w:val="28"/>
          <w:szCs w:val="28"/>
        </w:rPr>
        <w:t xml:space="preserve"> </w:t>
      </w:r>
    </w:p>
    <w:p w:rsidR="004F442B" w:rsidRDefault="004F442B" w:rsidP="00953B50">
      <w:pPr>
        <w:spacing w:before="240" w:after="0" w:line="240" w:lineRule="auto"/>
        <w:jc w:val="both"/>
        <w:rPr>
          <w:rFonts w:ascii="Times New Roman" w:hAnsi="Times New Roman"/>
          <w:sz w:val="28"/>
          <w:szCs w:val="28"/>
        </w:rPr>
      </w:pPr>
      <w:r w:rsidRPr="000024CD">
        <w:rPr>
          <w:rFonts w:ascii="Times New Roman" w:hAnsi="Times New Roman"/>
          <w:b/>
          <w:sz w:val="28"/>
          <w:szCs w:val="28"/>
        </w:rPr>
        <w:t>Член комісії:</w:t>
      </w:r>
    </w:p>
    <w:p w:rsidR="004F442B" w:rsidRDefault="004F442B" w:rsidP="00953B50">
      <w:pPr>
        <w:spacing w:before="240" w:after="0" w:line="240" w:lineRule="auto"/>
        <w:jc w:val="both"/>
        <w:rPr>
          <w:rFonts w:ascii="Times New Roman" w:hAnsi="Times New Roman"/>
          <w:sz w:val="28"/>
          <w:szCs w:val="28"/>
        </w:rPr>
      </w:pPr>
      <w:r>
        <w:rPr>
          <w:rFonts w:ascii="Times New Roman" w:hAnsi="Times New Roman"/>
          <w:sz w:val="28"/>
          <w:szCs w:val="28"/>
        </w:rPr>
        <w:t xml:space="preserve">Головний бухгалтер </w:t>
      </w:r>
    </w:p>
    <w:p w:rsidR="004F442B" w:rsidRPr="00876163" w:rsidRDefault="004F442B" w:rsidP="00953B50">
      <w:pPr>
        <w:spacing w:before="240" w:after="0" w:line="240" w:lineRule="auto"/>
        <w:jc w:val="both"/>
        <w:rPr>
          <w:rFonts w:ascii="Times New Roman" w:hAnsi="Times New Roman"/>
          <w:sz w:val="28"/>
          <w:szCs w:val="28"/>
        </w:rPr>
      </w:pPr>
      <w:proofErr w:type="spellStart"/>
      <w:r>
        <w:rPr>
          <w:rFonts w:ascii="Times New Roman" w:hAnsi="Times New Roman"/>
          <w:sz w:val="28"/>
          <w:szCs w:val="28"/>
        </w:rPr>
        <w:t>Більськовільської</w:t>
      </w:r>
      <w:proofErr w:type="spellEnd"/>
      <w:r>
        <w:rPr>
          <w:rFonts w:ascii="Times New Roman" w:hAnsi="Times New Roman"/>
          <w:sz w:val="28"/>
          <w:szCs w:val="28"/>
        </w:rPr>
        <w:t xml:space="preserve"> сільської ради </w:t>
      </w:r>
      <w:proofErr w:type="spellStart"/>
      <w:r>
        <w:rPr>
          <w:rFonts w:ascii="Times New Roman" w:hAnsi="Times New Roman"/>
          <w:sz w:val="28"/>
          <w:szCs w:val="28"/>
        </w:rPr>
        <w:t>_________________________</w:t>
      </w:r>
      <w:r>
        <w:rPr>
          <w:rFonts w:ascii="Times New Roman" w:hAnsi="Times New Roman"/>
          <w:b/>
          <w:sz w:val="28"/>
          <w:szCs w:val="28"/>
        </w:rPr>
        <w:t>Л.М.Кіз</w:t>
      </w:r>
      <w:proofErr w:type="spellEnd"/>
      <w:r>
        <w:rPr>
          <w:rFonts w:ascii="Times New Roman" w:hAnsi="Times New Roman"/>
          <w:b/>
          <w:sz w:val="28"/>
          <w:szCs w:val="28"/>
        </w:rPr>
        <w:t>ім</w:t>
      </w:r>
      <w:r>
        <w:rPr>
          <w:rFonts w:ascii="Times New Roman" w:hAnsi="Times New Roman"/>
          <w:sz w:val="28"/>
          <w:szCs w:val="28"/>
        </w:rPr>
        <w:t>.</w:t>
      </w:r>
    </w:p>
    <w:p w:rsidR="004F442B" w:rsidRDefault="004F442B" w:rsidP="00953B50">
      <w:pPr>
        <w:spacing w:before="240" w:after="0" w:line="240" w:lineRule="auto"/>
        <w:jc w:val="both"/>
        <w:rPr>
          <w:rFonts w:ascii="Times New Roman" w:hAnsi="Times New Roman"/>
          <w:sz w:val="28"/>
          <w:szCs w:val="28"/>
        </w:rPr>
      </w:pPr>
      <w:r w:rsidRPr="00876163">
        <w:rPr>
          <w:rFonts w:ascii="Times New Roman" w:hAnsi="Times New Roman"/>
          <w:sz w:val="28"/>
          <w:szCs w:val="28"/>
        </w:rPr>
        <w:t>Начальник відділу</w:t>
      </w:r>
      <w:r>
        <w:rPr>
          <w:rFonts w:ascii="Times New Roman" w:hAnsi="Times New Roman"/>
          <w:sz w:val="28"/>
          <w:szCs w:val="28"/>
        </w:rPr>
        <w:t xml:space="preserve"> </w:t>
      </w:r>
      <w:r w:rsidRPr="00876163">
        <w:rPr>
          <w:rFonts w:ascii="Times New Roman" w:hAnsi="Times New Roman"/>
          <w:sz w:val="28"/>
          <w:szCs w:val="28"/>
        </w:rPr>
        <w:t>фінансово-господарського забезпечення</w:t>
      </w:r>
    </w:p>
    <w:p w:rsidR="004F442B" w:rsidRPr="00876163" w:rsidRDefault="004F442B" w:rsidP="00953B50">
      <w:pPr>
        <w:spacing w:before="240" w:after="0" w:line="240" w:lineRule="auto"/>
        <w:jc w:val="both"/>
        <w:rPr>
          <w:rFonts w:ascii="Times New Roman" w:hAnsi="Times New Roman"/>
          <w:sz w:val="28"/>
          <w:szCs w:val="28"/>
        </w:rPr>
      </w:pPr>
      <w:r w:rsidRPr="00876163">
        <w:rPr>
          <w:rFonts w:ascii="Times New Roman" w:hAnsi="Times New Roman"/>
          <w:sz w:val="28"/>
          <w:szCs w:val="28"/>
        </w:rPr>
        <w:t xml:space="preserve">головний бухгалтер </w:t>
      </w:r>
      <w:r>
        <w:rPr>
          <w:rFonts w:ascii="Times New Roman" w:hAnsi="Times New Roman"/>
          <w:sz w:val="28"/>
          <w:szCs w:val="28"/>
        </w:rPr>
        <w:t xml:space="preserve"> ________________</w:t>
      </w:r>
      <w:r w:rsidRPr="00876163">
        <w:rPr>
          <w:rFonts w:ascii="Times New Roman" w:hAnsi="Times New Roman"/>
          <w:sz w:val="28"/>
          <w:szCs w:val="28"/>
        </w:rPr>
        <w:t>________________</w:t>
      </w:r>
      <w:r>
        <w:rPr>
          <w:rFonts w:ascii="Times New Roman" w:hAnsi="Times New Roman"/>
          <w:sz w:val="28"/>
          <w:szCs w:val="28"/>
        </w:rPr>
        <w:t>_</w:t>
      </w:r>
      <w:r w:rsidRPr="00876163">
        <w:rPr>
          <w:rFonts w:ascii="Times New Roman" w:hAnsi="Times New Roman"/>
          <w:sz w:val="28"/>
          <w:szCs w:val="28"/>
        </w:rPr>
        <w:t xml:space="preserve"> </w:t>
      </w:r>
      <w:r w:rsidRPr="00876163">
        <w:rPr>
          <w:rFonts w:ascii="Times New Roman" w:hAnsi="Times New Roman"/>
          <w:b/>
          <w:sz w:val="28"/>
          <w:szCs w:val="28"/>
        </w:rPr>
        <w:t>А.О.</w:t>
      </w:r>
      <w:proofErr w:type="spellStart"/>
      <w:r w:rsidRPr="00876163">
        <w:rPr>
          <w:rFonts w:ascii="Times New Roman" w:hAnsi="Times New Roman"/>
          <w:b/>
          <w:sz w:val="28"/>
          <w:szCs w:val="28"/>
        </w:rPr>
        <w:t>Шумра</w:t>
      </w:r>
      <w:proofErr w:type="spellEnd"/>
      <w:r w:rsidRPr="00876163">
        <w:rPr>
          <w:rFonts w:ascii="Times New Roman" w:hAnsi="Times New Roman"/>
          <w:sz w:val="28"/>
          <w:szCs w:val="28"/>
        </w:rPr>
        <w:t xml:space="preserve">              </w:t>
      </w:r>
    </w:p>
    <w:p w:rsidR="004F442B" w:rsidRPr="00876163" w:rsidRDefault="004F442B" w:rsidP="00953B50">
      <w:pPr>
        <w:spacing w:before="240" w:after="0" w:line="240" w:lineRule="auto"/>
        <w:jc w:val="both"/>
        <w:rPr>
          <w:rFonts w:ascii="Times New Roman" w:hAnsi="Times New Roman"/>
          <w:sz w:val="28"/>
          <w:szCs w:val="28"/>
        </w:rPr>
      </w:pPr>
      <w:r>
        <w:rPr>
          <w:rFonts w:ascii="Times New Roman" w:hAnsi="Times New Roman"/>
          <w:sz w:val="28"/>
          <w:szCs w:val="28"/>
        </w:rPr>
        <w:t xml:space="preserve">Начальник фінансового </w:t>
      </w:r>
      <w:proofErr w:type="spellStart"/>
      <w:r>
        <w:rPr>
          <w:rFonts w:ascii="Times New Roman" w:hAnsi="Times New Roman"/>
          <w:sz w:val="28"/>
          <w:szCs w:val="28"/>
        </w:rPr>
        <w:t>управління____________________</w:t>
      </w:r>
      <w:proofErr w:type="spellEnd"/>
      <w:r>
        <w:rPr>
          <w:rFonts w:ascii="Times New Roman" w:hAnsi="Times New Roman"/>
          <w:sz w:val="28"/>
          <w:szCs w:val="28"/>
        </w:rPr>
        <w:t>__</w:t>
      </w:r>
      <w:r w:rsidRPr="00876163">
        <w:rPr>
          <w:rFonts w:ascii="Times New Roman" w:hAnsi="Times New Roman"/>
          <w:b/>
          <w:sz w:val="28"/>
          <w:szCs w:val="28"/>
        </w:rPr>
        <w:t>В.</w:t>
      </w:r>
      <w:proofErr w:type="spellStart"/>
      <w:r w:rsidRPr="00876163">
        <w:rPr>
          <w:rFonts w:ascii="Times New Roman" w:hAnsi="Times New Roman"/>
          <w:b/>
          <w:sz w:val="28"/>
          <w:szCs w:val="28"/>
        </w:rPr>
        <w:t>В.Тац</w:t>
      </w:r>
      <w:proofErr w:type="spellEnd"/>
      <w:r w:rsidRPr="00876163">
        <w:rPr>
          <w:rFonts w:ascii="Times New Roman" w:hAnsi="Times New Roman"/>
          <w:b/>
          <w:sz w:val="28"/>
          <w:szCs w:val="28"/>
        </w:rPr>
        <w:t>юк</w:t>
      </w:r>
      <w:r>
        <w:rPr>
          <w:rFonts w:ascii="Times New Roman" w:hAnsi="Times New Roman"/>
          <w:sz w:val="28"/>
          <w:szCs w:val="28"/>
        </w:rPr>
        <w:t xml:space="preserve"> </w:t>
      </w:r>
    </w:p>
    <w:p w:rsidR="004F442B" w:rsidRDefault="004F442B" w:rsidP="00953B50">
      <w:pPr>
        <w:spacing w:before="240" w:after="0" w:line="240" w:lineRule="auto"/>
        <w:jc w:val="both"/>
        <w:rPr>
          <w:rFonts w:ascii="Times New Roman" w:hAnsi="Times New Roman"/>
          <w:sz w:val="28"/>
          <w:szCs w:val="28"/>
        </w:rPr>
      </w:pPr>
      <w:r w:rsidRPr="00876163">
        <w:rPr>
          <w:rFonts w:ascii="Times New Roman" w:hAnsi="Times New Roman"/>
          <w:sz w:val="28"/>
          <w:szCs w:val="28"/>
        </w:rPr>
        <w:t>Начальник відділу майна</w:t>
      </w:r>
      <w:r>
        <w:rPr>
          <w:rFonts w:ascii="Times New Roman" w:hAnsi="Times New Roman"/>
          <w:sz w:val="28"/>
          <w:szCs w:val="28"/>
        </w:rPr>
        <w:t xml:space="preserve"> </w:t>
      </w:r>
    </w:p>
    <w:p w:rsidR="004F442B" w:rsidRDefault="004F442B" w:rsidP="00953B50">
      <w:pPr>
        <w:spacing w:before="240" w:after="0" w:line="240" w:lineRule="auto"/>
        <w:jc w:val="both"/>
        <w:rPr>
          <w:rFonts w:ascii="Times New Roman" w:hAnsi="Times New Roman"/>
          <w:b/>
          <w:sz w:val="28"/>
          <w:szCs w:val="28"/>
        </w:rPr>
      </w:pPr>
      <w:r w:rsidRPr="00876163">
        <w:rPr>
          <w:rFonts w:ascii="Times New Roman" w:hAnsi="Times New Roman"/>
          <w:sz w:val="28"/>
          <w:szCs w:val="28"/>
        </w:rPr>
        <w:t>комунальної власності міста</w:t>
      </w:r>
      <w:r>
        <w:rPr>
          <w:rFonts w:ascii="Times New Roman" w:hAnsi="Times New Roman"/>
          <w:sz w:val="28"/>
          <w:szCs w:val="28"/>
        </w:rPr>
        <w:t>___________________________</w:t>
      </w:r>
      <w:r w:rsidRPr="00876163">
        <w:rPr>
          <w:rFonts w:ascii="Times New Roman" w:hAnsi="Times New Roman"/>
          <w:sz w:val="28"/>
          <w:szCs w:val="28"/>
        </w:rPr>
        <w:t xml:space="preserve"> </w:t>
      </w:r>
      <w:r w:rsidRPr="00876163">
        <w:rPr>
          <w:rFonts w:ascii="Times New Roman" w:hAnsi="Times New Roman"/>
          <w:b/>
          <w:sz w:val="28"/>
          <w:szCs w:val="28"/>
        </w:rPr>
        <w:t>І.І.Савченко</w:t>
      </w:r>
    </w:p>
    <w:p w:rsidR="004F442B" w:rsidRDefault="004F442B" w:rsidP="00953B50">
      <w:pPr>
        <w:spacing w:before="240" w:after="0" w:line="240" w:lineRule="auto"/>
        <w:jc w:val="both"/>
        <w:rPr>
          <w:rFonts w:ascii="Times New Roman" w:hAnsi="Times New Roman"/>
          <w:b/>
          <w:sz w:val="28"/>
          <w:szCs w:val="28"/>
        </w:rPr>
      </w:pPr>
    </w:p>
    <w:p w:rsidR="004F442B" w:rsidRPr="00187DD1" w:rsidRDefault="004F442B" w:rsidP="00953B50">
      <w:pPr>
        <w:spacing w:after="0" w:line="240" w:lineRule="auto"/>
        <w:jc w:val="both"/>
        <w:rPr>
          <w:rFonts w:ascii="Times New Roman" w:hAnsi="Times New Roman"/>
          <w:b/>
          <w:bCs/>
          <w:sz w:val="28"/>
          <w:szCs w:val="28"/>
        </w:rPr>
      </w:pPr>
      <w:r w:rsidRPr="00187DD1">
        <w:rPr>
          <w:rFonts w:ascii="Times New Roman" w:hAnsi="Times New Roman"/>
          <w:b/>
          <w:bCs/>
          <w:sz w:val="28"/>
          <w:szCs w:val="28"/>
        </w:rPr>
        <w:t>Комісія з приймання майна, активів та зобов’язань сільських рад у складі:</w:t>
      </w:r>
    </w:p>
    <w:p w:rsidR="004F442B" w:rsidRPr="00187DD1" w:rsidRDefault="004F442B" w:rsidP="00953B50">
      <w:pPr>
        <w:spacing w:after="0" w:line="240" w:lineRule="auto"/>
        <w:jc w:val="both"/>
        <w:rPr>
          <w:rFonts w:ascii="Times New Roman" w:hAnsi="Times New Roman"/>
          <w:b/>
          <w:sz w:val="28"/>
          <w:szCs w:val="28"/>
        </w:rPr>
      </w:pPr>
      <w:r w:rsidRPr="00187DD1">
        <w:rPr>
          <w:rFonts w:ascii="Times New Roman" w:hAnsi="Times New Roman"/>
          <w:b/>
          <w:sz w:val="28"/>
          <w:szCs w:val="28"/>
        </w:rPr>
        <w:t xml:space="preserve">Голова комісії: </w:t>
      </w:r>
    </w:p>
    <w:p w:rsidR="004F442B" w:rsidRDefault="004F442B" w:rsidP="00953B50">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К</w:t>
      </w:r>
      <w:r w:rsidRPr="00E160AB">
        <w:rPr>
          <w:rFonts w:ascii="Times New Roman" w:hAnsi="Times New Roman"/>
          <w:sz w:val="28"/>
          <w:szCs w:val="28"/>
          <w:shd w:val="clear" w:color="auto" w:fill="FFFFFF"/>
        </w:rPr>
        <w:t xml:space="preserve">еруючий справами виконавчого комітету </w:t>
      </w:r>
    </w:p>
    <w:p w:rsidR="004F442B" w:rsidRDefault="004F442B" w:rsidP="00953B50">
      <w:pPr>
        <w:spacing w:after="0" w:line="240" w:lineRule="auto"/>
        <w:jc w:val="both"/>
        <w:rPr>
          <w:rFonts w:ascii="Times New Roman" w:hAnsi="Times New Roman"/>
          <w:sz w:val="28"/>
          <w:szCs w:val="28"/>
        </w:rPr>
      </w:pPr>
      <w:proofErr w:type="spellStart"/>
      <w:r w:rsidRPr="00E160AB">
        <w:rPr>
          <w:rFonts w:ascii="Times New Roman" w:hAnsi="Times New Roman"/>
          <w:sz w:val="28"/>
          <w:szCs w:val="28"/>
          <w:shd w:val="clear" w:color="auto" w:fill="FFFFFF"/>
        </w:rPr>
        <w:t>Вараської</w:t>
      </w:r>
      <w:proofErr w:type="spellEnd"/>
      <w:r w:rsidRPr="00E160AB">
        <w:rPr>
          <w:rFonts w:ascii="Times New Roman" w:hAnsi="Times New Roman"/>
          <w:sz w:val="28"/>
          <w:szCs w:val="28"/>
          <w:shd w:val="clear" w:color="auto" w:fill="FFFFFF"/>
        </w:rPr>
        <w:t xml:space="preserve"> міської ради</w:t>
      </w:r>
      <w:r w:rsidRPr="00187DD1">
        <w:rPr>
          <w:rFonts w:ascii="Times New Roman" w:hAnsi="Times New Roman"/>
          <w:sz w:val="28"/>
          <w:szCs w:val="28"/>
        </w:rPr>
        <w:t xml:space="preserve">                          </w:t>
      </w:r>
      <w:r>
        <w:rPr>
          <w:rFonts w:ascii="Times New Roman" w:hAnsi="Times New Roman"/>
          <w:sz w:val="28"/>
          <w:szCs w:val="28"/>
        </w:rPr>
        <w:t xml:space="preserve">   _____________________</w:t>
      </w:r>
      <w:r w:rsidRPr="000F513D">
        <w:rPr>
          <w:rFonts w:ascii="Times New Roman" w:hAnsi="Times New Roman"/>
          <w:sz w:val="28"/>
          <w:szCs w:val="28"/>
        </w:rPr>
        <w:t xml:space="preserve"> </w:t>
      </w:r>
      <w:r w:rsidRPr="000F513D">
        <w:rPr>
          <w:rFonts w:ascii="Times New Roman" w:hAnsi="Times New Roman"/>
          <w:b/>
          <w:sz w:val="28"/>
          <w:szCs w:val="28"/>
        </w:rPr>
        <w:t xml:space="preserve">С.В </w:t>
      </w:r>
      <w:proofErr w:type="spellStart"/>
      <w:r w:rsidRPr="000F513D">
        <w:rPr>
          <w:rFonts w:ascii="Times New Roman" w:hAnsi="Times New Roman"/>
          <w:b/>
          <w:sz w:val="28"/>
          <w:szCs w:val="28"/>
        </w:rPr>
        <w:t>Денега</w:t>
      </w:r>
      <w:proofErr w:type="spellEnd"/>
      <w:r w:rsidRPr="000F513D">
        <w:rPr>
          <w:rFonts w:ascii="Times New Roman" w:hAnsi="Times New Roman"/>
          <w:b/>
          <w:sz w:val="28"/>
          <w:szCs w:val="28"/>
        </w:rPr>
        <w:t>.</w:t>
      </w:r>
    </w:p>
    <w:p w:rsidR="004F442B" w:rsidRPr="00187DD1" w:rsidRDefault="004F442B" w:rsidP="00953B50">
      <w:pPr>
        <w:spacing w:before="240" w:after="0" w:line="240" w:lineRule="auto"/>
        <w:jc w:val="both"/>
        <w:rPr>
          <w:rFonts w:ascii="Times New Roman" w:hAnsi="Times New Roman"/>
          <w:b/>
          <w:sz w:val="28"/>
          <w:szCs w:val="28"/>
        </w:rPr>
      </w:pPr>
      <w:r w:rsidRPr="00187DD1">
        <w:rPr>
          <w:rFonts w:ascii="Times New Roman" w:hAnsi="Times New Roman"/>
          <w:b/>
          <w:sz w:val="28"/>
          <w:szCs w:val="28"/>
        </w:rPr>
        <w:t xml:space="preserve">Секретар комісії: </w:t>
      </w:r>
    </w:p>
    <w:p w:rsidR="004F442B" w:rsidRPr="00187DD1" w:rsidRDefault="004F442B" w:rsidP="00953B50">
      <w:pPr>
        <w:spacing w:after="0" w:line="240" w:lineRule="auto"/>
        <w:jc w:val="both"/>
        <w:rPr>
          <w:rFonts w:ascii="Times New Roman" w:hAnsi="Times New Roman"/>
          <w:sz w:val="28"/>
          <w:szCs w:val="28"/>
        </w:rPr>
      </w:pPr>
      <w:r w:rsidRPr="00187DD1">
        <w:rPr>
          <w:rFonts w:ascii="Times New Roman" w:hAnsi="Times New Roman"/>
          <w:sz w:val="28"/>
          <w:szCs w:val="28"/>
        </w:rPr>
        <w:t xml:space="preserve">Головний спеціаліст відділу майна </w:t>
      </w:r>
    </w:p>
    <w:p w:rsidR="004F442B" w:rsidRPr="00187DD1" w:rsidRDefault="004F442B" w:rsidP="00953B50">
      <w:pPr>
        <w:spacing w:after="0" w:line="240" w:lineRule="auto"/>
        <w:jc w:val="both"/>
        <w:rPr>
          <w:rFonts w:ascii="Times New Roman" w:hAnsi="Times New Roman"/>
          <w:sz w:val="28"/>
          <w:szCs w:val="28"/>
        </w:rPr>
      </w:pPr>
      <w:r>
        <w:rPr>
          <w:rFonts w:ascii="Times New Roman" w:hAnsi="Times New Roman"/>
          <w:sz w:val="28"/>
          <w:szCs w:val="28"/>
        </w:rPr>
        <w:t>к</w:t>
      </w:r>
      <w:r w:rsidRPr="00187DD1">
        <w:rPr>
          <w:rFonts w:ascii="Times New Roman" w:hAnsi="Times New Roman"/>
          <w:sz w:val="28"/>
          <w:szCs w:val="28"/>
        </w:rPr>
        <w:t xml:space="preserve">омунальної власності міста                        </w:t>
      </w:r>
      <w:r>
        <w:rPr>
          <w:rFonts w:ascii="Times New Roman" w:hAnsi="Times New Roman"/>
          <w:sz w:val="28"/>
          <w:szCs w:val="28"/>
        </w:rPr>
        <w:t xml:space="preserve">  </w:t>
      </w:r>
      <w:r w:rsidRPr="00187DD1">
        <w:rPr>
          <w:rFonts w:ascii="Times New Roman" w:hAnsi="Times New Roman"/>
          <w:sz w:val="28"/>
          <w:szCs w:val="28"/>
        </w:rPr>
        <w:t xml:space="preserve">  </w:t>
      </w:r>
      <w:r>
        <w:rPr>
          <w:rFonts w:ascii="Times New Roman" w:hAnsi="Times New Roman"/>
          <w:sz w:val="28"/>
          <w:szCs w:val="28"/>
        </w:rPr>
        <w:t xml:space="preserve">________________ </w:t>
      </w:r>
      <w:r w:rsidRPr="000F513D">
        <w:rPr>
          <w:rFonts w:ascii="Times New Roman" w:hAnsi="Times New Roman"/>
          <w:b/>
          <w:sz w:val="28"/>
          <w:szCs w:val="28"/>
        </w:rPr>
        <w:t xml:space="preserve">О.В. </w:t>
      </w:r>
      <w:proofErr w:type="spellStart"/>
      <w:r w:rsidRPr="000F513D">
        <w:rPr>
          <w:rFonts w:ascii="Times New Roman" w:hAnsi="Times New Roman"/>
          <w:b/>
          <w:sz w:val="28"/>
          <w:szCs w:val="28"/>
        </w:rPr>
        <w:t>Колбун</w:t>
      </w:r>
      <w:proofErr w:type="spellEnd"/>
      <w:r>
        <w:rPr>
          <w:rFonts w:ascii="Times New Roman" w:hAnsi="Times New Roman"/>
          <w:sz w:val="28"/>
          <w:szCs w:val="28"/>
        </w:rPr>
        <w:t xml:space="preserve"> </w:t>
      </w:r>
    </w:p>
    <w:p w:rsidR="004F442B" w:rsidRPr="00320AC0" w:rsidRDefault="004F442B" w:rsidP="00953B50">
      <w:pPr>
        <w:rPr>
          <w:sz w:val="2"/>
          <w:szCs w:val="2"/>
        </w:rPr>
      </w:pPr>
    </w:p>
    <w:p w:rsidR="004F442B" w:rsidRDefault="004F442B" w:rsidP="00953B50">
      <w:pPr>
        <w:spacing w:before="240" w:after="0" w:line="240" w:lineRule="auto"/>
        <w:jc w:val="both"/>
        <w:rPr>
          <w:rFonts w:ascii="Times New Roman" w:hAnsi="Times New Roman"/>
          <w:b/>
          <w:sz w:val="28"/>
          <w:szCs w:val="28"/>
        </w:rPr>
      </w:pPr>
      <w:r w:rsidRPr="00B304CF">
        <w:rPr>
          <w:rFonts w:ascii="Times New Roman" w:hAnsi="Times New Roman"/>
          <w:b/>
          <w:sz w:val="28"/>
          <w:szCs w:val="28"/>
        </w:rPr>
        <w:t>Члени комісії:</w:t>
      </w:r>
    </w:p>
    <w:p w:rsidR="004F442B" w:rsidRPr="00B304CF" w:rsidRDefault="004F442B" w:rsidP="00953B50">
      <w:pPr>
        <w:spacing w:after="0" w:line="240" w:lineRule="auto"/>
        <w:jc w:val="both"/>
        <w:rPr>
          <w:rFonts w:ascii="Times New Roman" w:hAnsi="Times New Roman"/>
          <w:b/>
          <w:sz w:val="28"/>
          <w:szCs w:val="28"/>
        </w:rPr>
      </w:pPr>
      <w:r w:rsidRPr="00B304CF">
        <w:rPr>
          <w:rFonts w:ascii="Times New Roman" w:hAnsi="Times New Roman"/>
          <w:sz w:val="28"/>
          <w:szCs w:val="28"/>
        </w:rPr>
        <w:t xml:space="preserve">Начальник відділу організаційної </w:t>
      </w:r>
    </w:p>
    <w:p w:rsidR="004F442B" w:rsidRDefault="004F442B" w:rsidP="00953B50">
      <w:pPr>
        <w:pStyle w:val="a4"/>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роботи та загальних питань                  _____________________</w:t>
      </w:r>
      <w:r w:rsidRPr="000F513D">
        <w:rPr>
          <w:rFonts w:ascii="Times New Roman" w:hAnsi="Times New Roman"/>
          <w:b/>
          <w:sz w:val="28"/>
          <w:szCs w:val="28"/>
          <w:lang w:val="uk-UA"/>
        </w:rPr>
        <w:t xml:space="preserve">О.П. </w:t>
      </w:r>
      <w:proofErr w:type="spellStart"/>
      <w:r w:rsidRPr="000F513D">
        <w:rPr>
          <w:rFonts w:ascii="Times New Roman" w:hAnsi="Times New Roman"/>
          <w:b/>
          <w:sz w:val="28"/>
          <w:szCs w:val="28"/>
          <w:lang w:val="uk-UA"/>
        </w:rPr>
        <w:t>Базелюк</w:t>
      </w:r>
      <w:proofErr w:type="spellEnd"/>
      <w:r w:rsidRPr="000F513D">
        <w:rPr>
          <w:rFonts w:ascii="Times New Roman" w:hAnsi="Times New Roman"/>
          <w:b/>
          <w:sz w:val="28"/>
          <w:szCs w:val="28"/>
          <w:lang w:val="uk-UA"/>
        </w:rPr>
        <w:t xml:space="preserve"> </w:t>
      </w:r>
    </w:p>
    <w:p w:rsidR="004F442B" w:rsidRPr="00B304CF" w:rsidRDefault="004F442B" w:rsidP="00953B50">
      <w:pPr>
        <w:spacing w:after="0" w:line="240" w:lineRule="auto"/>
        <w:jc w:val="both"/>
        <w:rPr>
          <w:rFonts w:ascii="Times New Roman" w:hAnsi="Times New Roman"/>
          <w:sz w:val="28"/>
          <w:szCs w:val="28"/>
        </w:rPr>
      </w:pPr>
      <w:r>
        <w:rPr>
          <w:rFonts w:ascii="Times New Roman" w:hAnsi="Times New Roman"/>
          <w:sz w:val="28"/>
          <w:szCs w:val="28"/>
        </w:rPr>
        <w:t xml:space="preserve">Заступник </w:t>
      </w:r>
      <w:r w:rsidRPr="00B304CF">
        <w:rPr>
          <w:rFonts w:ascii="Times New Roman" w:hAnsi="Times New Roman"/>
          <w:sz w:val="28"/>
          <w:szCs w:val="28"/>
        </w:rPr>
        <w:t>начальник</w:t>
      </w:r>
      <w:r>
        <w:rPr>
          <w:rFonts w:ascii="Times New Roman" w:hAnsi="Times New Roman"/>
          <w:sz w:val="28"/>
          <w:szCs w:val="28"/>
        </w:rPr>
        <w:t>а</w:t>
      </w:r>
      <w:r w:rsidRPr="00B304CF">
        <w:rPr>
          <w:rFonts w:ascii="Times New Roman" w:hAnsi="Times New Roman"/>
          <w:sz w:val="28"/>
          <w:szCs w:val="28"/>
        </w:rPr>
        <w:t xml:space="preserve"> відділу фінансово-господарського</w:t>
      </w:r>
    </w:p>
    <w:p w:rsidR="004F442B" w:rsidRPr="00B304CF" w:rsidRDefault="004F442B" w:rsidP="00953B50">
      <w:pPr>
        <w:spacing w:line="240" w:lineRule="auto"/>
        <w:jc w:val="both"/>
        <w:rPr>
          <w:rFonts w:ascii="Times New Roman" w:hAnsi="Times New Roman"/>
          <w:sz w:val="28"/>
          <w:szCs w:val="28"/>
        </w:rPr>
      </w:pPr>
      <w:r>
        <w:rPr>
          <w:rFonts w:ascii="Times New Roman" w:hAnsi="Times New Roman"/>
          <w:sz w:val="28"/>
          <w:szCs w:val="28"/>
        </w:rPr>
        <w:t>забезпечення, головного</w:t>
      </w:r>
      <w:r w:rsidRPr="00B304CF">
        <w:rPr>
          <w:rFonts w:ascii="Times New Roman" w:hAnsi="Times New Roman"/>
          <w:sz w:val="28"/>
          <w:szCs w:val="28"/>
        </w:rPr>
        <w:t xml:space="preserve"> бухгалтер</w:t>
      </w:r>
      <w:r>
        <w:rPr>
          <w:rFonts w:ascii="Times New Roman" w:hAnsi="Times New Roman"/>
          <w:sz w:val="28"/>
          <w:szCs w:val="28"/>
        </w:rPr>
        <w:t xml:space="preserve">а  </w:t>
      </w:r>
      <w:r w:rsidRPr="00B304CF">
        <w:rPr>
          <w:rFonts w:ascii="Times New Roman" w:hAnsi="Times New Roman"/>
          <w:sz w:val="28"/>
          <w:szCs w:val="28"/>
        </w:rPr>
        <w:t>_____________________</w:t>
      </w:r>
      <w:r>
        <w:rPr>
          <w:rFonts w:ascii="Times New Roman" w:hAnsi="Times New Roman"/>
          <w:sz w:val="28"/>
          <w:szCs w:val="28"/>
        </w:rPr>
        <w:t xml:space="preserve">_  </w:t>
      </w:r>
      <w:r w:rsidRPr="000F513D">
        <w:rPr>
          <w:rFonts w:ascii="Times New Roman" w:hAnsi="Times New Roman"/>
          <w:b/>
          <w:sz w:val="28"/>
          <w:szCs w:val="28"/>
        </w:rPr>
        <w:t>А.І.</w:t>
      </w:r>
      <w:proofErr w:type="spellStart"/>
      <w:r w:rsidRPr="000F513D">
        <w:rPr>
          <w:rFonts w:ascii="Times New Roman" w:hAnsi="Times New Roman"/>
          <w:b/>
          <w:sz w:val="28"/>
          <w:szCs w:val="28"/>
        </w:rPr>
        <w:t>Дмитрук</w:t>
      </w:r>
      <w:proofErr w:type="spellEnd"/>
      <w:r>
        <w:rPr>
          <w:rFonts w:ascii="Times New Roman" w:hAnsi="Times New Roman"/>
          <w:sz w:val="28"/>
          <w:szCs w:val="28"/>
        </w:rPr>
        <w:t xml:space="preserve"> </w:t>
      </w:r>
    </w:p>
    <w:p w:rsidR="004F442B" w:rsidRPr="00B304CF" w:rsidRDefault="004F442B" w:rsidP="00953B50">
      <w:pPr>
        <w:spacing w:after="0" w:line="240" w:lineRule="auto"/>
        <w:jc w:val="both"/>
        <w:rPr>
          <w:rFonts w:ascii="Times New Roman" w:hAnsi="Times New Roman"/>
          <w:sz w:val="28"/>
          <w:szCs w:val="28"/>
        </w:rPr>
      </w:pPr>
      <w:r>
        <w:rPr>
          <w:rFonts w:ascii="Times New Roman" w:hAnsi="Times New Roman"/>
          <w:sz w:val="28"/>
          <w:szCs w:val="28"/>
        </w:rPr>
        <w:t>З</w:t>
      </w:r>
      <w:r w:rsidRPr="00B304CF">
        <w:rPr>
          <w:rFonts w:ascii="Times New Roman" w:hAnsi="Times New Roman"/>
          <w:sz w:val="28"/>
          <w:szCs w:val="28"/>
        </w:rPr>
        <w:t>авідувач сектору господарського забезпечення</w:t>
      </w:r>
    </w:p>
    <w:p w:rsidR="004F442B" w:rsidRPr="00B304CF" w:rsidRDefault="004F442B" w:rsidP="00953B50">
      <w:pPr>
        <w:spacing w:line="240" w:lineRule="auto"/>
        <w:jc w:val="both"/>
        <w:rPr>
          <w:rFonts w:ascii="Times New Roman" w:hAnsi="Times New Roman"/>
          <w:sz w:val="28"/>
          <w:szCs w:val="28"/>
        </w:rPr>
      </w:pPr>
      <w:r w:rsidRPr="00B304CF">
        <w:rPr>
          <w:rFonts w:ascii="Times New Roman" w:hAnsi="Times New Roman"/>
          <w:sz w:val="28"/>
          <w:szCs w:val="28"/>
        </w:rPr>
        <w:t>відділу фінансово-господарського</w:t>
      </w:r>
      <w:r>
        <w:rPr>
          <w:rFonts w:ascii="Times New Roman" w:hAnsi="Times New Roman"/>
          <w:sz w:val="28"/>
          <w:szCs w:val="28"/>
        </w:rPr>
        <w:t xml:space="preserve"> </w:t>
      </w:r>
      <w:r w:rsidRPr="00B304CF">
        <w:rPr>
          <w:rFonts w:ascii="Times New Roman" w:hAnsi="Times New Roman"/>
          <w:sz w:val="28"/>
          <w:szCs w:val="28"/>
        </w:rPr>
        <w:t xml:space="preserve">забезпечення </w:t>
      </w:r>
      <w:r>
        <w:rPr>
          <w:rFonts w:ascii="Times New Roman" w:hAnsi="Times New Roman"/>
          <w:sz w:val="28"/>
          <w:szCs w:val="28"/>
        </w:rPr>
        <w:t xml:space="preserve"> _____________</w:t>
      </w:r>
      <w:r w:rsidRPr="000F513D">
        <w:rPr>
          <w:rFonts w:ascii="Times New Roman" w:hAnsi="Times New Roman"/>
          <w:sz w:val="28"/>
          <w:szCs w:val="28"/>
        </w:rPr>
        <w:t xml:space="preserve"> </w:t>
      </w:r>
      <w:r w:rsidRPr="000F513D">
        <w:rPr>
          <w:rFonts w:ascii="Times New Roman" w:hAnsi="Times New Roman"/>
          <w:b/>
          <w:sz w:val="28"/>
          <w:szCs w:val="28"/>
        </w:rPr>
        <w:t>В.М.</w:t>
      </w:r>
      <w:proofErr w:type="spellStart"/>
      <w:r w:rsidRPr="000F513D">
        <w:rPr>
          <w:rFonts w:ascii="Times New Roman" w:hAnsi="Times New Roman"/>
          <w:b/>
          <w:sz w:val="28"/>
          <w:szCs w:val="28"/>
        </w:rPr>
        <w:t>Босик</w:t>
      </w:r>
      <w:proofErr w:type="spellEnd"/>
      <w:r w:rsidRPr="000F513D">
        <w:rPr>
          <w:rFonts w:ascii="Times New Roman" w:hAnsi="Times New Roman"/>
          <w:b/>
          <w:sz w:val="28"/>
          <w:szCs w:val="28"/>
        </w:rPr>
        <w:t xml:space="preserve"> </w:t>
      </w:r>
    </w:p>
    <w:p w:rsidR="004F442B" w:rsidRPr="00187DD1" w:rsidRDefault="004F442B" w:rsidP="00953B50">
      <w:pPr>
        <w:spacing w:after="0" w:line="240" w:lineRule="auto"/>
        <w:jc w:val="both"/>
        <w:rPr>
          <w:rFonts w:ascii="Times New Roman" w:hAnsi="Times New Roman"/>
          <w:sz w:val="28"/>
          <w:szCs w:val="28"/>
        </w:rPr>
      </w:pPr>
      <w:r>
        <w:rPr>
          <w:rFonts w:ascii="Times New Roman" w:hAnsi="Times New Roman"/>
          <w:sz w:val="28"/>
          <w:szCs w:val="28"/>
        </w:rPr>
        <w:t>С</w:t>
      </w:r>
      <w:r w:rsidRPr="00187DD1">
        <w:rPr>
          <w:rFonts w:ascii="Times New Roman" w:hAnsi="Times New Roman"/>
          <w:sz w:val="28"/>
          <w:szCs w:val="28"/>
        </w:rPr>
        <w:t xml:space="preserve">пеціаліст 1-ї категорії відділу </w:t>
      </w:r>
    </w:p>
    <w:p w:rsidR="004F442B" w:rsidRDefault="004F442B" w:rsidP="00953B50">
      <w:pPr>
        <w:spacing w:after="0" w:line="240" w:lineRule="auto"/>
        <w:jc w:val="both"/>
        <w:rPr>
          <w:rFonts w:ascii="Times New Roman" w:hAnsi="Times New Roman"/>
          <w:sz w:val="28"/>
          <w:szCs w:val="28"/>
        </w:rPr>
      </w:pPr>
      <w:r>
        <w:rPr>
          <w:rFonts w:ascii="Times New Roman" w:hAnsi="Times New Roman"/>
          <w:sz w:val="28"/>
          <w:szCs w:val="28"/>
        </w:rPr>
        <w:t>програмно-комп</w:t>
      </w:r>
      <w:r w:rsidRPr="00622332">
        <w:rPr>
          <w:rFonts w:ascii="Times New Roman" w:hAnsi="Times New Roman"/>
          <w:sz w:val="28"/>
          <w:szCs w:val="28"/>
        </w:rPr>
        <w:t>’</w:t>
      </w:r>
      <w:r>
        <w:rPr>
          <w:rFonts w:ascii="Times New Roman" w:hAnsi="Times New Roman"/>
          <w:sz w:val="28"/>
          <w:szCs w:val="28"/>
        </w:rPr>
        <w:t>ютерного забезпечення_________________</w:t>
      </w:r>
      <w:r w:rsidRPr="000F513D">
        <w:rPr>
          <w:rFonts w:ascii="Times New Roman" w:hAnsi="Times New Roman"/>
          <w:sz w:val="28"/>
          <w:szCs w:val="28"/>
        </w:rPr>
        <w:t xml:space="preserve"> </w:t>
      </w:r>
      <w:r w:rsidRPr="000F513D">
        <w:rPr>
          <w:rFonts w:ascii="Times New Roman" w:hAnsi="Times New Roman"/>
          <w:b/>
          <w:sz w:val="28"/>
          <w:szCs w:val="28"/>
        </w:rPr>
        <w:t>О.В.Жуковська</w:t>
      </w:r>
      <w:r>
        <w:rPr>
          <w:rFonts w:ascii="Times New Roman" w:hAnsi="Times New Roman"/>
          <w:sz w:val="28"/>
          <w:szCs w:val="28"/>
        </w:rPr>
        <w:t xml:space="preserve"> </w:t>
      </w:r>
    </w:p>
    <w:p w:rsidR="004F442B" w:rsidRPr="007E7691" w:rsidRDefault="004F442B" w:rsidP="00953B50">
      <w:pPr>
        <w:tabs>
          <w:tab w:val="left" w:pos="8715"/>
        </w:tabs>
        <w:spacing w:after="0"/>
        <w:jc w:val="right"/>
        <w:rPr>
          <w:rFonts w:ascii="Times New Roman" w:hAnsi="Times New Roman"/>
          <w:color w:val="000000"/>
          <w:sz w:val="24"/>
          <w:szCs w:val="24"/>
          <w:lang w:eastAsia="uk-UA"/>
        </w:rPr>
      </w:pPr>
      <w:r w:rsidRPr="007E7691">
        <w:rPr>
          <w:rFonts w:ascii="Times New Roman" w:hAnsi="Times New Roman"/>
          <w:color w:val="000000"/>
          <w:sz w:val="24"/>
          <w:szCs w:val="24"/>
          <w:lang w:eastAsia="uk-UA"/>
        </w:rPr>
        <w:lastRenderedPageBreak/>
        <w:t>Додаток 1</w:t>
      </w:r>
    </w:p>
    <w:p w:rsidR="004F442B" w:rsidRPr="007E7691" w:rsidRDefault="004F442B" w:rsidP="00953B50">
      <w:pPr>
        <w:widowControl w:val="0"/>
        <w:spacing w:after="0" w:line="240" w:lineRule="auto"/>
        <w:jc w:val="right"/>
        <w:rPr>
          <w:rFonts w:ascii="Times New Roman" w:hAnsi="Times New Roman"/>
          <w:color w:val="000000"/>
          <w:sz w:val="24"/>
          <w:szCs w:val="24"/>
          <w:lang w:eastAsia="uk-UA"/>
        </w:rPr>
      </w:pPr>
      <w:r w:rsidRPr="007E7691">
        <w:rPr>
          <w:rFonts w:ascii="Times New Roman" w:hAnsi="Times New Roman"/>
          <w:color w:val="000000"/>
          <w:sz w:val="24"/>
          <w:szCs w:val="24"/>
          <w:lang w:eastAsia="uk-UA"/>
        </w:rPr>
        <w:t>до передавального акту</w:t>
      </w:r>
    </w:p>
    <w:p w:rsidR="004F442B" w:rsidRPr="007E7691" w:rsidRDefault="004F442B" w:rsidP="00953B50">
      <w:pPr>
        <w:widowControl w:val="0"/>
        <w:spacing w:after="0" w:line="240" w:lineRule="auto"/>
        <w:jc w:val="right"/>
        <w:rPr>
          <w:rFonts w:ascii="Times New Roman" w:hAnsi="Times New Roman"/>
          <w:color w:val="000000"/>
          <w:sz w:val="24"/>
          <w:szCs w:val="24"/>
          <w:lang w:eastAsia="uk-UA"/>
        </w:rPr>
      </w:pPr>
      <w:r w:rsidRPr="007E7691">
        <w:rPr>
          <w:rFonts w:ascii="Times New Roman" w:hAnsi="Times New Roman"/>
          <w:color w:val="000000"/>
          <w:sz w:val="24"/>
          <w:szCs w:val="24"/>
          <w:lang w:eastAsia="uk-UA"/>
        </w:rPr>
        <w:t xml:space="preserve">від _________________2021 року </w:t>
      </w:r>
    </w:p>
    <w:p w:rsidR="004F442B" w:rsidRPr="007E7691" w:rsidRDefault="004F442B" w:rsidP="00953B50">
      <w:pPr>
        <w:widowControl w:val="0"/>
        <w:spacing w:after="0" w:line="240" w:lineRule="auto"/>
        <w:jc w:val="center"/>
        <w:rPr>
          <w:rFonts w:ascii="Times New Roman" w:hAnsi="Times New Roman"/>
          <w:b/>
          <w:bCs/>
          <w:color w:val="000000"/>
          <w:sz w:val="24"/>
          <w:szCs w:val="24"/>
          <w:lang w:eastAsia="uk-UA"/>
        </w:rPr>
      </w:pPr>
    </w:p>
    <w:p w:rsidR="004F442B" w:rsidRPr="007E7691" w:rsidRDefault="004F442B" w:rsidP="008972B8">
      <w:pPr>
        <w:widowControl w:val="0"/>
        <w:spacing w:after="0" w:line="240" w:lineRule="auto"/>
        <w:jc w:val="center"/>
        <w:rPr>
          <w:rFonts w:ascii="Times New Roman" w:hAnsi="Times New Roman"/>
          <w:b/>
          <w:bCs/>
          <w:color w:val="000000"/>
          <w:sz w:val="28"/>
          <w:szCs w:val="28"/>
          <w:lang w:eastAsia="uk-UA"/>
        </w:rPr>
      </w:pPr>
      <w:r w:rsidRPr="007E7691">
        <w:rPr>
          <w:rFonts w:ascii="Times New Roman" w:hAnsi="Times New Roman"/>
          <w:b/>
          <w:bCs/>
          <w:color w:val="000000"/>
          <w:sz w:val="28"/>
          <w:szCs w:val="28"/>
          <w:lang w:eastAsia="uk-UA"/>
        </w:rPr>
        <w:t xml:space="preserve">Перелік майна </w:t>
      </w:r>
      <w:proofErr w:type="spellStart"/>
      <w:r w:rsidRPr="007E7691">
        <w:rPr>
          <w:rFonts w:ascii="Times New Roman" w:hAnsi="Times New Roman"/>
          <w:b/>
          <w:bCs/>
          <w:color w:val="000000"/>
          <w:sz w:val="28"/>
          <w:szCs w:val="28"/>
          <w:lang w:eastAsia="uk-UA"/>
        </w:rPr>
        <w:t>Більськовільської</w:t>
      </w:r>
      <w:proofErr w:type="spellEnd"/>
      <w:r w:rsidRPr="007E7691">
        <w:rPr>
          <w:rFonts w:ascii="Times New Roman" w:hAnsi="Times New Roman"/>
          <w:b/>
          <w:bCs/>
          <w:color w:val="000000"/>
          <w:sz w:val="28"/>
          <w:szCs w:val="28"/>
          <w:lang w:eastAsia="uk-UA"/>
        </w:rPr>
        <w:t xml:space="preserve"> сільської ради, </w:t>
      </w:r>
      <w:proofErr w:type="spellStart"/>
      <w:r w:rsidRPr="007E7691">
        <w:rPr>
          <w:rFonts w:ascii="Times New Roman" w:hAnsi="Times New Roman"/>
          <w:b/>
          <w:bCs/>
          <w:color w:val="000000"/>
          <w:sz w:val="28"/>
          <w:szCs w:val="28"/>
          <w:lang w:eastAsia="uk-UA"/>
        </w:rPr>
        <w:t>шо</w:t>
      </w:r>
      <w:proofErr w:type="spellEnd"/>
      <w:r w:rsidRPr="007E7691">
        <w:rPr>
          <w:rFonts w:ascii="Times New Roman" w:hAnsi="Times New Roman"/>
          <w:b/>
          <w:bCs/>
          <w:color w:val="000000"/>
          <w:sz w:val="28"/>
          <w:szCs w:val="28"/>
          <w:lang w:eastAsia="uk-UA"/>
        </w:rPr>
        <w:t xml:space="preserve"> передається </w:t>
      </w:r>
      <w:proofErr w:type="spellStart"/>
      <w:r w:rsidRPr="007E7691">
        <w:rPr>
          <w:rFonts w:ascii="Times New Roman" w:hAnsi="Times New Roman"/>
          <w:b/>
          <w:bCs/>
          <w:color w:val="000000"/>
          <w:sz w:val="28"/>
          <w:szCs w:val="28"/>
          <w:lang w:eastAsia="uk-UA"/>
        </w:rPr>
        <w:t>Вараській</w:t>
      </w:r>
      <w:proofErr w:type="spellEnd"/>
      <w:r w:rsidRPr="007E7691">
        <w:rPr>
          <w:rFonts w:ascii="Times New Roman" w:hAnsi="Times New Roman"/>
          <w:b/>
          <w:bCs/>
          <w:color w:val="000000"/>
          <w:sz w:val="28"/>
          <w:szCs w:val="28"/>
          <w:lang w:eastAsia="uk-UA"/>
        </w:rPr>
        <w:t xml:space="preserve"> міській раді внаслідок реорганізації </w:t>
      </w:r>
      <w:proofErr w:type="spellStart"/>
      <w:r w:rsidRPr="007E7691">
        <w:rPr>
          <w:rFonts w:ascii="Times New Roman" w:hAnsi="Times New Roman"/>
          <w:b/>
          <w:bCs/>
          <w:color w:val="000000"/>
          <w:sz w:val="28"/>
          <w:szCs w:val="28"/>
          <w:lang w:eastAsia="uk-UA"/>
        </w:rPr>
        <w:t>Більськовільської</w:t>
      </w:r>
      <w:proofErr w:type="spellEnd"/>
      <w:r w:rsidRPr="007E7691">
        <w:rPr>
          <w:rFonts w:ascii="Times New Roman" w:hAnsi="Times New Roman"/>
          <w:b/>
          <w:bCs/>
          <w:color w:val="000000"/>
          <w:sz w:val="28"/>
          <w:szCs w:val="28"/>
          <w:lang w:eastAsia="uk-UA"/>
        </w:rPr>
        <w:t xml:space="preserve"> сільської ради шляхом приєднання до </w:t>
      </w:r>
      <w:proofErr w:type="spellStart"/>
      <w:r w:rsidRPr="007E7691">
        <w:rPr>
          <w:rFonts w:ascii="Times New Roman" w:hAnsi="Times New Roman"/>
          <w:b/>
          <w:bCs/>
          <w:color w:val="000000"/>
          <w:sz w:val="28"/>
          <w:szCs w:val="28"/>
          <w:lang w:eastAsia="uk-UA"/>
        </w:rPr>
        <w:t>Вараської</w:t>
      </w:r>
      <w:proofErr w:type="spellEnd"/>
      <w:r w:rsidRPr="007E7691">
        <w:rPr>
          <w:rFonts w:ascii="Times New Roman" w:hAnsi="Times New Roman"/>
          <w:b/>
          <w:bCs/>
          <w:color w:val="000000"/>
          <w:sz w:val="28"/>
          <w:szCs w:val="28"/>
          <w:lang w:eastAsia="uk-UA"/>
        </w:rPr>
        <w:t xml:space="preserve"> міської ради є правонаступником майна, активів та зобов’язань </w:t>
      </w:r>
      <w:proofErr w:type="spellStart"/>
      <w:r w:rsidRPr="007E7691">
        <w:rPr>
          <w:rFonts w:ascii="Times New Roman" w:hAnsi="Times New Roman"/>
          <w:b/>
          <w:bCs/>
          <w:color w:val="000000"/>
          <w:sz w:val="28"/>
          <w:szCs w:val="28"/>
          <w:lang w:eastAsia="uk-UA"/>
        </w:rPr>
        <w:t>Більськовільської</w:t>
      </w:r>
      <w:proofErr w:type="spellEnd"/>
      <w:r w:rsidRPr="007E7691">
        <w:rPr>
          <w:rFonts w:ascii="Times New Roman" w:hAnsi="Times New Roman"/>
          <w:b/>
          <w:bCs/>
          <w:color w:val="000000"/>
          <w:sz w:val="28"/>
          <w:szCs w:val="28"/>
          <w:lang w:eastAsia="uk-UA"/>
        </w:rPr>
        <w:t xml:space="preserve"> сільської ради</w:t>
      </w:r>
    </w:p>
    <w:p w:rsidR="004F442B" w:rsidRPr="007E7691" w:rsidRDefault="004F442B" w:rsidP="001A6539">
      <w:pPr>
        <w:widowControl w:val="0"/>
        <w:spacing w:after="0" w:line="240" w:lineRule="auto"/>
        <w:rPr>
          <w:rFonts w:ascii="Times New Roman" w:hAnsi="Times New Roman"/>
          <w:color w:val="000000"/>
          <w:sz w:val="28"/>
          <w:szCs w:val="28"/>
          <w:lang w:eastAsia="uk-UA"/>
        </w:rPr>
      </w:pPr>
    </w:p>
    <w:tbl>
      <w:tblPr>
        <w:tblW w:w="9634" w:type="dxa"/>
        <w:tblLayout w:type="fixed"/>
        <w:tblCellMar>
          <w:left w:w="0" w:type="dxa"/>
          <w:right w:w="0" w:type="dxa"/>
        </w:tblCellMar>
        <w:tblLook w:val="00A0"/>
      </w:tblPr>
      <w:tblGrid>
        <w:gridCol w:w="458"/>
        <w:gridCol w:w="2231"/>
        <w:gridCol w:w="1984"/>
        <w:gridCol w:w="709"/>
        <w:gridCol w:w="709"/>
        <w:gridCol w:w="1134"/>
        <w:gridCol w:w="1275"/>
        <w:gridCol w:w="1134"/>
      </w:tblGrid>
      <w:tr w:rsidR="004F442B" w:rsidRPr="008F75F8" w:rsidTr="00EE4928">
        <w:trPr>
          <w:trHeight w:val="255"/>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223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Інвентарний </w:t>
            </w:r>
          </w:p>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номер</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252" w:type="dxa"/>
            <w:gridSpan w:val="4"/>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EE4928">
        <w:trPr>
          <w:trHeight w:val="1260"/>
        </w:trPr>
        <w:tc>
          <w:tcPr>
            <w:tcW w:w="458"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709" w:type="dxa"/>
            <w:tcBorders>
              <w:top w:val="nil"/>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134" w:type="dxa"/>
            <w:tcBorders>
              <w:top w:val="nil"/>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5" w:type="dxa"/>
            <w:tcBorders>
              <w:top w:val="nil"/>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1134" w:type="dxa"/>
            <w:tcBorders>
              <w:top w:val="nil"/>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223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98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2231" w:type="dxa"/>
            <w:tcBorders>
              <w:top w:val="nil"/>
              <w:left w:val="nil"/>
              <w:bottom w:val="single" w:sz="4" w:space="0" w:color="auto"/>
              <w:right w:val="single" w:sz="4" w:space="0" w:color="auto"/>
            </w:tcBorders>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Приміщення сільської ради</w:t>
            </w:r>
          </w:p>
        </w:tc>
        <w:tc>
          <w:tcPr>
            <w:tcW w:w="198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10310002</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48341,00</w:t>
            </w:r>
          </w:p>
        </w:tc>
        <w:tc>
          <w:tcPr>
            <w:tcW w:w="1275"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48341,00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2231" w:type="dxa"/>
            <w:tcBorders>
              <w:top w:val="nil"/>
              <w:left w:val="nil"/>
              <w:bottom w:val="single" w:sz="4" w:space="0" w:color="auto"/>
              <w:right w:val="single" w:sz="4" w:space="0" w:color="auto"/>
            </w:tcBorders>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Туалет</w:t>
            </w:r>
          </w:p>
        </w:tc>
        <w:tc>
          <w:tcPr>
            <w:tcW w:w="198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10310014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1094,00</w:t>
            </w:r>
          </w:p>
        </w:tc>
        <w:tc>
          <w:tcPr>
            <w:tcW w:w="1275"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714,00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380,00</w:t>
            </w:r>
          </w:p>
        </w:tc>
      </w:tr>
      <w:tr w:rsidR="004F442B" w:rsidRPr="008F75F8" w:rsidTr="00EE4928">
        <w:trPr>
          <w:trHeight w:val="210"/>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2231" w:type="dxa"/>
            <w:tcBorders>
              <w:top w:val="nil"/>
              <w:left w:val="nil"/>
              <w:bottom w:val="single" w:sz="4" w:space="0" w:color="auto"/>
              <w:right w:val="single" w:sz="4" w:space="0" w:color="auto"/>
            </w:tcBorders>
            <w:vAlign w:val="bottom"/>
          </w:tcPr>
          <w:p w:rsidR="004F442B" w:rsidRPr="007E7691" w:rsidRDefault="004F442B" w:rsidP="001A6539">
            <w:pPr>
              <w:spacing w:after="0" w:line="240" w:lineRule="auto"/>
              <w:rPr>
                <w:rFonts w:ascii="Times New Roman" w:hAnsi="Times New Roman"/>
                <w:sz w:val="20"/>
                <w:szCs w:val="20"/>
                <w:lang w:eastAsia="uk-UA"/>
              </w:rPr>
            </w:pPr>
            <w:proofErr w:type="spellStart"/>
            <w:r w:rsidRPr="007E7691">
              <w:rPr>
                <w:rFonts w:ascii="Times New Roman" w:hAnsi="Times New Roman"/>
                <w:sz w:val="20"/>
                <w:szCs w:val="20"/>
                <w:lang w:eastAsia="uk-UA"/>
              </w:rPr>
              <w:t>Забор</w:t>
            </w:r>
            <w:proofErr w:type="spellEnd"/>
          </w:p>
        </w:tc>
        <w:tc>
          <w:tcPr>
            <w:tcW w:w="198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10310013</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м.</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176,00</w:t>
            </w:r>
          </w:p>
        </w:tc>
        <w:tc>
          <w:tcPr>
            <w:tcW w:w="1275"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176,00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2231" w:type="dxa"/>
            <w:tcBorders>
              <w:top w:val="nil"/>
              <w:left w:val="nil"/>
              <w:bottom w:val="single" w:sz="4" w:space="0" w:color="auto"/>
              <w:right w:val="single" w:sz="4" w:space="0" w:color="auto"/>
            </w:tcBorders>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Господарський корпус</w:t>
            </w:r>
          </w:p>
        </w:tc>
        <w:tc>
          <w:tcPr>
            <w:tcW w:w="198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10310022</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28720,00</w:t>
            </w:r>
          </w:p>
        </w:tc>
        <w:tc>
          <w:tcPr>
            <w:tcW w:w="1275"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28720,00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2231" w:type="dxa"/>
            <w:tcBorders>
              <w:top w:val="nil"/>
              <w:left w:val="nil"/>
              <w:bottom w:val="single" w:sz="4" w:space="0" w:color="auto"/>
              <w:right w:val="single" w:sz="4" w:space="0" w:color="auto"/>
            </w:tcBorders>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Будівля поліклініки</w:t>
            </w:r>
          </w:p>
        </w:tc>
        <w:tc>
          <w:tcPr>
            <w:tcW w:w="198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10130007</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54174,00</w:t>
            </w:r>
          </w:p>
        </w:tc>
        <w:tc>
          <w:tcPr>
            <w:tcW w:w="1275"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54174,00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Сарай цегляний</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10130009</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11752,00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11752,00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D32C4D">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Сарай </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10130010</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6122,00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6122,00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D32C4D">
        <w:trPr>
          <w:trHeight w:val="315"/>
        </w:trPr>
        <w:tc>
          <w:tcPr>
            <w:tcW w:w="458"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 </w:t>
            </w:r>
          </w:p>
        </w:tc>
        <w:tc>
          <w:tcPr>
            <w:tcW w:w="223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984"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 </w:t>
            </w:r>
          </w:p>
        </w:tc>
        <w:tc>
          <w:tcPr>
            <w:tcW w:w="709"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 </w:t>
            </w:r>
          </w:p>
        </w:tc>
        <w:tc>
          <w:tcPr>
            <w:tcW w:w="709"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150379,00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149999,00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380,00</w:t>
            </w:r>
          </w:p>
        </w:tc>
      </w:tr>
      <w:tr w:rsidR="004F442B" w:rsidRPr="008F75F8" w:rsidTr="00D32C4D">
        <w:trPr>
          <w:trHeight w:val="315"/>
        </w:trPr>
        <w:tc>
          <w:tcPr>
            <w:tcW w:w="458" w:type="dxa"/>
            <w:tcBorders>
              <w:top w:val="single" w:sz="4" w:space="0" w:color="auto"/>
              <w:bottom w:val="single" w:sz="4" w:space="0" w:color="auto"/>
            </w:tcBorders>
            <w:noWrap/>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2231"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984"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709"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709" w:type="dxa"/>
            <w:tcBorders>
              <w:top w:val="single" w:sz="4" w:space="0" w:color="auto"/>
              <w:bottom w:val="single" w:sz="4" w:space="0" w:color="auto"/>
            </w:tcBorders>
            <w:noWrap/>
            <w:vAlign w:val="bottom"/>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134" w:type="dxa"/>
            <w:tcBorders>
              <w:top w:val="single" w:sz="4" w:space="0" w:color="auto"/>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275" w:type="dxa"/>
            <w:tcBorders>
              <w:top w:val="single" w:sz="4" w:space="0" w:color="auto"/>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134" w:type="dxa"/>
            <w:tcBorders>
              <w:top w:val="single" w:sz="4" w:space="0" w:color="auto"/>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r>
      <w:tr w:rsidR="004F442B" w:rsidRPr="008F75F8" w:rsidTr="00D32C4D">
        <w:trPr>
          <w:trHeight w:val="255"/>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223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252" w:type="dxa"/>
            <w:gridSpan w:val="4"/>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D32C4D">
        <w:trPr>
          <w:trHeight w:val="1260"/>
        </w:trPr>
        <w:tc>
          <w:tcPr>
            <w:tcW w:w="458"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709"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134"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1134"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223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98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Cs/>
                <w:sz w:val="20"/>
                <w:szCs w:val="20"/>
                <w:lang w:eastAsia="uk-UA"/>
              </w:rPr>
            </w:pPr>
            <w:r w:rsidRPr="007E7691">
              <w:rPr>
                <w:rFonts w:ascii="Times New Roman" w:hAnsi="Times New Roman"/>
                <w:bCs/>
                <w:sz w:val="20"/>
                <w:szCs w:val="20"/>
                <w:lang w:eastAsia="uk-UA"/>
              </w:rPr>
              <w:t>1</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proofErr w:type="spellStart"/>
            <w:r w:rsidRPr="007E7691">
              <w:rPr>
                <w:rFonts w:ascii="Times New Roman" w:hAnsi="Times New Roman"/>
                <w:sz w:val="20"/>
                <w:szCs w:val="20"/>
                <w:lang w:eastAsia="uk-UA"/>
              </w:rPr>
              <w:t>Шкаф</w:t>
            </w:r>
            <w:proofErr w:type="spellEnd"/>
            <w:r w:rsidRPr="007E7691">
              <w:rPr>
                <w:rFonts w:ascii="Times New Roman" w:hAnsi="Times New Roman"/>
                <w:sz w:val="20"/>
                <w:szCs w:val="20"/>
                <w:lang w:eastAsia="uk-UA"/>
              </w:rPr>
              <w:t xml:space="preserve"> книжний</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10480017</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235,00</w:t>
            </w:r>
          </w:p>
        </w:tc>
        <w:tc>
          <w:tcPr>
            <w:tcW w:w="1275"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235,00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Cs/>
                <w:sz w:val="20"/>
                <w:szCs w:val="20"/>
                <w:lang w:eastAsia="uk-UA"/>
              </w:rPr>
            </w:pPr>
            <w:r w:rsidRPr="007E7691">
              <w:rPr>
                <w:rFonts w:ascii="Times New Roman" w:hAnsi="Times New Roman"/>
                <w:bCs/>
                <w:sz w:val="20"/>
                <w:szCs w:val="20"/>
                <w:lang w:eastAsia="uk-UA"/>
              </w:rPr>
              <w:t>2</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proofErr w:type="spellStart"/>
            <w:r w:rsidRPr="007E7691">
              <w:rPr>
                <w:rFonts w:ascii="Times New Roman" w:hAnsi="Times New Roman"/>
                <w:sz w:val="20"/>
                <w:szCs w:val="20"/>
                <w:lang w:eastAsia="uk-UA"/>
              </w:rPr>
              <w:t>Шкаф</w:t>
            </w:r>
            <w:proofErr w:type="spellEnd"/>
            <w:r w:rsidRPr="007E7691">
              <w:rPr>
                <w:rFonts w:ascii="Times New Roman" w:hAnsi="Times New Roman"/>
                <w:sz w:val="20"/>
                <w:szCs w:val="20"/>
                <w:lang w:eastAsia="uk-UA"/>
              </w:rPr>
              <w:t xml:space="preserve"> книжний</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10480015</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283,00</w:t>
            </w:r>
          </w:p>
        </w:tc>
        <w:tc>
          <w:tcPr>
            <w:tcW w:w="1275"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283,00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Cs/>
                <w:sz w:val="20"/>
                <w:szCs w:val="20"/>
                <w:lang w:eastAsia="uk-UA"/>
              </w:rPr>
            </w:pPr>
            <w:r w:rsidRPr="007E7691">
              <w:rPr>
                <w:rFonts w:ascii="Times New Roman" w:hAnsi="Times New Roman"/>
                <w:bCs/>
                <w:sz w:val="20"/>
                <w:szCs w:val="20"/>
                <w:lang w:eastAsia="uk-UA"/>
              </w:rPr>
              <w:t>3</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proofErr w:type="spellStart"/>
            <w:r w:rsidRPr="007E7691">
              <w:rPr>
                <w:rFonts w:ascii="Times New Roman" w:hAnsi="Times New Roman"/>
                <w:sz w:val="20"/>
                <w:szCs w:val="20"/>
                <w:lang w:eastAsia="uk-UA"/>
              </w:rPr>
              <w:t>Шкаф</w:t>
            </w:r>
            <w:proofErr w:type="spellEnd"/>
            <w:r w:rsidRPr="007E7691">
              <w:rPr>
                <w:rFonts w:ascii="Times New Roman" w:hAnsi="Times New Roman"/>
                <w:sz w:val="20"/>
                <w:szCs w:val="20"/>
                <w:lang w:eastAsia="uk-UA"/>
              </w:rPr>
              <w:t xml:space="preserve"> книжний</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10480016</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283,00</w:t>
            </w:r>
          </w:p>
        </w:tc>
        <w:tc>
          <w:tcPr>
            <w:tcW w:w="1275"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283,00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Принтер </w:t>
            </w:r>
            <w:proofErr w:type="spellStart"/>
            <w:r w:rsidRPr="007E7691">
              <w:rPr>
                <w:rFonts w:ascii="Times New Roman" w:hAnsi="Times New Roman"/>
                <w:sz w:val="20"/>
                <w:szCs w:val="20"/>
                <w:lang w:eastAsia="uk-UA"/>
              </w:rPr>
              <w:t>Samsung</w:t>
            </w:r>
            <w:proofErr w:type="spellEnd"/>
            <w:r w:rsidRPr="007E7691">
              <w:rPr>
                <w:rFonts w:ascii="Times New Roman" w:hAnsi="Times New Roman"/>
                <w:sz w:val="20"/>
                <w:szCs w:val="20"/>
                <w:lang w:eastAsia="uk-UA"/>
              </w:rPr>
              <w:t xml:space="preserve"> SCX-4200</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10480021</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1145,00</w:t>
            </w:r>
          </w:p>
        </w:tc>
        <w:tc>
          <w:tcPr>
            <w:tcW w:w="1275"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1145,00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Монітор 19 LG W1943SS-PE</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10480028</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1165,00</w:t>
            </w:r>
          </w:p>
        </w:tc>
        <w:tc>
          <w:tcPr>
            <w:tcW w:w="1275"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1165,00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Ноутбук </w:t>
            </w:r>
            <w:proofErr w:type="spellStart"/>
            <w:r w:rsidRPr="007E7691">
              <w:rPr>
                <w:rFonts w:ascii="Times New Roman" w:hAnsi="Times New Roman"/>
                <w:sz w:val="20"/>
                <w:szCs w:val="20"/>
                <w:lang w:eastAsia="uk-UA"/>
              </w:rPr>
              <w:t>Samsung</w:t>
            </w:r>
            <w:proofErr w:type="spellEnd"/>
            <w:r w:rsidRPr="007E7691">
              <w:rPr>
                <w:rFonts w:ascii="Times New Roman" w:hAnsi="Times New Roman"/>
                <w:sz w:val="20"/>
                <w:szCs w:val="20"/>
                <w:lang w:eastAsia="uk-UA"/>
              </w:rPr>
              <w:t xml:space="preserve"> RV509</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10480030</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5363,00</w:t>
            </w:r>
          </w:p>
        </w:tc>
        <w:tc>
          <w:tcPr>
            <w:tcW w:w="1275"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5363,00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w:t>
            </w:r>
          </w:p>
        </w:tc>
        <w:tc>
          <w:tcPr>
            <w:tcW w:w="2231" w:type="dxa"/>
            <w:tcBorders>
              <w:top w:val="nil"/>
              <w:left w:val="nil"/>
              <w:bottom w:val="single" w:sz="4" w:space="0" w:color="auto"/>
              <w:right w:val="single" w:sz="4" w:space="0" w:color="auto"/>
            </w:tcBorders>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Принтер </w:t>
            </w:r>
            <w:proofErr w:type="spellStart"/>
            <w:r w:rsidRPr="007E7691">
              <w:rPr>
                <w:rFonts w:ascii="Times New Roman" w:hAnsi="Times New Roman"/>
                <w:sz w:val="20"/>
                <w:szCs w:val="20"/>
                <w:lang w:eastAsia="uk-UA"/>
              </w:rPr>
              <w:t>Canon</w:t>
            </w:r>
            <w:proofErr w:type="spellEnd"/>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10480038</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1006,00</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804,00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202,00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bCs/>
                <w:sz w:val="20"/>
                <w:szCs w:val="20"/>
                <w:lang w:eastAsia="uk-UA"/>
              </w:rPr>
            </w:pPr>
            <w:r w:rsidRPr="007E7691">
              <w:rPr>
                <w:rFonts w:ascii="Times New Roman" w:hAnsi="Times New Roman"/>
                <w:bCs/>
                <w:sz w:val="20"/>
                <w:szCs w:val="20"/>
                <w:lang w:eastAsia="uk-UA"/>
              </w:rPr>
              <w:t>8</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Системний блок </w:t>
            </w:r>
            <w:proofErr w:type="spellStart"/>
            <w:r w:rsidRPr="007E7691">
              <w:rPr>
                <w:rFonts w:ascii="Times New Roman" w:hAnsi="Times New Roman"/>
                <w:sz w:val="20"/>
                <w:szCs w:val="20"/>
                <w:lang w:eastAsia="uk-UA"/>
              </w:rPr>
              <w:t>Gresso</w:t>
            </w:r>
            <w:proofErr w:type="spellEnd"/>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10480036</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2945,00</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2356,00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589,00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bCs/>
                <w:sz w:val="20"/>
                <w:szCs w:val="20"/>
                <w:lang w:eastAsia="uk-UA"/>
              </w:rPr>
            </w:pPr>
            <w:r w:rsidRPr="007E7691">
              <w:rPr>
                <w:rFonts w:ascii="Times New Roman" w:hAnsi="Times New Roman"/>
                <w:bCs/>
                <w:sz w:val="20"/>
                <w:szCs w:val="20"/>
                <w:lang w:eastAsia="uk-UA"/>
              </w:rPr>
              <w:t>9</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Монітор ЛОС </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10480037</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1002,00</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802,00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bCs/>
                <w:sz w:val="20"/>
                <w:szCs w:val="20"/>
                <w:lang w:eastAsia="uk-UA"/>
              </w:rPr>
            </w:pPr>
            <w:r w:rsidRPr="007E7691">
              <w:rPr>
                <w:rFonts w:ascii="Times New Roman" w:hAnsi="Times New Roman"/>
                <w:bCs/>
                <w:sz w:val="20"/>
                <w:szCs w:val="20"/>
                <w:lang w:eastAsia="uk-UA"/>
              </w:rPr>
              <w:t>10</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Монітор LG</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10480042</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2490,00</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1494,00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996,00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Ноутбук </w:t>
            </w:r>
            <w:proofErr w:type="spellStart"/>
            <w:r w:rsidRPr="007E7691">
              <w:rPr>
                <w:rFonts w:ascii="Times New Roman" w:hAnsi="Times New Roman"/>
                <w:sz w:val="20"/>
                <w:szCs w:val="20"/>
                <w:lang w:eastAsia="uk-UA"/>
              </w:rPr>
              <w:t>Acer</w:t>
            </w:r>
            <w:proofErr w:type="spellEnd"/>
            <w:r w:rsidRPr="007E7691">
              <w:rPr>
                <w:rFonts w:ascii="Times New Roman" w:hAnsi="Times New Roman"/>
                <w:sz w:val="20"/>
                <w:szCs w:val="20"/>
                <w:lang w:eastAsia="uk-UA"/>
              </w:rPr>
              <w:t xml:space="preserve"> E1-531</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10480039</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3087,00</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2471,00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616,00</w:t>
            </w:r>
          </w:p>
        </w:tc>
      </w:tr>
      <w:tr w:rsidR="004F442B" w:rsidRPr="008F75F8" w:rsidTr="00EE4928">
        <w:trPr>
          <w:trHeight w:val="510"/>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Багатофункціональний пристрій </w:t>
            </w:r>
            <w:proofErr w:type="spellStart"/>
            <w:r w:rsidRPr="007E7691">
              <w:rPr>
                <w:rFonts w:ascii="Times New Roman" w:hAnsi="Times New Roman"/>
                <w:sz w:val="20"/>
                <w:szCs w:val="20"/>
                <w:lang w:eastAsia="uk-UA"/>
              </w:rPr>
              <w:t>Canon</w:t>
            </w:r>
            <w:proofErr w:type="spellEnd"/>
            <w:r w:rsidRPr="007E7691">
              <w:rPr>
                <w:rFonts w:ascii="Times New Roman" w:hAnsi="Times New Roman"/>
                <w:sz w:val="20"/>
                <w:szCs w:val="20"/>
                <w:lang w:eastAsia="uk-UA"/>
              </w:rPr>
              <w:t xml:space="preserve"> (принтер) </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10480040</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3650,00</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2555,00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1095,00</w:t>
            </w:r>
          </w:p>
        </w:tc>
      </w:tr>
      <w:tr w:rsidR="004F442B" w:rsidRPr="008F75F8" w:rsidTr="00015E2C">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13</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Системний блок </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10480041</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7200,00</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4320,00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2880,00</w:t>
            </w:r>
          </w:p>
        </w:tc>
      </w:tr>
      <w:tr w:rsidR="004F442B" w:rsidRPr="008F75F8" w:rsidTr="00015E2C">
        <w:trPr>
          <w:trHeight w:val="289"/>
        </w:trPr>
        <w:tc>
          <w:tcPr>
            <w:tcW w:w="458"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14</w:t>
            </w:r>
          </w:p>
        </w:tc>
        <w:tc>
          <w:tcPr>
            <w:tcW w:w="223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 Багатофункціональний пристрій </w:t>
            </w:r>
            <w:proofErr w:type="spellStart"/>
            <w:r w:rsidRPr="007E7691">
              <w:rPr>
                <w:rFonts w:ascii="Times New Roman" w:hAnsi="Times New Roman"/>
                <w:sz w:val="20"/>
                <w:szCs w:val="20"/>
                <w:lang w:eastAsia="uk-UA"/>
              </w:rPr>
              <w:t>Brother</w:t>
            </w:r>
            <w:proofErr w:type="spellEnd"/>
          </w:p>
        </w:tc>
        <w:tc>
          <w:tcPr>
            <w:tcW w:w="198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10480043</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3910,00</w:t>
            </w:r>
          </w:p>
        </w:tc>
        <w:tc>
          <w:tcPr>
            <w:tcW w:w="1275"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2346,00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1564,00</w:t>
            </w:r>
          </w:p>
        </w:tc>
      </w:tr>
      <w:tr w:rsidR="004F442B" w:rsidRPr="008F75F8" w:rsidTr="00015E2C">
        <w:trPr>
          <w:trHeight w:val="510"/>
        </w:trPr>
        <w:tc>
          <w:tcPr>
            <w:tcW w:w="458"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15</w:t>
            </w:r>
          </w:p>
        </w:tc>
        <w:tc>
          <w:tcPr>
            <w:tcW w:w="223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Персональний комп'ютер (системний блок) HP</w:t>
            </w:r>
          </w:p>
        </w:tc>
        <w:tc>
          <w:tcPr>
            <w:tcW w:w="198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10480044</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9089,00</w:t>
            </w:r>
          </w:p>
        </w:tc>
        <w:tc>
          <w:tcPr>
            <w:tcW w:w="1275"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3333,00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5756,00</w:t>
            </w:r>
          </w:p>
        </w:tc>
      </w:tr>
    </w:tbl>
    <w:p w:rsidR="004F442B" w:rsidRDefault="004F442B"/>
    <w:p w:rsidR="004F442B" w:rsidRPr="00226B86" w:rsidRDefault="004F442B" w:rsidP="00FE59C9">
      <w:pPr>
        <w:spacing w:after="0"/>
        <w:jc w:val="right"/>
        <w:rPr>
          <w:rFonts w:ascii="Times New Roman" w:hAnsi="Times New Roman"/>
          <w:sz w:val="20"/>
          <w:szCs w:val="20"/>
        </w:rPr>
      </w:pPr>
      <w:r>
        <w:rPr>
          <w:rFonts w:ascii="Times New Roman" w:hAnsi="Times New Roman"/>
          <w:sz w:val="20"/>
          <w:szCs w:val="20"/>
        </w:rPr>
        <w:lastRenderedPageBreak/>
        <w:t>Продовження додатку 1</w:t>
      </w:r>
    </w:p>
    <w:p w:rsidR="004F442B" w:rsidRPr="00226B86" w:rsidRDefault="004F442B" w:rsidP="00FE59C9">
      <w:pPr>
        <w:spacing w:after="0"/>
        <w:jc w:val="right"/>
        <w:rPr>
          <w:rFonts w:ascii="Times New Roman" w:hAnsi="Times New Roman"/>
          <w:sz w:val="20"/>
          <w:szCs w:val="20"/>
        </w:rPr>
      </w:pPr>
      <w:r w:rsidRPr="00226B86">
        <w:rPr>
          <w:rFonts w:ascii="Times New Roman" w:hAnsi="Times New Roman"/>
          <w:sz w:val="20"/>
          <w:szCs w:val="20"/>
        </w:rPr>
        <w:t>до передавального акту</w:t>
      </w:r>
    </w:p>
    <w:p w:rsidR="004F442B" w:rsidRPr="000C3FBB" w:rsidRDefault="004F442B" w:rsidP="00FE59C9">
      <w:pPr>
        <w:pStyle w:val="a4"/>
        <w:spacing w:after="0"/>
        <w:jc w:val="right"/>
        <w:rPr>
          <w:rFonts w:ascii="Times New Roman" w:hAnsi="Times New Roman"/>
          <w:sz w:val="20"/>
          <w:szCs w:val="20"/>
          <w:lang w:val="uk-UA"/>
        </w:rPr>
      </w:pPr>
    </w:p>
    <w:p w:rsidR="004F442B" w:rsidRPr="00FE59C9" w:rsidRDefault="004F442B" w:rsidP="00FE59C9">
      <w:pPr>
        <w:pStyle w:val="a4"/>
        <w:spacing w:after="0"/>
        <w:jc w:val="right"/>
        <w:rPr>
          <w:rFonts w:ascii="Times New Roman" w:hAnsi="Times New Roman"/>
          <w:sz w:val="24"/>
          <w:szCs w:val="24"/>
          <w:lang w:val="uk-UA"/>
        </w:rPr>
      </w:pPr>
    </w:p>
    <w:tbl>
      <w:tblPr>
        <w:tblW w:w="9634" w:type="dxa"/>
        <w:tblLayout w:type="fixed"/>
        <w:tblCellMar>
          <w:left w:w="0" w:type="dxa"/>
          <w:right w:w="0" w:type="dxa"/>
        </w:tblCellMar>
        <w:tblLook w:val="00A0"/>
      </w:tblPr>
      <w:tblGrid>
        <w:gridCol w:w="458"/>
        <w:gridCol w:w="2231"/>
        <w:gridCol w:w="1984"/>
        <w:gridCol w:w="709"/>
        <w:gridCol w:w="709"/>
        <w:gridCol w:w="1134"/>
        <w:gridCol w:w="1275"/>
        <w:gridCol w:w="1134"/>
      </w:tblGrid>
      <w:tr w:rsidR="004F442B" w:rsidRPr="008F75F8" w:rsidTr="00015E2C">
        <w:trPr>
          <w:trHeight w:val="255"/>
        </w:trPr>
        <w:tc>
          <w:tcPr>
            <w:tcW w:w="458"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w:t>
            </w:r>
          </w:p>
        </w:tc>
        <w:tc>
          <w:tcPr>
            <w:tcW w:w="2231"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Системний блок </w:t>
            </w:r>
            <w:proofErr w:type="spellStart"/>
            <w:r w:rsidRPr="007E7691">
              <w:rPr>
                <w:rFonts w:ascii="Times New Roman" w:hAnsi="Times New Roman"/>
                <w:sz w:val="20"/>
                <w:szCs w:val="20"/>
                <w:lang w:eastAsia="uk-UA"/>
              </w:rPr>
              <w:t>LogicPower</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10480046</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9270,00</w:t>
            </w:r>
          </w:p>
        </w:tc>
        <w:tc>
          <w:tcPr>
            <w:tcW w:w="1275"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1854,00</w:t>
            </w:r>
          </w:p>
        </w:tc>
        <w:tc>
          <w:tcPr>
            <w:tcW w:w="113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7416,00</w:t>
            </w:r>
          </w:p>
        </w:tc>
      </w:tr>
      <w:tr w:rsidR="004F442B" w:rsidRPr="008F75F8" w:rsidTr="00015E2C">
        <w:trPr>
          <w:trHeight w:val="510"/>
        </w:trPr>
        <w:tc>
          <w:tcPr>
            <w:tcW w:w="458"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w:t>
            </w:r>
          </w:p>
        </w:tc>
        <w:tc>
          <w:tcPr>
            <w:tcW w:w="2231"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Системний блок </w:t>
            </w:r>
            <w:proofErr w:type="spellStart"/>
            <w:r w:rsidRPr="007E7691">
              <w:rPr>
                <w:rFonts w:ascii="Times New Roman" w:hAnsi="Times New Roman"/>
                <w:sz w:val="20"/>
                <w:szCs w:val="20"/>
                <w:lang w:eastAsia="uk-UA"/>
              </w:rPr>
              <w:t>IntelCore</w:t>
            </w:r>
            <w:proofErr w:type="spellEnd"/>
            <w:r w:rsidRPr="007E7691">
              <w:rPr>
                <w:rFonts w:ascii="Times New Roman" w:hAnsi="Times New Roman"/>
                <w:sz w:val="20"/>
                <w:szCs w:val="20"/>
                <w:lang w:eastAsia="uk-UA"/>
              </w:rPr>
              <w:t xml:space="preserve"> 13/</w:t>
            </w:r>
            <w:proofErr w:type="spellStart"/>
            <w:r w:rsidRPr="007E7691">
              <w:rPr>
                <w:rFonts w:ascii="Times New Roman" w:hAnsi="Times New Roman"/>
                <w:sz w:val="20"/>
                <w:szCs w:val="20"/>
                <w:lang w:eastAsia="uk-UA"/>
              </w:rPr>
              <w:t>vGbAsus</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10480047</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10235,00</w:t>
            </w:r>
          </w:p>
        </w:tc>
        <w:tc>
          <w:tcPr>
            <w:tcW w:w="127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1024,00</w:t>
            </w:r>
          </w:p>
        </w:tc>
        <w:tc>
          <w:tcPr>
            <w:tcW w:w="113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9211,00</w:t>
            </w:r>
          </w:p>
        </w:tc>
      </w:tr>
      <w:tr w:rsidR="004F442B" w:rsidRPr="008F75F8" w:rsidTr="00015E2C">
        <w:trPr>
          <w:trHeight w:val="315"/>
        </w:trPr>
        <w:tc>
          <w:tcPr>
            <w:tcW w:w="458"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223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984"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709"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17,0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62358,00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31833,00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30525,00</w:t>
            </w:r>
          </w:p>
        </w:tc>
      </w:tr>
      <w:tr w:rsidR="004F442B" w:rsidRPr="008F75F8" w:rsidTr="00CB719D">
        <w:trPr>
          <w:trHeight w:val="315"/>
        </w:trPr>
        <w:tc>
          <w:tcPr>
            <w:tcW w:w="458" w:type="dxa"/>
            <w:tcBorders>
              <w:top w:val="single" w:sz="4" w:space="0" w:color="auto"/>
              <w:bottom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
        </w:tc>
        <w:tc>
          <w:tcPr>
            <w:tcW w:w="2231"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984"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709"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709" w:type="dxa"/>
            <w:tcBorders>
              <w:top w:val="single" w:sz="4" w:space="0" w:color="auto"/>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134" w:type="dxa"/>
            <w:tcBorders>
              <w:top w:val="single" w:sz="4" w:space="0" w:color="auto"/>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275" w:type="dxa"/>
            <w:tcBorders>
              <w:top w:val="single" w:sz="4" w:space="0" w:color="auto"/>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134" w:type="dxa"/>
            <w:tcBorders>
              <w:top w:val="single" w:sz="4" w:space="0" w:color="auto"/>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r>
      <w:tr w:rsidR="004F442B" w:rsidRPr="008F75F8" w:rsidTr="00CB719D">
        <w:trPr>
          <w:trHeight w:val="255"/>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223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252" w:type="dxa"/>
            <w:gridSpan w:val="4"/>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EE4928">
        <w:trPr>
          <w:trHeight w:val="1260"/>
        </w:trPr>
        <w:tc>
          <w:tcPr>
            <w:tcW w:w="458"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709"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134"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1134"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223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98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EE4928">
        <w:trPr>
          <w:cantSplit/>
          <w:trHeight w:val="741"/>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2231" w:type="dxa"/>
            <w:tcBorders>
              <w:top w:val="nil"/>
              <w:left w:val="nil"/>
              <w:bottom w:val="single" w:sz="4" w:space="0" w:color="auto"/>
              <w:right w:val="single" w:sz="4" w:space="0" w:color="auto"/>
            </w:tcBorders>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Легковий автомобіль ВАЗ-2121 Нива</w:t>
            </w:r>
          </w:p>
        </w:tc>
        <w:tc>
          <w:tcPr>
            <w:tcW w:w="198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10580001</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18419,00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18419,00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1915BE">
        <w:trPr>
          <w:cantSplit/>
          <w:trHeight w:val="696"/>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2231" w:type="dxa"/>
            <w:tcBorders>
              <w:top w:val="nil"/>
              <w:left w:val="nil"/>
              <w:bottom w:val="single" w:sz="4" w:space="0" w:color="auto"/>
              <w:right w:val="single" w:sz="4" w:space="0" w:color="auto"/>
            </w:tcBorders>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Легковий автомобіль ВАЗ-21231 Нива</w:t>
            </w:r>
          </w:p>
        </w:tc>
        <w:tc>
          <w:tcPr>
            <w:tcW w:w="198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10580002</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36467,00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36467,00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1915BE">
        <w:trPr>
          <w:trHeight w:val="315"/>
        </w:trPr>
        <w:tc>
          <w:tcPr>
            <w:tcW w:w="458"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223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98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2,0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54886,00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54886,00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0,00</w:t>
            </w:r>
          </w:p>
        </w:tc>
      </w:tr>
      <w:tr w:rsidR="004F442B" w:rsidRPr="008F75F8" w:rsidTr="001915BE">
        <w:trPr>
          <w:trHeight w:val="315"/>
        </w:trPr>
        <w:tc>
          <w:tcPr>
            <w:tcW w:w="458" w:type="dxa"/>
            <w:tcBorders>
              <w:top w:val="single" w:sz="4" w:space="0" w:color="auto"/>
              <w:bottom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
        </w:tc>
        <w:tc>
          <w:tcPr>
            <w:tcW w:w="2231" w:type="dxa"/>
            <w:tcBorders>
              <w:top w:val="single" w:sz="4" w:space="0" w:color="auto"/>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984" w:type="dxa"/>
            <w:tcBorders>
              <w:top w:val="single" w:sz="4" w:space="0" w:color="auto"/>
              <w:bottom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
        </w:tc>
        <w:tc>
          <w:tcPr>
            <w:tcW w:w="709" w:type="dxa"/>
            <w:tcBorders>
              <w:top w:val="single" w:sz="4" w:space="0" w:color="auto"/>
              <w:bottom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
        </w:tc>
        <w:tc>
          <w:tcPr>
            <w:tcW w:w="709" w:type="dxa"/>
            <w:tcBorders>
              <w:top w:val="single" w:sz="4" w:space="0" w:color="auto"/>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134" w:type="dxa"/>
            <w:tcBorders>
              <w:top w:val="single" w:sz="4" w:space="0" w:color="auto"/>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5" w:type="dxa"/>
            <w:tcBorders>
              <w:top w:val="single" w:sz="4" w:space="0" w:color="auto"/>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134" w:type="dxa"/>
            <w:tcBorders>
              <w:top w:val="single" w:sz="4" w:space="0" w:color="auto"/>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r>
      <w:tr w:rsidR="004F442B" w:rsidRPr="008F75F8" w:rsidTr="001915BE">
        <w:trPr>
          <w:trHeight w:val="255"/>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223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252" w:type="dxa"/>
            <w:gridSpan w:val="4"/>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1915BE">
        <w:trPr>
          <w:trHeight w:val="1260"/>
        </w:trPr>
        <w:tc>
          <w:tcPr>
            <w:tcW w:w="458"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709"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134"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1134"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1915BE">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Лінія електропередач</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10640001</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0,40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12868,00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12868,00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Електролінія  ПЛ-10кВ </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10640004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0,115</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4326,00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1730,00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2596,00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Електролінія ПЛ-0,4кВ</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10640005</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0,28</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24893,00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9957,00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14936,00</w:t>
            </w:r>
          </w:p>
        </w:tc>
      </w:tr>
      <w:tr w:rsidR="004F442B" w:rsidRPr="008F75F8" w:rsidTr="00162B3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КТП-100кВА</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10640006</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12781,00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5112,00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7669,00</w:t>
            </w:r>
          </w:p>
        </w:tc>
      </w:tr>
      <w:tr w:rsidR="004F442B" w:rsidRPr="008F75F8" w:rsidTr="00162B38">
        <w:trPr>
          <w:trHeight w:val="255"/>
        </w:trPr>
        <w:tc>
          <w:tcPr>
            <w:tcW w:w="458"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223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Електролінія ПЛ-0,4кВ</w:t>
            </w:r>
          </w:p>
        </w:tc>
        <w:tc>
          <w:tcPr>
            <w:tcW w:w="198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10640007</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0,53</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20450,00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8180,00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12270,00</w:t>
            </w:r>
          </w:p>
        </w:tc>
      </w:tr>
      <w:tr w:rsidR="004F442B" w:rsidRPr="008F75F8" w:rsidTr="00162B38">
        <w:trPr>
          <w:trHeight w:val="315"/>
        </w:trPr>
        <w:tc>
          <w:tcPr>
            <w:tcW w:w="458"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223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984"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709"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7,0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75318,00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37847,00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37471,00</w:t>
            </w:r>
          </w:p>
        </w:tc>
      </w:tr>
      <w:tr w:rsidR="004F442B" w:rsidRPr="008F75F8" w:rsidTr="00162B38">
        <w:trPr>
          <w:trHeight w:val="315"/>
        </w:trPr>
        <w:tc>
          <w:tcPr>
            <w:tcW w:w="458" w:type="dxa"/>
            <w:tcBorders>
              <w:top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
        </w:tc>
        <w:tc>
          <w:tcPr>
            <w:tcW w:w="2231" w:type="dxa"/>
            <w:tcBorders>
              <w:top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984" w:type="dxa"/>
            <w:tcBorders>
              <w:top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709" w:type="dxa"/>
            <w:tcBorders>
              <w:top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709" w:type="dxa"/>
            <w:tcBorders>
              <w:top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134" w:type="dxa"/>
            <w:tcBorders>
              <w:top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5" w:type="dxa"/>
            <w:tcBorders>
              <w:top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134" w:type="dxa"/>
            <w:tcBorders>
              <w:top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r>
      <w:tr w:rsidR="004F442B" w:rsidRPr="008F75F8" w:rsidTr="00162B38">
        <w:trPr>
          <w:trHeight w:val="315"/>
        </w:trPr>
        <w:tc>
          <w:tcPr>
            <w:tcW w:w="458" w:type="dxa"/>
            <w:noWrap/>
            <w:vAlign w:val="center"/>
          </w:tcPr>
          <w:p w:rsidR="004F442B" w:rsidRPr="007E7691" w:rsidRDefault="004F442B" w:rsidP="001A6539">
            <w:pPr>
              <w:spacing w:after="0" w:line="240" w:lineRule="auto"/>
              <w:jc w:val="center"/>
              <w:rPr>
                <w:rFonts w:ascii="Times New Roman" w:hAnsi="Times New Roman"/>
                <w:sz w:val="20"/>
                <w:szCs w:val="20"/>
                <w:lang w:eastAsia="uk-UA"/>
              </w:rPr>
            </w:pPr>
          </w:p>
        </w:tc>
        <w:tc>
          <w:tcPr>
            <w:tcW w:w="2231" w:type="dxa"/>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984" w:type="dxa"/>
            <w:noWrap/>
            <w:vAlign w:val="bottom"/>
          </w:tcPr>
          <w:p w:rsidR="004F442B" w:rsidRPr="007E7691" w:rsidRDefault="004F442B" w:rsidP="001A6539">
            <w:pPr>
              <w:spacing w:after="0" w:line="240" w:lineRule="auto"/>
              <w:rPr>
                <w:rFonts w:ascii="Arial" w:hAnsi="Arial" w:cs="Arial"/>
                <w:sz w:val="20"/>
                <w:szCs w:val="20"/>
                <w:lang w:eastAsia="uk-UA"/>
              </w:rPr>
            </w:pPr>
          </w:p>
        </w:tc>
        <w:tc>
          <w:tcPr>
            <w:tcW w:w="709" w:type="dxa"/>
            <w:noWrap/>
            <w:vAlign w:val="bottom"/>
          </w:tcPr>
          <w:p w:rsidR="004F442B" w:rsidRPr="007E7691" w:rsidRDefault="004F442B" w:rsidP="001A6539">
            <w:pPr>
              <w:spacing w:after="0" w:line="240" w:lineRule="auto"/>
              <w:rPr>
                <w:rFonts w:ascii="Arial" w:hAnsi="Arial" w:cs="Arial"/>
                <w:sz w:val="20"/>
                <w:szCs w:val="20"/>
                <w:lang w:eastAsia="uk-UA"/>
              </w:rPr>
            </w:pPr>
          </w:p>
        </w:tc>
        <w:tc>
          <w:tcPr>
            <w:tcW w:w="709" w:type="dxa"/>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134" w:type="dxa"/>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5" w:type="dxa"/>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134" w:type="dxa"/>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r>
      <w:tr w:rsidR="004F442B" w:rsidRPr="008F75F8" w:rsidTr="0034293D">
        <w:trPr>
          <w:trHeight w:val="315"/>
        </w:trPr>
        <w:tc>
          <w:tcPr>
            <w:tcW w:w="458" w:type="dxa"/>
            <w:tcBorders>
              <w:bottom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
        </w:tc>
        <w:tc>
          <w:tcPr>
            <w:tcW w:w="2231" w:type="dxa"/>
            <w:tcBorders>
              <w:bottom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984" w:type="dxa"/>
            <w:tcBorders>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709" w:type="dxa"/>
            <w:tcBorders>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709" w:type="dxa"/>
            <w:tcBorders>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134" w:type="dxa"/>
            <w:tcBorders>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5" w:type="dxa"/>
            <w:tcBorders>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134" w:type="dxa"/>
            <w:tcBorders>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r>
      <w:tr w:rsidR="004F442B" w:rsidRPr="008F75F8" w:rsidTr="0034293D">
        <w:trPr>
          <w:trHeight w:val="255"/>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223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252" w:type="dxa"/>
            <w:gridSpan w:val="4"/>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BA272B">
        <w:trPr>
          <w:trHeight w:val="1260"/>
        </w:trPr>
        <w:tc>
          <w:tcPr>
            <w:tcW w:w="458"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709"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134"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1134"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BA272B">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Килим</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10180004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205,00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205,00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BA272B">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Килим</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10180005</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398,00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398,00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BA272B">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Доріжка</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10180002</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мет</w:t>
            </w:r>
            <w:proofErr w:type="spellEnd"/>
            <w:r w:rsidRPr="007E7691">
              <w:rPr>
                <w:rFonts w:ascii="Times New Roman" w:hAnsi="Times New Roman"/>
                <w:sz w:val="20"/>
                <w:szCs w:val="20"/>
                <w:lang w:eastAsia="uk-UA"/>
              </w:rPr>
              <w:t>.</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9,4</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721,00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721,00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162B38">
        <w:trPr>
          <w:trHeight w:val="278"/>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Доріжка</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10180003</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мет</w:t>
            </w:r>
            <w:proofErr w:type="spellEnd"/>
            <w:r w:rsidRPr="007E7691">
              <w:rPr>
                <w:rFonts w:ascii="Times New Roman" w:hAnsi="Times New Roman"/>
                <w:sz w:val="20"/>
                <w:szCs w:val="20"/>
                <w:lang w:eastAsia="uk-UA"/>
              </w:rPr>
              <w:t>.</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530,00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530,00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162B38">
        <w:trPr>
          <w:trHeight w:val="300"/>
        </w:trPr>
        <w:tc>
          <w:tcPr>
            <w:tcW w:w="458"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223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984"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709"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1854,00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1854,00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0,00</w:t>
            </w:r>
          </w:p>
        </w:tc>
      </w:tr>
    </w:tbl>
    <w:p w:rsidR="004F442B" w:rsidRPr="00226B86" w:rsidRDefault="004F442B" w:rsidP="00FE59C9">
      <w:pPr>
        <w:spacing w:after="0"/>
        <w:jc w:val="right"/>
        <w:rPr>
          <w:rFonts w:ascii="Times New Roman" w:hAnsi="Times New Roman"/>
          <w:sz w:val="20"/>
          <w:szCs w:val="20"/>
        </w:rPr>
      </w:pPr>
      <w:r>
        <w:rPr>
          <w:rFonts w:ascii="Times New Roman" w:hAnsi="Times New Roman"/>
          <w:sz w:val="20"/>
          <w:szCs w:val="20"/>
        </w:rPr>
        <w:lastRenderedPageBreak/>
        <w:t>Продовження додатку 1</w:t>
      </w:r>
    </w:p>
    <w:p w:rsidR="004F442B" w:rsidRPr="00226B86" w:rsidRDefault="004F442B" w:rsidP="00FE59C9">
      <w:pPr>
        <w:spacing w:after="0"/>
        <w:jc w:val="right"/>
        <w:rPr>
          <w:rFonts w:ascii="Times New Roman" w:hAnsi="Times New Roman"/>
          <w:sz w:val="20"/>
          <w:szCs w:val="20"/>
        </w:rPr>
      </w:pPr>
      <w:r w:rsidRPr="00226B86">
        <w:rPr>
          <w:rFonts w:ascii="Times New Roman" w:hAnsi="Times New Roman"/>
          <w:sz w:val="20"/>
          <w:szCs w:val="20"/>
        </w:rPr>
        <w:t>до передавального акту</w:t>
      </w:r>
    </w:p>
    <w:p w:rsidR="004F442B" w:rsidRPr="000C3FBB" w:rsidRDefault="004F442B" w:rsidP="00FE59C9">
      <w:pPr>
        <w:pStyle w:val="a4"/>
        <w:spacing w:after="0"/>
        <w:jc w:val="right"/>
        <w:rPr>
          <w:rFonts w:ascii="Times New Roman" w:hAnsi="Times New Roman"/>
          <w:sz w:val="20"/>
          <w:szCs w:val="20"/>
          <w:lang w:val="uk-UA"/>
        </w:rPr>
      </w:pPr>
    </w:p>
    <w:p w:rsidR="004F442B" w:rsidRPr="00FE59C9" w:rsidRDefault="004F442B" w:rsidP="00FE59C9">
      <w:pPr>
        <w:pStyle w:val="a4"/>
        <w:spacing w:after="0"/>
        <w:jc w:val="right"/>
        <w:rPr>
          <w:rFonts w:ascii="Times New Roman" w:hAnsi="Times New Roman"/>
          <w:sz w:val="20"/>
          <w:szCs w:val="20"/>
          <w:lang w:val="uk-UA"/>
        </w:rPr>
      </w:pPr>
    </w:p>
    <w:tbl>
      <w:tblPr>
        <w:tblW w:w="9634" w:type="dxa"/>
        <w:tblLayout w:type="fixed"/>
        <w:tblCellMar>
          <w:left w:w="0" w:type="dxa"/>
          <w:right w:w="0" w:type="dxa"/>
        </w:tblCellMar>
        <w:tblLook w:val="00A0"/>
      </w:tblPr>
      <w:tblGrid>
        <w:gridCol w:w="458"/>
        <w:gridCol w:w="2231"/>
        <w:gridCol w:w="1984"/>
        <w:gridCol w:w="709"/>
        <w:gridCol w:w="709"/>
        <w:gridCol w:w="1134"/>
        <w:gridCol w:w="1275"/>
        <w:gridCol w:w="1134"/>
      </w:tblGrid>
      <w:tr w:rsidR="004F442B" w:rsidRPr="008F75F8" w:rsidTr="00BD7C8C">
        <w:trPr>
          <w:trHeight w:val="255"/>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223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252" w:type="dxa"/>
            <w:gridSpan w:val="4"/>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BA272B">
        <w:trPr>
          <w:trHeight w:val="1260"/>
        </w:trPr>
        <w:tc>
          <w:tcPr>
            <w:tcW w:w="458"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709"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134"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1134"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Шафа офісна</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11370019</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387,00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193,50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193,50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Шафа</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11370001</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120,00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 двотумбовий</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11370004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129,00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64,50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64,50</w:t>
            </w:r>
          </w:p>
        </w:tc>
      </w:tr>
      <w:tr w:rsidR="004F442B" w:rsidRPr="008F75F8" w:rsidTr="000906AD">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 двотумбовий</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11370003</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120,00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r>
      <w:tr w:rsidR="004F442B" w:rsidRPr="008F75F8" w:rsidTr="000906AD">
        <w:trPr>
          <w:trHeight w:val="255"/>
        </w:trPr>
        <w:tc>
          <w:tcPr>
            <w:tcW w:w="458"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2231"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 двотумбовий</w:t>
            </w:r>
          </w:p>
        </w:tc>
        <w:tc>
          <w:tcPr>
            <w:tcW w:w="1984"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11370002</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120,00</w:t>
            </w:r>
          </w:p>
        </w:tc>
        <w:tc>
          <w:tcPr>
            <w:tcW w:w="127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c>
          <w:tcPr>
            <w:tcW w:w="113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r>
      <w:tr w:rsidR="004F442B" w:rsidRPr="008F75F8" w:rsidTr="000906AD">
        <w:trPr>
          <w:trHeight w:val="255"/>
        </w:trPr>
        <w:tc>
          <w:tcPr>
            <w:tcW w:w="458"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w:t>
            </w:r>
          </w:p>
        </w:tc>
        <w:tc>
          <w:tcPr>
            <w:tcW w:w="2231"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Сейф</w:t>
            </w:r>
          </w:p>
        </w:tc>
        <w:tc>
          <w:tcPr>
            <w:tcW w:w="198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11370011</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120,00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r>
      <w:tr w:rsidR="004F442B" w:rsidRPr="008F75F8" w:rsidTr="00BA272B">
        <w:trPr>
          <w:trHeight w:val="255"/>
        </w:trPr>
        <w:tc>
          <w:tcPr>
            <w:tcW w:w="458"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w:t>
            </w:r>
          </w:p>
        </w:tc>
        <w:tc>
          <w:tcPr>
            <w:tcW w:w="2231"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Сейф</w:t>
            </w:r>
          </w:p>
        </w:tc>
        <w:tc>
          <w:tcPr>
            <w:tcW w:w="1984"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11370010</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120,00</w:t>
            </w:r>
          </w:p>
        </w:tc>
        <w:tc>
          <w:tcPr>
            <w:tcW w:w="127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c>
          <w:tcPr>
            <w:tcW w:w="113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r>
      <w:tr w:rsidR="004F442B" w:rsidRPr="008F75F8" w:rsidTr="00BA272B">
        <w:trPr>
          <w:trHeight w:val="255"/>
        </w:trPr>
        <w:tc>
          <w:tcPr>
            <w:tcW w:w="458"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w:t>
            </w:r>
          </w:p>
        </w:tc>
        <w:tc>
          <w:tcPr>
            <w:tcW w:w="2231"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Сейф </w:t>
            </w:r>
          </w:p>
        </w:tc>
        <w:tc>
          <w:tcPr>
            <w:tcW w:w="198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11370009</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100,00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50,00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50,00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Сейф</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11370008</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50,00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25,00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25,00</w:t>
            </w:r>
          </w:p>
        </w:tc>
      </w:tr>
      <w:tr w:rsidR="004F442B" w:rsidRPr="008F75F8" w:rsidTr="00EE4928">
        <w:trPr>
          <w:trHeight w:val="255"/>
        </w:trPr>
        <w:tc>
          <w:tcPr>
            <w:tcW w:w="458"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w:t>
            </w:r>
          </w:p>
        </w:tc>
        <w:tc>
          <w:tcPr>
            <w:tcW w:w="2231"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Сейф</w:t>
            </w:r>
          </w:p>
        </w:tc>
        <w:tc>
          <w:tcPr>
            <w:tcW w:w="1984"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11370007</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50,00</w:t>
            </w:r>
          </w:p>
        </w:tc>
        <w:tc>
          <w:tcPr>
            <w:tcW w:w="127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25,00</w:t>
            </w:r>
          </w:p>
        </w:tc>
        <w:tc>
          <w:tcPr>
            <w:tcW w:w="113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25,00</w:t>
            </w:r>
          </w:p>
        </w:tc>
      </w:tr>
      <w:tr w:rsidR="004F442B" w:rsidRPr="008F75F8" w:rsidTr="00EE4928">
        <w:trPr>
          <w:trHeight w:val="255"/>
        </w:trPr>
        <w:tc>
          <w:tcPr>
            <w:tcW w:w="458"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w:t>
            </w:r>
          </w:p>
        </w:tc>
        <w:tc>
          <w:tcPr>
            <w:tcW w:w="2231"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Камін</w:t>
            </w:r>
          </w:p>
        </w:tc>
        <w:tc>
          <w:tcPr>
            <w:tcW w:w="198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11370013</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280,00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140,00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140,00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Умивальник</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11370014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367,00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183,50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183,50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13</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Калькулятор</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11370017</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76,00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38,00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38,00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14</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Калькулятор</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11370018</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76,00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38,00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38,00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15</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 комп'ютерний</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11370023</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659,00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329,50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329,50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 комп'ютерний</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11370022</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620,00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310,00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310,00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 комп'ютерний</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11370021</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11370030</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67,00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33,50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33,50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19</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11370029</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11370028</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21</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11370027</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22</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11370026</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23</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11370025</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24</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11370024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25</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11370044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26</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11370045</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27</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11370046</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28</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11370047</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29</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11370048</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30</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11370051</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31</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11370052</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32</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11370053</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33</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11370056</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34</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11370057</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35</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11370058</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36</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11370059</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33,00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Вішалка</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11370036</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29,00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14,50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14,50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38</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Вішалка</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11370037</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29,00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14,50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14,50</w:t>
            </w:r>
          </w:p>
        </w:tc>
      </w:tr>
      <w:tr w:rsidR="004F442B" w:rsidRPr="008F75F8" w:rsidTr="00EE4928">
        <w:trPr>
          <w:trHeight w:val="255"/>
        </w:trPr>
        <w:tc>
          <w:tcPr>
            <w:tcW w:w="458"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39</w:t>
            </w:r>
          </w:p>
        </w:tc>
        <w:tc>
          <w:tcPr>
            <w:tcW w:w="2231"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Вішалка</w:t>
            </w:r>
          </w:p>
        </w:tc>
        <w:tc>
          <w:tcPr>
            <w:tcW w:w="1984"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11370038</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29,00</w:t>
            </w:r>
          </w:p>
        </w:tc>
        <w:tc>
          <w:tcPr>
            <w:tcW w:w="127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14,50</w:t>
            </w:r>
          </w:p>
        </w:tc>
        <w:tc>
          <w:tcPr>
            <w:tcW w:w="113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14,50</w:t>
            </w:r>
          </w:p>
        </w:tc>
      </w:tr>
      <w:tr w:rsidR="004F442B" w:rsidRPr="008F75F8" w:rsidTr="00EE4928">
        <w:trPr>
          <w:trHeight w:val="255"/>
        </w:trPr>
        <w:tc>
          <w:tcPr>
            <w:tcW w:w="458"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40</w:t>
            </w:r>
          </w:p>
        </w:tc>
        <w:tc>
          <w:tcPr>
            <w:tcW w:w="2231"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Вішалка</w:t>
            </w:r>
          </w:p>
        </w:tc>
        <w:tc>
          <w:tcPr>
            <w:tcW w:w="198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11370039</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29,00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14,50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14,50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41</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 комп'ютерний</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11370032</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220,00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110,00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110,00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42</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 комп'ютерний</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11130006</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1175,00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587,50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587,50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43</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Державна символіка</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11130007</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683,00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341,50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341,50</w:t>
            </w:r>
          </w:p>
        </w:tc>
      </w:tr>
    </w:tbl>
    <w:p w:rsidR="004F442B" w:rsidRPr="00226B86" w:rsidRDefault="004F442B" w:rsidP="00FE59C9">
      <w:pPr>
        <w:spacing w:after="0"/>
        <w:jc w:val="right"/>
        <w:rPr>
          <w:rFonts w:ascii="Times New Roman" w:hAnsi="Times New Roman"/>
          <w:sz w:val="20"/>
          <w:szCs w:val="20"/>
        </w:rPr>
      </w:pPr>
      <w:r>
        <w:rPr>
          <w:rFonts w:ascii="Times New Roman" w:hAnsi="Times New Roman"/>
          <w:sz w:val="20"/>
          <w:szCs w:val="20"/>
        </w:rPr>
        <w:lastRenderedPageBreak/>
        <w:t>Продовження додатку 1</w:t>
      </w:r>
    </w:p>
    <w:p w:rsidR="004F442B" w:rsidRPr="00226B86" w:rsidRDefault="004F442B" w:rsidP="00FE59C9">
      <w:pPr>
        <w:spacing w:after="0"/>
        <w:jc w:val="right"/>
        <w:rPr>
          <w:rFonts w:ascii="Times New Roman" w:hAnsi="Times New Roman"/>
          <w:sz w:val="20"/>
          <w:szCs w:val="20"/>
        </w:rPr>
      </w:pPr>
      <w:r w:rsidRPr="00226B86">
        <w:rPr>
          <w:rFonts w:ascii="Times New Roman" w:hAnsi="Times New Roman"/>
          <w:sz w:val="20"/>
          <w:szCs w:val="20"/>
        </w:rPr>
        <w:t>до передавального акту</w:t>
      </w:r>
    </w:p>
    <w:p w:rsidR="004F442B" w:rsidRPr="00FE59C9" w:rsidRDefault="004F442B" w:rsidP="00FE59C9">
      <w:pPr>
        <w:pStyle w:val="a4"/>
        <w:spacing w:after="0"/>
        <w:jc w:val="right"/>
        <w:rPr>
          <w:rFonts w:ascii="Times New Roman" w:hAnsi="Times New Roman"/>
          <w:sz w:val="24"/>
          <w:szCs w:val="24"/>
        </w:rPr>
      </w:pPr>
      <w:r w:rsidRPr="00226B86">
        <w:rPr>
          <w:rFonts w:ascii="Times New Roman" w:hAnsi="Times New Roman"/>
          <w:sz w:val="20"/>
          <w:szCs w:val="20"/>
        </w:rPr>
        <w:t xml:space="preserve"> </w:t>
      </w:r>
    </w:p>
    <w:p w:rsidR="004F442B" w:rsidRPr="00FE59C9" w:rsidRDefault="004F442B">
      <w:pPr>
        <w:rPr>
          <w:lang w:val="ru-RU"/>
        </w:rPr>
      </w:pPr>
    </w:p>
    <w:tbl>
      <w:tblPr>
        <w:tblW w:w="9634" w:type="dxa"/>
        <w:tblLayout w:type="fixed"/>
        <w:tblCellMar>
          <w:left w:w="0" w:type="dxa"/>
          <w:right w:w="0" w:type="dxa"/>
        </w:tblCellMar>
        <w:tblLook w:val="00A0"/>
      </w:tblPr>
      <w:tblGrid>
        <w:gridCol w:w="458"/>
        <w:gridCol w:w="2231"/>
        <w:gridCol w:w="1984"/>
        <w:gridCol w:w="709"/>
        <w:gridCol w:w="709"/>
        <w:gridCol w:w="1134"/>
        <w:gridCol w:w="1275"/>
        <w:gridCol w:w="1134"/>
      </w:tblGrid>
      <w:tr w:rsidR="004F442B" w:rsidRPr="008F75F8" w:rsidTr="00FE59C9">
        <w:trPr>
          <w:trHeight w:val="255"/>
        </w:trPr>
        <w:tc>
          <w:tcPr>
            <w:tcW w:w="458"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44</w:t>
            </w:r>
          </w:p>
        </w:tc>
        <w:tc>
          <w:tcPr>
            <w:tcW w:w="2231"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Тюль</w:t>
            </w:r>
          </w:p>
        </w:tc>
        <w:tc>
          <w:tcPr>
            <w:tcW w:w="198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11130008</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мет</w:t>
            </w:r>
            <w:proofErr w:type="spellEnd"/>
            <w:r w:rsidRPr="007E7691">
              <w:rPr>
                <w:rFonts w:ascii="Times New Roman" w:hAnsi="Times New Roman"/>
                <w:sz w:val="20"/>
                <w:szCs w:val="20"/>
                <w:lang w:eastAsia="uk-UA"/>
              </w:rPr>
              <w:t>.</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760,00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380,00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380,00</w:t>
            </w:r>
          </w:p>
        </w:tc>
      </w:tr>
      <w:tr w:rsidR="004F442B" w:rsidRPr="008F75F8" w:rsidTr="0088146E">
        <w:trPr>
          <w:trHeight w:val="255"/>
        </w:trPr>
        <w:tc>
          <w:tcPr>
            <w:tcW w:w="458"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45</w:t>
            </w:r>
          </w:p>
        </w:tc>
        <w:tc>
          <w:tcPr>
            <w:tcW w:w="2231"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Монітор</w:t>
            </w:r>
          </w:p>
        </w:tc>
        <w:tc>
          <w:tcPr>
            <w:tcW w:w="198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11130003</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3013,00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1506,50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1506,50</w:t>
            </w:r>
          </w:p>
        </w:tc>
      </w:tr>
      <w:tr w:rsidR="004F442B" w:rsidRPr="008F75F8" w:rsidTr="0088146E">
        <w:trPr>
          <w:trHeight w:val="255"/>
        </w:trPr>
        <w:tc>
          <w:tcPr>
            <w:tcW w:w="458"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46</w:t>
            </w:r>
          </w:p>
        </w:tc>
        <w:tc>
          <w:tcPr>
            <w:tcW w:w="2231"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Монітор</w:t>
            </w:r>
          </w:p>
        </w:tc>
        <w:tc>
          <w:tcPr>
            <w:tcW w:w="198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11130005</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2676,00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1338,00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1338,00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47</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Люстра</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11130009</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щт</w:t>
            </w:r>
            <w:proofErr w:type="spellEnd"/>
            <w:r w:rsidRPr="007E7691">
              <w:rPr>
                <w:rFonts w:ascii="Times New Roman" w:hAnsi="Times New Roman"/>
                <w:sz w:val="20"/>
                <w:szCs w:val="20"/>
                <w:lang w:eastAsia="uk-UA"/>
              </w:rPr>
              <w:t>.</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303,00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151,50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151,50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48</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Штамп</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11130010</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535,00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267,50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267,50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49</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ЗНКІ Алмаз ІК(</w:t>
            </w:r>
            <w:proofErr w:type="spellStart"/>
            <w:r w:rsidRPr="007E7691">
              <w:rPr>
                <w:rFonts w:ascii="Times New Roman" w:hAnsi="Times New Roman"/>
                <w:sz w:val="20"/>
                <w:szCs w:val="20"/>
                <w:lang w:eastAsia="uk-UA"/>
              </w:rPr>
              <w:t>токен</w:t>
            </w:r>
            <w:proofErr w:type="spellEnd"/>
            <w:r w:rsidRPr="007E7691">
              <w:rPr>
                <w:rFonts w:ascii="Times New Roman" w:hAnsi="Times New Roman"/>
                <w:sz w:val="20"/>
                <w:szCs w:val="20"/>
                <w:lang w:eastAsia="uk-UA"/>
              </w:rPr>
              <w:t>)</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11130011</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850,00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425,00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425,00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50</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Мереживний комутатор</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11130012</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215,00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107,50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107,50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51</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proofErr w:type="spellStart"/>
            <w:r w:rsidRPr="007E7691">
              <w:rPr>
                <w:rFonts w:ascii="Times New Roman" w:hAnsi="Times New Roman"/>
                <w:sz w:val="20"/>
                <w:szCs w:val="20"/>
                <w:lang w:eastAsia="uk-UA"/>
              </w:rPr>
              <w:t>Роутербезпроводний</w:t>
            </w:r>
            <w:proofErr w:type="spellEnd"/>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11130013</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646,00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323,00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323,00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52</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Миша комп'ютерна</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11130004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159,00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79,50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79,50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53</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Миша комп'ютерна</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11130014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149,00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74,50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74,50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54</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Засіб КЗІ (</w:t>
            </w:r>
            <w:proofErr w:type="spellStart"/>
            <w:r w:rsidRPr="007E7691">
              <w:rPr>
                <w:rFonts w:ascii="Times New Roman" w:hAnsi="Times New Roman"/>
                <w:sz w:val="20"/>
                <w:szCs w:val="20"/>
                <w:lang w:eastAsia="uk-UA"/>
              </w:rPr>
              <w:t>токен</w:t>
            </w:r>
            <w:proofErr w:type="spellEnd"/>
            <w:r w:rsidRPr="007E7691">
              <w:rPr>
                <w:rFonts w:ascii="Times New Roman" w:hAnsi="Times New Roman"/>
                <w:sz w:val="20"/>
                <w:szCs w:val="20"/>
                <w:lang w:eastAsia="uk-UA"/>
              </w:rPr>
              <w:t>)</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11130017</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730,00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365,00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365,00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55</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Засіб КЗІ (</w:t>
            </w:r>
            <w:proofErr w:type="spellStart"/>
            <w:r w:rsidRPr="007E7691">
              <w:rPr>
                <w:rFonts w:ascii="Times New Roman" w:hAnsi="Times New Roman"/>
                <w:sz w:val="20"/>
                <w:szCs w:val="20"/>
                <w:lang w:eastAsia="uk-UA"/>
              </w:rPr>
              <w:t>токен</w:t>
            </w:r>
            <w:proofErr w:type="spellEnd"/>
            <w:r w:rsidRPr="007E7691">
              <w:rPr>
                <w:rFonts w:ascii="Times New Roman" w:hAnsi="Times New Roman"/>
                <w:sz w:val="20"/>
                <w:szCs w:val="20"/>
                <w:lang w:eastAsia="uk-UA"/>
              </w:rPr>
              <w:t>)</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11130016</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730,00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365,00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365,00</w:t>
            </w:r>
          </w:p>
        </w:tc>
      </w:tr>
      <w:tr w:rsidR="004F442B" w:rsidRPr="008F75F8" w:rsidTr="0062654A">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56</w:t>
            </w:r>
          </w:p>
        </w:tc>
        <w:tc>
          <w:tcPr>
            <w:tcW w:w="223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Засіб КЗІ (</w:t>
            </w:r>
            <w:proofErr w:type="spellStart"/>
            <w:r w:rsidRPr="007E7691">
              <w:rPr>
                <w:rFonts w:ascii="Times New Roman" w:hAnsi="Times New Roman"/>
                <w:sz w:val="20"/>
                <w:szCs w:val="20"/>
                <w:lang w:eastAsia="uk-UA"/>
              </w:rPr>
              <w:t>токен</w:t>
            </w:r>
            <w:proofErr w:type="spellEnd"/>
            <w:r w:rsidRPr="007E7691">
              <w:rPr>
                <w:rFonts w:ascii="Times New Roman" w:hAnsi="Times New Roman"/>
                <w:sz w:val="20"/>
                <w:szCs w:val="20"/>
                <w:lang w:eastAsia="uk-UA"/>
              </w:rPr>
              <w:t>)</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11130015</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730,00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365,00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365,00</w:t>
            </w:r>
          </w:p>
        </w:tc>
      </w:tr>
      <w:tr w:rsidR="004F442B" w:rsidRPr="008F75F8" w:rsidTr="0062654A">
        <w:trPr>
          <w:trHeight w:val="315"/>
        </w:trPr>
        <w:tc>
          <w:tcPr>
            <w:tcW w:w="458"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223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984"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709"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56,0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18903,00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9451,50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9451,50</w:t>
            </w:r>
          </w:p>
        </w:tc>
      </w:tr>
      <w:tr w:rsidR="004F442B" w:rsidRPr="008F75F8" w:rsidTr="0062654A">
        <w:trPr>
          <w:trHeight w:val="315"/>
        </w:trPr>
        <w:tc>
          <w:tcPr>
            <w:tcW w:w="458" w:type="dxa"/>
            <w:tcBorders>
              <w:top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
        </w:tc>
        <w:tc>
          <w:tcPr>
            <w:tcW w:w="2231" w:type="dxa"/>
            <w:tcBorders>
              <w:top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984" w:type="dxa"/>
            <w:tcBorders>
              <w:top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709" w:type="dxa"/>
            <w:tcBorders>
              <w:top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709" w:type="dxa"/>
            <w:tcBorders>
              <w:top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134" w:type="dxa"/>
            <w:tcBorders>
              <w:top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5" w:type="dxa"/>
            <w:tcBorders>
              <w:top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134" w:type="dxa"/>
            <w:tcBorders>
              <w:top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r>
      <w:tr w:rsidR="004F442B" w:rsidRPr="008F75F8" w:rsidTr="0034293D">
        <w:trPr>
          <w:trHeight w:val="255"/>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w:t>
            </w:r>
            <w:r w:rsidRPr="007E7691">
              <w:rPr>
                <w:rFonts w:ascii="Times New Roman" w:hAnsi="Times New Roman"/>
                <w:b/>
                <w:sz w:val="20"/>
                <w:szCs w:val="20"/>
                <w:lang w:eastAsia="uk-UA"/>
              </w:rPr>
              <w:br/>
              <w:t>з/п</w:t>
            </w:r>
          </w:p>
        </w:tc>
        <w:tc>
          <w:tcPr>
            <w:tcW w:w="223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Рахунок, субрахунок</w:t>
            </w:r>
          </w:p>
        </w:tc>
        <w:tc>
          <w:tcPr>
            <w:tcW w:w="2693" w:type="dxa"/>
            <w:gridSpan w:val="2"/>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Матеріальні цінності</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widowControl w:val="0"/>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одиниця виміру</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w:t>
            </w:r>
            <w:r w:rsidRPr="007E7691">
              <w:rPr>
                <w:rFonts w:ascii="Times New Roman" w:hAnsi="Times New Roman"/>
                <w:b/>
                <w:sz w:val="20"/>
                <w:szCs w:val="20"/>
                <w:vertAlign w:val="superscript"/>
                <w:lang w:eastAsia="uk-UA"/>
              </w:rPr>
              <w:t>2</w:t>
            </w:r>
          </w:p>
        </w:tc>
      </w:tr>
      <w:tr w:rsidR="004F442B" w:rsidRPr="008F75F8" w:rsidTr="007E5474">
        <w:trPr>
          <w:trHeight w:val="1020"/>
        </w:trPr>
        <w:tc>
          <w:tcPr>
            <w:tcW w:w="458"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98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найменування, вид, сорт, група </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номенклатурний номер (за наявності)</w:t>
            </w:r>
          </w:p>
        </w:tc>
        <w:tc>
          <w:tcPr>
            <w:tcW w:w="70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кількість </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вартість </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w:t>
            </w:r>
          </w:p>
        </w:tc>
      </w:tr>
      <w:tr w:rsidR="004F442B" w:rsidRPr="008F75F8" w:rsidTr="00EE4928">
        <w:trPr>
          <w:trHeight w:val="263"/>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223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98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EE4928">
        <w:trPr>
          <w:trHeight w:val="255"/>
        </w:trPr>
        <w:tc>
          <w:tcPr>
            <w:tcW w:w="458"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223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984"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Люстра</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168,00</w:t>
            </w:r>
          </w:p>
        </w:tc>
      </w:tr>
      <w:tr w:rsidR="004F442B" w:rsidRPr="008F75F8" w:rsidTr="00EE4928">
        <w:trPr>
          <w:trHeight w:val="255"/>
        </w:trPr>
        <w:tc>
          <w:tcPr>
            <w:tcW w:w="458"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223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98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proofErr w:type="spellStart"/>
            <w:r w:rsidRPr="007E7691">
              <w:rPr>
                <w:rFonts w:ascii="Times New Roman" w:hAnsi="Times New Roman"/>
                <w:sz w:val="20"/>
                <w:szCs w:val="20"/>
                <w:lang w:eastAsia="uk-UA"/>
              </w:rPr>
              <w:t>Карнізи</w:t>
            </w:r>
            <w:proofErr w:type="spellEnd"/>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13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36,13</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289,04</w:t>
            </w:r>
          </w:p>
        </w:tc>
      </w:tr>
      <w:tr w:rsidR="004F442B" w:rsidRPr="008F75F8" w:rsidTr="009E2DB6">
        <w:trPr>
          <w:trHeight w:val="308"/>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223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Електричний чайник</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80,00</w:t>
            </w:r>
          </w:p>
        </w:tc>
      </w:tr>
      <w:tr w:rsidR="004F442B" w:rsidRPr="008F75F8" w:rsidTr="009E2DB6">
        <w:trPr>
          <w:trHeight w:val="255"/>
        </w:trPr>
        <w:tc>
          <w:tcPr>
            <w:tcW w:w="458"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223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984"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Годинник настінний</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70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134"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17,00</w:t>
            </w:r>
          </w:p>
        </w:tc>
      </w:tr>
      <w:tr w:rsidR="004F442B" w:rsidRPr="008F75F8" w:rsidTr="009E2DB6">
        <w:trPr>
          <w:trHeight w:val="255"/>
        </w:trPr>
        <w:tc>
          <w:tcPr>
            <w:tcW w:w="458"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223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98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Відро  </w:t>
            </w:r>
            <w:proofErr w:type="spellStart"/>
            <w:r w:rsidRPr="007E7691">
              <w:rPr>
                <w:rFonts w:ascii="Times New Roman" w:hAnsi="Times New Roman"/>
                <w:sz w:val="20"/>
                <w:szCs w:val="20"/>
                <w:lang w:eastAsia="uk-UA"/>
              </w:rPr>
              <w:t>емаліроване</w:t>
            </w:r>
            <w:proofErr w:type="spellEnd"/>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134"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35,00</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35,00</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w:t>
            </w:r>
          </w:p>
        </w:tc>
        <w:tc>
          <w:tcPr>
            <w:tcW w:w="223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Люстра</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193,00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193,00</w:t>
            </w:r>
          </w:p>
        </w:tc>
      </w:tr>
      <w:tr w:rsidR="004F442B" w:rsidRPr="008F75F8" w:rsidTr="004D4253">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w:t>
            </w:r>
          </w:p>
        </w:tc>
        <w:tc>
          <w:tcPr>
            <w:tcW w:w="223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98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Продовжувач(переноска)</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120,00</w:t>
            </w:r>
          </w:p>
        </w:tc>
      </w:tr>
      <w:tr w:rsidR="004F442B" w:rsidRPr="008F75F8" w:rsidTr="004D4253">
        <w:trPr>
          <w:trHeight w:val="315"/>
        </w:trPr>
        <w:tc>
          <w:tcPr>
            <w:tcW w:w="458"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223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984"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709"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709"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1134"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14,0</w:t>
            </w:r>
          </w:p>
        </w:tc>
        <w:tc>
          <w:tcPr>
            <w:tcW w:w="1275"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649,13</w:t>
            </w:r>
          </w:p>
        </w:tc>
        <w:tc>
          <w:tcPr>
            <w:tcW w:w="1134"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902,04</w:t>
            </w:r>
          </w:p>
        </w:tc>
      </w:tr>
      <w:tr w:rsidR="004F442B" w:rsidRPr="008F75F8" w:rsidTr="004D4253">
        <w:trPr>
          <w:trHeight w:val="315"/>
        </w:trPr>
        <w:tc>
          <w:tcPr>
            <w:tcW w:w="458" w:type="dxa"/>
            <w:tcBorders>
              <w:top w:val="single" w:sz="4" w:space="0" w:color="auto"/>
              <w:bottom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
        </w:tc>
        <w:tc>
          <w:tcPr>
            <w:tcW w:w="2231"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984"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709"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709"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1134" w:type="dxa"/>
            <w:tcBorders>
              <w:top w:val="single" w:sz="4" w:space="0" w:color="auto"/>
              <w:bottom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5" w:type="dxa"/>
            <w:tcBorders>
              <w:top w:val="single" w:sz="4" w:space="0" w:color="auto"/>
              <w:bottom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134" w:type="dxa"/>
            <w:tcBorders>
              <w:top w:val="single" w:sz="4" w:space="0" w:color="auto"/>
              <w:bottom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p>
        </w:tc>
      </w:tr>
      <w:tr w:rsidR="004F442B" w:rsidRPr="008F75F8" w:rsidTr="004D4253">
        <w:trPr>
          <w:trHeight w:val="255"/>
        </w:trPr>
        <w:tc>
          <w:tcPr>
            <w:tcW w:w="458"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w:t>
            </w:r>
            <w:r w:rsidRPr="007E7691">
              <w:rPr>
                <w:rFonts w:ascii="Times New Roman" w:hAnsi="Times New Roman"/>
                <w:b/>
                <w:sz w:val="20"/>
                <w:szCs w:val="20"/>
                <w:lang w:eastAsia="uk-UA"/>
              </w:rPr>
              <w:br/>
              <w:t>з/п</w:t>
            </w:r>
          </w:p>
        </w:tc>
        <w:tc>
          <w:tcPr>
            <w:tcW w:w="223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Рахунок, субрахунок</w:t>
            </w:r>
          </w:p>
        </w:tc>
        <w:tc>
          <w:tcPr>
            <w:tcW w:w="2693" w:type="dxa"/>
            <w:gridSpan w:val="2"/>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Матеріальні цінності</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widowControl w:val="0"/>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одиниця виміру</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w:t>
            </w:r>
            <w:r w:rsidRPr="007E7691">
              <w:rPr>
                <w:rFonts w:ascii="Times New Roman" w:hAnsi="Times New Roman"/>
                <w:b/>
                <w:sz w:val="20"/>
                <w:szCs w:val="20"/>
                <w:vertAlign w:val="superscript"/>
                <w:lang w:eastAsia="uk-UA"/>
              </w:rPr>
              <w:t>2</w:t>
            </w:r>
          </w:p>
        </w:tc>
      </w:tr>
      <w:tr w:rsidR="004F442B" w:rsidRPr="008F75F8" w:rsidTr="004D4253">
        <w:trPr>
          <w:trHeight w:val="1020"/>
        </w:trPr>
        <w:tc>
          <w:tcPr>
            <w:tcW w:w="458"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223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98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найменування, вид, сорт, група </w:t>
            </w:r>
          </w:p>
        </w:tc>
        <w:tc>
          <w:tcPr>
            <w:tcW w:w="70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номенклатурний номер (за наявності)</w:t>
            </w:r>
          </w:p>
        </w:tc>
        <w:tc>
          <w:tcPr>
            <w:tcW w:w="70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кількість </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вартість </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223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98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EE4928">
        <w:trPr>
          <w:trHeight w:val="255"/>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223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1514</w:t>
            </w:r>
          </w:p>
        </w:tc>
        <w:tc>
          <w:tcPr>
            <w:tcW w:w="198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Дрова паливні</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70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м. куб.</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16,857</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560,00</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9440,00</w:t>
            </w:r>
          </w:p>
        </w:tc>
      </w:tr>
      <w:tr w:rsidR="004F442B" w:rsidRPr="008F75F8" w:rsidTr="00EE4928">
        <w:trPr>
          <w:trHeight w:val="316"/>
        </w:trPr>
        <w:tc>
          <w:tcPr>
            <w:tcW w:w="458"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223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984"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709"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709"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1134"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16,857</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560,00</w:t>
            </w:r>
          </w:p>
        </w:tc>
        <w:tc>
          <w:tcPr>
            <w:tcW w:w="1134"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9440,00</w:t>
            </w:r>
          </w:p>
        </w:tc>
      </w:tr>
    </w:tbl>
    <w:p w:rsidR="004F442B" w:rsidRPr="007E7691" w:rsidRDefault="004F442B" w:rsidP="001A6539">
      <w:pPr>
        <w:widowControl w:val="0"/>
        <w:tabs>
          <w:tab w:val="left" w:pos="7088"/>
        </w:tabs>
        <w:spacing w:after="0" w:line="240" w:lineRule="auto"/>
        <w:rPr>
          <w:rFonts w:ascii="Times New Roman" w:hAnsi="Times New Roman"/>
          <w:color w:val="000000"/>
          <w:sz w:val="20"/>
          <w:szCs w:val="20"/>
          <w:lang w:eastAsia="uk-UA"/>
        </w:rPr>
      </w:pPr>
    </w:p>
    <w:p w:rsidR="004F442B" w:rsidRPr="007E7691" w:rsidRDefault="004F442B" w:rsidP="001A6539">
      <w:pPr>
        <w:widowControl w:val="0"/>
        <w:tabs>
          <w:tab w:val="left" w:pos="7088"/>
        </w:tabs>
        <w:spacing w:after="0" w:line="240" w:lineRule="auto"/>
        <w:rPr>
          <w:rFonts w:ascii="Times New Roman" w:hAnsi="Times New Roman"/>
          <w:color w:val="000000"/>
          <w:sz w:val="20"/>
          <w:szCs w:val="20"/>
          <w:lang w:eastAsia="uk-UA"/>
        </w:rPr>
      </w:pPr>
    </w:p>
    <w:p w:rsidR="004F442B" w:rsidRPr="007E7691" w:rsidRDefault="004F442B" w:rsidP="001A6539">
      <w:pPr>
        <w:widowControl w:val="0"/>
        <w:spacing w:after="0" w:line="240" w:lineRule="auto"/>
        <w:rPr>
          <w:rFonts w:ascii="Times New Roman" w:hAnsi="Times New Roman"/>
          <w:color w:val="000000"/>
          <w:sz w:val="20"/>
          <w:szCs w:val="20"/>
          <w:lang w:eastAsia="uk-UA"/>
        </w:rPr>
      </w:pPr>
    </w:p>
    <w:p w:rsidR="004F442B" w:rsidRPr="007E7691" w:rsidRDefault="004F442B" w:rsidP="001A6539">
      <w:pPr>
        <w:widowControl w:val="0"/>
        <w:spacing w:after="0" w:line="240" w:lineRule="auto"/>
        <w:rPr>
          <w:rFonts w:ascii="Times New Roman" w:hAnsi="Times New Roman"/>
          <w:color w:val="000000"/>
          <w:sz w:val="20"/>
          <w:szCs w:val="20"/>
          <w:lang w:eastAsia="uk-UA"/>
        </w:rPr>
      </w:pPr>
    </w:p>
    <w:p w:rsidR="004F442B" w:rsidRPr="007E7691" w:rsidRDefault="004F442B" w:rsidP="00840545">
      <w:pPr>
        <w:spacing w:after="0" w:line="240" w:lineRule="auto"/>
        <w:jc w:val="both"/>
        <w:rPr>
          <w:rFonts w:ascii="Times New Roman" w:hAnsi="Times New Roman"/>
          <w:sz w:val="28"/>
          <w:szCs w:val="28"/>
        </w:rPr>
      </w:pPr>
      <w:r w:rsidRPr="007E7691">
        <w:rPr>
          <w:rFonts w:ascii="Times New Roman" w:hAnsi="Times New Roman"/>
          <w:sz w:val="28"/>
          <w:szCs w:val="28"/>
        </w:rPr>
        <w:t>Секретар міської ради                                                     Геннадій ДЕРЕВ’ЯНЧУК</w:t>
      </w: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r w:rsidRPr="007E7691">
        <w:rPr>
          <w:rFonts w:ascii="Times New Roman" w:hAnsi="Times New Roman"/>
          <w:color w:val="000000"/>
          <w:sz w:val="24"/>
          <w:szCs w:val="24"/>
          <w:lang w:eastAsia="uk-UA"/>
        </w:rPr>
        <w:lastRenderedPageBreak/>
        <w:t>Додаток 2</w:t>
      </w: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r w:rsidRPr="007E7691">
        <w:rPr>
          <w:rFonts w:ascii="Times New Roman" w:hAnsi="Times New Roman"/>
          <w:color w:val="000000"/>
          <w:sz w:val="24"/>
          <w:szCs w:val="24"/>
          <w:lang w:eastAsia="uk-UA"/>
        </w:rPr>
        <w:t>до передавального акту</w:t>
      </w:r>
    </w:p>
    <w:p w:rsidR="004F442B" w:rsidRDefault="004F442B" w:rsidP="001A6539">
      <w:pPr>
        <w:widowControl w:val="0"/>
        <w:spacing w:after="0" w:line="240" w:lineRule="auto"/>
        <w:jc w:val="right"/>
        <w:rPr>
          <w:rFonts w:ascii="Times New Roman" w:hAnsi="Times New Roman"/>
          <w:color w:val="000000"/>
          <w:sz w:val="24"/>
          <w:szCs w:val="24"/>
          <w:lang w:eastAsia="uk-UA"/>
        </w:rPr>
      </w:pPr>
      <w:r w:rsidRPr="007E7691">
        <w:rPr>
          <w:rFonts w:ascii="Times New Roman" w:hAnsi="Times New Roman"/>
          <w:color w:val="000000"/>
          <w:sz w:val="24"/>
          <w:szCs w:val="24"/>
          <w:lang w:eastAsia="uk-UA"/>
        </w:rPr>
        <w:t xml:space="preserve">від _________________2021року </w:t>
      </w: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p>
    <w:p w:rsidR="004F442B" w:rsidRPr="007E7691" w:rsidRDefault="004F442B" w:rsidP="001A6539">
      <w:pPr>
        <w:widowControl w:val="0"/>
        <w:spacing w:after="0" w:line="240" w:lineRule="auto"/>
        <w:jc w:val="center"/>
        <w:rPr>
          <w:rFonts w:ascii="Times New Roman" w:hAnsi="Times New Roman"/>
          <w:b/>
          <w:bCs/>
          <w:color w:val="000000"/>
          <w:sz w:val="24"/>
          <w:szCs w:val="24"/>
          <w:lang w:eastAsia="uk-UA"/>
        </w:rPr>
      </w:pPr>
    </w:p>
    <w:p w:rsidR="004F442B" w:rsidRPr="007E7691" w:rsidRDefault="004F442B" w:rsidP="001A6539">
      <w:pPr>
        <w:widowControl w:val="0"/>
        <w:spacing w:after="0" w:line="240" w:lineRule="auto"/>
        <w:jc w:val="center"/>
        <w:rPr>
          <w:rFonts w:ascii="Times New Roman" w:hAnsi="Times New Roman"/>
          <w:b/>
          <w:bCs/>
          <w:color w:val="000000"/>
          <w:sz w:val="28"/>
          <w:szCs w:val="24"/>
          <w:lang w:eastAsia="uk-UA"/>
        </w:rPr>
      </w:pPr>
      <w:r w:rsidRPr="007E7691">
        <w:rPr>
          <w:rFonts w:ascii="Times New Roman" w:hAnsi="Times New Roman"/>
          <w:b/>
          <w:bCs/>
          <w:color w:val="000000"/>
          <w:sz w:val="28"/>
          <w:szCs w:val="24"/>
          <w:lang w:eastAsia="uk-UA"/>
        </w:rPr>
        <w:t xml:space="preserve">Перелік майна </w:t>
      </w:r>
      <w:proofErr w:type="spellStart"/>
      <w:r w:rsidRPr="007E7691">
        <w:rPr>
          <w:rFonts w:ascii="Times New Roman" w:hAnsi="Times New Roman"/>
          <w:b/>
          <w:bCs/>
          <w:color w:val="000000"/>
          <w:sz w:val="28"/>
          <w:szCs w:val="24"/>
          <w:lang w:eastAsia="uk-UA"/>
        </w:rPr>
        <w:t>Більськовільської</w:t>
      </w:r>
      <w:proofErr w:type="spellEnd"/>
      <w:r w:rsidRPr="007E7691">
        <w:rPr>
          <w:rFonts w:ascii="Times New Roman" w:hAnsi="Times New Roman"/>
          <w:b/>
          <w:bCs/>
          <w:color w:val="000000"/>
          <w:sz w:val="28"/>
          <w:szCs w:val="24"/>
          <w:lang w:eastAsia="uk-UA"/>
        </w:rPr>
        <w:t xml:space="preserve"> сільської ради, </w:t>
      </w:r>
      <w:proofErr w:type="spellStart"/>
      <w:r w:rsidRPr="007E7691">
        <w:rPr>
          <w:rFonts w:ascii="Times New Roman" w:hAnsi="Times New Roman"/>
          <w:b/>
          <w:bCs/>
          <w:color w:val="000000"/>
          <w:sz w:val="28"/>
          <w:szCs w:val="24"/>
          <w:lang w:eastAsia="uk-UA"/>
        </w:rPr>
        <w:t>шо</w:t>
      </w:r>
      <w:proofErr w:type="spellEnd"/>
      <w:r w:rsidRPr="007E7691">
        <w:rPr>
          <w:rFonts w:ascii="Times New Roman" w:hAnsi="Times New Roman"/>
          <w:b/>
          <w:bCs/>
          <w:color w:val="000000"/>
          <w:sz w:val="28"/>
          <w:szCs w:val="24"/>
          <w:lang w:eastAsia="uk-UA"/>
        </w:rPr>
        <w:t xml:space="preserve"> передається </w:t>
      </w:r>
      <w:proofErr w:type="spellStart"/>
      <w:r w:rsidRPr="007E7691">
        <w:rPr>
          <w:rFonts w:ascii="Times New Roman" w:hAnsi="Times New Roman"/>
          <w:b/>
          <w:bCs/>
          <w:color w:val="000000"/>
          <w:sz w:val="28"/>
          <w:szCs w:val="24"/>
          <w:lang w:eastAsia="uk-UA"/>
        </w:rPr>
        <w:t>Вараській</w:t>
      </w:r>
      <w:proofErr w:type="spellEnd"/>
      <w:r w:rsidRPr="007E7691">
        <w:rPr>
          <w:rFonts w:ascii="Times New Roman" w:hAnsi="Times New Roman"/>
          <w:b/>
          <w:bCs/>
          <w:color w:val="000000"/>
          <w:sz w:val="28"/>
          <w:szCs w:val="24"/>
          <w:lang w:eastAsia="uk-UA"/>
        </w:rPr>
        <w:t xml:space="preserve"> міській раді внаслідок реорганізації </w:t>
      </w:r>
      <w:proofErr w:type="spellStart"/>
      <w:r w:rsidRPr="007E7691">
        <w:rPr>
          <w:rFonts w:ascii="Times New Roman" w:hAnsi="Times New Roman"/>
          <w:b/>
          <w:bCs/>
          <w:color w:val="000000"/>
          <w:sz w:val="28"/>
          <w:szCs w:val="24"/>
          <w:lang w:eastAsia="uk-UA"/>
        </w:rPr>
        <w:t>Більськовільської</w:t>
      </w:r>
      <w:proofErr w:type="spellEnd"/>
      <w:r w:rsidRPr="007E7691">
        <w:rPr>
          <w:rFonts w:ascii="Times New Roman" w:hAnsi="Times New Roman"/>
          <w:b/>
          <w:bCs/>
          <w:color w:val="000000"/>
          <w:sz w:val="28"/>
          <w:szCs w:val="24"/>
          <w:lang w:eastAsia="uk-UA"/>
        </w:rPr>
        <w:t xml:space="preserve"> сільської ради шляхом приєднання до </w:t>
      </w:r>
      <w:proofErr w:type="spellStart"/>
      <w:r w:rsidRPr="007E7691">
        <w:rPr>
          <w:rFonts w:ascii="Times New Roman" w:hAnsi="Times New Roman"/>
          <w:b/>
          <w:bCs/>
          <w:color w:val="000000"/>
          <w:sz w:val="28"/>
          <w:szCs w:val="24"/>
          <w:lang w:eastAsia="uk-UA"/>
        </w:rPr>
        <w:t>Вараської</w:t>
      </w:r>
      <w:proofErr w:type="spellEnd"/>
      <w:r w:rsidRPr="007E7691">
        <w:rPr>
          <w:rFonts w:ascii="Times New Roman" w:hAnsi="Times New Roman"/>
          <w:b/>
          <w:bCs/>
          <w:color w:val="000000"/>
          <w:sz w:val="28"/>
          <w:szCs w:val="24"/>
          <w:lang w:eastAsia="uk-UA"/>
        </w:rPr>
        <w:t xml:space="preserve"> міської ради є правонаступником майна, активів та зобов’язань </w:t>
      </w:r>
      <w:proofErr w:type="spellStart"/>
      <w:r w:rsidRPr="007E7691">
        <w:rPr>
          <w:rFonts w:ascii="Times New Roman" w:hAnsi="Times New Roman"/>
          <w:b/>
          <w:bCs/>
          <w:color w:val="000000"/>
          <w:sz w:val="28"/>
          <w:szCs w:val="24"/>
          <w:lang w:eastAsia="uk-UA"/>
        </w:rPr>
        <w:t>Більськовільської</w:t>
      </w:r>
      <w:proofErr w:type="spellEnd"/>
      <w:r w:rsidRPr="007E7691">
        <w:rPr>
          <w:rFonts w:ascii="Times New Roman" w:hAnsi="Times New Roman"/>
          <w:b/>
          <w:bCs/>
          <w:color w:val="000000"/>
          <w:sz w:val="28"/>
          <w:szCs w:val="24"/>
          <w:lang w:eastAsia="uk-UA"/>
        </w:rPr>
        <w:t xml:space="preserve"> сільської ради</w:t>
      </w:r>
    </w:p>
    <w:p w:rsidR="004F442B" w:rsidRPr="007E7691" w:rsidRDefault="004F442B" w:rsidP="001A6539">
      <w:pPr>
        <w:widowControl w:val="0"/>
        <w:spacing w:after="0" w:line="240" w:lineRule="auto"/>
        <w:jc w:val="center"/>
        <w:rPr>
          <w:rFonts w:ascii="Times New Roman" w:hAnsi="Times New Roman"/>
          <w:b/>
          <w:bCs/>
          <w:color w:val="000000"/>
          <w:sz w:val="28"/>
          <w:szCs w:val="24"/>
          <w:lang w:eastAsia="uk-UA"/>
        </w:rPr>
      </w:pPr>
    </w:p>
    <w:p w:rsidR="004F442B" w:rsidRPr="007E7691" w:rsidRDefault="004F442B" w:rsidP="001A6539">
      <w:pPr>
        <w:widowControl w:val="0"/>
        <w:tabs>
          <w:tab w:val="left" w:pos="2415"/>
        </w:tabs>
        <w:spacing w:after="0" w:line="240" w:lineRule="auto"/>
        <w:rPr>
          <w:rFonts w:ascii="Times New Roman" w:hAnsi="Times New Roman"/>
          <w:color w:val="000000"/>
          <w:sz w:val="16"/>
          <w:szCs w:val="16"/>
          <w:lang w:eastAsia="uk-UA"/>
        </w:rPr>
      </w:pPr>
    </w:p>
    <w:p w:rsidR="004F442B" w:rsidRPr="007E7691" w:rsidRDefault="004F442B" w:rsidP="001A6539">
      <w:pPr>
        <w:widowControl w:val="0"/>
        <w:tabs>
          <w:tab w:val="left" w:pos="2415"/>
        </w:tabs>
        <w:spacing w:after="0" w:line="240" w:lineRule="auto"/>
        <w:rPr>
          <w:rFonts w:ascii="Times New Roman" w:hAnsi="Times New Roman"/>
          <w:color w:val="000000"/>
          <w:sz w:val="16"/>
          <w:szCs w:val="16"/>
          <w:lang w:eastAsia="uk-UA"/>
        </w:rPr>
      </w:pPr>
    </w:p>
    <w:tbl>
      <w:tblPr>
        <w:tblW w:w="9498" w:type="dxa"/>
        <w:tblInd w:w="-5" w:type="dxa"/>
        <w:tblLayout w:type="fixed"/>
        <w:tblLook w:val="00A0"/>
      </w:tblPr>
      <w:tblGrid>
        <w:gridCol w:w="671"/>
        <w:gridCol w:w="1881"/>
        <w:gridCol w:w="1559"/>
        <w:gridCol w:w="992"/>
        <w:gridCol w:w="851"/>
        <w:gridCol w:w="1276"/>
        <w:gridCol w:w="1275"/>
        <w:gridCol w:w="993"/>
      </w:tblGrid>
      <w:tr w:rsidR="004F442B" w:rsidRPr="008F75F8" w:rsidTr="006D74D4">
        <w:trPr>
          <w:trHeight w:val="255"/>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188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395" w:type="dxa"/>
            <w:gridSpan w:val="4"/>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6D74D4">
        <w:trPr>
          <w:trHeight w:val="1200"/>
        </w:trPr>
        <w:tc>
          <w:tcPr>
            <w:tcW w:w="67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851" w:type="dxa"/>
            <w:tcBorders>
              <w:top w:val="nil"/>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276" w:type="dxa"/>
            <w:tcBorders>
              <w:top w:val="nil"/>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5" w:type="dxa"/>
            <w:tcBorders>
              <w:top w:val="nil"/>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сума зносу (накопиченої амортизації)</w:t>
            </w:r>
          </w:p>
        </w:tc>
        <w:tc>
          <w:tcPr>
            <w:tcW w:w="993" w:type="dxa"/>
            <w:tcBorders>
              <w:top w:val="nil"/>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xml:space="preserve">балансова вартість </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6D74D4">
        <w:trPr>
          <w:trHeight w:val="510"/>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Приміщення будинку культури</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10310009</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1084318,00</w:t>
            </w:r>
          </w:p>
        </w:tc>
        <w:tc>
          <w:tcPr>
            <w:tcW w:w="1275"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1084318,00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6F16F0">
        <w:trPr>
          <w:trHeight w:val="510"/>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188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Приміщення бібліотеки с. Рудка</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10310008</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41585,00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41585,00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6F16F0">
        <w:trPr>
          <w:trHeight w:val="300"/>
        </w:trPr>
        <w:tc>
          <w:tcPr>
            <w:tcW w:w="671"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w:t>
            </w:r>
          </w:p>
        </w:tc>
        <w:tc>
          <w:tcPr>
            <w:tcW w:w="1881"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559"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w:t>
            </w:r>
          </w:p>
        </w:tc>
        <w:tc>
          <w:tcPr>
            <w:tcW w:w="992"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1276"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1125903,00</w:t>
            </w:r>
          </w:p>
        </w:tc>
        <w:tc>
          <w:tcPr>
            <w:tcW w:w="127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1125903,00</w:t>
            </w:r>
          </w:p>
        </w:tc>
        <w:tc>
          <w:tcPr>
            <w:tcW w:w="993"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0,00</w:t>
            </w:r>
          </w:p>
        </w:tc>
      </w:tr>
      <w:tr w:rsidR="004F442B" w:rsidRPr="008F75F8" w:rsidTr="006D74D4">
        <w:trPr>
          <w:trHeight w:val="300"/>
        </w:trPr>
        <w:tc>
          <w:tcPr>
            <w:tcW w:w="671" w:type="dxa"/>
            <w:noWrap/>
            <w:vAlign w:val="bottom"/>
          </w:tcPr>
          <w:p w:rsidR="004F442B" w:rsidRPr="007E7691" w:rsidRDefault="004F442B" w:rsidP="001A6539">
            <w:pPr>
              <w:spacing w:after="0" w:line="240" w:lineRule="auto"/>
              <w:rPr>
                <w:rFonts w:ascii="Times New Roman" w:hAnsi="Times New Roman"/>
                <w:sz w:val="20"/>
                <w:szCs w:val="20"/>
                <w:lang w:eastAsia="uk-UA"/>
              </w:rPr>
            </w:pPr>
          </w:p>
        </w:tc>
        <w:tc>
          <w:tcPr>
            <w:tcW w:w="1881" w:type="dxa"/>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559" w:type="dxa"/>
            <w:noWrap/>
            <w:vAlign w:val="bottom"/>
          </w:tcPr>
          <w:p w:rsidR="004F442B" w:rsidRPr="007E7691" w:rsidRDefault="004F442B" w:rsidP="001A6539">
            <w:pPr>
              <w:spacing w:after="0" w:line="240" w:lineRule="auto"/>
              <w:rPr>
                <w:rFonts w:ascii="Times New Roman" w:hAnsi="Times New Roman"/>
                <w:sz w:val="20"/>
                <w:szCs w:val="20"/>
                <w:lang w:eastAsia="uk-UA"/>
              </w:rPr>
            </w:pPr>
          </w:p>
        </w:tc>
        <w:tc>
          <w:tcPr>
            <w:tcW w:w="992" w:type="dxa"/>
            <w:noWrap/>
            <w:vAlign w:val="bottom"/>
          </w:tcPr>
          <w:p w:rsidR="004F442B" w:rsidRPr="007E7691" w:rsidRDefault="004F442B" w:rsidP="001A6539">
            <w:pPr>
              <w:spacing w:after="0" w:line="240" w:lineRule="auto"/>
              <w:rPr>
                <w:rFonts w:ascii="Times New Roman" w:hAnsi="Times New Roman"/>
                <w:sz w:val="20"/>
                <w:szCs w:val="20"/>
                <w:lang w:eastAsia="uk-UA"/>
              </w:rPr>
            </w:pPr>
          </w:p>
        </w:tc>
        <w:tc>
          <w:tcPr>
            <w:tcW w:w="851" w:type="dxa"/>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276" w:type="dxa"/>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275" w:type="dxa"/>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993" w:type="dxa"/>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r>
      <w:tr w:rsidR="004F442B" w:rsidRPr="008F75F8" w:rsidTr="006D74D4">
        <w:trPr>
          <w:trHeight w:val="300"/>
        </w:trPr>
        <w:tc>
          <w:tcPr>
            <w:tcW w:w="671" w:type="dxa"/>
            <w:tcBorders>
              <w:bottom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p>
        </w:tc>
        <w:tc>
          <w:tcPr>
            <w:tcW w:w="1881" w:type="dxa"/>
            <w:tcBorders>
              <w:bottom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559" w:type="dxa"/>
            <w:tcBorders>
              <w:bottom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p>
        </w:tc>
        <w:tc>
          <w:tcPr>
            <w:tcW w:w="992" w:type="dxa"/>
            <w:tcBorders>
              <w:bottom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p>
        </w:tc>
        <w:tc>
          <w:tcPr>
            <w:tcW w:w="851" w:type="dxa"/>
            <w:tcBorders>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276" w:type="dxa"/>
            <w:tcBorders>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275" w:type="dxa"/>
            <w:tcBorders>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993" w:type="dxa"/>
            <w:tcBorders>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r>
      <w:tr w:rsidR="004F442B" w:rsidRPr="008F75F8" w:rsidTr="006D74D4">
        <w:trPr>
          <w:trHeight w:val="255"/>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188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395" w:type="dxa"/>
            <w:gridSpan w:val="4"/>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6D74D4">
        <w:trPr>
          <w:trHeight w:val="1012"/>
        </w:trPr>
        <w:tc>
          <w:tcPr>
            <w:tcW w:w="67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851"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276"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993"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6D74D4">
        <w:trPr>
          <w:trHeight w:val="255"/>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188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55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992"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85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276"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881" w:type="dxa"/>
            <w:tcBorders>
              <w:top w:val="nil"/>
              <w:left w:val="nil"/>
              <w:bottom w:val="single" w:sz="4" w:space="0" w:color="auto"/>
              <w:right w:val="single" w:sz="4" w:space="0" w:color="auto"/>
            </w:tcBorders>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Колонка музична</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10480009</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1202,00</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1202,00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188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Колонка музична</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10480010</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1202,00</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1202,00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188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Пульт(підсилювач)</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10480011</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1606,00</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1606,00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188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proofErr w:type="spellStart"/>
            <w:r w:rsidRPr="007E7691">
              <w:rPr>
                <w:rFonts w:ascii="Times New Roman" w:hAnsi="Times New Roman"/>
                <w:sz w:val="20"/>
                <w:szCs w:val="20"/>
                <w:lang w:eastAsia="uk-UA"/>
              </w:rPr>
              <w:t>Тепловентилятор</w:t>
            </w:r>
            <w:proofErr w:type="spellEnd"/>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10480012</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1228,00</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1228,00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1881" w:type="dxa"/>
            <w:tcBorders>
              <w:top w:val="nil"/>
              <w:left w:val="nil"/>
              <w:bottom w:val="single" w:sz="4" w:space="0" w:color="auto"/>
              <w:right w:val="single" w:sz="4" w:space="0" w:color="auto"/>
            </w:tcBorders>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Світловий прибор</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10480013</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1228,00</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1228,00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6D74D4">
        <w:trPr>
          <w:trHeight w:val="252"/>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w:t>
            </w:r>
          </w:p>
        </w:tc>
        <w:tc>
          <w:tcPr>
            <w:tcW w:w="1881" w:type="dxa"/>
            <w:tcBorders>
              <w:top w:val="nil"/>
              <w:left w:val="nil"/>
              <w:bottom w:val="single" w:sz="4" w:space="0" w:color="auto"/>
              <w:right w:val="single" w:sz="4" w:space="0" w:color="auto"/>
            </w:tcBorders>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Ноутбук </w:t>
            </w:r>
            <w:proofErr w:type="spellStart"/>
            <w:r w:rsidRPr="007E7691">
              <w:rPr>
                <w:rFonts w:ascii="Times New Roman" w:hAnsi="Times New Roman"/>
                <w:sz w:val="20"/>
                <w:szCs w:val="20"/>
                <w:lang w:eastAsia="uk-UA"/>
              </w:rPr>
              <w:t>Ihspiron</w:t>
            </w:r>
            <w:proofErr w:type="spellEnd"/>
            <w:r w:rsidRPr="007E7691">
              <w:rPr>
                <w:rFonts w:ascii="Times New Roman" w:hAnsi="Times New Roman"/>
                <w:sz w:val="20"/>
                <w:szCs w:val="20"/>
                <w:lang w:eastAsia="uk-UA"/>
              </w:rPr>
              <w:t xml:space="preserve"> 5050</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10480034</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3707,00</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3672,00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35,00</w:t>
            </w:r>
          </w:p>
        </w:tc>
      </w:tr>
      <w:tr w:rsidR="004F442B" w:rsidRPr="008F75F8" w:rsidTr="006D74D4">
        <w:trPr>
          <w:trHeight w:val="285"/>
        </w:trPr>
        <w:tc>
          <w:tcPr>
            <w:tcW w:w="671"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188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992"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85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6,0</w:t>
            </w:r>
          </w:p>
        </w:tc>
        <w:tc>
          <w:tcPr>
            <w:tcW w:w="1276"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10173,00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10138,00</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35,00</w:t>
            </w:r>
          </w:p>
        </w:tc>
      </w:tr>
      <w:tr w:rsidR="004F442B" w:rsidRPr="008F75F8" w:rsidTr="006D74D4">
        <w:trPr>
          <w:trHeight w:val="285"/>
        </w:trPr>
        <w:tc>
          <w:tcPr>
            <w:tcW w:w="671" w:type="dxa"/>
            <w:noWrap/>
            <w:vAlign w:val="bottom"/>
          </w:tcPr>
          <w:p w:rsidR="004F442B" w:rsidRPr="007E7691" w:rsidRDefault="004F442B" w:rsidP="001A6539">
            <w:pPr>
              <w:spacing w:after="0" w:line="240" w:lineRule="auto"/>
              <w:rPr>
                <w:rFonts w:ascii="Arial" w:hAnsi="Arial" w:cs="Arial"/>
                <w:sz w:val="20"/>
                <w:szCs w:val="20"/>
                <w:lang w:eastAsia="uk-UA"/>
              </w:rPr>
            </w:pPr>
          </w:p>
        </w:tc>
        <w:tc>
          <w:tcPr>
            <w:tcW w:w="1881" w:type="dxa"/>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559" w:type="dxa"/>
            <w:noWrap/>
            <w:vAlign w:val="bottom"/>
          </w:tcPr>
          <w:p w:rsidR="004F442B" w:rsidRPr="007E7691" w:rsidRDefault="004F442B" w:rsidP="001A6539">
            <w:pPr>
              <w:spacing w:after="0" w:line="240" w:lineRule="auto"/>
              <w:rPr>
                <w:rFonts w:ascii="Arial" w:hAnsi="Arial" w:cs="Arial"/>
                <w:sz w:val="20"/>
                <w:szCs w:val="20"/>
                <w:lang w:eastAsia="uk-UA"/>
              </w:rPr>
            </w:pPr>
          </w:p>
        </w:tc>
        <w:tc>
          <w:tcPr>
            <w:tcW w:w="992" w:type="dxa"/>
            <w:noWrap/>
            <w:vAlign w:val="bottom"/>
          </w:tcPr>
          <w:p w:rsidR="004F442B" w:rsidRPr="007E7691" w:rsidRDefault="004F442B" w:rsidP="001A6539">
            <w:pPr>
              <w:spacing w:after="0" w:line="240" w:lineRule="auto"/>
              <w:rPr>
                <w:rFonts w:ascii="Arial" w:hAnsi="Arial" w:cs="Arial"/>
                <w:sz w:val="20"/>
                <w:szCs w:val="20"/>
                <w:lang w:eastAsia="uk-UA"/>
              </w:rPr>
            </w:pPr>
          </w:p>
        </w:tc>
        <w:tc>
          <w:tcPr>
            <w:tcW w:w="851" w:type="dxa"/>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6" w:type="dxa"/>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5" w:type="dxa"/>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993" w:type="dxa"/>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r>
      <w:tr w:rsidR="004F442B" w:rsidRPr="008F75F8" w:rsidTr="006D74D4">
        <w:trPr>
          <w:trHeight w:val="285"/>
        </w:trPr>
        <w:tc>
          <w:tcPr>
            <w:tcW w:w="671" w:type="dxa"/>
            <w:tcBorders>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1881" w:type="dxa"/>
            <w:tcBorders>
              <w:bottom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559" w:type="dxa"/>
            <w:tcBorders>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992" w:type="dxa"/>
            <w:tcBorders>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851" w:type="dxa"/>
            <w:tcBorders>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6" w:type="dxa"/>
            <w:tcBorders>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5" w:type="dxa"/>
            <w:tcBorders>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993" w:type="dxa"/>
            <w:tcBorders>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r>
      <w:tr w:rsidR="004F442B" w:rsidRPr="008F75F8" w:rsidTr="006D74D4">
        <w:trPr>
          <w:trHeight w:val="255"/>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188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395" w:type="dxa"/>
            <w:gridSpan w:val="4"/>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6D74D4">
        <w:trPr>
          <w:trHeight w:val="1200"/>
        </w:trPr>
        <w:tc>
          <w:tcPr>
            <w:tcW w:w="67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851"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276"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993"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Піч опалювальна </w:t>
            </w:r>
            <w:proofErr w:type="spellStart"/>
            <w:r w:rsidRPr="007E7691">
              <w:rPr>
                <w:rFonts w:ascii="Times New Roman" w:hAnsi="Times New Roman"/>
                <w:sz w:val="20"/>
                <w:szCs w:val="20"/>
                <w:lang w:eastAsia="uk-UA"/>
              </w:rPr>
              <w:t>Buller</w:t>
            </w:r>
            <w:proofErr w:type="spellEnd"/>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10640004</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6487,00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2920,00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3567,00</w:t>
            </w:r>
          </w:p>
        </w:tc>
      </w:tr>
      <w:tr w:rsidR="004F442B" w:rsidRPr="008F75F8" w:rsidTr="001D59EC">
        <w:trPr>
          <w:trHeight w:val="240"/>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Комплект меблів</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10640005-6</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2700,00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2002,00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698,00</w:t>
            </w:r>
          </w:p>
        </w:tc>
      </w:tr>
      <w:tr w:rsidR="004F442B" w:rsidRPr="008F75F8" w:rsidTr="001D59EC">
        <w:trPr>
          <w:trHeight w:val="315"/>
        </w:trPr>
        <w:tc>
          <w:tcPr>
            <w:tcW w:w="671"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188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992"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85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276"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9187,00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4922,00</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4265,00</w:t>
            </w:r>
          </w:p>
        </w:tc>
      </w:tr>
    </w:tbl>
    <w:p w:rsidR="004F442B" w:rsidRDefault="004F442B"/>
    <w:p w:rsidR="004F442B" w:rsidRPr="00226B86" w:rsidRDefault="004F442B" w:rsidP="003D0D79">
      <w:pPr>
        <w:spacing w:after="0"/>
        <w:jc w:val="right"/>
        <w:rPr>
          <w:rFonts w:ascii="Times New Roman" w:hAnsi="Times New Roman"/>
          <w:sz w:val="20"/>
          <w:szCs w:val="20"/>
        </w:rPr>
      </w:pPr>
      <w:r>
        <w:rPr>
          <w:rFonts w:ascii="Times New Roman" w:hAnsi="Times New Roman"/>
          <w:sz w:val="20"/>
          <w:szCs w:val="20"/>
        </w:rPr>
        <w:t>Продовження додатку 2</w:t>
      </w:r>
    </w:p>
    <w:p w:rsidR="004F442B" w:rsidRPr="000C3FBB" w:rsidRDefault="004F442B" w:rsidP="000C3FBB">
      <w:pPr>
        <w:spacing w:after="0"/>
        <w:jc w:val="right"/>
        <w:rPr>
          <w:rFonts w:ascii="Times New Roman" w:hAnsi="Times New Roman"/>
          <w:sz w:val="20"/>
          <w:szCs w:val="20"/>
        </w:rPr>
      </w:pPr>
      <w:r w:rsidRPr="00226B86">
        <w:rPr>
          <w:rFonts w:ascii="Times New Roman" w:hAnsi="Times New Roman"/>
          <w:sz w:val="20"/>
          <w:szCs w:val="20"/>
        </w:rPr>
        <w:t>до передавального акту</w:t>
      </w:r>
    </w:p>
    <w:p w:rsidR="004F442B" w:rsidRPr="003D0D79" w:rsidRDefault="004F442B">
      <w:pPr>
        <w:rPr>
          <w:lang w:val="ru-RU"/>
        </w:rPr>
      </w:pPr>
    </w:p>
    <w:tbl>
      <w:tblPr>
        <w:tblW w:w="9498" w:type="dxa"/>
        <w:tblInd w:w="-5" w:type="dxa"/>
        <w:tblLayout w:type="fixed"/>
        <w:tblLook w:val="00A0"/>
      </w:tblPr>
      <w:tblGrid>
        <w:gridCol w:w="671"/>
        <w:gridCol w:w="1881"/>
        <w:gridCol w:w="1559"/>
        <w:gridCol w:w="992"/>
        <w:gridCol w:w="851"/>
        <w:gridCol w:w="1276"/>
        <w:gridCol w:w="1275"/>
        <w:gridCol w:w="993"/>
      </w:tblGrid>
      <w:tr w:rsidR="004F442B" w:rsidRPr="008F75F8" w:rsidTr="00CA20E4">
        <w:trPr>
          <w:trHeight w:val="255"/>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188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395" w:type="dxa"/>
            <w:gridSpan w:val="4"/>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6D74D4">
        <w:trPr>
          <w:trHeight w:val="1186"/>
        </w:trPr>
        <w:tc>
          <w:tcPr>
            <w:tcW w:w="67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851"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276"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993"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7D4A9A">
        <w:trPr>
          <w:trHeight w:val="510"/>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Сорочка чоловіча українська</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10180001/1-5</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1250,00</w:t>
            </w:r>
          </w:p>
        </w:tc>
        <w:tc>
          <w:tcPr>
            <w:tcW w:w="1275"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1250,00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7D4A9A">
        <w:trPr>
          <w:trHeight w:val="255"/>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188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Костюм жіночий укр.</w:t>
            </w:r>
          </w:p>
        </w:tc>
        <w:tc>
          <w:tcPr>
            <w:tcW w:w="1559"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10180002/1-8</w:t>
            </w:r>
          </w:p>
        </w:tc>
        <w:tc>
          <w:tcPr>
            <w:tcW w:w="992"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w:t>
            </w:r>
          </w:p>
        </w:tc>
        <w:tc>
          <w:tcPr>
            <w:tcW w:w="1276"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4400,00</w:t>
            </w:r>
          </w:p>
        </w:tc>
        <w:tc>
          <w:tcPr>
            <w:tcW w:w="1275"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4400,00</w:t>
            </w:r>
          </w:p>
        </w:tc>
        <w:tc>
          <w:tcPr>
            <w:tcW w:w="993"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7D4A9A">
        <w:trPr>
          <w:trHeight w:val="255"/>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188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Плаття для хору</w:t>
            </w:r>
          </w:p>
        </w:tc>
        <w:tc>
          <w:tcPr>
            <w:tcW w:w="1559"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10180003/1-13</w:t>
            </w:r>
          </w:p>
        </w:tc>
        <w:tc>
          <w:tcPr>
            <w:tcW w:w="992"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13</w:t>
            </w:r>
          </w:p>
        </w:tc>
        <w:tc>
          <w:tcPr>
            <w:tcW w:w="1276"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1763,00</w:t>
            </w:r>
          </w:p>
        </w:tc>
        <w:tc>
          <w:tcPr>
            <w:tcW w:w="1275"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1763,00</w:t>
            </w:r>
          </w:p>
        </w:tc>
        <w:tc>
          <w:tcPr>
            <w:tcW w:w="993"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7D4A9A">
        <w:trPr>
          <w:trHeight w:val="255"/>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188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Штори  бібліотека</w:t>
            </w:r>
          </w:p>
        </w:tc>
        <w:tc>
          <w:tcPr>
            <w:tcW w:w="1559"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10180004/1-4</w:t>
            </w:r>
          </w:p>
        </w:tc>
        <w:tc>
          <w:tcPr>
            <w:tcW w:w="992"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пар</w:t>
            </w:r>
          </w:p>
        </w:tc>
        <w:tc>
          <w:tcPr>
            <w:tcW w:w="851"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1276"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260,00</w:t>
            </w:r>
          </w:p>
        </w:tc>
        <w:tc>
          <w:tcPr>
            <w:tcW w:w="1275"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260,00</w:t>
            </w:r>
          </w:p>
        </w:tc>
        <w:tc>
          <w:tcPr>
            <w:tcW w:w="993"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6D74D4">
        <w:trPr>
          <w:trHeight w:val="360"/>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188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992"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25</w:t>
            </w:r>
          </w:p>
        </w:tc>
        <w:tc>
          <w:tcPr>
            <w:tcW w:w="1276"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7673,00</w:t>
            </w:r>
          </w:p>
        </w:tc>
        <w:tc>
          <w:tcPr>
            <w:tcW w:w="1275"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7673,00</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0,00</w:t>
            </w:r>
          </w:p>
        </w:tc>
      </w:tr>
      <w:tr w:rsidR="004F442B" w:rsidRPr="008F75F8" w:rsidTr="006D74D4">
        <w:trPr>
          <w:trHeight w:val="360"/>
        </w:trPr>
        <w:tc>
          <w:tcPr>
            <w:tcW w:w="671" w:type="dxa"/>
            <w:tcBorders>
              <w:bottom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
        </w:tc>
        <w:tc>
          <w:tcPr>
            <w:tcW w:w="1881" w:type="dxa"/>
            <w:tcBorders>
              <w:bottom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559" w:type="dxa"/>
            <w:tcBorders>
              <w:bottom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
        </w:tc>
        <w:tc>
          <w:tcPr>
            <w:tcW w:w="992" w:type="dxa"/>
            <w:tcBorders>
              <w:bottom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
        </w:tc>
        <w:tc>
          <w:tcPr>
            <w:tcW w:w="851" w:type="dxa"/>
            <w:tcBorders>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276" w:type="dxa"/>
            <w:tcBorders>
              <w:bottom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275" w:type="dxa"/>
            <w:tcBorders>
              <w:bottom w:val="single" w:sz="4" w:space="0" w:color="auto"/>
            </w:tcBorders>
            <w:noWrap/>
            <w:vAlign w:val="bottom"/>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993" w:type="dxa"/>
            <w:tcBorders>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r>
      <w:tr w:rsidR="004F442B" w:rsidRPr="008F75F8" w:rsidTr="006D74D4">
        <w:trPr>
          <w:trHeight w:val="255"/>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p>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188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395" w:type="dxa"/>
            <w:gridSpan w:val="4"/>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6D74D4">
        <w:trPr>
          <w:trHeight w:val="1273"/>
        </w:trPr>
        <w:tc>
          <w:tcPr>
            <w:tcW w:w="67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851"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276"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993"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7D4A9A">
        <w:trPr>
          <w:trHeight w:val="297"/>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7D4A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1</w:t>
            </w:r>
          </w:p>
        </w:tc>
        <w:tc>
          <w:tcPr>
            <w:tcW w:w="188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7D4A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2</w:t>
            </w:r>
          </w:p>
        </w:tc>
        <w:tc>
          <w:tcPr>
            <w:tcW w:w="155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7D4A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3</w:t>
            </w:r>
          </w:p>
        </w:tc>
        <w:tc>
          <w:tcPr>
            <w:tcW w:w="992"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7D4A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4</w:t>
            </w:r>
          </w:p>
        </w:tc>
        <w:tc>
          <w:tcPr>
            <w:tcW w:w="851" w:type="dxa"/>
            <w:tcBorders>
              <w:top w:val="single" w:sz="4" w:space="0" w:color="auto"/>
              <w:left w:val="nil"/>
              <w:bottom w:val="single" w:sz="4" w:space="0" w:color="auto"/>
              <w:right w:val="single" w:sz="4" w:space="0" w:color="auto"/>
            </w:tcBorders>
            <w:vAlign w:val="center"/>
          </w:tcPr>
          <w:p w:rsidR="004F442B" w:rsidRPr="007E7691" w:rsidRDefault="004F442B" w:rsidP="007D4A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5</w:t>
            </w:r>
          </w:p>
        </w:tc>
        <w:tc>
          <w:tcPr>
            <w:tcW w:w="1276" w:type="dxa"/>
            <w:tcBorders>
              <w:top w:val="single" w:sz="4" w:space="0" w:color="auto"/>
              <w:left w:val="nil"/>
              <w:bottom w:val="single" w:sz="4" w:space="0" w:color="auto"/>
              <w:right w:val="single" w:sz="4" w:space="0" w:color="auto"/>
            </w:tcBorders>
            <w:vAlign w:val="center"/>
          </w:tcPr>
          <w:p w:rsidR="004F442B" w:rsidRPr="007E7691" w:rsidRDefault="004F442B" w:rsidP="007D4A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6</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7D4A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7</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7D4A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8</w:t>
            </w:r>
          </w:p>
        </w:tc>
      </w:tr>
      <w:tr w:rsidR="004F442B" w:rsidRPr="008F75F8" w:rsidTr="006D74D4">
        <w:trPr>
          <w:trHeight w:val="255"/>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881"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w:t>
            </w:r>
          </w:p>
        </w:tc>
        <w:tc>
          <w:tcPr>
            <w:tcW w:w="1559"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11370063</w:t>
            </w:r>
          </w:p>
        </w:tc>
        <w:tc>
          <w:tcPr>
            <w:tcW w:w="992"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81,00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40,50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40,50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188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11370064</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81,00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40,50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40,50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188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11370065</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81,00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40,50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40,50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Штори </w:t>
            </w:r>
            <w:proofErr w:type="spellStart"/>
            <w:r w:rsidRPr="007E7691">
              <w:rPr>
                <w:rFonts w:ascii="Times New Roman" w:hAnsi="Times New Roman"/>
                <w:sz w:val="20"/>
                <w:szCs w:val="20"/>
                <w:lang w:eastAsia="uk-UA"/>
              </w:rPr>
              <w:t>затемнювачі</w:t>
            </w:r>
            <w:proofErr w:type="spellEnd"/>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11370069</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1684,00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842,00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842,00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Штори </w:t>
            </w:r>
            <w:proofErr w:type="spellStart"/>
            <w:r w:rsidRPr="007E7691">
              <w:rPr>
                <w:rFonts w:ascii="Times New Roman" w:hAnsi="Times New Roman"/>
                <w:sz w:val="20"/>
                <w:szCs w:val="20"/>
                <w:lang w:eastAsia="uk-UA"/>
              </w:rPr>
              <w:t>затемнювачі</w:t>
            </w:r>
            <w:proofErr w:type="spellEnd"/>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11370070</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1684,00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842,00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842,00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Штори </w:t>
            </w:r>
            <w:proofErr w:type="spellStart"/>
            <w:r w:rsidRPr="007E7691">
              <w:rPr>
                <w:rFonts w:ascii="Times New Roman" w:hAnsi="Times New Roman"/>
                <w:sz w:val="20"/>
                <w:szCs w:val="20"/>
                <w:lang w:eastAsia="uk-UA"/>
              </w:rPr>
              <w:t>затемнювачі</w:t>
            </w:r>
            <w:proofErr w:type="spellEnd"/>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11370071</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1684,00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842,00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842,00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proofErr w:type="spellStart"/>
            <w:r w:rsidRPr="007E7691">
              <w:rPr>
                <w:rFonts w:ascii="Times New Roman" w:hAnsi="Times New Roman"/>
                <w:sz w:val="20"/>
                <w:szCs w:val="20"/>
                <w:lang w:eastAsia="uk-UA"/>
              </w:rPr>
              <w:t>Затемнювачі</w:t>
            </w:r>
            <w:proofErr w:type="spellEnd"/>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11370072</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856,00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428,00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428,00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proofErr w:type="spellStart"/>
            <w:r w:rsidRPr="007E7691">
              <w:rPr>
                <w:rFonts w:ascii="Times New Roman" w:hAnsi="Times New Roman"/>
                <w:sz w:val="20"/>
                <w:szCs w:val="20"/>
                <w:lang w:eastAsia="uk-UA"/>
              </w:rPr>
              <w:t>Затемнювачі</w:t>
            </w:r>
            <w:proofErr w:type="spellEnd"/>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11370073</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856,00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428,00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428,00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w:t>
            </w:r>
          </w:p>
        </w:tc>
        <w:tc>
          <w:tcPr>
            <w:tcW w:w="188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proofErr w:type="spellStart"/>
            <w:r w:rsidRPr="007E7691">
              <w:rPr>
                <w:rFonts w:ascii="Times New Roman" w:hAnsi="Times New Roman"/>
                <w:sz w:val="20"/>
                <w:szCs w:val="20"/>
                <w:lang w:eastAsia="uk-UA"/>
              </w:rPr>
              <w:t>Затемнювачі</w:t>
            </w:r>
            <w:proofErr w:type="spellEnd"/>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11370074</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858,00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429,00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429,00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w:t>
            </w:r>
          </w:p>
        </w:tc>
        <w:tc>
          <w:tcPr>
            <w:tcW w:w="188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Стільці театральні</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11370111/1-207</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207</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14117,00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7058,50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7058,50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w:t>
            </w:r>
          </w:p>
        </w:tc>
        <w:tc>
          <w:tcPr>
            <w:tcW w:w="188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11370082</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7,40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11370083</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7,40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13</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11370084</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7,40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14</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11370085</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7,40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15</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11370086</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7,40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11370087</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7,40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11370088</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7,40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Стілець</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11370089</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7,20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3,60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3,60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19</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Прибор </w:t>
            </w:r>
            <w:proofErr w:type="spellStart"/>
            <w:r w:rsidRPr="007E7691">
              <w:rPr>
                <w:rFonts w:ascii="Times New Roman" w:hAnsi="Times New Roman"/>
                <w:sz w:val="20"/>
                <w:szCs w:val="20"/>
                <w:lang w:eastAsia="uk-UA"/>
              </w:rPr>
              <w:t>світлодіодний</w:t>
            </w:r>
            <w:proofErr w:type="spellEnd"/>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11370093</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650,00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325,00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325,00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Стробоскоп</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11370094</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100,00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100,00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21</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Мікрофон</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11370342</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533,00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266,50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266,50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22</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Лавка для сидіння</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11370103-106</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800,00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400,00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400,00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23</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Стілець </w:t>
            </w:r>
            <w:proofErr w:type="spellStart"/>
            <w:r w:rsidRPr="007E7691">
              <w:rPr>
                <w:rFonts w:ascii="Times New Roman" w:hAnsi="Times New Roman"/>
                <w:sz w:val="20"/>
                <w:szCs w:val="20"/>
                <w:lang w:eastAsia="uk-UA"/>
              </w:rPr>
              <w:t>мягкий</w:t>
            </w:r>
            <w:proofErr w:type="spellEnd"/>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11370107-110</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520,00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260,00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260,00</w:t>
            </w:r>
          </w:p>
        </w:tc>
      </w:tr>
      <w:tr w:rsidR="004F442B" w:rsidRPr="008F75F8" w:rsidTr="006D74D4">
        <w:trPr>
          <w:trHeight w:val="443"/>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24</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proofErr w:type="spellStart"/>
            <w:r w:rsidRPr="007E7691">
              <w:rPr>
                <w:rFonts w:ascii="Times New Roman" w:hAnsi="Times New Roman"/>
                <w:sz w:val="20"/>
                <w:szCs w:val="20"/>
                <w:lang w:eastAsia="uk-UA"/>
              </w:rPr>
              <w:t>Гамбурін</w:t>
            </w:r>
            <w:proofErr w:type="spellEnd"/>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11370345</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120,00</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60,00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60,00</w:t>
            </w:r>
          </w:p>
        </w:tc>
      </w:tr>
    </w:tbl>
    <w:p w:rsidR="004F442B" w:rsidRDefault="004F442B" w:rsidP="003D0D79">
      <w:pPr>
        <w:spacing w:after="0"/>
        <w:jc w:val="right"/>
        <w:rPr>
          <w:rFonts w:ascii="Times New Roman" w:hAnsi="Times New Roman"/>
          <w:sz w:val="20"/>
          <w:szCs w:val="20"/>
        </w:rPr>
      </w:pPr>
    </w:p>
    <w:p w:rsidR="004F442B" w:rsidRPr="00226B86" w:rsidRDefault="004F442B" w:rsidP="003D0D79">
      <w:pPr>
        <w:spacing w:after="0"/>
        <w:jc w:val="right"/>
        <w:rPr>
          <w:rFonts w:ascii="Times New Roman" w:hAnsi="Times New Roman"/>
          <w:sz w:val="20"/>
          <w:szCs w:val="20"/>
        </w:rPr>
      </w:pPr>
      <w:r>
        <w:rPr>
          <w:rFonts w:ascii="Times New Roman" w:hAnsi="Times New Roman"/>
          <w:sz w:val="20"/>
          <w:szCs w:val="20"/>
        </w:rPr>
        <w:t>Продовження додатку 2</w:t>
      </w:r>
    </w:p>
    <w:p w:rsidR="004F442B" w:rsidRPr="000C3FBB" w:rsidRDefault="004F442B" w:rsidP="000C3FBB">
      <w:pPr>
        <w:spacing w:after="0"/>
        <w:jc w:val="right"/>
        <w:rPr>
          <w:rFonts w:ascii="Times New Roman" w:hAnsi="Times New Roman"/>
          <w:sz w:val="20"/>
          <w:szCs w:val="20"/>
        </w:rPr>
      </w:pPr>
      <w:r w:rsidRPr="00226B86">
        <w:rPr>
          <w:rFonts w:ascii="Times New Roman" w:hAnsi="Times New Roman"/>
          <w:sz w:val="20"/>
          <w:szCs w:val="20"/>
        </w:rPr>
        <w:t>до передавального акту</w:t>
      </w:r>
    </w:p>
    <w:p w:rsidR="004F442B" w:rsidRPr="003D0D79" w:rsidRDefault="004F442B">
      <w:pPr>
        <w:rPr>
          <w:lang w:val="ru-RU"/>
        </w:rPr>
      </w:pPr>
    </w:p>
    <w:tbl>
      <w:tblPr>
        <w:tblW w:w="9498" w:type="dxa"/>
        <w:tblInd w:w="-5" w:type="dxa"/>
        <w:tblLayout w:type="fixed"/>
        <w:tblLook w:val="00A0"/>
      </w:tblPr>
      <w:tblGrid>
        <w:gridCol w:w="671"/>
        <w:gridCol w:w="1881"/>
        <w:gridCol w:w="1559"/>
        <w:gridCol w:w="992"/>
        <w:gridCol w:w="851"/>
        <w:gridCol w:w="1276"/>
        <w:gridCol w:w="1275"/>
        <w:gridCol w:w="993"/>
      </w:tblGrid>
      <w:tr w:rsidR="004F442B" w:rsidRPr="008F75F8" w:rsidTr="003D0D79">
        <w:trPr>
          <w:trHeight w:val="255"/>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25</w:t>
            </w:r>
          </w:p>
        </w:tc>
        <w:tc>
          <w:tcPr>
            <w:tcW w:w="188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Стабілізатор</w:t>
            </w:r>
          </w:p>
        </w:tc>
        <w:tc>
          <w:tcPr>
            <w:tcW w:w="155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11370346</w:t>
            </w:r>
          </w:p>
        </w:tc>
        <w:tc>
          <w:tcPr>
            <w:tcW w:w="992"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330,00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165,00</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165,00</w:t>
            </w:r>
          </w:p>
        </w:tc>
      </w:tr>
      <w:tr w:rsidR="004F442B" w:rsidRPr="008F75F8" w:rsidTr="00CA20E4">
        <w:trPr>
          <w:trHeight w:val="255"/>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26</w:t>
            </w:r>
          </w:p>
        </w:tc>
        <w:tc>
          <w:tcPr>
            <w:tcW w:w="188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Сумка для ноутбука</w:t>
            </w:r>
          </w:p>
        </w:tc>
        <w:tc>
          <w:tcPr>
            <w:tcW w:w="155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11370351</w:t>
            </w:r>
          </w:p>
        </w:tc>
        <w:tc>
          <w:tcPr>
            <w:tcW w:w="992"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6"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222,00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111,00</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111,00</w:t>
            </w:r>
          </w:p>
        </w:tc>
      </w:tr>
      <w:tr w:rsidR="004F442B" w:rsidRPr="008F75F8" w:rsidTr="00727F6B">
        <w:trPr>
          <w:trHeight w:val="419"/>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28</w:t>
            </w:r>
          </w:p>
        </w:tc>
        <w:tc>
          <w:tcPr>
            <w:tcW w:w="188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Стенди</w:t>
            </w:r>
          </w:p>
        </w:tc>
        <w:tc>
          <w:tcPr>
            <w:tcW w:w="155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11370353--357</w:t>
            </w:r>
          </w:p>
        </w:tc>
        <w:tc>
          <w:tcPr>
            <w:tcW w:w="992"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1276"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2250,00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1125,00</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1125,00</w:t>
            </w:r>
          </w:p>
        </w:tc>
      </w:tr>
      <w:tr w:rsidR="004F442B" w:rsidRPr="008F75F8" w:rsidTr="00727F6B">
        <w:trPr>
          <w:trHeight w:val="457"/>
        </w:trPr>
        <w:tc>
          <w:tcPr>
            <w:tcW w:w="671"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188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992"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85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561,60</w:t>
            </w:r>
          </w:p>
        </w:tc>
        <w:tc>
          <w:tcPr>
            <w:tcW w:w="1276"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28326,00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14163,00</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14163,00</w:t>
            </w:r>
          </w:p>
        </w:tc>
      </w:tr>
      <w:tr w:rsidR="004F442B" w:rsidRPr="008F75F8" w:rsidTr="00727F6B">
        <w:trPr>
          <w:trHeight w:val="457"/>
        </w:trPr>
        <w:tc>
          <w:tcPr>
            <w:tcW w:w="671"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1881"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559"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992"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851" w:type="dxa"/>
            <w:tcBorders>
              <w:top w:val="single" w:sz="4" w:space="0" w:color="auto"/>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6" w:type="dxa"/>
            <w:tcBorders>
              <w:top w:val="single" w:sz="4" w:space="0" w:color="auto"/>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5" w:type="dxa"/>
            <w:tcBorders>
              <w:top w:val="single" w:sz="4" w:space="0" w:color="auto"/>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993" w:type="dxa"/>
            <w:tcBorders>
              <w:top w:val="single" w:sz="4" w:space="0" w:color="auto"/>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r>
      <w:tr w:rsidR="004F442B" w:rsidRPr="008F75F8" w:rsidTr="00727F6B">
        <w:trPr>
          <w:trHeight w:val="263"/>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188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395" w:type="dxa"/>
            <w:gridSpan w:val="4"/>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435A83">
        <w:trPr>
          <w:trHeight w:val="1194"/>
        </w:trPr>
        <w:tc>
          <w:tcPr>
            <w:tcW w:w="67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851"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276"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5"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993"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AB1AC5">
        <w:trPr>
          <w:trHeight w:val="398"/>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Сорочки вишиті</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11140001/1-12</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w:t>
            </w:r>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859,00</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429,50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429,50</w:t>
            </w:r>
          </w:p>
        </w:tc>
      </w:tr>
      <w:tr w:rsidR="004F442B" w:rsidRPr="008F75F8" w:rsidTr="00AB1AC5">
        <w:trPr>
          <w:trHeight w:val="433"/>
        </w:trPr>
        <w:tc>
          <w:tcPr>
            <w:tcW w:w="671"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188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992"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85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12,0 </w:t>
            </w:r>
          </w:p>
        </w:tc>
        <w:tc>
          <w:tcPr>
            <w:tcW w:w="1276"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859,00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429,50</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429,50</w:t>
            </w:r>
          </w:p>
        </w:tc>
      </w:tr>
      <w:tr w:rsidR="004F442B" w:rsidRPr="008F75F8" w:rsidTr="00AB1AC5">
        <w:trPr>
          <w:trHeight w:val="433"/>
        </w:trPr>
        <w:tc>
          <w:tcPr>
            <w:tcW w:w="671"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1881"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559"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992" w:type="dxa"/>
            <w:tcBorders>
              <w:top w:val="single" w:sz="4" w:space="0" w:color="auto"/>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851" w:type="dxa"/>
            <w:tcBorders>
              <w:top w:val="single" w:sz="4" w:space="0" w:color="auto"/>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6" w:type="dxa"/>
            <w:tcBorders>
              <w:top w:val="single" w:sz="4" w:space="0" w:color="auto"/>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5" w:type="dxa"/>
            <w:tcBorders>
              <w:top w:val="single" w:sz="4" w:space="0" w:color="auto"/>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993" w:type="dxa"/>
            <w:tcBorders>
              <w:top w:val="single" w:sz="4" w:space="0" w:color="auto"/>
              <w:bottom w:val="single" w:sz="4" w:space="0" w:color="auto"/>
            </w:tcBorders>
            <w:vAlign w:val="center"/>
          </w:tcPr>
          <w:p w:rsidR="004F442B" w:rsidRPr="007E7691" w:rsidRDefault="004F442B" w:rsidP="001A6539">
            <w:pPr>
              <w:spacing w:after="0" w:line="240" w:lineRule="auto"/>
              <w:jc w:val="right"/>
              <w:rPr>
                <w:rFonts w:ascii="Times New Roman" w:hAnsi="Times New Roman"/>
                <w:b/>
                <w:bCs/>
                <w:sz w:val="20"/>
                <w:szCs w:val="20"/>
                <w:lang w:eastAsia="uk-UA"/>
              </w:rPr>
            </w:pPr>
          </w:p>
        </w:tc>
      </w:tr>
      <w:tr w:rsidR="004F442B" w:rsidRPr="008F75F8" w:rsidTr="00AB1AC5">
        <w:trPr>
          <w:trHeight w:val="312"/>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w:t>
            </w:r>
            <w:r w:rsidRPr="007E7691">
              <w:rPr>
                <w:rFonts w:ascii="Times New Roman" w:hAnsi="Times New Roman"/>
                <w:b/>
                <w:sz w:val="20"/>
                <w:szCs w:val="20"/>
                <w:lang w:eastAsia="uk-UA"/>
              </w:rPr>
              <w:br/>
              <w:t>з/п</w:t>
            </w:r>
          </w:p>
        </w:tc>
        <w:tc>
          <w:tcPr>
            <w:tcW w:w="188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Рахунок, субрахунок</w:t>
            </w:r>
          </w:p>
        </w:tc>
        <w:tc>
          <w:tcPr>
            <w:tcW w:w="2551" w:type="dxa"/>
            <w:gridSpan w:val="2"/>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Матеріальні цінності</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Одиниця виміру </w:t>
            </w:r>
          </w:p>
        </w:tc>
        <w:tc>
          <w:tcPr>
            <w:tcW w:w="3544" w:type="dxa"/>
            <w:gridSpan w:val="3"/>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w:t>
            </w:r>
            <w:r w:rsidRPr="007E7691">
              <w:rPr>
                <w:rFonts w:ascii="Times New Roman" w:hAnsi="Times New Roman"/>
                <w:b/>
                <w:sz w:val="20"/>
                <w:szCs w:val="20"/>
                <w:vertAlign w:val="superscript"/>
                <w:lang w:eastAsia="uk-UA"/>
              </w:rPr>
              <w:t>2</w:t>
            </w:r>
          </w:p>
        </w:tc>
      </w:tr>
      <w:tr w:rsidR="004F442B" w:rsidRPr="008F75F8" w:rsidTr="00AB1AC5">
        <w:trPr>
          <w:trHeight w:val="874"/>
        </w:trPr>
        <w:tc>
          <w:tcPr>
            <w:tcW w:w="67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55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найменування, вид, сорт, група </w:t>
            </w:r>
          </w:p>
        </w:tc>
        <w:tc>
          <w:tcPr>
            <w:tcW w:w="992"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номенклатурний номер (за наявності)</w:t>
            </w:r>
          </w:p>
        </w:tc>
        <w:tc>
          <w:tcPr>
            <w:tcW w:w="85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276"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кількість </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вартість </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9</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11</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Костюм "Дід мороз"</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650,00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650,00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Костюм "Снігурочка"</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650,00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650,00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Шнур акустичний</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70,00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140,00</w:t>
            </w:r>
          </w:p>
        </w:tc>
      </w:tr>
      <w:tr w:rsidR="004F442B" w:rsidRPr="008F75F8" w:rsidTr="004A55AD">
        <w:trPr>
          <w:trHeight w:val="210"/>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Утюг</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125,00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125,00</w:t>
            </w:r>
          </w:p>
        </w:tc>
      </w:tr>
      <w:tr w:rsidR="004F442B" w:rsidRPr="008F75F8" w:rsidTr="004A55AD">
        <w:trPr>
          <w:trHeight w:val="358"/>
        </w:trPr>
        <w:tc>
          <w:tcPr>
            <w:tcW w:w="671"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188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559"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992"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851"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1276"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5,0</w:t>
            </w:r>
          </w:p>
        </w:tc>
        <w:tc>
          <w:tcPr>
            <w:tcW w:w="1275"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1495,00</w:t>
            </w:r>
          </w:p>
        </w:tc>
        <w:tc>
          <w:tcPr>
            <w:tcW w:w="993" w:type="dxa"/>
            <w:tcBorders>
              <w:top w:val="single" w:sz="4" w:space="0" w:color="auto"/>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1565,00</w:t>
            </w:r>
          </w:p>
        </w:tc>
      </w:tr>
      <w:tr w:rsidR="004F442B" w:rsidRPr="008F75F8" w:rsidTr="004A55AD">
        <w:trPr>
          <w:trHeight w:val="358"/>
        </w:trPr>
        <w:tc>
          <w:tcPr>
            <w:tcW w:w="671" w:type="dxa"/>
            <w:tcBorders>
              <w:top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1881" w:type="dxa"/>
            <w:tcBorders>
              <w:top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559" w:type="dxa"/>
            <w:tcBorders>
              <w:top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992" w:type="dxa"/>
            <w:tcBorders>
              <w:top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851" w:type="dxa"/>
            <w:tcBorders>
              <w:top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1276" w:type="dxa"/>
            <w:tcBorders>
              <w:top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5" w:type="dxa"/>
            <w:tcBorders>
              <w:top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993" w:type="dxa"/>
            <w:tcBorders>
              <w:top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p>
        </w:tc>
      </w:tr>
      <w:tr w:rsidR="004F442B" w:rsidRPr="008F75F8" w:rsidTr="004A55AD">
        <w:trPr>
          <w:trHeight w:val="358"/>
        </w:trPr>
        <w:tc>
          <w:tcPr>
            <w:tcW w:w="671" w:type="dxa"/>
            <w:tcBorders>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1881" w:type="dxa"/>
            <w:tcBorders>
              <w:bottom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559" w:type="dxa"/>
            <w:tcBorders>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992" w:type="dxa"/>
            <w:tcBorders>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851" w:type="dxa"/>
            <w:tcBorders>
              <w:bottom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p>
        </w:tc>
        <w:tc>
          <w:tcPr>
            <w:tcW w:w="1276" w:type="dxa"/>
            <w:tcBorders>
              <w:bottom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275" w:type="dxa"/>
            <w:tcBorders>
              <w:bottom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993" w:type="dxa"/>
            <w:tcBorders>
              <w:bottom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p>
        </w:tc>
      </w:tr>
      <w:tr w:rsidR="004F442B" w:rsidRPr="008F75F8" w:rsidTr="004A55AD">
        <w:trPr>
          <w:trHeight w:val="315"/>
        </w:trPr>
        <w:tc>
          <w:tcPr>
            <w:tcW w:w="67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w:t>
            </w:r>
            <w:r w:rsidRPr="007E7691">
              <w:rPr>
                <w:rFonts w:ascii="Times New Roman" w:hAnsi="Times New Roman"/>
                <w:b/>
                <w:sz w:val="20"/>
                <w:szCs w:val="20"/>
                <w:lang w:eastAsia="uk-UA"/>
              </w:rPr>
              <w:br/>
              <w:t>з/п</w:t>
            </w:r>
          </w:p>
        </w:tc>
        <w:tc>
          <w:tcPr>
            <w:tcW w:w="188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Рахунок, субрахунок</w:t>
            </w:r>
          </w:p>
        </w:tc>
        <w:tc>
          <w:tcPr>
            <w:tcW w:w="2551" w:type="dxa"/>
            <w:gridSpan w:val="2"/>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Матеріальні цінності</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Одиниця виміру </w:t>
            </w:r>
          </w:p>
        </w:tc>
        <w:tc>
          <w:tcPr>
            <w:tcW w:w="3544" w:type="dxa"/>
            <w:gridSpan w:val="3"/>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w:t>
            </w:r>
            <w:r w:rsidRPr="007E7691">
              <w:rPr>
                <w:rFonts w:ascii="Times New Roman" w:hAnsi="Times New Roman"/>
                <w:b/>
                <w:sz w:val="20"/>
                <w:szCs w:val="20"/>
                <w:vertAlign w:val="superscript"/>
                <w:lang w:eastAsia="uk-UA"/>
              </w:rPr>
              <w:t>2</w:t>
            </w:r>
          </w:p>
        </w:tc>
      </w:tr>
      <w:tr w:rsidR="004F442B" w:rsidRPr="008F75F8" w:rsidTr="006D74D4">
        <w:trPr>
          <w:trHeight w:val="1074"/>
        </w:trPr>
        <w:tc>
          <w:tcPr>
            <w:tcW w:w="67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88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55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найменування, вид, сорт, група </w:t>
            </w:r>
          </w:p>
        </w:tc>
        <w:tc>
          <w:tcPr>
            <w:tcW w:w="992"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номенклатурний номер (за наявності)</w:t>
            </w:r>
          </w:p>
        </w:tc>
        <w:tc>
          <w:tcPr>
            <w:tcW w:w="85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276"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кількість </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вартість </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85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9</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11</w:t>
            </w:r>
          </w:p>
        </w:tc>
      </w:tr>
      <w:tr w:rsidR="004F442B" w:rsidRPr="008F75F8" w:rsidTr="006D74D4">
        <w:trPr>
          <w:trHeight w:val="5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1559"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i/>
                <w:iCs/>
                <w:sz w:val="20"/>
                <w:szCs w:val="20"/>
                <w:lang w:eastAsia="uk-UA"/>
              </w:rPr>
            </w:pPr>
            <w:r w:rsidRPr="007E7691">
              <w:rPr>
                <w:rFonts w:ascii="Times New Roman" w:hAnsi="Times New Roman"/>
                <w:b/>
                <w:bCs/>
                <w:i/>
                <w:iCs/>
                <w:sz w:val="20"/>
                <w:szCs w:val="20"/>
                <w:lang w:eastAsia="uk-UA"/>
              </w:rPr>
              <w:t xml:space="preserve">Бібліотека с. </w:t>
            </w:r>
            <w:proofErr w:type="spellStart"/>
            <w:r w:rsidRPr="007E7691">
              <w:rPr>
                <w:rFonts w:ascii="Times New Roman" w:hAnsi="Times New Roman"/>
                <w:b/>
                <w:bCs/>
                <w:i/>
                <w:iCs/>
                <w:sz w:val="20"/>
                <w:szCs w:val="20"/>
                <w:lang w:eastAsia="uk-UA"/>
              </w:rPr>
              <w:t>Більська</w:t>
            </w:r>
            <w:proofErr w:type="spellEnd"/>
            <w:r w:rsidRPr="007E7691">
              <w:rPr>
                <w:rFonts w:ascii="Times New Roman" w:hAnsi="Times New Roman"/>
                <w:b/>
                <w:bCs/>
                <w:i/>
                <w:iCs/>
                <w:sz w:val="20"/>
                <w:szCs w:val="20"/>
                <w:lang w:eastAsia="uk-UA"/>
              </w:rPr>
              <w:t xml:space="preserve"> Воля</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Столи</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48,00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96,00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Стіл </w:t>
            </w:r>
            <w:proofErr w:type="spellStart"/>
            <w:r w:rsidRPr="007E7691">
              <w:rPr>
                <w:rFonts w:ascii="Times New Roman" w:hAnsi="Times New Roman"/>
                <w:sz w:val="20"/>
                <w:szCs w:val="20"/>
                <w:lang w:eastAsia="uk-UA"/>
              </w:rPr>
              <w:t>-тумба</w:t>
            </w:r>
            <w:proofErr w:type="spellEnd"/>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173,00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173,00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Столи</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166,66</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1000,00</w:t>
            </w:r>
          </w:p>
        </w:tc>
      </w:tr>
    </w:tbl>
    <w:p w:rsidR="004F442B" w:rsidRDefault="004F442B" w:rsidP="003D0D79">
      <w:pPr>
        <w:spacing w:after="0"/>
        <w:jc w:val="right"/>
        <w:rPr>
          <w:rFonts w:ascii="Times New Roman" w:hAnsi="Times New Roman"/>
          <w:sz w:val="20"/>
          <w:szCs w:val="20"/>
        </w:rPr>
      </w:pPr>
    </w:p>
    <w:p w:rsidR="004F442B" w:rsidRPr="00226B86" w:rsidRDefault="004F442B" w:rsidP="003D0D79">
      <w:pPr>
        <w:spacing w:after="0"/>
        <w:jc w:val="right"/>
        <w:rPr>
          <w:rFonts w:ascii="Times New Roman" w:hAnsi="Times New Roman"/>
          <w:sz w:val="20"/>
          <w:szCs w:val="20"/>
        </w:rPr>
      </w:pPr>
      <w:r>
        <w:rPr>
          <w:rFonts w:ascii="Times New Roman" w:hAnsi="Times New Roman"/>
          <w:sz w:val="20"/>
          <w:szCs w:val="20"/>
        </w:rPr>
        <w:t>Продовження додатку 2</w:t>
      </w:r>
    </w:p>
    <w:p w:rsidR="004F442B" w:rsidRPr="00226B86" w:rsidRDefault="004F442B" w:rsidP="003D0D79">
      <w:pPr>
        <w:spacing w:after="0"/>
        <w:jc w:val="right"/>
        <w:rPr>
          <w:rFonts w:ascii="Times New Roman" w:hAnsi="Times New Roman"/>
          <w:sz w:val="20"/>
          <w:szCs w:val="20"/>
        </w:rPr>
      </w:pPr>
      <w:r w:rsidRPr="00226B86">
        <w:rPr>
          <w:rFonts w:ascii="Times New Roman" w:hAnsi="Times New Roman"/>
          <w:sz w:val="20"/>
          <w:szCs w:val="20"/>
        </w:rPr>
        <w:t>до передавального акту</w:t>
      </w:r>
    </w:p>
    <w:p w:rsidR="004F442B" w:rsidRPr="00FE59C9" w:rsidRDefault="004F442B" w:rsidP="003D0D79">
      <w:pPr>
        <w:pStyle w:val="a4"/>
        <w:spacing w:after="0"/>
        <w:jc w:val="right"/>
        <w:rPr>
          <w:rFonts w:ascii="Times New Roman" w:hAnsi="Times New Roman"/>
          <w:sz w:val="24"/>
          <w:szCs w:val="24"/>
        </w:rPr>
      </w:pPr>
      <w:r w:rsidRPr="00226B86">
        <w:rPr>
          <w:rFonts w:ascii="Times New Roman" w:hAnsi="Times New Roman"/>
          <w:sz w:val="20"/>
          <w:szCs w:val="20"/>
        </w:rPr>
        <w:t xml:space="preserve"> </w:t>
      </w:r>
    </w:p>
    <w:p w:rsidR="004F442B" w:rsidRPr="003D0D79" w:rsidRDefault="004F442B">
      <w:pPr>
        <w:rPr>
          <w:lang w:val="ru-RU"/>
        </w:rPr>
      </w:pPr>
    </w:p>
    <w:tbl>
      <w:tblPr>
        <w:tblW w:w="9498" w:type="dxa"/>
        <w:tblInd w:w="-5" w:type="dxa"/>
        <w:tblLayout w:type="fixed"/>
        <w:tblLook w:val="00A0"/>
      </w:tblPr>
      <w:tblGrid>
        <w:gridCol w:w="671"/>
        <w:gridCol w:w="1881"/>
        <w:gridCol w:w="1559"/>
        <w:gridCol w:w="992"/>
        <w:gridCol w:w="851"/>
        <w:gridCol w:w="1276"/>
        <w:gridCol w:w="1275"/>
        <w:gridCol w:w="993"/>
      </w:tblGrid>
      <w:tr w:rsidR="004F442B" w:rsidRPr="008F75F8" w:rsidTr="003D0D79">
        <w:trPr>
          <w:trHeight w:val="255"/>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188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Стільці</w:t>
            </w:r>
          </w:p>
        </w:tc>
        <w:tc>
          <w:tcPr>
            <w:tcW w:w="992"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22,30</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223,00</w:t>
            </w:r>
          </w:p>
        </w:tc>
      </w:tr>
      <w:tr w:rsidR="004F442B" w:rsidRPr="008F75F8" w:rsidTr="00D32EB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proofErr w:type="spellStart"/>
            <w:r w:rsidRPr="007E7691">
              <w:rPr>
                <w:rFonts w:ascii="Times New Roman" w:hAnsi="Times New Roman"/>
                <w:sz w:val="20"/>
                <w:szCs w:val="20"/>
                <w:lang w:eastAsia="uk-UA"/>
              </w:rPr>
              <w:t>Карнізи</w:t>
            </w:r>
            <w:proofErr w:type="spellEnd"/>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9,17</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27,50</w:t>
            </w:r>
          </w:p>
        </w:tc>
      </w:tr>
      <w:tr w:rsidR="004F442B" w:rsidRPr="008F75F8" w:rsidTr="00D32EB4">
        <w:trPr>
          <w:trHeight w:val="255"/>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w:t>
            </w:r>
          </w:p>
        </w:tc>
        <w:tc>
          <w:tcPr>
            <w:tcW w:w="188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Каталожний ящик</w:t>
            </w:r>
          </w:p>
        </w:tc>
        <w:tc>
          <w:tcPr>
            <w:tcW w:w="992"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20,00</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100,00</w:t>
            </w:r>
          </w:p>
        </w:tc>
      </w:tr>
      <w:tr w:rsidR="004F442B" w:rsidRPr="008F75F8" w:rsidTr="00D32EB4">
        <w:trPr>
          <w:trHeight w:val="510"/>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D32EB4">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w:t>
            </w:r>
          </w:p>
        </w:tc>
        <w:tc>
          <w:tcPr>
            <w:tcW w:w="188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Стелажі металеві </w:t>
            </w:r>
            <w:proofErr w:type="spellStart"/>
            <w:r w:rsidRPr="007E7691">
              <w:rPr>
                <w:rFonts w:ascii="Times New Roman" w:hAnsi="Times New Roman"/>
                <w:sz w:val="20"/>
                <w:szCs w:val="20"/>
                <w:lang w:eastAsia="uk-UA"/>
              </w:rPr>
              <w:t>одностор</w:t>
            </w:r>
            <w:proofErr w:type="spellEnd"/>
            <w:r w:rsidRPr="007E7691">
              <w:rPr>
                <w:rFonts w:ascii="Times New Roman" w:hAnsi="Times New Roman"/>
                <w:sz w:val="20"/>
                <w:szCs w:val="20"/>
                <w:lang w:eastAsia="uk-UA"/>
              </w:rPr>
              <w:t>.</w:t>
            </w:r>
          </w:p>
        </w:tc>
        <w:tc>
          <w:tcPr>
            <w:tcW w:w="992"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w:t>
            </w:r>
          </w:p>
        </w:tc>
        <w:tc>
          <w:tcPr>
            <w:tcW w:w="127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168,14</w:t>
            </w:r>
          </w:p>
        </w:tc>
        <w:tc>
          <w:tcPr>
            <w:tcW w:w="993"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1177,00</w:t>
            </w:r>
          </w:p>
        </w:tc>
      </w:tr>
      <w:tr w:rsidR="004F442B" w:rsidRPr="008F75F8" w:rsidTr="00D32EB4">
        <w:trPr>
          <w:trHeight w:val="255"/>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w:t>
            </w:r>
          </w:p>
        </w:tc>
        <w:tc>
          <w:tcPr>
            <w:tcW w:w="188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Стелажі двосторонні</w:t>
            </w:r>
          </w:p>
        </w:tc>
        <w:tc>
          <w:tcPr>
            <w:tcW w:w="992"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69,40</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347,00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Стелажі</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25</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81,05</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2026,13</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Стелаж </w:t>
            </w:r>
            <w:proofErr w:type="spellStart"/>
            <w:r w:rsidRPr="007E7691">
              <w:rPr>
                <w:rFonts w:ascii="Times New Roman" w:hAnsi="Times New Roman"/>
                <w:sz w:val="20"/>
                <w:szCs w:val="20"/>
                <w:lang w:eastAsia="uk-UA"/>
              </w:rPr>
              <w:t>деревяний</w:t>
            </w:r>
            <w:proofErr w:type="spellEnd"/>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27,00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27,00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 аудиторський</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42,00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42,00</w:t>
            </w:r>
          </w:p>
        </w:tc>
      </w:tr>
      <w:tr w:rsidR="004F442B" w:rsidRPr="008F75F8" w:rsidTr="006D74D4">
        <w:trPr>
          <w:trHeight w:val="270"/>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bCs/>
                <w:i/>
                <w:iCs/>
                <w:sz w:val="20"/>
                <w:szCs w:val="20"/>
                <w:lang w:eastAsia="uk-UA"/>
              </w:rPr>
            </w:pPr>
            <w:r w:rsidRPr="007E7691">
              <w:rPr>
                <w:rFonts w:ascii="Times New Roman" w:hAnsi="Times New Roman"/>
                <w:b/>
                <w:bCs/>
                <w:i/>
                <w:iCs/>
                <w:sz w:val="20"/>
                <w:szCs w:val="20"/>
                <w:lang w:eastAsia="uk-UA"/>
              </w:rPr>
              <w:t>Бібліотека с. Рудка</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r>
      <w:tr w:rsidR="004F442B" w:rsidRPr="008F75F8" w:rsidTr="0044428B">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 двотумбовий</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96,00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96,00</w:t>
            </w:r>
          </w:p>
        </w:tc>
      </w:tr>
      <w:tr w:rsidR="004F442B" w:rsidRPr="008F75F8" w:rsidTr="007F3396">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13</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Стільці</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11,30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45,20</w:t>
            </w:r>
          </w:p>
        </w:tc>
      </w:tr>
      <w:tr w:rsidR="004F442B" w:rsidRPr="008F75F8" w:rsidTr="007F3396">
        <w:trPr>
          <w:trHeight w:val="255"/>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14</w:t>
            </w:r>
          </w:p>
        </w:tc>
        <w:tc>
          <w:tcPr>
            <w:tcW w:w="188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Столи</w:t>
            </w:r>
          </w:p>
        </w:tc>
        <w:tc>
          <w:tcPr>
            <w:tcW w:w="992"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127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153,67</w:t>
            </w:r>
          </w:p>
        </w:tc>
        <w:tc>
          <w:tcPr>
            <w:tcW w:w="993"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461,00</w:t>
            </w:r>
          </w:p>
        </w:tc>
      </w:tr>
      <w:tr w:rsidR="004F442B" w:rsidRPr="008F75F8" w:rsidTr="007F3396">
        <w:trPr>
          <w:trHeight w:val="255"/>
        </w:trPr>
        <w:tc>
          <w:tcPr>
            <w:tcW w:w="67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15</w:t>
            </w:r>
          </w:p>
        </w:tc>
        <w:tc>
          <w:tcPr>
            <w:tcW w:w="1881"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Каталожний ящик</w:t>
            </w:r>
          </w:p>
        </w:tc>
        <w:tc>
          <w:tcPr>
            <w:tcW w:w="992"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single" w:sz="4" w:space="0" w:color="auto"/>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1275"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32,00</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64,00</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Стелажі</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65,25</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326,25</w:t>
            </w:r>
          </w:p>
        </w:tc>
      </w:tr>
      <w:tr w:rsidR="004F442B" w:rsidRPr="008F75F8" w:rsidTr="006D74D4">
        <w:trPr>
          <w:trHeight w:val="255"/>
        </w:trPr>
        <w:tc>
          <w:tcPr>
            <w:tcW w:w="671"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w:t>
            </w:r>
          </w:p>
        </w:tc>
        <w:tc>
          <w:tcPr>
            <w:tcW w:w="1881"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1812</w:t>
            </w:r>
          </w:p>
        </w:tc>
        <w:tc>
          <w:tcPr>
            <w:tcW w:w="1559"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Стелажі </w:t>
            </w:r>
            <w:proofErr w:type="spellStart"/>
            <w:r w:rsidRPr="007E7691">
              <w:rPr>
                <w:rFonts w:ascii="Times New Roman" w:hAnsi="Times New Roman"/>
                <w:sz w:val="20"/>
                <w:szCs w:val="20"/>
                <w:lang w:eastAsia="uk-UA"/>
              </w:rPr>
              <w:t>деревяні</w:t>
            </w:r>
            <w:proofErr w:type="spellEnd"/>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1276"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1275"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48,50</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194,00</w:t>
            </w:r>
          </w:p>
        </w:tc>
      </w:tr>
      <w:tr w:rsidR="004F442B" w:rsidRPr="008F75F8" w:rsidTr="006D74D4">
        <w:trPr>
          <w:trHeight w:val="315"/>
        </w:trPr>
        <w:tc>
          <w:tcPr>
            <w:tcW w:w="671" w:type="dxa"/>
            <w:tcBorders>
              <w:top w:val="nil"/>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188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559"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992"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851"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1276"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85</w:t>
            </w:r>
          </w:p>
        </w:tc>
        <w:tc>
          <w:tcPr>
            <w:tcW w:w="1275"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1233,44</w:t>
            </w:r>
          </w:p>
        </w:tc>
        <w:tc>
          <w:tcPr>
            <w:tcW w:w="993"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6425,08</w:t>
            </w:r>
          </w:p>
        </w:tc>
      </w:tr>
    </w:tbl>
    <w:p w:rsidR="004F442B" w:rsidRPr="007E7691" w:rsidRDefault="004F442B" w:rsidP="001A6539">
      <w:pPr>
        <w:widowControl w:val="0"/>
        <w:tabs>
          <w:tab w:val="left" w:pos="2415"/>
        </w:tabs>
        <w:spacing w:after="0" w:line="240" w:lineRule="auto"/>
        <w:rPr>
          <w:rFonts w:ascii="Times New Roman" w:hAnsi="Times New Roman"/>
          <w:color w:val="000000"/>
          <w:sz w:val="20"/>
          <w:szCs w:val="20"/>
          <w:lang w:eastAsia="uk-UA"/>
        </w:rPr>
      </w:pPr>
    </w:p>
    <w:p w:rsidR="004F442B" w:rsidRPr="007E7691" w:rsidRDefault="004F442B" w:rsidP="001A6539">
      <w:pPr>
        <w:widowControl w:val="0"/>
        <w:spacing w:after="0" w:line="240" w:lineRule="auto"/>
        <w:rPr>
          <w:rFonts w:ascii="Times New Roman" w:hAnsi="Times New Roman"/>
          <w:color w:val="000000"/>
          <w:sz w:val="16"/>
          <w:szCs w:val="16"/>
          <w:lang w:eastAsia="uk-UA"/>
        </w:rPr>
      </w:pPr>
    </w:p>
    <w:p w:rsidR="004F442B" w:rsidRPr="007E7691" w:rsidRDefault="004F442B" w:rsidP="001A6539">
      <w:pPr>
        <w:widowControl w:val="0"/>
        <w:spacing w:after="0" w:line="240" w:lineRule="auto"/>
        <w:rPr>
          <w:rFonts w:ascii="Times New Roman" w:hAnsi="Times New Roman"/>
          <w:color w:val="000000"/>
          <w:sz w:val="16"/>
          <w:szCs w:val="16"/>
          <w:lang w:eastAsia="uk-UA"/>
        </w:rPr>
      </w:pPr>
    </w:p>
    <w:p w:rsidR="004F442B" w:rsidRPr="007E7691" w:rsidRDefault="004F442B" w:rsidP="001A6539">
      <w:pPr>
        <w:widowControl w:val="0"/>
        <w:spacing w:after="0" w:line="240" w:lineRule="auto"/>
        <w:rPr>
          <w:rFonts w:ascii="Times New Roman" w:hAnsi="Times New Roman"/>
          <w:color w:val="000000"/>
          <w:sz w:val="16"/>
          <w:szCs w:val="16"/>
          <w:lang w:eastAsia="uk-UA"/>
        </w:rPr>
      </w:pPr>
    </w:p>
    <w:p w:rsidR="004F442B" w:rsidRPr="007E7691" w:rsidRDefault="004F442B" w:rsidP="001A6539">
      <w:pPr>
        <w:widowControl w:val="0"/>
        <w:tabs>
          <w:tab w:val="left" w:pos="4020"/>
        </w:tabs>
        <w:spacing w:after="0" w:line="240" w:lineRule="auto"/>
        <w:rPr>
          <w:rFonts w:ascii="Times New Roman" w:hAnsi="Times New Roman"/>
          <w:color w:val="000000"/>
          <w:sz w:val="16"/>
          <w:szCs w:val="16"/>
          <w:lang w:eastAsia="uk-UA"/>
        </w:rPr>
      </w:pPr>
      <w:r w:rsidRPr="007E7691">
        <w:rPr>
          <w:rFonts w:ascii="Times New Roman" w:hAnsi="Times New Roman"/>
          <w:color w:val="000000"/>
          <w:sz w:val="16"/>
          <w:szCs w:val="16"/>
          <w:lang w:eastAsia="uk-UA"/>
        </w:rPr>
        <w:tab/>
      </w:r>
    </w:p>
    <w:p w:rsidR="004F442B" w:rsidRPr="007E7691" w:rsidRDefault="004F442B" w:rsidP="001A6539">
      <w:pPr>
        <w:widowControl w:val="0"/>
        <w:tabs>
          <w:tab w:val="left" w:pos="4020"/>
        </w:tabs>
        <w:spacing w:after="0" w:line="240" w:lineRule="auto"/>
        <w:rPr>
          <w:rFonts w:ascii="Times New Roman" w:hAnsi="Times New Roman"/>
          <w:color w:val="000000"/>
          <w:sz w:val="16"/>
          <w:szCs w:val="16"/>
          <w:lang w:eastAsia="uk-UA"/>
        </w:rPr>
      </w:pPr>
    </w:p>
    <w:p w:rsidR="004F442B" w:rsidRPr="007E7691" w:rsidRDefault="004F442B" w:rsidP="001A6539">
      <w:pPr>
        <w:widowControl w:val="0"/>
        <w:tabs>
          <w:tab w:val="left" w:pos="4020"/>
        </w:tabs>
        <w:spacing w:after="0" w:line="240" w:lineRule="auto"/>
        <w:rPr>
          <w:rFonts w:ascii="Times New Roman" w:hAnsi="Times New Roman"/>
          <w:color w:val="000000"/>
          <w:sz w:val="16"/>
          <w:szCs w:val="16"/>
          <w:lang w:eastAsia="uk-UA"/>
        </w:rPr>
      </w:pPr>
    </w:p>
    <w:p w:rsidR="004F442B" w:rsidRPr="007E7691" w:rsidRDefault="004F442B" w:rsidP="001A6539">
      <w:pPr>
        <w:widowControl w:val="0"/>
        <w:tabs>
          <w:tab w:val="left" w:pos="4020"/>
        </w:tabs>
        <w:spacing w:after="0" w:line="240" w:lineRule="auto"/>
        <w:rPr>
          <w:rFonts w:ascii="Times New Roman" w:hAnsi="Times New Roman"/>
          <w:color w:val="000000"/>
          <w:sz w:val="16"/>
          <w:szCs w:val="16"/>
          <w:lang w:eastAsia="uk-UA"/>
        </w:rPr>
      </w:pPr>
    </w:p>
    <w:p w:rsidR="004F442B" w:rsidRPr="007E7691" w:rsidRDefault="004F442B" w:rsidP="006177E4">
      <w:pPr>
        <w:spacing w:after="0" w:line="240" w:lineRule="auto"/>
        <w:jc w:val="both"/>
        <w:rPr>
          <w:rFonts w:ascii="Times New Roman" w:hAnsi="Times New Roman"/>
          <w:sz w:val="28"/>
          <w:szCs w:val="28"/>
        </w:rPr>
      </w:pPr>
      <w:r w:rsidRPr="007E7691">
        <w:rPr>
          <w:rFonts w:ascii="Times New Roman" w:hAnsi="Times New Roman"/>
          <w:sz w:val="28"/>
          <w:szCs w:val="28"/>
        </w:rPr>
        <w:t>Секретар міської ради                                                     Геннадій ДЕРЕВ’ЯНЧУК</w:t>
      </w:r>
    </w:p>
    <w:p w:rsidR="004F442B" w:rsidRPr="007E7691" w:rsidRDefault="004F442B" w:rsidP="001A6539">
      <w:pPr>
        <w:widowControl w:val="0"/>
        <w:tabs>
          <w:tab w:val="left" w:pos="4020"/>
        </w:tabs>
        <w:spacing w:after="0" w:line="240" w:lineRule="auto"/>
        <w:rPr>
          <w:rFonts w:ascii="Times New Roman" w:hAnsi="Times New Roman"/>
          <w:color w:val="000000"/>
          <w:sz w:val="16"/>
          <w:szCs w:val="16"/>
          <w:lang w:eastAsia="uk-UA"/>
        </w:rPr>
      </w:pPr>
    </w:p>
    <w:p w:rsidR="004F442B" w:rsidRPr="007E7691" w:rsidRDefault="004F442B" w:rsidP="001A6539">
      <w:pPr>
        <w:widowControl w:val="0"/>
        <w:tabs>
          <w:tab w:val="left" w:pos="4020"/>
        </w:tabs>
        <w:spacing w:after="0" w:line="240" w:lineRule="auto"/>
        <w:rPr>
          <w:rFonts w:ascii="Times New Roman" w:hAnsi="Times New Roman"/>
          <w:color w:val="000000"/>
          <w:sz w:val="16"/>
          <w:szCs w:val="16"/>
          <w:lang w:eastAsia="uk-UA"/>
        </w:rPr>
      </w:pPr>
    </w:p>
    <w:p w:rsidR="004F442B" w:rsidRPr="007E7691" w:rsidRDefault="004F442B" w:rsidP="001A6539">
      <w:pPr>
        <w:widowControl w:val="0"/>
        <w:tabs>
          <w:tab w:val="left" w:pos="4020"/>
        </w:tabs>
        <w:spacing w:after="0" w:line="240" w:lineRule="auto"/>
        <w:rPr>
          <w:rFonts w:ascii="Times New Roman" w:hAnsi="Times New Roman"/>
          <w:color w:val="000000"/>
          <w:sz w:val="16"/>
          <w:szCs w:val="16"/>
          <w:lang w:eastAsia="uk-UA"/>
        </w:rPr>
      </w:pPr>
    </w:p>
    <w:p w:rsidR="004F442B" w:rsidRPr="007E7691" w:rsidRDefault="004F442B" w:rsidP="001A6539">
      <w:pPr>
        <w:widowControl w:val="0"/>
        <w:tabs>
          <w:tab w:val="left" w:pos="4020"/>
        </w:tabs>
        <w:spacing w:after="0" w:line="240" w:lineRule="auto"/>
        <w:rPr>
          <w:rFonts w:ascii="Times New Roman" w:hAnsi="Times New Roman"/>
          <w:color w:val="000000"/>
          <w:sz w:val="16"/>
          <w:szCs w:val="16"/>
          <w:lang w:eastAsia="uk-UA"/>
        </w:rPr>
      </w:pPr>
    </w:p>
    <w:p w:rsidR="004F442B" w:rsidRPr="007E7691" w:rsidRDefault="004F442B" w:rsidP="001A6539">
      <w:pPr>
        <w:widowControl w:val="0"/>
        <w:tabs>
          <w:tab w:val="left" w:pos="4020"/>
        </w:tabs>
        <w:spacing w:after="0" w:line="240" w:lineRule="auto"/>
        <w:rPr>
          <w:rFonts w:ascii="Times New Roman" w:hAnsi="Times New Roman"/>
          <w:color w:val="000000"/>
          <w:sz w:val="16"/>
          <w:szCs w:val="16"/>
          <w:lang w:eastAsia="uk-UA"/>
        </w:rPr>
      </w:pPr>
    </w:p>
    <w:p w:rsidR="004F442B" w:rsidRPr="007E7691" w:rsidRDefault="004F442B" w:rsidP="001A6539">
      <w:pPr>
        <w:widowControl w:val="0"/>
        <w:spacing w:after="0" w:line="240" w:lineRule="auto"/>
        <w:jc w:val="right"/>
        <w:rPr>
          <w:rFonts w:ascii="Times New Roman" w:hAnsi="Times New Roman"/>
          <w:color w:val="000000"/>
          <w:sz w:val="20"/>
          <w:szCs w:val="20"/>
          <w:lang w:eastAsia="uk-UA"/>
        </w:rPr>
      </w:pP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p>
    <w:p w:rsidR="004F442B" w:rsidRPr="007E7691" w:rsidRDefault="004F442B" w:rsidP="00E93730">
      <w:pPr>
        <w:widowControl w:val="0"/>
        <w:spacing w:after="0" w:line="240" w:lineRule="auto"/>
        <w:rPr>
          <w:rFonts w:ascii="Times New Roman" w:hAnsi="Times New Roman"/>
          <w:color w:val="000000"/>
          <w:sz w:val="24"/>
          <w:szCs w:val="24"/>
          <w:lang w:eastAsia="uk-UA"/>
        </w:rPr>
      </w:pPr>
    </w:p>
    <w:p w:rsidR="004F442B" w:rsidRPr="007E7691" w:rsidRDefault="004F442B" w:rsidP="00E93730">
      <w:pPr>
        <w:widowControl w:val="0"/>
        <w:spacing w:after="0" w:line="240" w:lineRule="auto"/>
        <w:rPr>
          <w:rFonts w:ascii="Times New Roman" w:hAnsi="Times New Roman"/>
          <w:color w:val="000000"/>
          <w:sz w:val="24"/>
          <w:szCs w:val="24"/>
          <w:lang w:eastAsia="uk-UA"/>
        </w:rPr>
      </w:pPr>
    </w:p>
    <w:p w:rsidR="004F442B" w:rsidRPr="007E7691" w:rsidRDefault="004F442B" w:rsidP="00E93730">
      <w:pPr>
        <w:widowControl w:val="0"/>
        <w:spacing w:after="0" w:line="240" w:lineRule="auto"/>
        <w:rPr>
          <w:rFonts w:ascii="Times New Roman" w:hAnsi="Times New Roman"/>
          <w:color w:val="000000"/>
          <w:sz w:val="24"/>
          <w:szCs w:val="24"/>
          <w:lang w:eastAsia="uk-UA"/>
        </w:rPr>
      </w:pPr>
    </w:p>
    <w:p w:rsidR="004F442B" w:rsidRPr="007E7691" w:rsidRDefault="004F442B" w:rsidP="00E93730">
      <w:pPr>
        <w:widowControl w:val="0"/>
        <w:spacing w:after="0" w:line="240" w:lineRule="auto"/>
        <w:rPr>
          <w:rFonts w:ascii="Times New Roman" w:hAnsi="Times New Roman"/>
          <w:color w:val="000000"/>
          <w:sz w:val="24"/>
          <w:szCs w:val="24"/>
          <w:lang w:eastAsia="uk-UA"/>
        </w:rPr>
      </w:pPr>
    </w:p>
    <w:p w:rsidR="004F442B" w:rsidRPr="007E7691" w:rsidRDefault="004F442B" w:rsidP="00E93730">
      <w:pPr>
        <w:widowControl w:val="0"/>
        <w:spacing w:after="0" w:line="240" w:lineRule="auto"/>
        <w:rPr>
          <w:rFonts w:ascii="Times New Roman" w:hAnsi="Times New Roman"/>
          <w:color w:val="000000"/>
          <w:sz w:val="24"/>
          <w:szCs w:val="24"/>
          <w:lang w:eastAsia="uk-UA"/>
        </w:rPr>
      </w:pP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r w:rsidRPr="007E7691">
        <w:rPr>
          <w:rFonts w:ascii="Times New Roman" w:hAnsi="Times New Roman"/>
          <w:color w:val="000000"/>
          <w:sz w:val="24"/>
          <w:szCs w:val="24"/>
          <w:lang w:eastAsia="uk-UA"/>
        </w:rPr>
        <w:t>Додаток 3</w:t>
      </w: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r w:rsidRPr="007E7691">
        <w:rPr>
          <w:rFonts w:ascii="Times New Roman" w:hAnsi="Times New Roman"/>
          <w:color w:val="000000"/>
          <w:sz w:val="24"/>
          <w:szCs w:val="24"/>
          <w:lang w:eastAsia="uk-UA"/>
        </w:rPr>
        <w:t>до передавального акту</w:t>
      </w: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r w:rsidRPr="007E7691">
        <w:rPr>
          <w:rFonts w:ascii="Times New Roman" w:hAnsi="Times New Roman"/>
          <w:color w:val="000000"/>
          <w:sz w:val="24"/>
          <w:szCs w:val="24"/>
          <w:lang w:eastAsia="uk-UA"/>
        </w:rPr>
        <w:t xml:space="preserve">від _________________2021 року </w:t>
      </w:r>
    </w:p>
    <w:p w:rsidR="004F442B" w:rsidRPr="007E7691" w:rsidRDefault="004F442B" w:rsidP="001A6539">
      <w:pPr>
        <w:widowControl w:val="0"/>
        <w:spacing w:after="0" w:line="240" w:lineRule="auto"/>
        <w:jc w:val="center"/>
        <w:rPr>
          <w:rFonts w:ascii="Times New Roman" w:hAnsi="Times New Roman"/>
          <w:b/>
          <w:bCs/>
          <w:color w:val="000000"/>
          <w:sz w:val="20"/>
          <w:szCs w:val="20"/>
          <w:lang w:eastAsia="uk-UA"/>
        </w:rPr>
      </w:pPr>
    </w:p>
    <w:p w:rsidR="004F442B" w:rsidRPr="007E7691" w:rsidRDefault="004F442B" w:rsidP="001A6539">
      <w:pPr>
        <w:widowControl w:val="0"/>
        <w:spacing w:after="0" w:line="240" w:lineRule="auto"/>
        <w:jc w:val="center"/>
        <w:rPr>
          <w:rFonts w:ascii="Times New Roman" w:hAnsi="Times New Roman"/>
          <w:b/>
          <w:bCs/>
          <w:color w:val="000000"/>
          <w:sz w:val="28"/>
          <w:szCs w:val="28"/>
          <w:lang w:eastAsia="uk-UA"/>
        </w:rPr>
      </w:pPr>
      <w:r w:rsidRPr="007E7691">
        <w:rPr>
          <w:rFonts w:ascii="Times New Roman" w:hAnsi="Times New Roman"/>
          <w:b/>
          <w:bCs/>
          <w:color w:val="000000"/>
          <w:sz w:val="28"/>
          <w:szCs w:val="28"/>
          <w:lang w:eastAsia="uk-UA"/>
        </w:rPr>
        <w:t xml:space="preserve">Перелік майна </w:t>
      </w:r>
      <w:proofErr w:type="spellStart"/>
      <w:r w:rsidRPr="007E7691">
        <w:rPr>
          <w:rFonts w:ascii="Times New Roman" w:hAnsi="Times New Roman"/>
          <w:b/>
          <w:bCs/>
          <w:color w:val="000000"/>
          <w:sz w:val="28"/>
          <w:szCs w:val="28"/>
          <w:lang w:eastAsia="uk-UA"/>
        </w:rPr>
        <w:t>Більськовільської</w:t>
      </w:r>
      <w:proofErr w:type="spellEnd"/>
      <w:r w:rsidRPr="007E7691">
        <w:rPr>
          <w:rFonts w:ascii="Times New Roman" w:hAnsi="Times New Roman"/>
          <w:b/>
          <w:bCs/>
          <w:color w:val="000000"/>
          <w:sz w:val="28"/>
          <w:szCs w:val="28"/>
          <w:lang w:eastAsia="uk-UA"/>
        </w:rPr>
        <w:t xml:space="preserve"> сільської ради, </w:t>
      </w:r>
      <w:proofErr w:type="spellStart"/>
      <w:r w:rsidRPr="007E7691">
        <w:rPr>
          <w:rFonts w:ascii="Times New Roman" w:hAnsi="Times New Roman"/>
          <w:b/>
          <w:bCs/>
          <w:color w:val="000000"/>
          <w:sz w:val="28"/>
          <w:szCs w:val="28"/>
          <w:lang w:eastAsia="uk-UA"/>
        </w:rPr>
        <w:t>шо</w:t>
      </w:r>
      <w:proofErr w:type="spellEnd"/>
      <w:r w:rsidRPr="007E7691">
        <w:rPr>
          <w:rFonts w:ascii="Times New Roman" w:hAnsi="Times New Roman"/>
          <w:b/>
          <w:bCs/>
          <w:color w:val="000000"/>
          <w:sz w:val="28"/>
          <w:szCs w:val="28"/>
          <w:lang w:eastAsia="uk-UA"/>
        </w:rPr>
        <w:t xml:space="preserve"> передається </w:t>
      </w:r>
      <w:proofErr w:type="spellStart"/>
      <w:r w:rsidRPr="007E7691">
        <w:rPr>
          <w:rFonts w:ascii="Times New Roman" w:hAnsi="Times New Roman"/>
          <w:b/>
          <w:bCs/>
          <w:color w:val="000000"/>
          <w:sz w:val="28"/>
          <w:szCs w:val="28"/>
          <w:lang w:eastAsia="uk-UA"/>
        </w:rPr>
        <w:t>Вараській</w:t>
      </w:r>
      <w:proofErr w:type="spellEnd"/>
      <w:r w:rsidRPr="007E7691">
        <w:rPr>
          <w:rFonts w:ascii="Times New Roman" w:hAnsi="Times New Roman"/>
          <w:b/>
          <w:bCs/>
          <w:color w:val="000000"/>
          <w:sz w:val="28"/>
          <w:szCs w:val="28"/>
          <w:lang w:eastAsia="uk-UA"/>
        </w:rPr>
        <w:t xml:space="preserve"> міській раді внаслідок реорганізації </w:t>
      </w:r>
      <w:proofErr w:type="spellStart"/>
      <w:r w:rsidRPr="007E7691">
        <w:rPr>
          <w:rFonts w:ascii="Times New Roman" w:hAnsi="Times New Roman"/>
          <w:b/>
          <w:bCs/>
          <w:color w:val="000000"/>
          <w:sz w:val="28"/>
          <w:szCs w:val="28"/>
          <w:lang w:eastAsia="uk-UA"/>
        </w:rPr>
        <w:t>Більськовільської</w:t>
      </w:r>
      <w:proofErr w:type="spellEnd"/>
      <w:r w:rsidRPr="007E7691">
        <w:rPr>
          <w:rFonts w:ascii="Times New Roman" w:hAnsi="Times New Roman"/>
          <w:b/>
          <w:bCs/>
          <w:color w:val="000000"/>
          <w:sz w:val="28"/>
          <w:szCs w:val="28"/>
          <w:lang w:eastAsia="uk-UA"/>
        </w:rPr>
        <w:t xml:space="preserve"> сільської ради шляхом приєднання до </w:t>
      </w:r>
      <w:proofErr w:type="spellStart"/>
      <w:r w:rsidRPr="007E7691">
        <w:rPr>
          <w:rFonts w:ascii="Times New Roman" w:hAnsi="Times New Roman"/>
          <w:b/>
          <w:bCs/>
          <w:color w:val="000000"/>
          <w:sz w:val="28"/>
          <w:szCs w:val="28"/>
          <w:lang w:eastAsia="uk-UA"/>
        </w:rPr>
        <w:t>Вараської</w:t>
      </w:r>
      <w:proofErr w:type="spellEnd"/>
      <w:r w:rsidRPr="007E7691">
        <w:rPr>
          <w:rFonts w:ascii="Times New Roman" w:hAnsi="Times New Roman"/>
          <w:b/>
          <w:bCs/>
          <w:color w:val="000000"/>
          <w:sz w:val="28"/>
          <w:szCs w:val="28"/>
          <w:lang w:eastAsia="uk-UA"/>
        </w:rPr>
        <w:t xml:space="preserve"> міської ради є правонаступником майна, активів та зобов’язань </w:t>
      </w:r>
      <w:proofErr w:type="spellStart"/>
      <w:r w:rsidRPr="007E7691">
        <w:rPr>
          <w:rFonts w:ascii="Times New Roman" w:hAnsi="Times New Roman"/>
          <w:b/>
          <w:bCs/>
          <w:color w:val="000000"/>
          <w:sz w:val="28"/>
          <w:szCs w:val="28"/>
          <w:lang w:eastAsia="uk-UA"/>
        </w:rPr>
        <w:t>Більськовільської</w:t>
      </w:r>
      <w:proofErr w:type="spellEnd"/>
      <w:r w:rsidRPr="007E7691">
        <w:rPr>
          <w:rFonts w:ascii="Times New Roman" w:hAnsi="Times New Roman"/>
          <w:b/>
          <w:bCs/>
          <w:color w:val="000000"/>
          <w:sz w:val="28"/>
          <w:szCs w:val="28"/>
          <w:lang w:eastAsia="uk-UA"/>
        </w:rPr>
        <w:t xml:space="preserve"> сільської ради</w:t>
      </w:r>
    </w:p>
    <w:p w:rsidR="004F442B" w:rsidRPr="007E7691" w:rsidRDefault="004F442B" w:rsidP="001A6539">
      <w:pPr>
        <w:widowControl w:val="0"/>
        <w:tabs>
          <w:tab w:val="left" w:pos="4020"/>
        </w:tabs>
        <w:spacing w:after="0" w:line="240" w:lineRule="auto"/>
        <w:rPr>
          <w:rFonts w:ascii="Times New Roman" w:hAnsi="Times New Roman"/>
          <w:color w:val="000000"/>
          <w:sz w:val="16"/>
          <w:szCs w:val="16"/>
          <w:lang w:eastAsia="uk-UA"/>
        </w:rPr>
      </w:pPr>
    </w:p>
    <w:p w:rsidR="004F442B" w:rsidRPr="007E7691" w:rsidRDefault="004F442B" w:rsidP="001A6539">
      <w:pPr>
        <w:widowControl w:val="0"/>
        <w:tabs>
          <w:tab w:val="left" w:pos="4020"/>
        </w:tabs>
        <w:spacing w:after="0" w:line="240" w:lineRule="auto"/>
        <w:rPr>
          <w:rFonts w:ascii="Times New Roman" w:hAnsi="Times New Roman"/>
          <w:color w:val="000000"/>
          <w:sz w:val="16"/>
          <w:szCs w:val="16"/>
          <w:lang w:eastAsia="uk-UA"/>
        </w:rPr>
      </w:pPr>
    </w:p>
    <w:tbl>
      <w:tblPr>
        <w:tblW w:w="9471" w:type="dxa"/>
        <w:tblInd w:w="-5" w:type="dxa"/>
        <w:tblLayout w:type="fixed"/>
        <w:tblLook w:val="00A0"/>
      </w:tblPr>
      <w:tblGrid>
        <w:gridCol w:w="562"/>
        <w:gridCol w:w="1423"/>
        <w:gridCol w:w="2242"/>
        <w:gridCol w:w="1018"/>
        <w:gridCol w:w="992"/>
        <w:gridCol w:w="993"/>
        <w:gridCol w:w="1134"/>
        <w:gridCol w:w="1107"/>
      </w:tblGrid>
      <w:tr w:rsidR="004F442B" w:rsidRPr="008F75F8" w:rsidTr="00005DCF">
        <w:trPr>
          <w:trHeight w:val="255"/>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1423"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2242"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1018"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9523BA">
            <w:pPr>
              <w:spacing w:after="0" w:line="240" w:lineRule="auto"/>
              <w:ind w:right="-39"/>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226" w:type="dxa"/>
            <w:gridSpan w:val="4"/>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005DCF">
        <w:trPr>
          <w:trHeight w:val="1260"/>
        </w:trPr>
        <w:tc>
          <w:tcPr>
            <w:tcW w:w="562"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423"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2242"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018"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992" w:type="dxa"/>
            <w:tcBorders>
              <w:top w:val="nil"/>
              <w:left w:val="nil"/>
              <w:bottom w:val="nil"/>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993" w:type="dxa"/>
            <w:tcBorders>
              <w:top w:val="nil"/>
              <w:left w:val="nil"/>
              <w:bottom w:val="nil"/>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134" w:type="dxa"/>
            <w:tcBorders>
              <w:top w:val="nil"/>
              <w:left w:val="nil"/>
              <w:bottom w:val="nil"/>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1107" w:type="dxa"/>
            <w:tcBorders>
              <w:top w:val="nil"/>
              <w:left w:val="nil"/>
              <w:bottom w:val="nil"/>
              <w:right w:val="single" w:sz="4" w:space="0" w:color="auto"/>
            </w:tcBorders>
            <w:textDirection w:val="btLr"/>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005DCF">
        <w:trPr>
          <w:trHeight w:val="255"/>
        </w:trPr>
        <w:tc>
          <w:tcPr>
            <w:tcW w:w="562"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142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224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1018"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992"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993"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134"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1107" w:type="dxa"/>
            <w:tcBorders>
              <w:top w:val="single" w:sz="4" w:space="0" w:color="auto"/>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005DCF">
        <w:trPr>
          <w:trHeight w:val="255"/>
        </w:trPr>
        <w:tc>
          <w:tcPr>
            <w:tcW w:w="562"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423" w:type="dxa"/>
            <w:tcBorders>
              <w:top w:val="nil"/>
              <w:left w:val="nil"/>
              <w:bottom w:val="single" w:sz="4" w:space="0" w:color="auto"/>
              <w:right w:val="single" w:sz="4" w:space="0" w:color="auto"/>
            </w:tcBorders>
            <w:vAlign w:val="bottom"/>
          </w:tcPr>
          <w:p w:rsidR="004F442B" w:rsidRPr="007E7691" w:rsidRDefault="004F442B" w:rsidP="001A6539">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Приміщення садочка</w:t>
            </w:r>
          </w:p>
        </w:tc>
        <w:tc>
          <w:tcPr>
            <w:tcW w:w="224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10310015</w:t>
            </w:r>
          </w:p>
        </w:tc>
        <w:tc>
          <w:tcPr>
            <w:tcW w:w="1018"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509301,00</w:t>
            </w:r>
          </w:p>
        </w:tc>
        <w:tc>
          <w:tcPr>
            <w:tcW w:w="1134"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509301,00</w:t>
            </w:r>
          </w:p>
        </w:tc>
        <w:tc>
          <w:tcPr>
            <w:tcW w:w="1107"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005DCF">
        <w:trPr>
          <w:trHeight w:val="315"/>
        </w:trPr>
        <w:tc>
          <w:tcPr>
            <w:tcW w:w="562"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
        </w:tc>
        <w:tc>
          <w:tcPr>
            <w:tcW w:w="1423"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2242"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018"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sz w:val="20"/>
                <w:szCs w:val="20"/>
                <w:lang w:eastAsia="uk-UA"/>
              </w:rPr>
            </w:pPr>
          </w:p>
        </w:tc>
        <w:tc>
          <w:tcPr>
            <w:tcW w:w="992"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37</w:t>
            </w:r>
          </w:p>
        </w:tc>
        <w:tc>
          <w:tcPr>
            <w:tcW w:w="993"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509301,00</w:t>
            </w:r>
          </w:p>
        </w:tc>
        <w:tc>
          <w:tcPr>
            <w:tcW w:w="113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509301,00</w:t>
            </w:r>
          </w:p>
        </w:tc>
        <w:tc>
          <w:tcPr>
            <w:tcW w:w="1107"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0,00</w:t>
            </w:r>
          </w:p>
        </w:tc>
      </w:tr>
      <w:tr w:rsidR="004F442B" w:rsidRPr="008F75F8" w:rsidTr="00005DCF">
        <w:trPr>
          <w:trHeight w:val="315"/>
        </w:trPr>
        <w:tc>
          <w:tcPr>
            <w:tcW w:w="562" w:type="dxa"/>
            <w:tcBorders>
              <w:top w:val="single" w:sz="4" w:space="0" w:color="auto"/>
              <w:left w:val="nil"/>
              <w:bottom w:val="nil"/>
              <w:right w:val="nil"/>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p>
        </w:tc>
        <w:tc>
          <w:tcPr>
            <w:tcW w:w="1423" w:type="dxa"/>
            <w:tcBorders>
              <w:top w:val="single" w:sz="4" w:space="0" w:color="auto"/>
              <w:left w:val="nil"/>
              <w:bottom w:val="nil"/>
              <w:right w:val="nil"/>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2242" w:type="dxa"/>
            <w:tcBorders>
              <w:top w:val="single" w:sz="4" w:space="0" w:color="auto"/>
              <w:left w:val="nil"/>
              <w:bottom w:val="nil"/>
              <w:right w:val="nil"/>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p>
        </w:tc>
        <w:tc>
          <w:tcPr>
            <w:tcW w:w="1018" w:type="dxa"/>
            <w:tcBorders>
              <w:top w:val="single" w:sz="4" w:space="0" w:color="auto"/>
              <w:left w:val="nil"/>
              <w:bottom w:val="nil"/>
              <w:right w:val="nil"/>
            </w:tcBorders>
            <w:noWrap/>
            <w:vAlign w:val="bottom"/>
          </w:tcPr>
          <w:p w:rsidR="004F442B" w:rsidRPr="007E7691" w:rsidRDefault="004F442B" w:rsidP="001A6539">
            <w:pPr>
              <w:spacing w:after="0" w:line="240" w:lineRule="auto"/>
              <w:rPr>
                <w:rFonts w:ascii="Times New Roman" w:hAnsi="Times New Roman"/>
                <w:sz w:val="20"/>
                <w:szCs w:val="20"/>
                <w:lang w:eastAsia="uk-UA"/>
              </w:rPr>
            </w:pPr>
          </w:p>
        </w:tc>
        <w:tc>
          <w:tcPr>
            <w:tcW w:w="992" w:type="dxa"/>
            <w:tcBorders>
              <w:top w:val="single" w:sz="4" w:space="0" w:color="auto"/>
              <w:left w:val="nil"/>
            </w:tcBorders>
            <w:noWrap/>
            <w:vAlign w:val="bottom"/>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993" w:type="dxa"/>
            <w:tcBorders>
              <w:top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134" w:type="dxa"/>
            <w:tcBorders>
              <w:top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c>
          <w:tcPr>
            <w:tcW w:w="1107" w:type="dxa"/>
            <w:tcBorders>
              <w:top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p>
        </w:tc>
      </w:tr>
      <w:tr w:rsidR="004F442B" w:rsidRPr="008F75F8" w:rsidTr="00005DCF">
        <w:trPr>
          <w:trHeight w:val="315"/>
        </w:trPr>
        <w:tc>
          <w:tcPr>
            <w:tcW w:w="562" w:type="dxa"/>
            <w:vMerge w:val="restart"/>
            <w:tcBorders>
              <w:top w:val="single" w:sz="4" w:space="0" w:color="auto"/>
              <w:left w:val="single" w:sz="4" w:space="0" w:color="auto"/>
              <w:bottom w:val="single" w:sz="4" w:space="0" w:color="000000"/>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w:t>
            </w:r>
            <w:r w:rsidRPr="007E7691">
              <w:rPr>
                <w:rFonts w:ascii="Times New Roman" w:hAnsi="Times New Roman"/>
                <w:b/>
                <w:sz w:val="20"/>
                <w:szCs w:val="20"/>
                <w:lang w:eastAsia="uk-UA"/>
              </w:rPr>
              <w:br/>
              <w:t>з/п</w:t>
            </w:r>
          </w:p>
        </w:tc>
        <w:tc>
          <w:tcPr>
            <w:tcW w:w="1423" w:type="dxa"/>
            <w:vMerge w:val="restart"/>
            <w:tcBorders>
              <w:top w:val="single" w:sz="4" w:space="0" w:color="auto"/>
              <w:left w:val="single" w:sz="4" w:space="0" w:color="auto"/>
              <w:bottom w:val="single" w:sz="4" w:space="0" w:color="000000"/>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Рахунок, субрахунок</w:t>
            </w:r>
          </w:p>
        </w:tc>
        <w:tc>
          <w:tcPr>
            <w:tcW w:w="3260" w:type="dxa"/>
            <w:gridSpan w:val="2"/>
            <w:tcBorders>
              <w:top w:val="single" w:sz="4" w:space="0" w:color="auto"/>
              <w:left w:val="nil"/>
              <w:bottom w:val="single" w:sz="4" w:space="0" w:color="auto"/>
              <w:right w:val="single" w:sz="4" w:space="0" w:color="000000"/>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Матеріальні цінності</w:t>
            </w:r>
          </w:p>
        </w:tc>
        <w:tc>
          <w:tcPr>
            <w:tcW w:w="992" w:type="dxa"/>
            <w:tcBorders>
              <w:top w:val="single" w:sz="4" w:space="0" w:color="auto"/>
              <w:left w:val="single" w:sz="4" w:space="0" w:color="auto"/>
              <w:right w:val="single" w:sz="4" w:space="0" w:color="auto"/>
            </w:tcBorders>
            <w:vAlign w:val="center"/>
          </w:tcPr>
          <w:p w:rsidR="004F442B" w:rsidRPr="007E7691" w:rsidRDefault="004F442B" w:rsidP="001A6539">
            <w:pPr>
              <w:widowControl w:val="0"/>
              <w:spacing w:after="0" w:line="240" w:lineRule="auto"/>
              <w:rPr>
                <w:rFonts w:ascii="Times New Roman" w:hAnsi="Times New Roman"/>
                <w:b/>
                <w:sz w:val="20"/>
                <w:szCs w:val="20"/>
                <w:lang w:eastAsia="uk-UA"/>
              </w:rPr>
            </w:pPr>
            <w:r w:rsidRPr="007E7691">
              <w:rPr>
                <w:rFonts w:ascii="Times New Roman" w:hAnsi="Times New Roman"/>
                <w:b/>
                <w:sz w:val="20"/>
                <w:szCs w:val="20"/>
                <w:lang w:eastAsia="uk-UA"/>
              </w:rPr>
              <w:t>Одиниця виміру</w:t>
            </w:r>
          </w:p>
        </w:tc>
        <w:tc>
          <w:tcPr>
            <w:tcW w:w="3234" w:type="dxa"/>
            <w:gridSpan w:val="3"/>
            <w:tcBorders>
              <w:top w:val="single" w:sz="4" w:space="0" w:color="auto"/>
              <w:left w:val="nil"/>
              <w:bottom w:val="single" w:sz="4" w:space="0" w:color="auto"/>
              <w:right w:val="single" w:sz="4" w:space="0" w:color="000000"/>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w:t>
            </w:r>
            <w:r w:rsidRPr="007E7691">
              <w:rPr>
                <w:rFonts w:ascii="Times New Roman" w:hAnsi="Times New Roman"/>
                <w:b/>
                <w:sz w:val="20"/>
                <w:szCs w:val="20"/>
                <w:vertAlign w:val="superscript"/>
                <w:lang w:eastAsia="uk-UA"/>
              </w:rPr>
              <w:t>2</w:t>
            </w:r>
          </w:p>
        </w:tc>
      </w:tr>
      <w:tr w:rsidR="004F442B" w:rsidRPr="008F75F8" w:rsidTr="00005DCF">
        <w:trPr>
          <w:trHeight w:val="1020"/>
        </w:trPr>
        <w:tc>
          <w:tcPr>
            <w:tcW w:w="562" w:type="dxa"/>
            <w:vMerge/>
            <w:tcBorders>
              <w:top w:val="single" w:sz="4" w:space="0" w:color="auto"/>
              <w:left w:val="single" w:sz="4" w:space="0" w:color="auto"/>
              <w:bottom w:val="single" w:sz="4" w:space="0" w:color="000000"/>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1423" w:type="dxa"/>
            <w:vMerge/>
            <w:tcBorders>
              <w:top w:val="single" w:sz="4" w:space="0" w:color="auto"/>
              <w:left w:val="single" w:sz="4" w:space="0" w:color="auto"/>
              <w:bottom w:val="single" w:sz="4" w:space="0" w:color="000000"/>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224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найменування, вид, сорт, група </w:t>
            </w:r>
          </w:p>
        </w:tc>
        <w:tc>
          <w:tcPr>
            <w:tcW w:w="1018"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номенклатурний номер (за наявності)</w:t>
            </w:r>
          </w:p>
        </w:tc>
        <w:tc>
          <w:tcPr>
            <w:tcW w:w="992" w:type="dxa"/>
            <w:tcBorders>
              <w:left w:val="single" w:sz="4" w:space="0" w:color="auto"/>
              <w:bottom w:val="single" w:sz="4" w:space="0" w:color="000000"/>
              <w:right w:val="single" w:sz="4" w:space="0" w:color="auto"/>
            </w:tcBorders>
            <w:vAlign w:val="center"/>
          </w:tcPr>
          <w:p w:rsidR="004F442B" w:rsidRPr="007E7691" w:rsidRDefault="004F442B" w:rsidP="001A6539">
            <w:pPr>
              <w:spacing w:after="0" w:line="240" w:lineRule="auto"/>
              <w:rPr>
                <w:rFonts w:ascii="Times New Roman" w:hAnsi="Times New Roman"/>
                <w:b/>
                <w:sz w:val="20"/>
                <w:szCs w:val="20"/>
                <w:lang w:eastAsia="uk-UA"/>
              </w:rPr>
            </w:pP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кількість </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вартість </w:t>
            </w:r>
          </w:p>
        </w:tc>
        <w:tc>
          <w:tcPr>
            <w:tcW w:w="1107"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w:t>
            </w:r>
          </w:p>
        </w:tc>
      </w:tr>
      <w:tr w:rsidR="004F442B" w:rsidRPr="008F75F8" w:rsidTr="00005DCF">
        <w:trPr>
          <w:trHeight w:val="255"/>
        </w:trPr>
        <w:tc>
          <w:tcPr>
            <w:tcW w:w="562"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142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224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1018"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992"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9</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10</w:t>
            </w:r>
          </w:p>
        </w:tc>
        <w:tc>
          <w:tcPr>
            <w:tcW w:w="1107"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11</w:t>
            </w:r>
          </w:p>
        </w:tc>
      </w:tr>
      <w:tr w:rsidR="004F442B" w:rsidRPr="008F75F8" w:rsidTr="00005DCF">
        <w:trPr>
          <w:trHeight w:val="1378"/>
        </w:trPr>
        <w:tc>
          <w:tcPr>
            <w:tcW w:w="562" w:type="dxa"/>
            <w:tcBorders>
              <w:top w:val="nil"/>
              <w:left w:val="single" w:sz="4" w:space="0" w:color="auto"/>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142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1311</w:t>
            </w:r>
          </w:p>
        </w:tc>
        <w:tc>
          <w:tcPr>
            <w:tcW w:w="224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xml:space="preserve">Незавершені капітальні інвестиції проекту будівництва: "Реконструкція частини будівлі дитячого садка під амбулаторію загальної практики сімейної медицини в с. </w:t>
            </w:r>
            <w:proofErr w:type="spellStart"/>
            <w:r w:rsidRPr="007E7691">
              <w:rPr>
                <w:rFonts w:ascii="Times New Roman" w:hAnsi="Times New Roman"/>
                <w:sz w:val="20"/>
                <w:szCs w:val="20"/>
                <w:lang w:eastAsia="uk-UA"/>
              </w:rPr>
              <w:t>Більська</w:t>
            </w:r>
            <w:proofErr w:type="spellEnd"/>
            <w:r w:rsidRPr="007E7691">
              <w:rPr>
                <w:rFonts w:ascii="Times New Roman" w:hAnsi="Times New Roman"/>
                <w:sz w:val="20"/>
                <w:szCs w:val="20"/>
                <w:lang w:eastAsia="uk-UA"/>
              </w:rPr>
              <w:t xml:space="preserve"> Воля вул. Шкільна,19 </w:t>
            </w:r>
            <w:proofErr w:type="spellStart"/>
            <w:r w:rsidRPr="007E7691">
              <w:rPr>
                <w:rFonts w:ascii="Times New Roman" w:hAnsi="Times New Roman"/>
                <w:sz w:val="20"/>
                <w:szCs w:val="20"/>
                <w:lang w:eastAsia="uk-UA"/>
              </w:rPr>
              <w:t>Володимирецького</w:t>
            </w:r>
            <w:proofErr w:type="spellEnd"/>
            <w:r w:rsidRPr="007E7691">
              <w:rPr>
                <w:rFonts w:ascii="Times New Roman" w:hAnsi="Times New Roman"/>
                <w:sz w:val="20"/>
                <w:szCs w:val="20"/>
                <w:lang w:eastAsia="uk-UA"/>
              </w:rPr>
              <w:t xml:space="preserve"> району Рівненської області"</w:t>
            </w:r>
          </w:p>
        </w:tc>
        <w:tc>
          <w:tcPr>
            <w:tcW w:w="1018"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992" w:type="dxa"/>
            <w:tcBorders>
              <w:top w:val="nil"/>
              <w:left w:val="nil"/>
              <w:bottom w:val="single" w:sz="4" w:space="0" w:color="auto"/>
              <w:right w:val="single" w:sz="4" w:space="0" w:color="auto"/>
            </w:tcBorders>
            <w:noWrap/>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993"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1134"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177171,00</w:t>
            </w:r>
          </w:p>
        </w:tc>
        <w:tc>
          <w:tcPr>
            <w:tcW w:w="1107" w:type="dxa"/>
            <w:tcBorders>
              <w:top w:val="nil"/>
              <w:left w:val="nil"/>
              <w:bottom w:val="single" w:sz="4" w:space="0" w:color="auto"/>
              <w:right w:val="single" w:sz="4" w:space="0" w:color="auto"/>
            </w:tcBorders>
            <w:vAlign w:val="center"/>
          </w:tcPr>
          <w:p w:rsidR="004F442B" w:rsidRPr="007E7691" w:rsidRDefault="004F442B" w:rsidP="001A6539">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177171,00</w:t>
            </w:r>
          </w:p>
        </w:tc>
      </w:tr>
      <w:tr w:rsidR="004F442B" w:rsidRPr="008F75F8" w:rsidTr="00005DCF">
        <w:trPr>
          <w:trHeight w:val="255"/>
        </w:trPr>
        <w:tc>
          <w:tcPr>
            <w:tcW w:w="562" w:type="dxa"/>
            <w:tcBorders>
              <w:top w:val="nil"/>
              <w:left w:val="single" w:sz="4" w:space="0" w:color="auto"/>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1423"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2242"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1018"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992"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993"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p>
        </w:tc>
        <w:tc>
          <w:tcPr>
            <w:tcW w:w="1134"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177171,00</w:t>
            </w:r>
          </w:p>
        </w:tc>
        <w:tc>
          <w:tcPr>
            <w:tcW w:w="1107" w:type="dxa"/>
            <w:tcBorders>
              <w:top w:val="nil"/>
              <w:left w:val="nil"/>
              <w:bottom w:val="single" w:sz="4" w:space="0" w:color="auto"/>
              <w:right w:val="single" w:sz="4" w:space="0" w:color="auto"/>
            </w:tcBorders>
            <w:noWrap/>
            <w:vAlign w:val="bottom"/>
          </w:tcPr>
          <w:p w:rsidR="004F442B" w:rsidRPr="007E7691" w:rsidRDefault="004F442B" w:rsidP="001A6539">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177171,00</w:t>
            </w:r>
          </w:p>
        </w:tc>
      </w:tr>
    </w:tbl>
    <w:p w:rsidR="004F442B" w:rsidRPr="007E7691" w:rsidRDefault="004F442B" w:rsidP="001A6539">
      <w:pPr>
        <w:widowControl w:val="0"/>
        <w:tabs>
          <w:tab w:val="left" w:pos="4020"/>
        </w:tabs>
        <w:spacing w:after="0" w:line="240" w:lineRule="auto"/>
        <w:rPr>
          <w:rFonts w:ascii="Times New Roman" w:hAnsi="Times New Roman"/>
          <w:color w:val="000000"/>
          <w:sz w:val="20"/>
          <w:szCs w:val="20"/>
          <w:lang w:eastAsia="uk-UA"/>
        </w:rPr>
      </w:pPr>
    </w:p>
    <w:p w:rsidR="004F442B" w:rsidRPr="007E7691" w:rsidRDefault="004F442B" w:rsidP="001A6539">
      <w:pPr>
        <w:widowControl w:val="0"/>
        <w:tabs>
          <w:tab w:val="left" w:pos="4020"/>
        </w:tabs>
        <w:spacing w:after="0" w:line="240" w:lineRule="auto"/>
        <w:rPr>
          <w:rFonts w:ascii="Times New Roman" w:hAnsi="Times New Roman"/>
          <w:color w:val="000000"/>
          <w:sz w:val="20"/>
          <w:szCs w:val="20"/>
          <w:lang w:eastAsia="uk-UA"/>
        </w:rPr>
      </w:pPr>
    </w:p>
    <w:p w:rsidR="004F442B" w:rsidRPr="007E7691" w:rsidRDefault="004F442B" w:rsidP="00FB4761">
      <w:pPr>
        <w:widowControl w:val="0"/>
        <w:spacing w:after="0" w:line="240" w:lineRule="auto"/>
        <w:rPr>
          <w:rFonts w:ascii="Times New Roman" w:hAnsi="Times New Roman"/>
          <w:color w:val="000000"/>
          <w:sz w:val="20"/>
          <w:szCs w:val="20"/>
          <w:lang w:eastAsia="uk-UA"/>
        </w:rPr>
      </w:pPr>
    </w:p>
    <w:p w:rsidR="004F442B" w:rsidRPr="007E7691" w:rsidRDefault="004F442B" w:rsidP="001A6539">
      <w:pPr>
        <w:widowControl w:val="0"/>
        <w:spacing w:after="0" w:line="240" w:lineRule="auto"/>
        <w:jc w:val="right"/>
        <w:rPr>
          <w:rFonts w:ascii="Times New Roman" w:hAnsi="Times New Roman"/>
          <w:color w:val="000000"/>
          <w:sz w:val="20"/>
          <w:szCs w:val="20"/>
          <w:lang w:eastAsia="uk-UA"/>
        </w:rPr>
      </w:pPr>
    </w:p>
    <w:p w:rsidR="004F442B" w:rsidRPr="007E7691" w:rsidRDefault="004F442B" w:rsidP="001A6539">
      <w:pPr>
        <w:widowControl w:val="0"/>
        <w:spacing w:after="0" w:line="240" w:lineRule="auto"/>
        <w:rPr>
          <w:rFonts w:ascii="Times New Roman" w:hAnsi="Times New Roman"/>
          <w:color w:val="000000"/>
          <w:sz w:val="20"/>
          <w:szCs w:val="20"/>
          <w:lang w:eastAsia="uk-UA"/>
        </w:rPr>
      </w:pPr>
    </w:p>
    <w:p w:rsidR="004F442B" w:rsidRPr="007E7691" w:rsidRDefault="004F442B" w:rsidP="006177E4">
      <w:pPr>
        <w:spacing w:after="0" w:line="240" w:lineRule="auto"/>
        <w:jc w:val="both"/>
        <w:rPr>
          <w:rFonts w:ascii="Times New Roman" w:hAnsi="Times New Roman"/>
          <w:sz w:val="28"/>
          <w:szCs w:val="28"/>
        </w:rPr>
      </w:pPr>
      <w:r w:rsidRPr="007E7691">
        <w:rPr>
          <w:rFonts w:ascii="Times New Roman" w:hAnsi="Times New Roman"/>
          <w:sz w:val="28"/>
          <w:szCs w:val="28"/>
        </w:rPr>
        <w:t>Секретар міської ради                                                     Геннадій ДЕРЕВ’ЯНЧУК</w:t>
      </w:r>
    </w:p>
    <w:p w:rsidR="004F442B" w:rsidRPr="007E7691" w:rsidRDefault="004F442B" w:rsidP="001A6539">
      <w:pPr>
        <w:widowControl w:val="0"/>
        <w:spacing w:after="0" w:line="240" w:lineRule="auto"/>
        <w:rPr>
          <w:rFonts w:ascii="Times New Roman" w:hAnsi="Times New Roman"/>
          <w:color w:val="000000"/>
          <w:sz w:val="20"/>
          <w:szCs w:val="20"/>
          <w:lang w:eastAsia="uk-UA"/>
        </w:rPr>
      </w:pPr>
    </w:p>
    <w:p w:rsidR="004F442B" w:rsidRPr="007E7691" w:rsidRDefault="004F442B" w:rsidP="001A6539">
      <w:pPr>
        <w:widowControl w:val="0"/>
        <w:spacing w:after="0" w:line="240" w:lineRule="auto"/>
        <w:jc w:val="right"/>
        <w:rPr>
          <w:rFonts w:ascii="Times New Roman" w:hAnsi="Times New Roman"/>
          <w:color w:val="000000"/>
          <w:sz w:val="20"/>
          <w:szCs w:val="20"/>
          <w:lang w:eastAsia="uk-UA"/>
        </w:rPr>
      </w:pPr>
    </w:p>
    <w:p w:rsidR="004F442B" w:rsidRPr="007E7691" w:rsidRDefault="004F442B" w:rsidP="00FB4761">
      <w:pPr>
        <w:widowControl w:val="0"/>
        <w:spacing w:after="0" w:line="240" w:lineRule="auto"/>
        <w:rPr>
          <w:rFonts w:ascii="Times New Roman" w:hAnsi="Times New Roman"/>
          <w:color w:val="000000"/>
          <w:sz w:val="20"/>
          <w:szCs w:val="20"/>
          <w:lang w:eastAsia="uk-UA"/>
        </w:rPr>
      </w:pPr>
    </w:p>
    <w:p w:rsidR="004F442B" w:rsidRDefault="004F442B" w:rsidP="00F175DA">
      <w:pPr>
        <w:widowControl w:val="0"/>
        <w:spacing w:after="0" w:line="240" w:lineRule="auto"/>
        <w:rPr>
          <w:rFonts w:ascii="Times New Roman" w:hAnsi="Times New Roman"/>
          <w:color w:val="000000"/>
          <w:sz w:val="20"/>
          <w:szCs w:val="20"/>
          <w:lang w:eastAsia="uk-UA"/>
        </w:rPr>
      </w:pPr>
    </w:p>
    <w:p w:rsidR="004F442B" w:rsidRPr="007E7691" w:rsidRDefault="004F442B" w:rsidP="00F175DA">
      <w:pPr>
        <w:widowControl w:val="0"/>
        <w:spacing w:after="0" w:line="240" w:lineRule="auto"/>
        <w:rPr>
          <w:rFonts w:ascii="Times New Roman" w:hAnsi="Times New Roman"/>
          <w:color w:val="000000"/>
          <w:sz w:val="20"/>
          <w:szCs w:val="20"/>
          <w:lang w:eastAsia="uk-UA"/>
        </w:rPr>
      </w:pP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r w:rsidRPr="007E7691">
        <w:rPr>
          <w:rFonts w:ascii="Times New Roman" w:hAnsi="Times New Roman"/>
          <w:color w:val="000000"/>
          <w:sz w:val="24"/>
          <w:szCs w:val="24"/>
          <w:lang w:eastAsia="uk-UA"/>
        </w:rPr>
        <w:t>Додаток 4</w:t>
      </w: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r w:rsidRPr="007E7691">
        <w:rPr>
          <w:rFonts w:ascii="Times New Roman" w:hAnsi="Times New Roman"/>
          <w:color w:val="000000"/>
          <w:sz w:val="24"/>
          <w:szCs w:val="24"/>
          <w:lang w:eastAsia="uk-UA"/>
        </w:rPr>
        <w:t>до передавального акту</w:t>
      </w: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r w:rsidRPr="007E7691">
        <w:rPr>
          <w:rFonts w:ascii="Times New Roman" w:hAnsi="Times New Roman"/>
          <w:color w:val="000000"/>
          <w:sz w:val="24"/>
          <w:szCs w:val="24"/>
          <w:lang w:eastAsia="uk-UA"/>
        </w:rPr>
        <w:t xml:space="preserve">від _________________2021 року </w:t>
      </w:r>
    </w:p>
    <w:p w:rsidR="004F442B" w:rsidRPr="007E7691" w:rsidRDefault="004F442B" w:rsidP="001A6539">
      <w:pPr>
        <w:widowControl w:val="0"/>
        <w:spacing w:after="0" w:line="240" w:lineRule="auto"/>
        <w:jc w:val="right"/>
        <w:rPr>
          <w:rFonts w:ascii="Times New Roman" w:hAnsi="Times New Roman"/>
          <w:color w:val="000000"/>
          <w:sz w:val="24"/>
          <w:szCs w:val="24"/>
          <w:lang w:eastAsia="uk-UA"/>
        </w:rPr>
      </w:pPr>
    </w:p>
    <w:p w:rsidR="004F442B" w:rsidRPr="007E7691" w:rsidRDefault="004F442B" w:rsidP="001A6539">
      <w:pPr>
        <w:widowControl w:val="0"/>
        <w:spacing w:after="0" w:line="240" w:lineRule="auto"/>
        <w:jc w:val="center"/>
        <w:rPr>
          <w:rFonts w:ascii="Times New Roman" w:hAnsi="Times New Roman"/>
          <w:b/>
          <w:bCs/>
          <w:color w:val="000000"/>
          <w:sz w:val="24"/>
          <w:szCs w:val="24"/>
          <w:lang w:eastAsia="uk-UA"/>
        </w:rPr>
      </w:pPr>
    </w:p>
    <w:p w:rsidR="004F442B" w:rsidRPr="007E7691" w:rsidRDefault="004F442B" w:rsidP="001A6539">
      <w:pPr>
        <w:widowControl w:val="0"/>
        <w:spacing w:after="0" w:line="240" w:lineRule="auto"/>
        <w:jc w:val="center"/>
        <w:rPr>
          <w:rFonts w:ascii="Times New Roman" w:hAnsi="Times New Roman"/>
          <w:b/>
          <w:bCs/>
          <w:color w:val="000000"/>
          <w:sz w:val="28"/>
          <w:szCs w:val="28"/>
          <w:lang w:eastAsia="uk-UA"/>
        </w:rPr>
      </w:pPr>
      <w:r w:rsidRPr="007E7691">
        <w:rPr>
          <w:rFonts w:ascii="Times New Roman" w:hAnsi="Times New Roman"/>
          <w:b/>
          <w:bCs/>
          <w:color w:val="000000"/>
          <w:sz w:val="28"/>
          <w:szCs w:val="28"/>
          <w:lang w:eastAsia="uk-UA"/>
        </w:rPr>
        <w:t xml:space="preserve">Перелік майна </w:t>
      </w:r>
      <w:proofErr w:type="spellStart"/>
      <w:r w:rsidRPr="007E7691">
        <w:rPr>
          <w:rFonts w:ascii="Times New Roman" w:hAnsi="Times New Roman"/>
          <w:b/>
          <w:bCs/>
          <w:color w:val="000000"/>
          <w:sz w:val="28"/>
          <w:szCs w:val="28"/>
          <w:lang w:eastAsia="uk-UA"/>
        </w:rPr>
        <w:t>Більськовільської</w:t>
      </w:r>
      <w:proofErr w:type="spellEnd"/>
      <w:r w:rsidRPr="007E7691">
        <w:rPr>
          <w:rFonts w:ascii="Times New Roman" w:hAnsi="Times New Roman"/>
          <w:b/>
          <w:bCs/>
          <w:color w:val="000000"/>
          <w:sz w:val="28"/>
          <w:szCs w:val="28"/>
          <w:lang w:eastAsia="uk-UA"/>
        </w:rPr>
        <w:t xml:space="preserve"> сільської ради, </w:t>
      </w:r>
      <w:proofErr w:type="spellStart"/>
      <w:r w:rsidRPr="007E7691">
        <w:rPr>
          <w:rFonts w:ascii="Times New Roman" w:hAnsi="Times New Roman"/>
          <w:b/>
          <w:bCs/>
          <w:color w:val="000000"/>
          <w:sz w:val="28"/>
          <w:szCs w:val="28"/>
          <w:lang w:eastAsia="uk-UA"/>
        </w:rPr>
        <w:t>шо</w:t>
      </w:r>
      <w:proofErr w:type="spellEnd"/>
      <w:r w:rsidRPr="007E7691">
        <w:rPr>
          <w:rFonts w:ascii="Times New Roman" w:hAnsi="Times New Roman"/>
          <w:b/>
          <w:bCs/>
          <w:color w:val="000000"/>
          <w:sz w:val="28"/>
          <w:szCs w:val="28"/>
          <w:lang w:eastAsia="uk-UA"/>
        </w:rPr>
        <w:t xml:space="preserve"> передається </w:t>
      </w:r>
      <w:proofErr w:type="spellStart"/>
      <w:r w:rsidRPr="007E7691">
        <w:rPr>
          <w:rFonts w:ascii="Times New Roman" w:hAnsi="Times New Roman"/>
          <w:b/>
          <w:bCs/>
          <w:color w:val="000000"/>
          <w:sz w:val="28"/>
          <w:szCs w:val="28"/>
          <w:lang w:eastAsia="uk-UA"/>
        </w:rPr>
        <w:t>Вараській</w:t>
      </w:r>
      <w:proofErr w:type="spellEnd"/>
      <w:r w:rsidRPr="007E7691">
        <w:rPr>
          <w:rFonts w:ascii="Times New Roman" w:hAnsi="Times New Roman"/>
          <w:b/>
          <w:bCs/>
          <w:color w:val="000000"/>
          <w:sz w:val="28"/>
          <w:szCs w:val="28"/>
          <w:lang w:eastAsia="uk-UA"/>
        </w:rPr>
        <w:t xml:space="preserve"> міській раді внаслідок реорганізації </w:t>
      </w:r>
      <w:proofErr w:type="spellStart"/>
      <w:r w:rsidRPr="007E7691">
        <w:rPr>
          <w:rFonts w:ascii="Times New Roman" w:hAnsi="Times New Roman"/>
          <w:b/>
          <w:bCs/>
          <w:color w:val="000000"/>
          <w:sz w:val="28"/>
          <w:szCs w:val="28"/>
          <w:lang w:eastAsia="uk-UA"/>
        </w:rPr>
        <w:t>Більськовільської</w:t>
      </w:r>
      <w:proofErr w:type="spellEnd"/>
      <w:r w:rsidRPr="007E7691">
        <w:rPr>
          <w:rFonts w:ascii="Times New Roman" w:hAnsi="Times New Roman"/>
          <w:b/>
          <w:bCs/>
          <w:color w:val="000000"/>
          <w:sz w:val="28"/>
          <w:szCs w:val="28"/>
          <w:lang w:eastAsia="uk-UA"/>
        </w:rPr>
        <w:t xml:space="preserve"> сільської ради шляхом приєднання до </w:t>
      </w:r>
      <w:proofErr w:type="spellStart"/>
      <w:r w:rsidRPr="007E7691">
        <w:rPr>
          <w:rFonts w:ascii="Times New Roman" w:hAnsi="Times New Roman"/>
          <w:b/>
          <w:bCs/>
          <w:color w:val="000000"/>
          <w:sz w:val="28"/>
          <w:szCs w:val="28"/>
          <w:lang w:eastAsia="uk-UA"/>
        </w:rPr>
        <w:t>Вараської</w:t>
      </w:r>
      <w:proofErr w:type="spellEnd"/>
      <w:r w:rsidRPr="007E7691">
        <w:rPr>
          <w:rFonts w:ascii="Times New Roman" w:hAnsi="Times New Roman"/>
          <w:b/>
          <w:bCs/>
          <w:color w:val="000000"/>
          <w:sz w:val="28"/>
          <w:szCs w:val="28"/>
          <w:lang w:eastAsia="uk-UA"/>
        </w:rPr>
        <w:t xml:space="preserve"> міської ради є правонаступником майна, активів та зобов’язань </w:t>
      </w:r>
      <w:proofErr w:type="spellStart"/>
      <w:r w:rsidRPr="007E7691">
        <w:rPr>
          <w:rFonts w:ascii="Times New Roman" w:hAnsi="Times New Roman"/>
          <w:b/>
          <w:bCs/>
          <w:color w:val="000000"/>
          <w:sz w:val="28"/>
          <w:szCs w:val="28"/>
          <w:lang w:eastAsia="uk-UA"/>
        </w:rPr>
        <w:t>Більськовільської</w:t>
      </w:r>
      <w:proofErr w:type="spellEnd"/>
      <w:r w:rsidRPr="007E7691">
        <w:rPr>
          <w:rFonts w:ascii="Times New Roman" w:hAnsi="Times New Roman"/>
          <w:b/>
          <w:bCs/>
          <w:color w:val="000000"/>
          <w:sz w:val="28"/>
          <w:szCs w:val="28"/>
          <w:lang w:eastAsia="uk-UA"/>
        </w:rPr>
        <w:t xml:space="preserve"> сільської ради</w:t>
      </w:r>
    </w:p>
    <w:p w:rsidR="004F442B" w:rsidRPr="007E7691" w:rsidRDefault="004F442B" w:rsidP="001A6539">
      <w:pPr>
        <w:widowControl w:val="0"/>
        <w:spacing w:after="0" w:line="240" w:lineRule="auto"/>
        <w:jc w:val="center"/>
        <w:rPr>
          <w:rFonts w:ascii="Times New Roman" w:hAnsi="Times New Roman"/>
          <w:b/>
          <w:bCs/>
          <w:color w:val="000000"/>
          <w:sz w:val="28"/>
          <w:szCs w:val="28"/>
          <w:lang w:eastAsia="uk-UA"/>
        </w:rPr>
      </w:pPr>
    </w:p>
    <w:p w:rsidR="004F442B" w:rsidRPr="007E7691" w:rsidRDefault="004F442B" w:rsidP="001A6539">
      <w:pPr>
        <w:widowControl w:val="0"/>
        <w:spacing w:after="0" w:line="240" w:lineRule="auto"/>
        <w:rPr>
          <w:rFonts w:ascii="Times New Roman" w:hAnsi="Times New Roman"/>
          <w:color w:val="000000"/>
          <w:sz w:val="16"/>
          <w:szCs w:val="16"/>
          <w:lang w:eastAsia="uk-UA"/>
        </w:rPr>
      </w:pPr>
    </w:p>
    <w:p w:rsidR="004F442B" w:rsidRPr="007E7691" w:rsidRDefault="004F442B" w:rsidP="001A6539">
      <w:pPr>
        <w:widowControl w:val="0"/>
        <w:spacing w:after="0" w:line="240" w:lineRule="auto"/>
        <w:rPr>
          <w:rFonts w:ascii="Times New Roman" w:hAnsi="Times New Roman"/>
          <w:color w:val="000000"/>
          <w:sz w:val="16"/>
          <w:szCs w:val="16"/>
          <w:lang w:eastAsia="uk-UA"/>
        </w:rPr>
      </w:pPr>
    </w:p>
    <w:tbl>
      <w:tblPr>
        <w:tblpPr w:leftFromText="180" w:rightFromText="180" w:vertAnchor="text" w:tblpY="1"/>
        <w:tblOverlap w:val="never"/>
        <w:tblW w:w="9635" w:type="dxa"/>
        <w:tblLayout w:type="fixed"/>
        <w:tblLook w:val="00A0"/>
      </w:tblPr>
      <w:tblGrid>
        <w:gridCol w:w="455"/>
        <w:gridCol w:w="2089"/>
        <w:gridCol w:w="1417"/>
        <w:gridCol w:w="851"/>
        <w:gridCol w:w="994"/>
        <w:gridCol w:w="1135"/>
        <w:gridCol w:w="1273"/>
        <w:gridCol w:w="1421"/>
      </w:tblGrid>
      <w:tr w:rsidR="004F442B" w:rsidRPr="008F75F8" w:rsidTr="003D0D79">
        <w:trPr>
          <w:trHeight w:val="255"/>
        </w:trPr>
        <w:tc>
          <w:tcPr>
            <w:tcW w:w="455"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208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823" w:type="dxa"/>
            <w:gridSpan w:val="4"/>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3D0D79">
        <w:trPr>
          <w:trHeight w:val="1260"/>
        </w:trPr>
        <w:tc>
          <w:tcPr>
            <w:tcW w:w="455"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208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994" w:type="dxa"/>
            <w:tcBorders>
              <w:top w:val="nil"/>
              <w:left w:val="nil"/>
              <w:bottom w:val="nil"/>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135" w:type="dxa"/>
            <w:tcBorders>
              <w:top w:val="nil"/>
              <w:left w:val="nil"/>
              <w:bottom w:val="nil"/>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3" w:type="dxa"/>
            <w:tcBorders>
              <w:top w:val="nil"/>
              <w:left w:val="nil"/>
              <w:bottom w:val="nil"/>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1421" w:type="dxa"/>
            <w:tcBorders>
              <w:top w:val="nil"/>
              <w:left w:val="nil"/>
              <w:bottom w:val="nil"/>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3D0D79">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2089"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994"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135"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3"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1421"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3D0D79">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Котельня</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10310019</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15000,00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15000,00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510"/>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Дорога (вул. </w:t>
            </w:r>
            <w:proofErr w:type="spellStart"/>
            <w:r w:rsidRPr="007E7691">
              <w:rPr>
                <w:rFonts w:ascii="Times New Roman" w:hAnsi="Times New Roman"/>
                <w:sz w:val="20"/>
                <w:szCs w:val="20"/>
                <w:lang w:eastAsia="uk-UA"/>
              </w:rPr>
              <w:t>Залядинська</w:t>
            </w:r>
            <w:proofErr w:type="spellEnd"/>
            <w:r w:rsidRPr="007E7691">
              <w:rPr>
                <w:rFonts w:ascii="Times New Roman" w:hAnsi="Times New Roman"/>
                <w:sz w:val="20"/>
                <w:szCs w:val="20"/>
                <w:lang w:eastAsia="uk-UA"/>
              </w:rPr>
              <w:t xml:space="preserve"> асфальтобетонна)</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10310017</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562000,00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562000,00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Дорога (вул. </w:t>
            </w:r>
            <w:proofErr w:type="spellStart"/>
            <w:r w:rsidRPr="007E7691">
              <w:rPr>
                <w:rFonts w:ascii="Times New Roman" w:hAnsi="Times New Roman"/>
                <w:sz w:val="20"/>
                <w:szCs w:val="20"/>
                <w:lang w:eastAsia="uk-UA"/>
              </w:rPr>
              <w:t>Рафалівська</w:t>
            </w:r>
            <w:proofErr w:type="spellEnd"/>
            <w:r w:rsidRPr="007E7691">
              <w:rPr>
                <w:rFonts w:ascii="Times New Roman" w:hAnsi="Times New Roman"/>
                <w:sz w:val="20"/>
                <w:szCs w:val="20"/>
                <w:lang w:eastAsia="uk-UA"/>
              </w:rPr>
              <w:t>)</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10310044</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Дорога (вул. Поліська)</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10310023</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0,65</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650,00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650,00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Дорога (вул. </w:t>
            </w:r>
            <w:proofErr w:type="spellStart"/>
            <w:r w:rsidRPr="007E7691">
              <w:rPr>
                <w:rFonts w:ascii="Times New Roman" w:hAnsi="Times New Roman"/>
                <w:sz w:val="20"/>
                <w:szCs w:val="20"/>
                <w:lang w:eastAsia="uk-UA"/>
              </w:rPr>
              <w:t>Будищівська</w:t>
            </w:r>
            <w:proofErr w:type="spellEnd"/>
            <w:r w:rsidRPr="007E7691">
              <w:rPr>
                <w:rFonts w:ascii="Times New Roman" w:hAnsi="Times New Roman"/>
                <w:sz w:val="20"/>
                <w:szCs w:val="20"/>
                <w:lang w:eastAsia="uk-UA"/>
              </w:rPr>
              <w:t>)</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10310024</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0,8</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Дорога (вул. Церковна)</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10310025</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0,5</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Дорога (вул. Шкільна)</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10310026</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0,2</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Дорога (вул. Паркова)</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10310027</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0,4</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Дорога (вул. Вільхова)</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10310028</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0,3</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Дорога (вул. Лікарняна)</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10310029</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Дорога (вул. Рогова)</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10310030</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0,3</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Дорога (вул. </w:t>
            </w:r>
            <w:proofErr w:type="spellStart"/>
            <w:r w:rsidRPr="007E7691">
              <w:rPr>
                <w:rFonts w:ascii="Times New Roman" w:hAnsi="Times New Roman"/>
                <w:sz w:val="20"/>
                <w:szCs w:val="20"/>
                <w:lang w:eastAsia="uk-UA"/>
              </w:rPr>
              <w:t>Засадкова</w:t>
            </w:r>
            <w:proofErr w:type="spellEnd"/>
            <w:r w:rsidRPr="007E7691">
              <w:rPr>
                <w:rFonts w:ascii="Times New Roman" w:hAnsi="Times New Roman"/>
                <w:sz w:val="20"/>
                <w:szCs w:val="20"/>
                <w:lang w:eastAsia="uk-UA"/>
              </w:rPr>
              <w:t>)</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10310031</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0,8</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13</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Дорога (вул. Колгоспна)</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10310032</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0,2</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14</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Дорога (вул. </w:t>
            </w:r>
            <w:proofErr w:type="spellStart"/>
            <w:r w:rsidRPr="007E7691">
              <w:rPr>
                <w:rFonts w:ascii="Times New Roman" w:hAnsi="Times New Roman"/>
                <w:sz w:val="20"/>
                <w:szCs w:val="20"/>
                <w:lang w:eastAsia="uk-UA"/>
              </w:rPr>
              <w:t>Задоріжкова</w:t>
            </w:r>
            <w:proofErr w:type="spellEnd"/>
            <w:r w:rsidRPr="007E7691">
              <w:rPr>
                <w:rFonts w:ascii="Times New Roman" w:hAnsi="Times New Roman"/>
                <w:sz w:val="20"/>
                <w:szCs w:val="20"/>
                <w:lang w:eastAsia="uk-UA"/>
              </w:rPr>
              <w:t>)</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10310033</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1,5</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1500,00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1500,00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15</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Дорога (вул. </w:t>
            </w:r>
            <w:proofErr w:type="spellStart"/>
            <w:r w:rsidRPr="007E7691">
              <w:rPr>
                <w:rFonts w:ascii="Times New Roman" w:hAnsi="Times New Roman"/>
                <w:sz w:val="20"/>
                <w:szCs w:val="20"/>
                <w:lang w:eastAsia="uk-UA"/>
              </w:rPr>
              <w:t>Підрадьківська</w:t>
            </w:r>
            <w:proofErr w:type="spellEnd"/>
            <w:r w:rsidRPr="007E7691">
              <w:rPr>
                <w:rFonts w:ascii="Times New Roman" w:hAnsi="Times New Roman"/>
                <w:sz w:val="20"/>
                <w:szCs w:val="20"/>
                <w:lang w:eastAsia="uk-UA"/>
              </w:rPr>
              <w:t>)</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10310034</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0,8</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16</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Дорога (вул. </w:t>
            </w:r>
            <w:proofErr w:type="spellStart"/>
            <w:r w:rsidRPr="007E7691">
              <w:rPr>
                <w:rFonts w:ascii="Times New Roman" w:hAnsi="Times New Roman"/>
                <w:sz w:val="20"/>
                <w:szCs w:val="20"/>
                <w:lang w:eastAsia="uk-UA"/>
              </w:rPr>
              <w:t>Бегми</w:t>
            </w:r>
            <w:proofErr w:type="spellEnd"/>
            <w:r w:rsidRPr="007E7691">
              <w:rPr>
                <w:rFonts w:ascii="Times New Roman" w:hAnsi="Times New Roman"/>
                <w:sz w:val="20"/>
                <w:szCs w:val="20"/>
                <w:lang w:eastAsia="uk-UA"/>
              </w:rPr>
              <w:t>)</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10310035</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0,35</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350,00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350,00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Дорога (вул. </w:t>
            </w:r>
            <w:proofErr w:type="spellStart"/>
            <w:r w:rsidRPr="007E7691">
              <w:rPr>
                <w:rFonts w:ascii="Times New Roman" w:hAnsi="Times New Roman"/>
                <w:sz w:val="20"/>
                <w:szCs w:val="20"/>
                <w:lang w:eastAsia="uk-UA"/>
              </w:rPr>
              <w:t>Обшарна</w:t>
            </w:r>
            <w:proofErr w:type="spellEnd"/>
            <w:r w:rsidRPr="007E7691">
              <w:rPr>
                <w:rFonts w:ascii="Times New Roman" w:hAnsi="Times New Roman"/>
                <w:sz w:val="20"/>
                <w:szCs w:val="20"/>
                <w:lang w:eastAsia="uk-UA"/>
              </w:rPr>
              <w:t>)</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10310036</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0,25</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250,00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250,00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Дорога (вул. </w:t>
            </w:r>
            <w:proofErr w:type="spellStart"/>
            <w:r w:rsidRPr="007E7691">
              <w:rPr>
                <w:rFonts w:ascii="Times New Roman" w:hAnsi="Times New Roman"/>
                <w:sz w:val="20"/>
                <w:szCs w:val="20"/>
                <w:lang w:eastAsia="uk-UA"/>
              </w:rPr>
              <w:t>Зарубанська</w:t>
            </w:r>
            <w:proofErr w:type="spellEnd"/>
            <w:r w:rsidRPr="007E7691">
              <w:rPr>
                <w:rFonts w:ascii="Times New Roman" w:hAnsi="Times New Roman"/>
                <w:sz w:val="20"/>
                <w:szCs w:val="20"/>
                <w:lang w:eastAsia="uk-UA"/>
              </w:rPr>
              <w:t>)</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10310037</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0,5</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19</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Дорога (вул. Підлісна)</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10310038</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1800,00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Дорога (вул. </w:t>
            </w:r>
            <w:proofErr w:type="spellStart"/>
            <w:r w:rsidRPr="007E7691">
              <w:rPr>
                <w:rFonts w:ascii="Times New Roman" w:hAnsi="Times New Roman"/>
                <w:sz w:val="20"/>
                <w:szCs w:val="20"/>
                <w:lang w:eastAsia="uk-UA"/>
              </w:rPr>
              <w:t>Залядинська</w:t>
            </w:r>
            <w:proofErr w:type="spellEnd"/>
            <w:r w:rsidRPr="007E7691">
              <w:rPr>
                <w:rFonts w:ascii="Times New Roman" w:hAnsi="Times New Roman"/>
                <w:sz w:val="20"/>
                <w:szCs w:val="20"/>
                <w:lang w:eastAsia="uk-UA"/>
              </w:rPr>
              <w:t>)</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10310046</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3000,00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3000,00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21</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Дорога с. Рудка (вул. Шкільна)</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10310039</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22</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Дорога с. Рудка (вул. Нова)</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10310040</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0,7</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406"/>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23</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Дорога с. Рудка (</w:t>
            </w:r>
            <w:proofErr w:type="spellStart"/>
            <w:r w:rsidRPr="007E7691">
              <w:rPr>
                <w:rFonts w:ascii="Times New Roman" w:hAnsi="Times New Roman"/>
                <w:sz w:val="20"/>
                <w:szCs w:val="20"/>
                <w:lang w:eastAsia="uk-UA"/>
              </w:rPr>
              <w:t>вул.Меліоративна</w:t>
            </w:r>
            <w:proofErr w:type="spellEnd"/>
            <w:r w:rsidRPr="007E7691">
              <w:rPr>
                <w:rFonts w:ascii="Times New Roman" w:hAnsi="Times New Roman"/>
                <w:sz w:val="20"/>
                <w:szCs w:val="20"/>
                <w:lang w:eastAsia="uk-UA"/>
              </w:rPr>
              <w:t>)</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10310041</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0,5</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12712,00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12712,00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0" w:type="dxa"/>
            <w:right w:w="0" w:type="dxa"/>
          </w:tblCellMar>
        </w:tblPrEx>
        <w:trPr>
          <w:trHeight w:val="510"/>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24</w:t>
            </w:r>
          </w:p>
        </w:tc>
        <w:tc>
          <w:tcPr>
            <w:tcW w:w="2089" w:type="dxa"/>
            <w:tcBorders>
              <w:top w:val="single" w:sz="4" w:space="0" w:color="auto"/>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Дорога с. Березина (вул. </w:t>
            </w:r>
            <w:proofErr w:type="spellStart"/>
            <w:r w:rsidRPr="007E7691">
              <w:rPr>
                <w:rFonts w:ascii="Times New Roman" w:hAnsi="Times New Roman"/>
                <w:sz w:val="20"/>
                <w:szCs w:val="20"/>
                <w:lang w:eastAsia="uk-UA"/>
              </w:rPr>
              <w:t>Кучинська</w:t>
            </w:r>
            <w:proofErr w:type="spellEnd"/>
            <w:r w:rsidRPr="007E7691">
              <w:rPr>
                <w:rFonts w:ascii="Times New Roman" w:hAnsi="Times New Roman"/>
                <w:sz w:val="20"/>
                <w:szCs w:val="20"/>
                <w:lang w:eastAsia="uk-UA"/>
              </w:rPr>
              <w:t>)</w:t>
            </w:r>
          </w:p>
        </w:tc>
        <w:tc>
          <w:tcPr>
            <w:tcW w:w="1417"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10310042</w:t>
            </w:r>
          </w:p>
        </w:tc>
        <w:tc>
          <w:tcPr>
            <w:tcW w:w="851"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1,3</w:t>
            </w:r>
          </w:p>
        </w:tc>
        <w:tc>
          <w:tcPr>
            <w:tcW w:w="1135"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1300,00</w:t>
            </w:r>
          </w:p>
        </w:tc>
        <w:tc>
          <w:tcPr>
            <w:tcW w:w="1273" w:type="dxa"/>
            <w:tcBorders>
              <w:top w:val="single" w:sz="4" w:space="0" w:color="auto"/>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1300,00</w:t>
            </w:r>
          </w:p>
        </w:tc>
        <w:tc>
          <w:tcPr>
            <w:tcW w:w="1421"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bl>
    <w:p w:rsidR="004F442B" w:rsidRPr="00226B86" w:rsidRDefault="004F442B" w:rsidP="003D0D79">
      <w:pPr>
        <w:spacing w:after="0"/>
        <w:jc w:val="right"/>
        <w:rPr>
          <w:rFonts w:ascii="Times New Roman" w:hAnsi="Times New Roman"/>
          <w:sz w:val="20"/>
          <w:szCs w:val="20"/>
        </w:rPr>
      </w:pPr>
      <w:r>
        <w:rPr>
          <w:rFonts w:ascii="Times New Roman" w:hAnsi="Times New Roman"/>
          <w:sz w:val="20"/>
          <w:szCs w:val="20"/>
        </w:rPr>
        <w:t>Продовження додатку 4</w:t>
      </w:r>
    </w:p>
    <w:p w:rsidR="004F442B" w:rsidRPr="000C3FBB" w:rsidRDefault="004F442B" w:rsidP="000C3FBB">
      <w:pPr>
        <w:spacing w:after="0"/>
        <w:jc w:val="right"/>
        <w:rPr>
          <w:rFonts w:ascii="Times New Roman" w:hAnsi="Times New Roman"/>
          <w:sz w:val="20"/>
          <w:szCs w:val="20"/>
        </w:rPr>
      </w:pPr>
      <w:r w:rsidRPr="00226B86">
        <w:rPr>
          <w:rFonts w:ascii="Times New Roman" w:hAnsi="Times New Roman"/>
          <w:sz w:val="20"/>
          <w:szCs w:val="20"/>
        </w:rPr>
        <w:t>до передавального акту</w:t>
      </w:r>
    </w:p>
    <w:p w:rsidR="004F442B" w:rsidRPr="003D0D79" w:rsidRDefault="004F442B">
      <w:pPr>
        <w:rPr>
          <w:lang w:val="ru-RU"/>
        </w:rPr>
      </w:pPr>
    </w:p>
    <w:tbl>
      <w:tblPr>
        <w:tblpPr w:leftFromText="180" w:rightFromText="180" w:vertAnchor="text" w:tblpY="1"/>
        <w:tblOverlap w:val="never"/>
        <w:tblW w:w="9635" w:type="dxa"/>
        <w:tblInd w:w="-103" w:type="dxa"/>
        <w:tblLayout w:type="fixed"/>
        <w:tblCellMar>
          <w:left w:w="0" w:type="dxa"/>
          <w:right w:w="0" w:type="dxa"/>
        </w:tblCellMar>
        <w:tblLook w:val="00A0"/>
      </w:tblPr>
      <w:tblGrid>
        <w:gridCol w:w="455"/>
        <w:gridCol w:w="2089"/>
        <w:gridCol w:w="1417"/>
        <w:gridCol w:w="851"/>
        <w:gridCol w:w="994"/>
        <w:gridCol w:w="1135"/>
        <w:gridCol w:w="1273"/>
        <w:gridCol w:w="1421"/>
      </w:tblGrid>
      <w:tr w:rsidR="004F442B" w:rsidRPr="008F75F8" w:rsidTr="003D0D79">
        <w:trPr>
          <w:trHeight w:val="510"/>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25</w:t>
            </w:r>
          </w:p>
        </w:tc>
        <w:tc>
          <w:tcPr>
            <w:tcW w:w="2089" w:type="dxa"/>
            <w:tcBorders>
              <w:top w:val="single" w:sz="4" w:space="0" w:color="auto"/>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Дорога с. Березина (вул. </w:t>
            </w:r>
            <w:proofErr w:type="spellStart"/>
            <w:r w:rsidRPr="007E7691">
              <w:rPr>
                <w:rFonts w:ascii="Times New Roman" w:hAnsi="Times New Roman"/>
                <w:sz w:val="20"/>
                <w:szCs w:val="20"/>
                <w:lang w:eastAsia="uk-UA"/>
              </w:rPr>
              <w:t>Козичинська</w:t>
            </w:r>
            <w:proofErr w:type="spellEnd"/>
            <w:r w:rsidRPr="007E7691">
              <w:rPr>
                <w:rFonts w:ascii="Times New Roman" w:hAnsi="Times New Roman"/>
                <w:sz w:val="20"/>
                <w:szCs w:val="20"/>
                <w:lang w:eastAsia="uk-UA"/>
              </w:rPr>
              <w:t>)</w:t>
            </w:r>
          </w:p>
        </w:tc>
        <w:tc>
          <w:tcPr>
            <w:tcW w:w="1417"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10310043</w:t>
            </w:r>
          </w:p>
        </w:tc>
        <w:tc>
          <w:tcPr>
            <w:tcW w:w="851"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0,9</w:t>
            </w:r>
          </w:p>
        </w:tc>
        <w:tc>
          <w:tcPr>
            <w:tcW w:w="1135"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900,00</w:t>
            </w:r>
          </w:p>
        </w:tc>
        <w:tc>
          <w:tcPr>
            <w:tcW w:w="1273" w:type="dxa"/>
            <w:tcBorders>
              <w:top w:val="single" w:sz="4" w:space="0" w:color="auto"/>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900,00</w:t>
            </w:r>
          </w:p>
        </w:tc>
        <w:tc>
          <w:tcPr>
            <w:tcW w:w="1421"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rPr>
          <w:trHeight w:val="272"/>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26</w:t>
            </w:r>
          </w:p>
        </w:tc>
        <w:tc>
          <w:tcPr>
            <w:tcW w:w="2089" w:type="dxa"/>
            <w:tcBorders>
              <w:top w:val="single" w:sz="4" w:space="0" w:color="auto"/>
              <w:left w:val="single" w:sz="4" w:space="0" w:color="auto"/>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Дорога с. Березина (вул. Шкільна)</w:t>
            </w:r>
          </w:p>
        </w:tc>
        <w:tc>
          <w:tcPr>
            <w:tcW w:w="1417"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10310045</w:t>
            </w:r>
          </w:p>
        </w:tc>
        <w:tc>
          <w:tcPr>
            <w:tcW w:w="85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w:t>
            </w:r>
          </w:p>
        </w:tc>
        <w:tc>
          <w:tcPr>
            <w:tcW w:w="113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1200,00</w:t>
            </w:r>
          </w:p>
        </w:tc>
        <w:tc>
          <w:tcPr>
            <w:tcW w:w="1273"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1200,00</w:t>
            </w:r>
          </w:p>
        </w:tc>
        <w:tc>
          <w:tcPr>
            <w:tcW w:w="142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rPr>
          <w:trHeight w:val="240"/>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27</w:t>
            </w:r>
          </w:p>
        </w:tc>
        <w:tc>
          <w:tcPr>
            <w:tcW w:w="2089" w:type="dxa"/>
            <w:tcBorders>
              <w:top w:val="single" w:sz="4" w:space="0" w:color="auto"/>
              <w:left w:val="single" w:sz="4" w:space="0" w:color="auto"/>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Водонапірна башта</w:t>
            </w:r>
          </w:p>
        </w:tc>
        <w:tc>
          <w:tcPr>
            <w:tcW w:w="1417"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10310018</w:t>
            </w:r>
          </w:p>
        </w:tc>
        <w:tc>
          <w:tcPr>
            <w:tcW w:w="85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6650,00</w:t>
            </w:r>
          </w:p>
        </w:tc>
        <w:tc>
          <w:tcPr>
            <w:tcW w:w="1273"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6650,00</w:t>
            </w:r>
          </w:p>
        </w:tc>
        <w:tc>
          <w:tcPr>
            <w:tcW w:w="142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rPr>
          <w:trHeight w:val="255"/>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28</w:t>
            </w:r>
          </w:p>
        </w:tc>
        <w:tc>
          <w:tcPr>
            <w:tcW w:w="2089" w:type="dxa"/>
            <w:tcBorders>
              <w:top w:val="single" w:sz="4" w:space="0" w:color="auto"/>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Обеліск с. </w:t>
            </w:r>
            <w:proofErr w:type="spellStart"/>
            <w:r w:rsidRPr="007E7691">
              <w:rPr>
                <w:rFonts w:ascii="Times New Roman" w:hAnsi="Times New Roman"/>
                <w:sz w:val="20"/>
                <w:szCs w:val="20"/>
                <w:lang w:eastAsia="uk-UA"/>
              </w:rPr>
              <w:t>Більська</w:t>
            </w:r>
            <w:proofErr w:type="spellEnd"/>
            <w:r w:rsidRPr="007E7691">
              <w:rPr>
                <w:rFonts w:ascii="Times New Roman" w:hAnsi="Times New Roman"/>
                <w:sz w:val="20"/>
                <w:szCs w:val="20"/>
                <w:lang w:eastAsia="uk-UA"/>
              </w:rPr>
              <w:t xml:space="preserve"> Воля</w:t>
            </w:r>
          </w:p>
        </w:tc>
        <w:tc>
          <w:tcPr>
            <w:tcW w:w="1417"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10310020</w:t>
            </w:r>
          </w:p>
        </w:tc>
        <w:tc>
          <w:tcPr>
            <w:tcW w:w="851"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800,00</w:t>
            </w:r>
          </w:p>
        </w:tc>
        <w:tc>
          <w:tcPr>
            <w:tcW w:w="1273" w:type="dxa"/>
            <w:tcBorders>
              <w:top w:val="single" w:sz="4" w:space="0" w:color="auto"/>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800,00</w:t>
            </w:r>
          </w:p>
        </w:tc>
        <w:tc>
          <w:tcPr>
            <w:tcW w:w="1421"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rPr>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29</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Обеліск с. Рудка</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10310021</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200,00</w:t>
            </w:r>
          </w:p>
        </w:tc>
        <w:tc>
          <w:tcPr>
            <w:tcW w:w="1273"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108" w:type="dxa"/>
            <w:right w:w="108" w:type="dxa"/>
          </w:tblCellMar>
        </w:tblPrEx>
        <w:trPr>
          <w:trHeight w:val="315"/>
        </w:trPr>
        <w:tc>
          <w:tcPr>
            <w:tcW w:w="455" w:type="dxa"/>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p>
        </w:tc>
        <w:tc>
          <w:tcPr>
            <w:tcW w:w="2089"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86369A">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417"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86369A">
            <w:pPr>
              <w:spacing w:after="0" w:line="240" w:lineRule="auto"/>
              <w:rPr>
                <w:rFonts w:ascii="Times New Roman" w:hAnsi="Times New Roman"/>
                <w:b/>
                <w:bCs/>
                <w:sz w:val="20"/>
                <w:szCs w:val="20"/>
                <w:lang w:eastAsia="uk-UA"/>
              </w:rPr>
            </w:pPr>
          </w:p>
        </w:tc>
        <w:tc>
          <w:tcPr>
            <w:tcW w:w="851"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86369A">
            <w:pPr>
              <w:spacing w:after="0" w:line="240" w:lineRule="auto"/>
              <w:rPr>
                <w:rFonts w:ascii="Times New Roman" w:hAnsi="Times New Roman"/>
                <w:sz w:val="20"/>
                <w:szCs w:val="20"/>
                <w:lang w:eastAsia="uk-UA"/>
              </w:rPr>
            </w:pPr>
          </w:p>
        </w:tc>
        <w:tc>
          <w:tcPr>
            <w:tcW w:w="994" w:type="dxa"/>
            <w:tcBorders>
              <w:top w:val="single" w:sz="4" w:space="0" w:color="auto"/>
              <w:left w:val="single" w:sz="4" w:space="0" w:color="auto"/>
              <w:bottom w:val="single" w:sz="4" w:space="0" w:color="auto"/>
              <w:right w:val="nil"/>
            </w:tcBorders>
            <w:noWrap/>
            <w:vAlign w:val="bottom"/>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31,0</w:t>
            </w:r>
          </w:p>
        </w:tc>
        <w:tc>
          <w:tcPr>
            <w:tcW w:w="113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616812,00</w:t>
            </w:r>
          </w:p>
        </w:tc>
        <w:tc>
          <w:tcPr>
            <w:tcW w:w="1273"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616812,00</w:t>
            </w:r>
          </w:p>
        </w:tc>
        <w:tc>
          <w:tcPr>
            <w:tcW w:w="1421"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0,00</w:t>
            </w:r>
          </w:p>
        </w:tc>
      </w:tr>
      <w:tr w:rsidR="004F442B" w:rsidRPr="008F75F8" w:rsidTr="003D0D79">
        <w:tblPrEx>
          <w:tblCellMar>
            <w:left w:w="108" w:type="dxa"/>
            <w:right w:w="108" w:type="dxa"/>
          </w:tblCellMar>
        </w:tblPrEx>
        <w:trPr>
          <w:trHeight w:val="315"/>
        </w:trPr>
        <w:tc>
          <w:tcPr>
            <w:tcW w:w="455" w:type="dxa"/>
            <w:tcBorders>
              <w:top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p>
        </w:tc>
        <w:tc>
          <w:tcPr>
            <w:tcW w:w="2089" w:type="dxa"/>
            <w:tcBorders>
              <w:top w:val="single" w:sz="4" w:space="0" w:color="auto"/>
            </w:tcBorders>
            <w:noWrap/>
            <w:vAlign w:val="bottom"/>
          </w:tcPr>
          <w:p w:rsidR="004F442B" w:rsidRPr="007E7691" w:rsidRDefault="004F442B" w:rsidP="0086369A">
            <w:pPr>
              <w:spacing w:after="0" w:line="240" w:lineRule="auto"/>
              <w:rPr>
                <w:rFonts w:ascii="Times New Roman" w:hAnsi="Times New Roman"/>
                <w:b/>
                <w:bCs/>
                <w:sz w:val="20"/>
                <w:szCs w:val="20"/>
                <w:lang w:eastAsia="uk-UA"/>
              </w:rPr>
            </w:pPr>
          </w:p>
        </w:tc>
        <w:tc>
          <w:tcPr>
            <w:tcW w:w="1417" w:type="dxa"/>
            <w:tcBorders>
              <w:top w:val="single" w:sz="4" w:space="0" w:color="auto"/>
            </w:tcBorders>
            <w:noWrap/>
            <w:vAlign w:val="bottom"/>
          </w:tcPr>
          <w:p w:rsidR="004F442B" w:rsidRPr="007E7691" w:rsidRDefault="004F442B" w:rsidP="0086369A">
            <w:pPr>
              <w:spacing w:after="0" w:line="240" w:lineRule="auto"/>
              <w:rPr>
                <w:rFonts w:ascii="Times New Roman" w:hAnsi="Times New Roman"/>
                <w:b/>
                <w:bCs/>
                <w:sz w:val="20"/>
                <w:szCs w:val="20"/>
                <w:lang w:eastAsia="uk-UA"/>
              </w:rPr>
            </w:pPr>
          </w:p>
        </w:tc>
        <w:tc>
          <w:tcPr>
            <w:tcW w:w="851" w:type="dxa"/>
            <w:tcBorders>
              <w:top w:val="single" w:sz="4" w:space="0" w:color="auto"/>
            </w:tcBorders>
            <w:noWrap/>
            <w:vAlign w:val="bottom"/>
          </w:tcPr>
          <w:p w:rsidR="004F442B" w:rsidRPr="007E7691" w:rsidRDefault="004F442B" w:rsidP="0086369A">
            <w:pPr>
              <w:spacing w:after="0" w:line="240" w:lineRule="auto"/>
              <w:rPr>
                <w:rFonts w:ascii="Times New Roman" w:hAnsi="Times New Roman"/>
                <w:sz w:val="20"/>
                <w:szCs w:val="20"/>
                <w:lang w:eastAsia="uk-UA"/>
              </w:rPr>
            </w:pPr>
          </w:p>
        </w:tc>
        <w:tc>
          <w:tcPr>
            <w:tcW w:w="994" w:type="dxa"/>
            <w:tcBorders>
              <w:top w:val="single" w:sz="4" w:space="0" w:color="auto"/>
              <w:left w:val="nil"/>
            </w:tcBorders>
            <w:noWrap/>
            <w:vAlign w:val="bottom"/>
          </w:tcPr>
          <w:p w:rsidR="004F442B" w:rsidRPr="007E7691" w:rsidRDefault="004F442B" w:rsidP="0086369A">
            <w:pPr>
              <w:spacing w:after="0" w:line="240" w:lineRule="auto"/>
              <w:jc w:val="center"/>
              <w:rPr>
                <w:rFonts w:ascii="Times New Roman" w:hAnsi="Times New Roman"/>
                <w:b/>
                <w:bCs/>
                <w:sz w:val="20"/>
                <w:szCs w:val="20"/>
                <w:lang w:eastAsia="uk-UA"/>
              </w:rPr>
            </w:pPr>
          </w:p>
        </w:tc>
        <w:tc>
          <w:tcPr>
            <w:tcW w:w="1135" w:type="dxa"/>
            <w:tcBorders>
              <w:top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p>
        </w:tc>
        <w:tc>
          <w:tcPr>
            <w:tcW w:w="1273" w:type="dxa"/>
            <w:tcBorders>
              <w:top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p>
        </w:tc>
        <w:tc>
          <w:tcPr>
            <w:tcW w:w="1421" w:type="dxa"/>
            <w:tcBorders>
              <w:top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p>
        </w:tc>
      </w:tr>
      <w:tr w:rsidR="004F442B" w:rsidRPr="008F75F8" w:rsidTr="003D0D79">
        <w:tblPrEx>
          <w:tblCellMar>
            <w:left w:w="108" w:type="dxa"/>
            <w:right w:w="108" w:type="dxa"/>
          </w:tblCellMar>
        </w:tblPrEx>
        <w:trPr>
          <w:trHeight w:val="255"/>
        </w:trPr>
        <w:tc>
          <w:tcPr>
            <w:tcW w:w="455"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208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823" w:type="dxa"/>
            <w:gridSpan w:val="4"/>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3D0D79">
        <w:tblPrEx>
          <w:tblCellMar>
            <w:left w:w="108" w:type="dxa"/>
            <w:right w:w="108" w:type="dxa"/>
          </w:tblCellMar>
        </w:tblPrEx>
        <w:trPr>
          <w:trHeight w:val="1260"/>
        </w:trPr>
        <w:tc>
          <w:tcPr>
            <w:tcW w:w="455"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208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994"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135"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3"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1421"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3D0D79">
        <w:tblPrEx>
          <w:tblCellMar>
            <w:left w:w="108" w:type="dxa"/>
            <w:right w:w="108" w:type="dxa"/>
          </w:tblCellMar>
        </w:tblPrEx>
        <w:trPr>
          <w:trHeight w:val="192"/>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1</w:t>
            </w:r>
          </w:p>
        </w:tc>
        <w:tc>
          <w:tcPr>
            <w:tcW w:w="208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2</w:t>
            </w:r>
          </w:p>
        </w:tc>
        <w:tc>
          <w:tcPr>
            <w:tcW w:w="1417"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4</w:t>
            </w:r>
          </w:p>
        </w:tc>
        <w:tc>
          <w:tcPr>
            <w:tcW w:w="994"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5</w:t>
            </w:r>
          </w:p>
        </w:tc>
        <w:tc>
          <w:tcPr>
            <w:tcW w:w="1135"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6</w:t>
            </w:r>
          </w:p>
        </w:tc>
        <w:tc>
          <w:tcPr>
            <w:tcW w:w="1273"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7</w:t>
            </w:r>
          </w:p>
        </w:tc>
        <w:tc>
          <w:tcPr>
            <w:tcW w:w="1421"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8</w:t>
            </w:r>
          </w:p>
        </w:tc>
      </w:tr>
      <w:tr w:rsidR="004F442B" w:rsidRPr="008F75F8" w:rsidTr="003D0D79">
        <w:tblPrEx>
          <w:tblCellMar>
            <w:left w:w="108" w:type="dxa"/>
            <w:right w:w="108" w:type="dxa"/>
          </w:tblCellMar>
        </w:tblPrEx>
        <w:trPr>
          <w:trHeight w:val="496"/>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2089"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Електролічильник зонний</w:t>
            </w:r>
          </w:p>
        </w:tc>
        <w:tc>
          <w:tcPr>
            <w:tcW w:w="1417"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10480035</w:t>
            </w:r>
          </w:p>
        </w:tc>
        <w:tc>
          <w:tcPr>
            <w:tcW w:w="851"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1750,00</w:t>
            </w:r>
          </w:p>
        </w:tc>
        <w:tc>
          <w:tcPr>
            <w:tcW w:w="1273"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1400,00</w:t>
            </w:r>
          </w:p>
        </w:tc>
        <w:tc>
          <w:tcPr>
            <w:tcW w:w="1421"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350,00</w:t>
            </w:r>
          </w:p>
        </w:tc>
      </w:tr>
      <w:tr w:rsidR="004F442B" w:rsidRPr="008F75F8" w:rsidTr="003D0D79">
        <w:tblPrEx>
          <w:tblCellMar>
            <w:left w:w="108" w:type="dxa"/>
            <w:right w:w="108" w:type="dxa"/>
          </w:tblCellMar>
        </w:tblPrEx>
        <w:trPr>
          <w:trHeight w:val="404"/>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208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r w:rsidRPr="007E7691">
              <w:rPr>
                <w:rFonts w:ascii="Times New Roman" w:hAnsi="Times New Roman"/>
                <w:b/>
                <w:bCs/>
                <w:sz w:val="20"/>
                <w:szCs w:val="20"/>
                <w:lang w:eastAsia="uk-UA"/>
              </w:rPr>
              <w:t>Всього</w:t>
            </w:r>
          </w:p>
        </w:tc>
        <w:tc>
          <w:tcPr>
            <w:tcW w:w="1417"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994"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1</w:t>
            </w:r>
          </w:p>
        </w:tc>
        <w:tc>
          <w:tcPr>
            <w:tcW w:w="1135"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1750,00</w:t>
            </w:r>
          </w:p>
        </w:tc>
        <w:tc>
          <w:tcPr>
            <w:tcW w:w="1273"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1400,00</w:t>
            </w:r>
          </w:p>
        </w:tc>
        <w:tc>
          <w:tcPr>
            <w:tcW w:w="1421"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350,00</w:t>
            </w:r>
          </w:p>
        </w:tc>
      </w:tr>
      <w:tr w:rsidR="004F442B" w:rsidRPr="008F75F8" w:rsidTr="003D0D79">
        <w:tblPrEx>
          <w:tblCellMar>
            <w:left w:w="108" w:type="dxa"/>
            <w:right w:w="108" w:type="dxa"/>
          </w:tblCellMar>
        </w:tblPrEx>
        <w:trPr>
          <w:trHeight w:val="404"/>
        </w:trPr>
        <w:tc>
          <w:tcPr>
            <w:tcW w:w="455" w:type="dxa"/>
            <w:tcBorders>
              <w:bottom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2089" w:type="dxa"/>
            <w:tcBorders>
              <w:bottom w:val="single" w:sz="4" w:space="0" w:color="auto"/>
            </w:tcBorders>
            <w:vAlign w:val="center"/>
          </w:tcPr>
          <w:p w:rsidR="004F442B" w:rsidRPr="007E7691" w:rsidRDefault="004F442B" w:rsidP="0086369A">
            <w:pPr>
              <w:spacing w:after="0" w:line="240" w:lineRule="auto"/>
              <w:rPr>
                <w:rFonts w:ascii="Times New Roman" w:hAnsi="Times New Roman"/>
                <w:b/>
                <w:bCs/>
                <w:sz w:val="20"/>
                <w:szCs w:val="20"/>
                <w:lang w:eastAsia="uk-UA"/>
              </w:rPr>
            </w:pPr>
          </w:p>
        </w:tc>
        <w:tc>
          <w:tcPr>
            <w:tcW w:w="1417" w:type="dxa"/>
            <w:tcBorders>
              <w:bottom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851" w:type="dxa"/>
            <w:tcBorders>
              <w:bottom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994" w:type="dxa"/>
            <w:tcBorders>
              <w:bottom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p>
        </w:tc>
        <w:tc>
          <w:tcPr>
            <w:tcW w:w="1135" w:type="dxa"/>
            <w:tcBorders>
              <w:bottom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p>
        </w:tc>
        <w:tc>
          <w:tcPr>
            <w:tcW w:w="1273" w:type="dxa"/>
            <w:tcBorders>
              <w:bottom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p>
        </w:tc>
        <w:tc>
          <w:tcPr>
            <w:tcW w:w="1421" w:type="dxa"/>
            <w:tcBorders>
              <w:bottom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p>
        </w:tc>
      </w:tr>
      <w:tr w:rsidR="004F442B" w:rsidRPr="008F75F8" w:rsidTr="003D0D79">
        <w:tblPrEx>
          <w:tblCellMar>
            <w:left w:w="108" w:type="dxa"/>
            <w:right w:w="108" w:type="dxa"/>
          </w:tblCellMar>
        </w:tblPrEx>
        <w:trPr>
          <w:trHeight w:val="404"/>
        </w:trPr>
        <w:tc>
          <w:tcPr>
            <w:tcW w:w="455"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2089"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823" w:type="dxa"/>
            <w:gridSpan w:val="4"/>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3D0D79">
        <w:tblPrEx>
          <w:tblCellMar>
            <w:left w:w="108" w:type="dxa"/>
            <w:right w:w="108" w:type="dxa"/>
          </w:tblCellMar>
        </w:tblPrEx>
        <w:trPr>
          <w:trHeight w:val="1280"/>
        </w:trPr>
        <w:tc>
          <w:tcPr>
            <w:tcW w:w="455"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2089"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994"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135"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3"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1421"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3D0D79">
        <w:tblPrEx>
          <w:tblCellMar>
            <w:left w:w="108" w:type="dxa"/>
            <w:right w:w="108" w:type="dxa"/>
          </w:tblCellMar>
        </w:tblPrEx>
        <w:trPr>
          <w:trHeight w:val="404"/>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2089"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3"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3D0D79">
        <w:tblPrEx>
          <w:tblCellMar>
            <w:left w:w="108" w:type="dxa"/>
            <w:right w:w="108" w:type="dxa"/>
          </w:tblCellMar>
        </w:tblPrEx>
        <w:trPr>
          <w:trHeight w:val="404"/>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Пожежний автомобіль АЦ-40-130</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10580003</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proofErr w:type="spellStart"/>
            <w:r w:rsidRPr="007E7691">
              <w:rPr>
                <w:rFonts w:ascii="Times New Roman" w:hAnsi="Times New Roman"/>
                <w:sz w:val="20"/>
                <w:szCs w:val="20"/>
                <w:lang w:eastAsia="uk-UA"/>
              </w:rPr>
              <w:t>шт</w:t>
            </w:r>
            <w:proofErr w:type="spellEnd"/>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25000,00</w:t>
            </w:r>
          </w:p>
        </w:tc>
        <w:tc>
          <w:tcPr>
            <w:tcW w:w="1273"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25000,00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0,00</w:t>
            </w:r>
          </w:p>
        </w:tc>
      </w:tr>
      <w:tr w:rsidR="004F442B" w:rsidRPr="008F75F8" w:rsidTr="003D0D79">
        <w:tblPrEx>
          <w:tblCellMar>
            <w:left w:w="108" w:type="dxa"/>
            <w:right w:w="108" w:type="dxa"/>
          </w:tblCellMar>
        </w:tblPrEx>
        <w:trPr>
          <w:trHeight w:val="404"/>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2089"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417"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85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99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67153B">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1,0</w:t>
            </w:r>
          </w:p>
        </w:tc>
        <w:tc>
          <w:tcPr>
            <w:tcW w:w="113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25000,00</w:t>
            </w:r>
          </w:p>
        </w:tc>
        <w:tc>
          <w:tcPr>
            <w:tcW w:w="1273"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25000,00</w:t>
            </w:r>
          </w:p>
        </w:tc>
        <w:tc>
          <w:tcPr>
            <w:tcW w:w="142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67153B">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0,00</w:t>
            </w:r>
          </w:p>
        </w:tc>
      </w:tr>
      <w:tr w:rsidR="004F442B" w:rsidRPr="008F75F8" w:rsidTr="003D0D79">
        <w:tblPrEx>
          <w:tblCellMar>
            <w:left w:w="108" w:type="dxa"/>
            <w:right w:w="108" w:type="dxa"/>
          </w:tblCellMar>
        </w:tblPrEx>
        <w:trPr>
          <w:trHeight w:val="404"/>
        </w:trPr>
        <w:tc>
          <w:tcPr>
            <w:tcW w:w="455" w:type="dxa"/>
            <w:vAlign w:val="center"/>
          </w:tcPr>
          <w:p w:rsidR="004F442B" w:rsidRPr="007E7691" w:rsidRDefault="004F442B" w:rsidP="0086369A">
            <w:pPr>
              <w:spacing w:after="0" w:line="240" w:lineRule="auto"/>
              <w:jc w:val="center"/>
              <w:rPr>
                <w:rFonts w:ascii="Times New Roman" w:hAnsi="Times New Roman"/>
                <w:sz w:val="20"/>
                <w:szCs w:val="20"/>
                <w:lang w:eastAsia="uk-UA"/>
              </w:rPr>
            </w:pPr>
          </w:p>
        </w:tc>
        <w:tc>
          <w:tcPr>
            <w:tcW w:w="2089" w:type="dxa"/>
            <w:vAlign w:val="center"/>
          </w:tcPr>
          <w:p w:rsidR="004F442B" w:rsidRPr="007E7691" w:rsidRDefault="004F442B" w:rsidP="0086369A">
            <w:pPr>
              <w:spacing w:after="0" w:line="240" w:lineRule="auto"/>
              <w:rPr>
                <w:rFonts w:ascii="Times New Roman" w:hAnsi="Times New Roman"/>
                <w:b/>
                <w:bCs/>
                <w:sz w:val="20"/>
                <w:szCs w:val="20"/>
                <w:lang w:eastAsia="uk-UA"/>
              </w:rPr>
            </w:pPr>
          </w:p>
        </w:tc>
        <w:tc>
          <w:tcPr>
            <w:tcW w:w="1417" w:type="dxa"/>
            <w:vAlign w:val="center"/>
          </w:tcPr>
          <w:p w:rsidR="004F442B" w:rsidRPr="007E7691" w:rsidRDefault="004F442B" w:rsidP="0086369A">
            <w:pPr>
              <w:spacing w:after="0" w:line="240" w:lineRule="auto"/>
              <w:jc w:val="center"/>
              <w:rPr>
                <w:rFonts w:ascii="Times New Roman" w:hAnsi="Times New Roman"/>
                <w:sz w:val="20"/>
                <w:szCs w:val="20"/>
                <w:lang w:eastAsia="uk-UA"/>
              </w:rPr>
            </w:pPr>
          </w:p>
        </w:tc>
        <w:tc>
          <w:tcPr>
            <w:tcW w:w="851" w:type="dxa"/>
            <w:vAlign w:val="center"/>
          </w:tcPr>
          <w:p w:rsidR="004F442B" w:rsidRPr="007E7691" w:rsidRDefault="004F442B" w:rsidP="0086369A">
            <w:pPr>
              <w:spacing w:after="0" w:line="240" w:lineRule="auto"/>
              <w:jc w:val="center"/>
              <w:rPr>
                <w:rFonts w:ascii="Times New Roman" w:hAnsi="Times New Roman"/>
                <w:sz w:val="20"/>
                <w:szCs w:val="20"/>
                <w:lang w:eastAsia="uk-UA"/>
              </w:rPr>
            </w:pPr>
          </w:p>
        </w:tc>
        <w:tc>
          <w:tcPr>
            <w:tcW w:w="994" w:type="dxa"/>
            <w:vAlign w:val="center"/>
          </w:tcPr>
          <w:p w:rsidR="004F442B" w:rsidRPr="007E7691" w:rsidRDefault="004F442B" w:rsidP="0086369A">
            <w:pPr>
              <w:spacing w:after="0" w:line="240" w:lineRule="auto"/>
              <w:jc w:val="right"/>
              <w:rPr>
                <w:rFonts w:ascii="Times New Roman" w:hAnsi="Times New Roman"/>
                <w:b/>
                <w:bCs/>
                <w:sz w:val="20"/>
                <w:szCs w:val="20"/>
                <w:lang w:eastAsia="uk-UA"/>
              </w:rPr>
            </w:pPr>
          </w:p>
        </w:tc>
        <w:tc>
          <w:tcPr>
            <w:tcW w:w="1135" w:type="dxa"/>
            <w:vAlign w:val="center"/>
          </w:tcPr>
          <w:p w:rsidR="004F442B" w:rsidRPr="007E7691" w:rsidRDefault="004F442B" w:rsidP="0086369A">
            <w:pPr>
              <w:spacing w:after="0" w:line="240" w:lineRule="auto"/>
              <w:jc w:val="right"/>
              <w:rPr>
                <w:rFonts w:ascii="Times New Roman" w:hAnsi="Times New Roman"/>
                <w:b/>
                <w:bCs/>
                <w:sz w:val="20"/>
                <w:szCs w:val="20"/>
                <w:lang w:eastAsia="uk-UA"/>
              </w:rPr>
            </w:pPr>
          </w:p>
        </w:tc>
        <w:tc>
          <w:tcPr>
            <w:tcW w:w="1273" w:type="dxa"/>
            <w:vAlign w:val="center"/>
          </w:tcPr>
          <w:p w:rsidR="004F442B" w:rsidRPr="007E7691" w:rsidRDefault="004F442B" w:rsidP="0086369A">
            <w:pPr>
              <w:spacing w:after="0" w:line="240" w:lineRule="auto"/>
              <w:jc w:val="right"/>
              <w:rPr>
                <w:rFonts w:ascii="Times New Roman" w:hAnsi="Times New Roman"/>
                <w:b/>
                <w:bCs/>
                <w:sz w:val="20"/>
                <w:szCs w:val="20"/>
                <w:lang w:eastAsia="uk-UA"/>
              </w:rPr>
            </w:pPr>
          </w:p>
        </w:tc>
        <w:tc>
          <w:tcPr>
            <w:tcW w:w="1421" w:type="dxa"/>
            <w:vAlign w:val="center"/>
          </w:tcPr>
          <w:p w:rsidR="004F442B" w:rsidRPr="007E7691" w:rsidRDefault="004F442B" w:rsidP="0086369A">
            <w:pPr>
              <w:spacing w:after="0" w:line="240" w:lineRule="auto"/>
              <w:jc w:val="right"/>
              <w:rPr>
                <w:rFonts w:ascii="Times New Roman" w:hAnsi="Times New Roman"/>
                <w:b/>
                <w:bCs/>
                <w:sz w:val="20"/>
                <w:szCs w:val="20"/>
                <w:lang w:eastAsia="uk-UA"/>
              </w:rPr>
            </w:pPr>
          </w:p>
        </w:tc>
      </w:tr>
      <w:tr w:rsidR="004F442B" w:rsidRPr="008F75F8" w:rsidTr="003D0D79">
        <w:tblPrEx>
          <w:tblCellMar>
            <w:left w:w="108" w:type="dxa"/>
            <w:right w:w="108" w:type="dxa"/>
          </w:tblCellMar>
        </w:tblPrEx>
        <w:trPr>
          <w:trHeight w:val="592"/>
        </w:trPr>
        <w:tc>
          <w:tcPr>
            <w:tcW w:w="455" w:type="dxa"/>
            <w:vMerge w:val="restart"/>
            <w:tcBorders>
              <w:top w:val="single" w:sz="4" w:space="0" w:color="auto"/>
              <w:left w:val="single" w:sz="4" w:space="0" w:color="auto"/>
              <w:right w:val="single" w:sz="4" w:space="0" w:color="auto"/>
            </w:tcBorders>
            <w:vAlign w:val="center"/>
          </w:tcPr>
          <w:p w:rsidR="004F442B" w:rsidRPr="007E7691" w:rsidRDefault="004F442B" w:rsidP="002C2A29">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2089" w:type="dxa"/>
            <w:vMerge w:val="restart"/>
            <w:tcBorders>
              <w:top w:val="single" w:sz="4" w:space="0" w:color="auto"/>
              <w:left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417" w:type="dxa"/>
            <w:vMerge w:val="restart"/>
            <w:tcBorders>
              <w:top w:val="single" w:sz="4" w:space="0" w:color="auto"/>
              <w:left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851" w:type="dxa"/>
            <w:vMerge w:val="restart"/>
            <w:tcBorders>
              <w:top w:val="single" w:sz="4" w:space="0" w:color="auto"/>
              <w:left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823" w:type="dxa"/>
            <w:gridSpan w:val="4"/>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3D0D79">
        <w:tblPrEx>
          <w:tblCellMar>
            <w:left w:w="108" w:type="dxa"/>
            <w:right w:w="108" w:type="dxa"/>
          </w:tblCellMar>
        </w:tblPrEx>
        <w:trPr>
          <w:trHeight w:val="1275"/>
        </w:trPr>
        <w:tc>
          <w:tcPr>
            <w:tcW w:w="455" w:type="dxa"/>
            <w:vMerge/>
            <w:tcBorders>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2089" w:type="dxa"/>
            <w:vMerge/>
            <w:tcBorders>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1417" w:type="dxa"/>
            <w:vMerge/>
            <w:tcBorders>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851" w:type="dxa"/>
            <w:vMerge/>
            <w:tcBorders>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994"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135"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3"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1421"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3D0D79">
        <w:tblPrEx>
          <w:tblCellMar>
            <w:left w:w="108" w:type="dxa"/>
            <w:right w:w="108" w:type="dxa"/>
          </w:tblCellMar>
        </w:tblPrEx>
        <w:trPr>
          <w:trHeight w:val="404"/>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2089"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3"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3D0D79">
        <w:tblPrEx>
          <w:tblCellMar>
            <w:left w:w="108" w:type="dxa"/>
            <w:right w:w="108" w:type="dxa"/>
          </w:tblCellMar>
        </w:tblPrEx>
        <w:trPr>
          <w:trHeight w:val="404"/>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Вуличне освітлення </w:t>
            </w:r>
            <w:proofErr w:type="spellStart"/>
            <w:r w:rsidRPr="007E7691">
              <w:rPr>
                <w:rFonts w:ascii="Times New Roman" w:hAnsi="Times New Roman"/>
                <w:sz w:val="20"/>
                <w:szCs w:val="20"/>
                <w:lang w:eastAsia="uk-UA"/>
              </w:rPr>
              <w:t>Більська</w:t>
            </w:r>
            <w:proofErr w:type="spellEnd"/>
            <w:r w:rsidRPr="007E7691">
              <w:rPr>
                <w:rFonts w:ascii="Times New Roman" w:hAnsi="Times New Roman"/>
                <w:sz w:val="20"/>
                <w:szCs w:val="20"/>
                <w:lang w:eastAsia="uk-UA"/>
              </w:rPr>
              <w:t xml:space="preserve"> Воля</w:t>
            </w:r>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10640002</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2,80</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84864,00</w:t>
            </w:r>
          </w:p>
        </w:tc>
        <w:tc>
          <w:tcPr>
            <w:tcW w:w="1273"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47591,00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37273,00</w:t>
            </w:r>
          </w:p>
        </w:tc>
      </w:tr>
      <w:tr w:rsidR="004F442B" w:rsidRPr="008F75F8" w:rsidTr="003D0D79">
        <w:tblPrEx>
          <w:tblCellMar>
            <w:left w:w="108" w:type="dxa"/>
            <w:right w:w="108" w:type="dxa"/>
          </w:tblCellMar>
        </w:tblPrEx>
        <w:trPr>
          <w:trHeight w:val="404"/>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2089" w:type="dxa"/>
            <w:tcBorders>
              <w:top w:val="nil"/>
              <w:left w:val="nil"/>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Вуличне освітлення </w:t>
            </w:r>
            <w:proofErr w:type="spellStart"/>
            <w:r w:rsidRPr="007E7691">
              <w:rPr>
                <w:rFonts w:ascii="Times New Roman" w:hAnsi="Times New Roman"/>
                <w:sz w:val="20"/>
                <w:szCs w:val="20"/>
                <w:lang w:eastAsia="uk-UA"/>
              </w:rPr>
              <w:t>с.Рудка</w:t>
            </w:r>
            <w:proofErr w:type="spellEnd"/>
          </w:p>
        </w:tc>
        <w:tc>
          <w:tcPr>
            <w:tcW w:w="1417"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10640003</w:t>
            </w:r>
          </w:p>
        </w:tc>
        <w:tc>
          <w:tcPr>
            <w:tcW w:w="85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км.</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0,60</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15763,00</w:t>
            </w:r>
          </w:p>
        </w:tc>
        <w:tc>
          <w:tcPr>
            <w:tcW w:w="1273"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7331,00</w:t>
            </w:r>
          </w:p>
        </w:tc>
        <w:tc>
          <w:tcPr>
            <w:tcW w:w="1421"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8432,00</w:t>
            </w:r>
          </w:p>
        </w:tc>
      </w:tr>
      <w:tr w:rsidR="004F442B" w:rsidRPr="008F75F8" w:rsidTr="003D0D79">
        <w:tblPrEx>
          <w:tblCellMar>
            <w:left w:w="108" w:type="dxa"/>
            <w:right w:w="108" w:type="dxa"/>
          </w:tblCellMar>
        </w:tblPrEx>
        <w:trPr>
          <w:trHeight w:val="404"/>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p>
        </w:tc>
        <w:tc>
          <w:tcPr>
            <w:tcW w:w="2089" w:type="dxa"/>
            <w:tcBorders>
              <w:top w:val="single" w:sz="4" w:space="0" w:color="auto"/>
              <w:left w:val="single" w:sz="4" w:space="0" w:color="auto"/>
              <w:bottom w:val="single" w:sz="4" w:space="0" w:color="auto"/>
              <w:right w:val="single" w:sz="4" w:space="0" w:color="auto"/>
            </w:tcBorders>
            <w:vAlign w:val="bottom"/>
          </w:tcPr>
          <w:p w:rsidR="004F442B" w:rsidRPr="007E7691" w:rsidRDefault="004F442B" w:rsidP="0086369A">
            <w:pPr>
              <w:spacing w:after="0" w:line="240" w:lineRule="auto"/>
              <w:rPr>
                <w:rFonts w:ascii="Times New Roman" w:hAnsi="Times New Roman"/>
                <w:b/>
                <w:sz w:val="20"/>
                <w:szCs w:val="20"/>
                <w:lang w:eastAsia="uk-UA"/>
              </w:rPr>
            </w:pPr>
            <w:r w:rsidRPr="007E7691">
              <w:rPr>
                <w:rFonts w:ascii="Times New Roman" w:hAnsi="Times New Roman"/>
                <w:b/>
                <w:sz w:val="20"/>
                <w:szCs w:val="20"/>
                <w:lang w:eastAsia="uk-UA"/>
              </w:rPr>
              <w:t>Всього</w:t>
            </w:r>
          </w:p>
        </w:tc>
        <w:tc>
          <w:tcPr>
            <w:tcW w:w="1417"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p>
        </w:tc>
        <w:tc>
          <w:tcPr>
            <w:tcW w:w="85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p>
        </w:tc>
        <w:tc>
          <w:tcPr>
            <w:tcW w:w="99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3,40</w:t>
            </w:r>
          </w:p>
        </w:tc>
        <w:tc>
          <w:tcPr>
            <w:tcW w:w="113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100627,00</w:t>
            </w:r>
          </w:p>
        </w:tc>
        <w:tc>
          <w:tcPr>
            <w:tcW w:w="1273"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54922,00</w:t>
            </w:r>
          </w:p>
        </w:tc>
        <w:tc>
          <w:tcPr>
            <w:tcW w:w="1421"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45705,00</w:t>
            </w:r>
          </w:p>
        </w:tc>
      </w:tr>
    </w:tbl>
    <w:p w:rsidR="004F442B" w:rsidRDefault="004F442B" w:rsidP="003D0D79">
      <w:pPr>
        <w:spacing w:after="0"/>
        <w:jc w:val="right"/>
        <w:rPr>
          <w:rFonts w:ascii="Times New Roman" w:hAnsi="Times New Roman"/>
          <w:sz w:val="20"/>
          <w:szCs w:val="20"/>
        </w:rPr>
      </w:pPr>
    </w:p>
    <w:p w:rsidR="004F442B" w:rsidRPr="00226B86" w:rsidRDefault="004F442B" w:rsidP="003D0D79">
      <w:pPr>
        <w:spacing w:after="0"/>
        <w:jc w:val="right"/>
        <w:rPr>
          <w:rFonts w:ascii="Times New Roman" w:hAnsi="Times New Roman"/>
          <w:sz w:val="20"/>
          <w:szCs w:val="20"/>
        </w:rPr>
      </w:pPr>
      <w:r>
        <w:rPr>
          <w:rFonts w:ascii="Times New Roman" w:hAnsi="Times New Roman"/>
          <w:sz w:val="20"/>
          <w:szCs w:val="20"/>
        </w:rPr>
        <w:t>Продовження додатку 4</w:t>
      </w:r>
    </w:p>
    <w:p w:rsidR="004F442B" w:rsidRPr="00226B86" w:rsidRDefault="004F442B" w:rsidP="003D0D79">
      <w:pPr>
        <w:spacing w:after="0"/>
        <w:jc w:val="right"/>
        <w:rPr>
          <w:rFonts w:ascii="Times New Roman" w:hAnsi="Times New Roman"/>
          <w:sz w:val="20"/>
          <w:szCs w:val="20"/>
        </w:rPr>
      </w:pPr>
      <w:r w:rsidRPr="00226B86">
        <w:rPr>
          <w:rFonts w:ascii="Times New Roman" w:hAnsi="Times New Roman"/>
          <w:sz w:val="20"/>
          <w:szCs w:val="20"/>
        </w:rPr>
        <w:t>до передавального акту</w:t>
      </w:r>
    </w:p>
    <w:p w:rsidR="004F442B" w:rsidRPr="000C3FBB" w:rsidRDefault="004F442B" w:rsidP="003D0D79">
      <w:pPr>
        <w:pStyle w:val="a4"/>
        <w:spacing w:after="0"/>
        <w:jc w:val="right"/>
        <w:rPr>
          <w:rFonts w:ascii="Times New Roman" w:hAnsi="Times New Roman"/>
          <w:sz w:val="24"/>
          <w:szCs w:val="24"/>
          <w:lang w:val="uk-UA"/>
        </w:rPr>
      </w:pPr>
    </w:p>
    <w:p w:rsidR="004F442B" w:rsidRPr="003D0D79" w:rsidRDefault="004F442B">
      <w:pPr>
        <w:rPr>
          <w:lang w:val="ru-RU"/>
        </w:rPr>
      </w:pPr>
    </w:p>
    <w:tbl>
      <w:tblPr>
        <w:tblpPr w:leftFromText="180" w:rightFromText="180" w:vertAnchor="text" w:tblpY="1"/>
        <w:tblOverlap w:val="never"/>
        <w:tblW w:w="9703" w:type="dxa"/>
        <w:tblLayout w:type="fixed"/>
        <w:tblLook w:val="00A0"/>
      </w:tblPr>
      <w:tblGrid>
        <w:gridCol w:w="455"/>
        <w:gridCol w:w="107"/>
        <w:gridCol w:w="1982"/>
        <w:gridCol w:w="1417"/>
        <w:gridCol w:w="290"/>
        <w:gridCol w:w="561"/>
        <w:gridCol w:w="994"/>
        <w:gridCol w:w="1135"/>
        <w:gridCol w:w="706"/>
        <w:gridCol w:w="567"/>
        <w:gridCol w:w="712"/>
        <w:gridCol w:w="709"/>
        <w:gridCol w:w="68"/>
      </w:tblGrid>
      <w:tr w:rsidR="004F442B" w:rsidRPr="008F75F8" w:rsidTr="003D0D79">
        <w:trPr>
          <w:gridAfter w:val="1"/>
          <w:wAfter w:w="68" w:type="dxa"/>
          <w:trHeight w:val="496"/>
        </w:trPr>
        <w:tc>
          <w:tcPr>
            <w:tcW w:w="455"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2089" w:type="dxa"/>
            <w:gridSpan w:val="2"/>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823" w:type="dxa"/>
            <w:gridSpan w:val="6"/>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3D0D79">
        <w:trPr>
          <w:gridAfter w:val="1"/>
          <w:wAfter w:w="68" w:type="dxa"/>
          <w:trHeight w:val="1260"/>
        </w:trPr>
        <w:tc>
          <w:tcPr>
            <w:tcW w:w="455"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2089" w:type="dxa"/>
            <w:gridSpan w:val="2"/>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994"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135" w:type="dxa"/>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3" w:type="dxa"/>
            <w:gridSpan w:val="2"/>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1421" w:type="dxa"/>
            <w:gridSpan w:val="2"/>
            <w:tcBorders>
              <w:top w:val="single" w:sz="4" w:space="0" w:color="auto"/>
              <w:left w:val="nil"/>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3D0D79">
        <w:trPr>
          <w:gridAfter w:val="1"/>
          <w:wAfter w:w="68" w:type="dxa"/>
          <w:trHeight w:val="255"/>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2089" w:type="dxa"/>
            <w:gridSpan w:val="2"/>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417"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85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994"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135"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3" w:type="dxa"/>
            <w:gridSpan w:val="2"/>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1421" w:type="dxa"/>
            <w:gridSpan w:val="2"/>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3D0D79">
        <w:trPr>
          <w:gridAfter w:val="1"/>
          <w:wAfter w:w="68" w:type="dxa"/>
          <w:trHeight w:val="825"/>
        </w:trPr>
        <w:tc>
          <w:tcPr>
            <w:tcW w:w="455" w:type="dxa"/>
            <w:tcBorders>
              <w:top w:val="nil"/>
              <w:left w:val="single" w:sz="4" w:space="0" w:color="auto"/>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2089" w:type="dxa"/>
            <w:gridSpan w:val="2"/>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Мобільний телефон</w:t>
            </w:r>
          </w:p>
        </w:tc>
        <w:tc>
          <w:tcPr>
            <w:tcW w:w="1417"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11130018</w:t>
            </w:r>
          </w:p>
        </w:tc>
        <w:tc>
          <w:tcPr>
            <w:tcW w:w="85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235,00</w:t>
            </w:r>
          </w:p>
        </w:tc>
        <w:tc>
          <w:tcPr>
            <w:tcW w:w="1273"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117,50</w:t>
            </w:r>
          </w:p>
        </w:tc>
        <w:tc>
          <w:tcPr>
            <w:tcW w:w="142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117,50</w:t>
            </w:r>
          </w:p>
        </w:tc>
      </w:tr>
      <w:tr w:rsidR="004F442B" w:rsidRPr="008F75F8" w:rsidTr="003D0D79">
        <w:trPr>
          <w:gridAfter w:val="1"/>
          <w:wAfter w:w="68" w:type="dxa"/>
          <w:trHeight w:val="585"/>
        </w:trPr>
        <w:tc>
          <w:tcPr>
            <w:tcW w:w="455" w:type="dxa"/>
            <w:tcBorders>
              <w:top w:val="nil"/>
              <w:left w:val="single" w:sz="4" w:space="0" w:color="auto"/>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2089" w:type="dxa"/>
            <w:gridSpan w:val="2"/>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Ножиці </w:t>
            </w:r>
            <w:proofErr w:type="spellStart"/>
            <w:r w:rsidRPr="007E7691">
              <w:rPr>
                <w:rFonts w:ascii="Times New Roman" w:hAnsi="Times New Roman"/>
                <w:sz w:val="20"/>
                <w:szCs w:val="20"/>
                <w:lang w:eastAsia="uk-UA"/>
              </w:rPr>
              <w:t>діалектричні</w:t>
            </w:r>
            <w:proofErr w:type="spellEnd"/>
          </w:p>
        </w:tc>
        <w:tc>
          <w:tcPr>
            <w:tcW w:w="1417"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11130019</w:t>
            </w:r>
          </w:p>
        </w:tc>
        <w:tc>
          <w:tcPr>
            <w:tcW w:w="85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620,00</w:t>
            </w:r>
          </w:p>
        </w:tc>
        <w:tc>
          <w:tcPr>
            <w:tcW w:w="1273"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310,00</w:t>
            </w:r>
          </w:p>
        </w:tc>
        <w:tc>
          <w:tcPr>
            <w:tcW w:w="142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310,00</w:t>
            </w:r>
          </w:p>
        </w:tc>
      </w:tr>
      <w:tr w:rsidR="004F442B" w:rsidRPr="008F75F8" w:rsidTr="003D0D79">
        <w:trPr>
          <w:gridAfter w:val="1"/>
          <w:wAfter w:w="68" w:type="dxa"/>
          <w:trHeight w:val="255"/>
        </w:trPr>
        <w:tc>
          <w:tcPr>
            <w:tcW w:w="455" w:type="dxa"/>
            <w:tcBorders>
              <w:top w:val="nil"/>
              <w:left w:val="single" w:sz="4" w:space="0" w:color="auto"/>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2089" w:type="dxa"/>
            <w:gridSpan w:val="2"/>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Пояс рятувальника</w:t>
            </w:r>
          </w:p>
        </w:tc>
        <w:tc>
          <w:tcPr>
            <w:tcW w:w="1417"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11130020</w:t>
            </w:r>
          </w:p>
        </w:tc>
        <w:tc>
          <w:tcPr>
            <w:tcW w:w="85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270,00</w:t>
            </w:r>
          </w:p>
        </w:tc>
        <w:tc>
          <w:tcPr>
            <w:tcW w:w="1273"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135,00</w:t>
            </w:r>
          </w:p>
        </w:tc>
        <w:tc>
          <w:tcPr>
            <w:tcW w:w="142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135,00</w:t>
            </w:r>
          </w:p>
        </w:tc>
      </w:tr>
      <w:tr w:rsidR="004F442B" w:rsidRPr="008F75F8" w:rsidTr="003D0D79">
        <w:trPr>
          <w:gridAfter w:val="1"/>
          <w:wAfter w:w="68" w:type="dxa"/>
          <w:trHeight w:val="255"/>
        </w:trPr>
        <w:tc>
          <w:tcPr>
            <w:tcW w:w="455" w:type="dxa"/>
            <w:tcBorders>
              <w:top w:val="nil"/>
              <w:left w:val="single" w:sz="4" w:space="0" w:color="auto"/>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2089" w:type="dxa"/>
            <w:gridSpan w:val="2"/>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Пожежний рукав</w:t>
            </w:r>
          </w:p>
        </w:tc>
        <w:tc>
          <w:tcPr>
            <w:tcW w:w="1417"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11130021/1-3</w:t>
            </w:r>
          </w:p>
        </w:tc>
        <w:tc>
          <w:tcPr>
            <w:tcW w:w="85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1188,00</w:t>
            </w:r>
          </w:p>
        </w:tc>
        <w:tc>
          <w:tcPr>
            <w:tcW w:w="1273"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594,00</w:t>
            </w:r>
          </w:p>
        </w:tc>
        <w:tc>
          <w:tcPr>
            <w:tcW w:w="142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594,00</w:t>
            </w:r>
          </w:p>
        </w:tc>
      </w:tr>
      <w:tr w:rsidR="004F442B" w:rsidRPr="008F75F8" w:rsidTr="003D0D79">
        <w:trPr>
          <w:gridAfter w:val="1"/>
          <w:wAfter w:w="68" w:type="dxa"/>
          <w:trHeight w:val="255"/>
        </w:trPr>
        <w:tc>
          <w:tcPr>
            <w:tcW w:w="455" w:type="dxa"/>
            <w:tcBorders>
              <w:top w:val="nil"/>
              <w:left w:val="single" w:sz="4" w:space="0" w:color="auto"/>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5</w:t>
            </w:r>
          </w:p>
        </w:tc>
        <w:tc>
          <w:tcPr>
            <w:tcW w:w="2089" w:type="dxa"/>
            <w:gridSpan w:val="2"/>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Драбина алюмінієва</w:t>
            </w:r>
          </w:p>
        </w:tc>
        <w:tc>
          <w:tcPr>
            <w:tcW w:w="1417"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11130022</w:t>
            </w:r>
          </w:p>
        </w:tc>
        <w:tc>
          <w:tcPr>
            <w:tcW w:w="85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5400,00</w:t>
            </w:r>
          </w:p>
        </w:tc>
        <w:tc>
          <w:tcPr>
            <w:tcW w:w="1273"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2700,00</w:t>
            </w:r>
          </w:p>
        </w:tc>
        <w:tc>
          <w:tcPr>
            <w:tcW w:w="142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2700,00</w:t>
            </w:r>
          </w:p>
        </w:tc>
      </w:tr>
      <w:tr w:rsidR="004F442B" w:rsidRPr="008F75F8" w:rsidTr="003D0D79">
        <w:trPr>
          <w:gridAfter w:val="1"/>
          <w:wAfter w:w="68" w:type="dxa"/>
          <w:trHeight w:val="255"/>
        </w:trPr>
        <w:tc>
          <w:tcPr>
            <w:tcW w:w="455" w:type="dxa"/>
            <w:tcBorders>
              <w:top w:val="nil"/>
              <w:left w:val="single" w:sz="4" w:space="0" w:color="auto"/>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6</w:t>
            </w:r>
          </w:p>
        </w:tc>
        <w:tc>
          <w:tcPr>
            <w:tcW w:w="2089" w:type="dxa"/>
            <w:gridSpan w:val="2"/>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rPr>
                <w:rFonts w:ascii="Times New Roman" w:hAnsi="Times New Roman"/>
                <w:sz w:val="20"/>
                <w:szCs w:val="20"/>
                <w:lang w:eastAsia="uk-UA"/>
              </w:rPr>
            </w:pPr>
            <w:proofErr w:type="spellStart"/>
            <w:r w:rsidRPr="007E7691">
              <w:rPr>
                <w:rFonts w:ascii="Times New Roman" w:hAnsi="Times New Roman"/>
                <w:sz w:val="20"/>
                <w:szCs w:val="20"/>
                <w:lang w:eastAsia="uk-UA"/>
              </w:rPr>
              <w:t>Перчаткидіалектричні</w:t>
            </w:r>
            <w:proofErr w:type="spellEnd"/>
          </w:p>
        </w:tc>
        <w:tc>
          <w:tcPr>
            <w:tcW w:w="1417"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11130023</w:t>
            </w:r>
          </w:p>
        </w:tc>
        <w:tc>
          <w:tcPr>
            <w:tcW w:w="85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88,00</w:t>
            </w:r>
          </w:p>
        </w:tc>
        <w:tc>
          <w:tcPr>
            <w:tcW w:w="1273"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44,00</w:t>
            </w:r>
          </w:p>
        </w:tc>
        <w:tc>
          <w:tcPr>
            <w:tcW w:w="142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44,00</w:t>
            </w:r>
          </w:p>
        </w:tc>
      </w:tr>
      <w:tr w:rsidR="004F442B" w:rsidRPr="008F75F8" w:rsidTr="003D0D79">
        <w:trPr>
          <w:gridAfter w:val="1"/>
          <w:wAfter w:w="68" w:type="dxa"/>
          <w:trHeight w:val="255"/>
        </w:trPr>
        <w:tc>
          <w:tcPr>
            <w:tcW w:w="455" w:type="dxa"/>
            <w:tcBorders>
              <w:top w:val="nil"/>
              <w:left w:val="single" w:sz="4" w:space="0" w:color="auto"/>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7</w:t>
            </w:r>
          </w:p>
        </w:tc>
        <w:tc>
          <w:tcPr>
            <w:tcW w:w="2089" w:type="dxa"/>
            <w:gridSpan w:val="2"/>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Драбина односекційна</w:t>
            </w:r>
          </w:p>
        </w:tc>
        <w:tc>
          <w:tcPr>
            <w:tcW w:w="1417"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11130024</w:t>
            </w:r>
          </w:p>
        </w:tc>
        <w:tc>
          <w:tcPr>
            <w:tcW w:w="85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130,00</w:t>
            </w:r>
          </w:p>
        </w:tc>
        <w:tc>
          <w:tcPr>
            <w:tcW w:w="1273"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65,00</w:t>
            </w:r>
          </w:p>
        </w:tc>
        <w:tc>
          <w:tcPr>
            <w:tcW w:w="142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65,00</w:t>
            </w:r>
          </w:p>
        </w:tc>
      </w:tr>
      <w:tr w:rsidR="004F442B" w:rsidRPr="008F75F8" w:rsidTr="003D0D79">
        <w:trPr>
          <w:gridAfter w:val="1"/>
          <w:wAfter w:w="68" w:type="dxa"/>
          <w:trHeight w:val="255"/>
        </w:trPr>
        <w:tc>
          <w:tcPr>
            <w:tcW w:w="455" w:type="dxa"/>
            <w:tcBorders>
              <w:top w:val="nil"/>
              <w:left w:val="single" w:sz="4" w:space="0" w:color="auto"/>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8</w:t>
            </w:r>
          </w:p>
        </w:tc>
        <w:tc>
          <w:tcPr>
            <w:tcW w:w="2089" w:type="dxa"/>
            <w:gridSpan w:val="2"/>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Ліжко</w:t>
            </w:r>
          </w:p>
        </w:tc>
        <w:tc>
          <w:tcPr>
            <w:tcW w:w="1417"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11130025</w:t>
            </w:r>
          </w:p>
        </w:tc>
        <w:tc>
          <w:tcPr>
            <w:tcW w:w="85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120,00</w:t>
            </w:r>
          </w:p>
        </w:tc>
        <w:tc>
          <w:tcPr>
            <w:tcW w:w="1273"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c>
          <w:tcPr>
            <w:tcW w:w="142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w:t>
            </w:r>
          </w:p>
        </w:tc>
      </w:tr>
      <w:tr w:rsidR="004F442B" w:rsidRPr="008F75F8" w:rsidTr="003D0D79">
        <w:trPr>
          <w:gridAfter w:val="1"/>
          <w:wAfter w:w="68" w:type="dxa"/>
          <w:trHeight w:val="210"/>
        </w:trPr>
        <w:tc>
          <w:tcPr>
            <w:tcW w:w="455" w:type="dxa"/>
            <w:tcBorders>
              <w:top w:val="nil"/>
              <w:left w:val="single" w:sz="4" w:space="0" w:color="auto"/>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9</w:t>
            </w:r>
          </w:p>
        </w:tc>
        <w:tc>
          <w:tcPr>
            <w:tcW w:w="2089" w:type="dxa"/>
            <w:gridSpan w:val="2"/>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Телевізор</w:t>
            </w:r>
          </w:p>
        </w:tc>
        <w:tc>
          <w:tcPr>
            <w:tcW w:w="1417" w:type="dxa"/>
            <w:tcBorders>
              <w:top w:val="nil"/>
              <w:left w:val="nil"/>
              <w:bottom w:val="single" w:sz="4" w:space="0" w:color="auto"/>
              <w:right w:val="single" w:sz="4" w:space="0" w:color="auto"/>
            </w:tcBorders>
            <w:noWrap/>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11130026</w:t>
            </w:r>
          </w:p>
        </w:tc>
        <w:tc>
          <w:tcPr>
            <w:tcW w:w="85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350,00</w:t>
            </w:r>
          </w:p>
        </w:tc>
        <w:tc>
          <w:tcPr>
            <w:tcW w:w="1273"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175,00</w:t>
            </w:r>
          </w:p>
        </w:tc>
        <w:tc>
          <w:tcPr>
            <w:tcW w:w="142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175,00</w:t>
            </w:r>
          </w:p>
        </w:tc>
      </w:tr>
      <w:tr w:rsidR="004F442B" w:rsidRPr="008F75F8" w:rsidTr="003D0D79">
        <w:trPr>
          <w:gridAfter w:val="1"/>
          <w:wAfter w:w="68" w:type="dxa"/>
          <w:trHeight w:val="315"/>
        </w:trPr>
        <w:tc>
          <w:tcPr>
            <w:tcW w:w="455" w:type="dxa"/>
            <w:tcBorders>
              <w:top w:val="single" w:sz="4" w:space="0" w:color="auto"/>
              <w:left w:val="single" w:sz="4" w:space="0" w:color="auto"/>
              <w:bottom w:val="single" w:sz="4" w:space="0" w:color="auto"/>
              <w:right w:val="nil"/>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2089" w:type="dxa"/>
            <w:gridSpan w:val="2"/>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417" w:type="dxa"/>
            <w:tcBorders>
              <w:top w:val="single" w:sz="4" w:space="0" w:color="auto"/>
              <w:left w:val="nil"/>
              <w:bottom w:val="single" w:sz="4" w:space="0" w:color="auto"/>
              <w:right w:val="single" w:sz="4" w:space="0" w:color="auto"/>
            </w:tcBorders>
            <w:noWrap/>
            <w:vAlign w:val="bottom"/>
          </w:tcPr>
          <w:p w:rsidR="004F442B" w:rsidRPr="007E7691" w:rsidRDefault="004F442B" w:rsidP="0086369A">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86369A">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994"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11,0 </w:t>
            </w:r>
          </w:p>
        </w:tc>
        <w:tc>
          <w:tcPr>
            <w:tcW w:w="1135"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8401,00</w:t>
            </w:r>
          </w:p>
        </w:tc>
        <w:tc>
          <w:tcPr>
            <w:tcW w:w="1273" w:type="dxa"/>
            <w:gridSpan w:val="2"/>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4200,50</w:t>
            </w:r>
          </w:p>
        </w:tc>
        <w:tc>
          <w:tcPr>
            <w:tcW w:w="1421" w:type="dxa"/>
            <w:gridSpan w:val="2"/>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4200,50</w:t>
            </w:r>
          </w:p>
        </w:tc>
      </w:tr>
      <w:tr w:rsidR="004F442B" w:rsidRPr="008F75F8" w:rsidTr="003D0D79">
        <w:trPr>
          <w:gridAfter w:val="1"/>
          <w:wAfter w:w="68" w:type="dxa"/>
          <w:trHeight w:val="315"/>
        </w:trPr>
        <w:tc>
          <w:tcPr>
            <w:tcW w:w="455" w:type="dxa"/>
            <w:tcBorders>
              <w:top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p>
        </w:tc>
        <w:tc>
          <w:tcPr>
            <w:tcW w:w="2089" w:type="dxa"/>
            <w:gridSpan w:val="2"/>
            <w:tcBorders>
              <w:top w:val="single" w:sz="4" w:space="0" w:color="auto"/>
            </w:tcBorders>
            <w:vAlign w:val="center"/>
          </w:tcPr>
          <w:p w:rsidR="004F442B" w:rsidRPr="007E7691" w:rsidRDefault="004F442B" w:rsidP="0086369A">
            <w:pPr>
              <w:spacing w:after="0" w:line="240" w:lineRule="auto"/>
              <w:rPr>
                <w:rFonts w:ascii="Times New Roman" w:hAnsi="Times New Roman"/>
                <w:b/>
                <w:bCs/>
                <w:sz w:val="20"/>
                <w:szCs w:val="20"/>
                <w:lang w:eastAsia="uk-UA"/>
              </w:rPr>
            </w:pPr>
          </w:p>
        </w:tc>
        <w:tc>
          <w:tcPr>
            <w:tcW w:w="1417" w:type="dxa"/>
            <w:tcBorders>
              <w:top w:val="single" w:sz="4" w:space="0" w:color="auto"/>
            </w:tcBorders>
            <w:noWrap/>
            <w:vAlign w:val="bottom"/>
          </w:tcPr>
          <w:p w:rsidR="004F442B" w:rsidRPr="007E7691" w:rsidRDefault="004F442B" w:rsidP="0086369A">
            <w:pPr>
              <w:spacing w:after="0" w:line="240" w:lineRule="auto"/>
              <w:rPr>
                <w:rFonts w:ascii="Arial" w:hAnsi="Arial" w:cs="Arial"/>
                <w:sz w:val="20"/>
                <w:szCs w:val="20"/>
                <w:lang w:eastAsia="uk-UA"/>
              </w:rPr>
            </w:pPr>
          </w:p>
        </w:tc>
        <w:tc>
          <w:tcPr>
            <w:tcW w:w="851" w:type="dxa"/>
            <w:gridSpan w:val="2"/>
            <w:tcBorders>
              <w:top w:val="single" w:sz="4" w:space="0" w:color="auto"/>
            </w:tcBorders>
            <w:noWrap/>
            <w:vAlign w:val="bottom"/>
          </w:tcPr>
          <w:p w:rsidR="004F442B" w:rsidRPr="007E7691" w:rsidRDefault="004F442B" w:rsidP="0086369A">
            <w:pPr>
              <w:spacing w:after="0" w:line="240" w:lineRule="auto"/>
              <w:rPr>
                <w:rFonts w:ascii="Arial" w:hAnsi="Arial" w:cs="Arial"/>
                <w:sz w:val="20"/>
                <w:szCs w:val="20"/>
                <w:lang w:eastAsia="uk-UA"/>
              </w:rPr>
            </w:pPr>
          </w:p>
        </w:tc>
        <w:tc>
          <w:tcPr>
            <w:tcW w:w="994" w:type="dxa"/>
            <w:tcBorders>
              <w:top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p>
        </w:tc>
        <w:tc>
          <w:tcPr>
            <w:tcW w:w="1135" w:type="dxa"/>
            <w:tcBorders>
              <w:top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p>
        </w:tc>
        <w:tc>
          <w:tcPr>
            <w:tcW w:w="1273" w:type="dxa"/>
            <w:gridSpan w:val="2"/>
            <w:tcBorders>
              <w:top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p>
        </w:tc>
        <w:tc>
          <w:tcPr>
            <w:tcW w:w="1421" w:type="dxa"/>
            <w:gridSpan w:val="2"/>
            <w:tcBorders>
              <w:top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p>
        </w:tc>
      </w:tr>
      <w:tr w:rsidR="004F442B" w:rsidRPr="008F75F8" w:rsidTr="003D0D79">
        <w:trPr>
          <w:gridAfter w:val="1"/>
          <w:wAfter w:w="68" w:type="dxa"/>
          <w:trHeight w:val="255"/>
        </w:trPr>
        <w:tc>
          <w:tcPr>
            <w:tcW w:w="455"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з/п</w:t>
            </w:r>
          </w:p>
        </w:tc>
        <w:tc>
          <w:tcPr>
            <w:tcW w:w="2089" w:type="dxa"/>
            <w:gridSpan w:val="2"/>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Найменування, стисла характеристика та призначення об’єкта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Інвентарний номер</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Один. вимір.</w:t>
            </w:r>
          </w:p>
        </w:tc>
        <w:tc>
          <w:tcPr>
            <w:tcW w:w="4823" w:type="dxa"/>
            <w:gridSpan w:val="6"/>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За даними бухгалтерського обліку3</w:t>
            </w:r>
          </w:p>
        </w:tc>
      </w:tr>
      <w:tr w:rsidR="004F442B" w:rsidRPr="008F75F8" w:rsidTr="003D0D79">
        <w:trPr>
          <w:gridAfter w:val="1"/>
          <w:wAfter w:w="68" w:type="dxa"/>
          <w:trHeight w:val="1260"/>
        </w:trPr>
        <w:tc>
          <w:tcPr>
            <w:tcW w:w="455"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2089" w:type="dxa"/>
            <w:gridSpan w:val="2"/>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sz w:val="20"/>
                <w:szCs w:val="20"/>
                <w:lang w:eastAsia="uk-UA"/>
              </w:rPr>
            </w:pPr>
          </w:p>
        </w:tc>
        <w:tc>
          <w:tcPr>
            <w:tcW w:w="994" w:type="dxa"/>
            <w:tcBorders>
              <w:top w:val="single" w:sz="4" w:space="0" w:color="auto"/>
              <w:left w:val="single" w:sz="4" w:space="0" w:color="auto"/>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кількість</w:t>
            </w:r>
          </w:p>
        </w:tc>
        <w:tc>
          <w:tcPr>
            <w:tcW w:w="1135" w:type="dxa"/>
            <w:tcBorders>
              <w:top w:val="single" w:sz="4" w:space="0" w:color="auto"/>
              <w:left w:val="single" w:sz="4" w:space="0" w:color="auto"/>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первісна (переоцінена) вартість</w:t>
            </w:r>
          </w:p>
        </w:tc>
        <w:tc>
          <w:tcPr>
            <w:tcW w:w="1273" w:type="dxa"/>
            <w:gridSpan w:val="2"/>
            <w:tcBorders>
              <w:top w:val="single" w:sz="4" w:space="0" w:color="auto"/>
              <w:left w:val="single" w:sz="4" w:space="0" w:color="auto"/>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сума зносу (накопиченої амортизації)</w:t>
            </w:r>
          </w:p>
        </w:tc>
        <w:tc>
          <w:tcPr>
            <w:tcW w:w="1421" w:type="dxa"/>
            <w:gridSpan w:val="2"/>
            <w:tcBorders>
              <w:top w:val="single" w:sz="4" w:space="0" w:color="auto"/>
              <w:left w:val="single" w:sz="4" w:space="0" w:color="auto"/>
              <w:bottom w:val="single" w:sz="4" w:space="0" w:color="auto"/>
              <w:right w:val="single" w:sz="4" w:space="0" w:color="auto"/>
            </w:tcBorders>
            <w:textDirection w:val="btLr"/>
            <w:vAlign w:val="center"/>
          </w:tcPr>
          <w:p w:rsidR="004F442B" w:rsidRPr="007E7691" w:rsidRDefault="004F442B" w:rsidP="0086369A">
            <w:pPr>
              <w:spacing w:after="0" w:line="240" w:lineRule="auto"/>
              <w:jc w:val="center"/>
              <w:rPr>
                <w:rFonts w:ascii="Times New Roman" w:hAnsi="Times New Roman"/>
                <w:b/>
                <w:sz w:val="20"/>
                <w:szCs w:val="20"/>
                <w:lang w:eastAsia="uk-UA"/>
              </w:rPr>
            </w:pPr>
            <w:r w:rsidRPr="007E7691">
              <w:rPr>
                <w:rFonts w:ascii="Times New Roman" w:hAnsi="Times New Roman"/>
                <w:b/>
                <w:sz w:val="20"/>
                <w:szCs w:val="20"/>
                <w:lang w:eastAsia="uk-UA"/>
              </w:rPr>
              <w:t xml:space="preserve">балансова вартість </w:t>
            </w:r>
          </w:p>
        </w:tc>
      </w:tr>
      <w:tr w:rsidR="004F442B" w:rsidRPr="008F75F8" w:rsidTr="003D0D79">
        <w:trPr>
          <w:gridAfter w:val="1"/>
          <w:wAfter w:w="68" w:type="dxa"/>
          <w:trHeight w:val="255"/>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1</w:t>
            </w:r>
          </w:p>
        </w:tc>
        <w:tc>
          <w:tcPr>
            <w:tcW w:w="2089" w:type="dxa"/>
            <w:gridSpan w:val="2"/>
            <w:tcBorders>
              <w:top w:val="single" w:sz="4" w:space="0" w:color="auto"/>
              <w:left w:val="nil"/>
              <w:bottom w:val="single" w:sz="4" w:space="0" w:color="auto"/>
              <w:right w:val="single" w:sz="4" w:space="0" w:color="auto"/>
            </w:tcBorders>
            <w:noWrap/>
            <w:vAlign w:val="bottom"/>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2</w:t>
            </w:r>
          </w:p>
        </w:tc>
        <w:tc>
          <w:tcPr>
            <w:tcW w:w="1417" w:type="dxa"/>
            <w:tcBorders>
              <w:top w:val="single" w:sz="4" w:space="0" w:color="auto"/>
              <w:left w:val="nil"/>
              <w:bottom w:val="single" w:sz="4" w:space="0" w:color="auto"/>
              <w:right w:val="single" w:sz="4" w:space="0" w:color="auto"/>
            </w:tcBorders>
            <w:noWrap/>
            <w:vAlign w:val="bottom"/>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3</w:t>
            </w:r>
          </w:p>
        </w:tc>
        <w:tc>
          <w:tcPr>
            <w:tcW w:w="851" w:type="dxa"/>
            <w:gridSpan w:val="2"/>
            <w:tcBorders>
              <w:top w:val="single" w:sz="4" w:space="0" w:color="auto"/>
              <w:left w:val="nil"/>
              <w:bottom w:val="single" w:sz="4" w:space="0" w:color="auto"/>
              <w:right w:val="single" w:sz="4" w:space="0" w:color="auto"/>
            </w:tcBorders>
            <w:noWrap/>
            <w:vAlign w:val="bottom"/>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4</w:t>
            </w:r>
          </w:p>
        </w:tc>
        <w:tc>
          <w:tcPr>
            <w:tcW w:w="994"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5</w:t>
            </w:r>
          </w:p>
        </w:tc>
        <w:tc>
          <w:tcPr>
            <w:tcW w:w="1135"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6</w:t>
            </w:r>
          </w:p>
        </w:tc>
        <w:tc>
          <w:tcPr>
            <w:tcW w:w="1273" w:type="dxa"/>
            <w:gridSpan w:val="2"/>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7</w:t>
            </w:r>
          </w:p>
        </w:tc>
        <w:tc>
          <w:tcPr>
            <w:tcW w:w="1421" w:type="dxa"/>
            <w:gridSpan w:val="2"/>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b/>
                <w:bCs/>
                <w:sz w:val="20"/>
                <w:szCs w:val="20"/>
                <w:lang w:eastAsia="uk-UA"/>
              </w:rPr>
            </w:pPr>
            <w:r w:rsidRPr="007E7691">
              <w:rPr>
                <w:rFonts w:ascii="Times New Roman" w:hAnsi="Times New Roman"/>
                <w:b/>
                <w:bCs/>
                <w:sz w:val="20"/>
                <w:szCs w:val="20"/>
                <w:lang w:eastAsia="uk-UA"/>
              </w:rPr>
              <w:t>8</w:t>
            </w:r>
          </w:p>
        </w:tc>
      </w:tr>
      <w:tr w:rsidR="004F442B" w:rsidRPr="008F75F8" w:rsidTr="003D0D79">
        <w:trPr>
          <w:gridAfter w:val="1"/>
          <w:wAfter w:w="68" w:type="dxa"/>
          <w:trHeight w:val="255"/>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w:t>
            </w:r>
          </w:p>
        </w:tc>
        <w:tc>
          <w:tcPr>
            <w:tcW w:w="2089" w:type="dxa"/>
            <w:gridSpan w:val="2"/>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Каска протипожежна біла</w:t>
            </w:r>
          </w:p>
        </w:tc>
        <w:tc>
          <w:tcPr>
            <w:tcW w:w="1417"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11140001-03</w:t>
            </w: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w:t>
            </w:r>
          </w:p>
        </w:tc>
        <w:tc>
          <w:tcPr>
            <w:tcW w:w="113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540,00</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270,00</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270,00</w:t>
            </w:r>
          </w:p>
        </w:tc>
      </w:tr>
      <w:tr w:rsidR="004F442B" w:rsidRPr="008F75F8" w:rsidTr="003D0D79">
        <w:trPr>
          <w:gridAfter w:val="1"/>
          <w:wAfter w:w="68" w:type="dxa"/>
          <w:trHeight w:val="255"/>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2</w:t>
            </w:r>
          </w:p>
        </w:tc>
        <w:tc>
          <w:tcPr>
            <w:tcW w:w="2089" w:type="dxa"/>
            <w:gridSpan w:val="2"/>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Каска протипожежна червона</w:t>
            </w:r>
          </w:p>
        </w:tc>
        <w:tc>
          <w:tcPr>
            <w:tcW w:w="1417"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11140004-06</w:t>
            </w: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w:t>
            </w:r>
          </w:p>
        </w:tc>
        <w:tc>
          <w:tcPr>
            <w:tcW w:w="113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840,00</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420,00</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420,00</w:t>
            </w:r>
          </w:p>
        </w:tc>
      </w:tr>
      <w:tr w:rsidR="004F442B" w:rsidRPr="008F75F8" w:rsidTr="003D0D79">
        <w:trPr>
          <w:gridAfter w:val="1"/>
          <w:wAfter w:w="68" w:type="dxa"/>
          <w:trHeight w:val="255"/>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3</w:t>
            </w:r>
          </w:p>
        </w:tc>
        <w:tc>
          <w:tcPr>
            <w:tcW w:w="2089" w:type="dxa"/>
            <w:gridSpan w:val="2"/>
            <w:tcBorders>
              <w:top w:val="single" w:sz="4" w:space="0" w:color="auto"/>
              <w:left w:val="nil"/>
              <w:bottom w:val="single" w:sz="4" w:space="0" w:color="auto"/>
              <w:right w:val="single" w:sz="4" w:space="0" w:color="auto"/>
            </w:tcBorders>
            <w:noWrap/>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Куртка пожежника (шкірозамінник)</w:t>
            </w:r>
          </w:p>
        </w:tc>
        <w:tc>
          <w:tcPr>
            <w:tcW w:w="1417" w:type="dxa"/>
            <w:tcBorders>
              <w:top w:val="single" w:sz="4" w:space="0" w:color="auto"/>
              <w:left w:val="nil"/>
              <w:bottom w:val="single" w:sz="4" w:space="0" w:color="auto"/>
              <w:right w:val="single" w:sz="4" w:space="0" w:color="auto"/>
            </w:tcBorders>
            <w:noWrap/>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11140007-08</w:t>
            </w:r>
          </w:p>
        </w:tc>
        <w:tc>
          <w:tcPr>
            <w:tcW w:w="851" w:type="dxa"/>
            <w:gridSpan w:val="2"/>
            <w:tcBorders>
              <w:top w:val="single" w:sz="4" w:space="0" w:color="auto"/>
              <w:left w:val="nil"/>
              <w:bottom w:val="single" w:sz="4" w:space="0" w:color="auto"/>
              <w:right w:val="single" w:sz="4" w:space="0" w:color="auto"/>
            </w:tcBorders>
            <w:noWrap/>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шт.</w:t>
            </w:r>
          </w:p>
        </w:tc>
        <w:tc>
          <w:tcPr>
            <w:tcW w:w="994"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2,0</w:t>
            </w:r>
          </w:p>
        </w:tc>
        <w:tc>
          <w:tcPr>
            <w:tcW w:w="1135" w:type="dxa"/>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600,00</w:t>
            </w:r>
          </w:p>
        </w:tc>
        <w:tc>
          <w:tcPr>
            <w:tcW w:w="1273" w:type="dxa"/>
            <w:gridSpan w:val="2"/>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300,00</w:t>
            </w:r>
          </w:p>
        </w:tc>
        <w:tc>
          <w:tcPr>
            <w:tcW w:w="1421" w:type="dxa"/>
            <w:gridSpan w:val="2"/>
            <w:tcBorders>
              <w:top w:val="single" w:sz="4" w:space="0" w:color="auto"/>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300,00</w:t>
            </w:r>
          </w:p>
        </w:tc>
      </w:tr>
      <w:tr w:rsidR="004F442B" w:rsidRPr="008F75F8" w:rsidTr="003D0D79">
        <w:trPr>
          <w:gridAfter w:val="1"/>
          <w:wAfter w:w="68" w:type="dxa"/>
          <w:trHeight w:val="240"/>
        </w:trPr>
        <w:tc>
          <w:tcPr>
            <w:tcW w:w="455" w:type="dxa"/>
            <w:tcBorders>
              <w:top w:val="nil"/>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4</w:t>
            </w:r>
          </w:p>
        </w:tc>
        <w:tc>
          <w:tcPr>
            <w:tcW w:w="2089" w:type="dxa"/>
            <w:gridSpan w:val="2"/>
            <w:tcBorders>
              <w:top w:val="nil"/>
              <w:left w:val="nil"/>
              <w:bottom w:val="single" w:sz="4" w:space="0" w:color="auto"/>
              <w:right w:val="single" w:sz="4" w:space="0" w:color="auto"/>
            </w:tcBorders>
            <w:noWrap/>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 xml:space="preserve">Чоботи </w:t>
            </w:r>
            <w:proofErr w:type="spellStart"/>
            <w:r w:rsidRPr="007E7691">
              <w:rPr>
                <w:rFonts w:ascii="Times New Roman" w:hAnsi="Times New Roman"/>
                <w:sz w:val="20"/>
                <w:szCs w:val="20"/>
                <w:lang w:eastAsia="uk-UA"/>
              </w:rPr>
              <w:t>діалектричні</w:t>
            </w:r>
            <w:proofErr w:type="spellEnd"/>
            <w:r w:rsidRPr="007E7691">
              <w:rPr>
                <w:rFonts w:ascii="Times New Roman" w:hAnsi="Times New Roman"/>
                <w:sz w:val="20"/>
                <w:szCs w:val="20"/>
                <w:lang w:eastAsia="uk-UA"/>
              </w:rPr>
              <w:t xml:space="preserve"> гумові</w:t>
            </w:r>
          </w:p>
        </w:tc>
        <w:tc>
          <w:tcPr>
            <w:tcW w:w="1417" w:type="dxa"/>
            <w:tcBorders>
              <w:top w:val="nil"/>
              <w:left w:val="nil"/>
              <w:bottom w:val="single" w:sz="4" w:space="0" w:color="auto"/>
              <w:right w:val="single" w:sz="4" w:space="0" w:color="auto"/>
            </w:tcBorders>
            <w:noWrap/>
            <w:vAlign w:val="bottom"/>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11140009</w:t>
            </w:r>
          </w:p>
        </w:tc>
        <w:tc>
          <w:tcPr>
            <w:tcW w:w="851" w:type="dxa"/>
            <w:gridSpan w:val="2"/>
            <w:tcBorders>
              <w:top w:val="nil"/>
              <w:left w:val="nil"/>
              <w:bottom w:val="single" w:sz="4" w:space="0" w:color="auto"/>
              <w:right w:val="single" w:sz="4" w:space="0" w:color="auto"/>
            </w:tcBorders>
            <w:noWrap/>
            <w:vAlign w:val="bottom"/>
          </w:tcPr>
          <w:p w:rsidR="004F442B" w:rsidRPr="007E7691" w:rsidRDefault="004F442B" w:rsidP="0086369A">
            <w:pPr>
              <w:spacing w:after="0" w:line="240" w:lineRule="auto"/>
              <w:rPr>
                <w:rFonts w:ascii="Times New Roman" w:hAnsi="Times New Roman"/>
                <w:sz w:val="20"/>
                <w:szCs w:val="20"/>
                <w:lang w:eastAsia="uk-UA"/>
              </w:rPr>
            </w:pPr>
            <w:r w:rsidRPr="007E7691">
              <w:rPr>
                <w:rFonts w:ascii="Times New Roman" w:hAnsi="Times New Roman"/>
                <w:sz w:val="20"/>
                <w:szCs w:val="20"/>
                <w:lang w:eastAsia="uk-UA"/>
              </w:rPr>
              <w:t>пар</w:t>
            </w:r>
          </w:p>
        </w:tc>
        <w:tc>
          <w:tcPr>
            <w:tcW w:w="994"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1,0</w:t>
            </w:r>
          </w:p>
        </w:tc>
        <w:tc>
          <w:tcPr>
            <w:tcW w:w="1135" w:type="dxa"/>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380,00</w:t>
            </w:r>
          </w:p>
        </w:tc>
        <w:tc>
          <w:tcPr>
            <w:tcW w:w="1273"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190,00</w:t>
            </w:r>
          </w:p>
        </w:tc>
        <w:tc>
          <w:tcPr>
            <w:tcW w:w="1421" w:type="dxa"/>
            <w:gridSpan w:val="2"/>
            <w:tcBorders>
              <w:top w:val="nil"/>
              <w:left w:val="nil"/>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sz w:val="20"/>
                <w:szCs w:val="20"/>
                <w:lang w:eastAsia="uk-UA"/>
              </w:rPr>
            </w:pPr>
            <w:r w:rsidRPr="007E7691">
              <w:rPr>
                <w:rFonts w:ascii="Times New Roman" w:hAnsi="Times New Roman"/>
                <w:sz w:val="20"/>
                <w:szCs w:val="20"/>
                <w:lang w:eastAsia="uk-UA"/>
              </w:rPr>
              <w:t>190,00</w:t>
            </w:r>
          </w:p>
        </w:tc>
      </w:tr>
      <w:tr w:rsidR="004F442B" w:rsidRPr="008F75F8" w:rsidTr="003D0D79">
        <w:trPr>
          <w:gridAfter w:val="1"/>
          <w:wAfter w:w="68" w:type="dxa"/>
          <w:trHeight w:val="315"/>
        </w:trPr>
        <w:tc>
          <w:tcPr>
            <w:tcW w:w="45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r w:rsidRPr="007E7691">
              <w:rPr>
                <w:rFonts w:ascii="Times New Roman" w:hAnsi="Times New Roman"/>
                <w:sz w:val="20"/>
                <w:szCs w:val="20"/>
                <w:lang w:eastAsia="uk-UA"/>
              </w:rPr>
              <w:t> </w:t>
            </w:r>
          </w:p>
        </w:tc>
        <w:tc>
          <w:tcPr>
            <w:tcW w:w="2089" w:type="dxa"/>
            <w:gridSpan w:val="2"/>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rPr>
                <w:rFonts w:ascii="Times New Roman" w:hAnsi="Times New Roman"/>
                <w:b/>
                <w:bCs/>
                <w:sz w:val="20"/>
                <w:szCs w:val="20"/>
                <w:lang w:eastAsia="uk-UA"/>
              </w:rPr>
            </w:pPr>
            <w:r w:rsidRPr="007E7691">
              <w:rPr>
                <w:rFonts w:ascii="Times New Roman" w:hAnsi="Times New Roman"/>
                <w:b/>
                <w:bCs/>
                <w:sz w:val="20"/>
                <w:szCs w:val="20"/>
                <w:lang w:eastAsia="uk-UA"/>
              </w:rPr>
              <w:t>Всього</w:t>
            </w:r>
          </w:p>
        </w:tc>
        <w:tc>
          <w:tcPr>
            <w:tcW w:w="1417"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86369A">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851" w:type="dxa"/>
            <w:gridSpan w:val="2"/>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86369A">
            <w:pPr>
              <w:spacing w:after="0" w:line="240" w:lineRule="auto"/>
              <w:rPr>
                <w:rFonts w:ascii="Arial" w:hAnsi="Arial" w:cs="Arial"/>
                <w:sz w:val="20"/>
                <w:szCs w:val="20"/>
                <w:lang w:eastAsia="uk-UA"/>
              </w:rPr>
            </w:pPr>
            <w:r w:rsidRPr="007E7691">
              <w:rPr>
                <w:rFonts w:ascii="Arial" w:hAnsi="Arial" w:cs="Arial"/>
                <w:sz w:val="20"/>
                <w:szCs w:val="20"/>
                <w:lang w:eastAsia="uk-UA"/>
              </w:rPr>
              <w:t> </w:t>
            </w:r>
          </w:p>
        </w:tc>
        <w:tc>
          <w:tcPr>
            <w:tcW w:w="994"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 </w:t>
            </w:r>
          </w:p>
        </w:tc>
        <w:tc>
          <w:tcPr>
            <w:tcW w:w="1135"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2360,00</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1180,00</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r w:rsidRPr="007E7691">
              <w:rPr>
                <w:rFonts w:ascii="Times New Roman" w:hAnsi="Times New Roman"/>
                <w:b/>
                <w:bCs/>
                <w:sz w:val="20"/>
                <w:szCs w:val="20"/>
                <w:lang w:eastAsia="uk-UA"/>
              </w:rPr>
              <w:t>1180,00</w:t>
            </w:r>
          </w:p>
        </w:tc>
      </w:tr>
      <w:tr w:rsidR="004F442B" w:rsidRPr="008F75F8" w:rsidTr="003D0D79">
        <w:trPr>
          <w:gridAfter w:val="1"/>
          <w:wAfter w:w="68" w:type="dxa"/>
          <w:trHeight w:val="315"/>
        </w:trPr>
        <w:tc>
          <w:tcPr>
            <w:tcW w:w="455" w:type="dxa"/>
            <w:tcBorders>
              <w:top w:val="single" w:sz="4" w:space="0" w:color="auto"/>
            </w:tcBorders>
            <w:vAlign w:val="center"/>
          </w:tcPr>
          <w:p w:rsidR="004F442B" w:rsidRPr="007E7691" w:rsidRDefault="004F442B" w:rsidP="0086369A">
            <w:pPr>
              <w:spacing w:after="0" w:line="240" w:lineRule="auto"/>
              <w:jc w:val="center"/>
              <w:rPr>
                <w:rFonts w:ascii="Times New Roman" w:hAnsi="Times New Roman"/>
                <w:sz w:val="20"/>
                <w:szCs w:val="20"/>
                <w:lang w:eastAsia="uk-UA"/>
              </w:rPr>
            </w:pPr>
          </w:p>
        </w:tc>
        <w:tc>
          <w:tcPr>
            <w:tcW w:w="2089" w:type="dxa"/>
            <w:gridSpan w:val="2"/>
            <w:tcBorders>
              <w:top w:val="single" w:sz="4" w:space="0" w:color="auto"/>
            </w:tcBorders>
            <w:vAlign w:val="center"/>
          </w:tcPr>
          <w:p w:rsidR="004F442B" w:rsidRPr="007E7691" w:rsidRDefault="004F442B" w:rsidP="0086369A">
            <w:pPr>
              <w:spacing w:after="0" w:line="240" w:lineRule="auto"/>
              <w:rPr>
                <w:rFonts w:ascii="Times New Roman" w:hAnsi="Times New Roman"/>
                <w:b/>
                <w:bCs/>
                <w:sz w:val="20"/>
                <w:szCs w:val="20"/>
                <w:lang w:eastAsia="uk-UA"/>
              </w:rPr>
            </w:pPr>
          </w:p>
        </w:tc>
        <w:tc>
          <w:tcPr>
            <w:tcW w:w="1417" w:type="dxa"/>
            <w:tcBorders>
              <w:top w:val="single" w:sz="4" w:space="0" w:color="auto"/>
            </w:tcBorders>
            <w:noWrap/>
            <w:vAlign w:val="bottom"/>
          </w:tcPr>
          <w:p w:rsidR="004F442B" w:rsidRPr="007E7691" w:rsidRDefault="004F442B" w:rsidP="0086369A">
            <w:pPr>
              <w:spacing w:after="0" w:line="240" w:lineRule="auto"/>
              <w:rPr>
                <w:rFonts w:ascii="Arial" w:hAnsi="Arial" w:cs="Arial"/>
                <w:sz w:val="20"/>
                <w:szCs w:val="20"/>
                <w:lang w:eastAsia="uk-UA"/>
              </w:rPr>
            </w:pPr>
          </w:p>
        </w:tc>
        <w:tc>
          <w:tcPr>
            <w:tcW w:w="851" w:type="dxa"/>
            <w:gridSpan w:val="2"/>
            <w:tcBorders>
              <w:top w:val="single" w:sz="4" w:space="0" w:color="auto"/>
            </w:tcBorders>
            <w:noWrap/>
            <w:vAlign w:val="bottom"/>
          </w:tcPr>
          <w:p w:rsidR="004F442B" w:rsidRPr="007E7691" w:rsidRDefault="004F442B" w:rsidP="0086369A">
            <w:pPr>
              <w:spacing w:after="0" w:line="240" w:lineRule="auto"/>
              <w:rPr>
                <w:rFonts w:ascii="Arial" w:hAnsi="Arial" w:cs="Arial"/>
                <w:sz w:val="20"/>
                <w:szCs w:val="20"/>
                <w:lang w:eastAsia="uk-UA"/>
              </w:rPr>
            </w:pPr>
          </w:p>
        </w:tc>
        <w:tc>
          <w:tcPr>
            <w:tcW w:w="994" w:type="dxa"/>
            <w:tcBorders>
              <w:top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p>
        </w:tc>
        <w:tc>
          <w:tcPr>
            <w:tcW w:w="1135" w:type="dxa"/>
            <w:tcBorders>
              <w:top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p>
        </w:tc>
        <w:tc>
          <w:tcPr>
            <w:tcW w:w="1273" w:type="dxa"/>
            <w:gridSpan w:val="2"/>
            <w:tcBorders>
              <w:top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p>
        </w:tc>
        <w:tc>
          <w:tcPr>
            <w:tcW w:w="1421" w:type="dxa"/>
            <w:gridSpan w:val="2"/>
            <w:tcBorders>
              <w:top w:val="single" w:sz="4" w:space="0" w:color="auto"/>
            </w:tcBorders>
            <w:vAlign w:val="center"/>
          </w:tcPr>
          <w:p w:rsidR="004F442B" w:rsidRPr="007E7691" w:rsidRDefault="004F442B" w:rsidP="0086369A">
            <w:pPr>
              <w:spacing w:after="0" w:line="240" w:lineRule="auto"/>
              <w:jc w:val="right"/>
              <w:rPr>
                <w:rFonts w:ascii="Times New Roman" w:hAnsi="Times New Roman"/>
                <w:b/>
                <w:bCs/>
                <w:sz w:val="20"/>
                <w:szCs w:val="20"/>
                <w:lang w:eastAsia="uk-UA"/>
              </w:rPr>
            </w:pPr>
          </w:p>
        </w:tc>
      </w:tr>
      <w:tr w:rsidR="004F442B" w:rsidRPr="008F75F8" w:rsidTr="003D0D79">
        <w:tblPrEx>
          <w:tblCellMar>
            <w:left w:w="0" w:type="dxa"/>
            <w:right w:w="0" w:type="dxa"/>
          </w:tblCellMar>
        </w:tblPrEx>
        <w:trPr>
          <w:trHeight w:val="315"/>
        </w:trPr>
        <w:tc>
          <w:tcPr>
            <w:tcW w:w="562" w:type="dxa"/>
            <w:gridSpan w:val="2"/>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 з/п</w:t>
            </w:r>
          </w:p>
        </w:tc>
        <w:tc>
          <w:tcPr>
            <w:tcW w:w="1982" w:type="dxa"/>
            <w:vMerge w:val="restart"/>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Рахунок, субрахунок</w:t>
            </w:r>
          </w:p>
        </w:tc>
        <w:tc>
          <w:tcPr>
            <w:tcW w:w="4397" w:type="dxa"/>
            <w:gridSpan w:val="5"/>
            <w:tcBorders>
              <w:top w:val="single" w:sz="4" w:space="0" w:color="auto"/>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Матеріальні цінності</w:t>
            </w:r>
          </w:p>
        </w:tc>
        <w:tc>
          <w:tcPr>
            <w:tcW w:w="706" w:type="dxa"/>
            <w:vMerge w:val="restart"/>
            <w:tcBorders>
              <w:top w:val="single" w:sz="4" w:space="0" w:color="auto"/>
              <w:left w:val="nil"/>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Одиниця виміру</w:t>
            </w:r>
          </w:p>
        </w:tc>
        <w:tc>
          <w:tcPr>
            <w:tcW w:w="2056" w:type="dxa"/>
            <w:gridSpan w:val="4"/>
            <w:tcBorders>
              <w:top w:val="single" w:sz="4" w:space="0" w:color="auto"/>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color w:val="000000"/>
                <w:sz w:val="20"/>
                <w:szCs w:val="20"/>
                <w:lang w:eastAsia="uk-UA"/>
              </w:rPr>
              <w:t>За даними бухгалтерського обліку</w:t>
            </w:r>
            <w:r w:rsidRPr="007E7691">
              <w:rPr>
                <w:rFonts w:ascii="Times New Roman" w:hAnsi="Times New Roman"/>
                <w:b/>
                <w:color w:val="000000"/>
                <w:sz w:val="20"/>
                <w:szCs w:val="20"/>
                <w:vertAlign w:val="superscript"/>
                <w:lang w:eastAsia="uk-UA"/>
              </w:rPr>
              <w:t>2</w:t>
            </w:r>
          </w:p>
        </w:tc>
      </w:tr>
      <w:tr w:rsidR="004F442B" w:rsidRPr="008F75F8" w:rsidTr="003D0D79">
        <w:tblPrEx>
          <w:tblCellMar>
            <w:left w:w="0" w:type="dxa"/>
            <w:right w:w="0" w:type="dxa"/>
          </w:tblCellMar>
        </w:tblPrEx>
        <w:trPr>
          <w:trHeight w:val="315"/>
        </w:trPr>
        <w:tc>
          <w:tcPr>
            <w:tcW w:w="562" w:type="dxa"/>
            <w:gridSpan w:val="2"/>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color w:val="000000"/>
                <w:sz w:val="20"/>
                <w:szCs w:val="20"/>
                <w:lang w:eastAsia="uk-UA"/>
              </w:rPr>
            </w:pPr>
          </w:p>
        </w:tc>
        <w:tc>
          <w:tcPr>
            <w:tcW w:w="1982" w:type="dxa"/>
            <w:vMerge/>
            <w:tcBorders>
              <w:top w:val="single" w:sz="4" w:space="0" w:color="auto"/>
              <w:left w:val="single" w:sz="4" w:space="0" w:color="auto"/>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p>
        </w:tc>
        <w:tc>
          <w:tcPr>
            <w:tcW w:w="1707" w:type="dxa"/>
            <w:gridSpan w:val="2"/>
            <w:tcBorders>
              <w:top w:val="single" w:sz="4" w:space="0" w:color="auto"/>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найменування, вид, сорт, група</w:t>
            </w:r>
          </w:p>
        </w:tc>
        <w:tc>
          <w:tcPr>
            <w:tcW w:w="2690" w:type="dxa"/>
            <w:gridSpan w:val="3"/>
            <w:tcBorders>
              <w:top w:val="single" w:sz="4" w:space="0" w:color="auto"/>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номенклатурний номер (за наявності)</w:t>
            </w:r>
          </w:p>
        </w:tc>
        <w:tc>
          <w:tcPr>
            <w:tcW w:w="706" w:type="dxa"/>
            <w:vMerge/>
            <w:tcBorders>
              <w:left w:val="single" w:sz="4" w:space="0" w:color="auto"/>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p>
        </w:tc>
        <w:tc>
          <w:tcPr>
            <w:tcW w:w="567" w:type="dxa"/>
            <w:tcBorders>
              <w:top w:val="single" w:sz="4" w:space="0" w:color="auto"/>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кількість</w:t>
            </w:r>
          </w:p>
        </w:tc>
        <w:tc>
          <w:tcPr>
            <w:tcW w:w="712" w:type="dxa"/>
            <w:tcBorders>
              <w:top w:val="single" w:sz="4" w:space="0" w:color="auto"/>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вартість</w:t>
            </w:r>
          </w:p>
        </w:tc>
        <w:tc>
          <w:tcPr>
            <w:tcW w:w="777" w:type="dxa"/>
            <w:gridSpan w:val="2"/>
            <w:tcBorders>
              <w:top w:val="single" w:sz="4" w:space="0" w:color="auto"/>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сума</w:t>
            </w:r>
          </w:p>
        </w:tc>
      </w:tr>
      <w:tr w:rsidR="004F442B" w:rsidRPr="008F75F8" w:rsidTr="003D0D79">
        <w:tblPrEx>
          <w:tblCellMar>
            <w:left w:w="0" w:type="dxa"/>
            <w:right w:w="0" w:type="dxa"/>
          </w:tblCellMar>
        </w:tblPrEx>
        <w:trPr>
          <w:trHeight w:val="315"/>
        </w:trPr>
        <w:tc>
          <w:tcPr>
            <w:tcW w:w="562" w:type="dxa"/>
            <w:gridSpan w:val="2"/>
            <w:tcBorders>
              <w:top w:val="nil"/>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1</w:t>
            </w:r>
          </w:p>
        </w:tc>
        <w:tc>
          <w:tcPr>
            <w:tcW w:w="1982" w:type="dxa"/>
            <w:tcBorders>
              <w:top w:val="nil"/>
              <w:left w:val="single" w:sz="4" w:space="0" w:color="auto"/>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2</w:t>
            </w:r>
          </w:p>
        </w:tc>
        <w:tc>
          <w:tcPr>
            <w:tcW w:w="1707" w:type="dxa"/>
            <w:gridSpan w:val="2"/>
            <w:tcBorders>
              <w:top w:val="nil"/>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3</w:t>
            </w:r>
          </w:p>
        </w:tc>
        <w:tc>
          <w:tcPr>
            <w:tcW w:w="2690" w:type="dxa"/>
            <w:gridSpan w:val="3"/>
            <w:tcBorders>
              <w:top w:val="nil"/>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4</w:t>
            </w:r>
          </w:p>
        </w:tc>
        <w:tc>
          <w:tcPr>
            <w:tcW w:w="706" w:type="dxa"/>
            <w:tcBorders>
              <w:top w:val="nil"/>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5</w:t>
            </w:r>
          </w:p>
        </w:tc>
        <w:tc>
          <w:tcPr>
            <w:tcW w:w="567" w:type="dxa"/>
            <w:tcBorders>
              <w:top w:val="nil"/>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6</w:t>
            </w:r>
          </w:p>
        </w:tc>
        <w:tc>
          <w:tcPr>
            <w:tcW w:w="712" w:type="dxa"/>
            <w:tcBorders>
              <w:top w:val="nil"/>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7</w:t>
            </w:r>
          </w:p>
        </w:tc>
        <w:tc>
          <w:tcPr>
            <w:tcW w:w="777" w:type="dxa"/>
            <w:gridSpan w:val="2"/>
            <w:tcBorders>
              <w:top w:val="nil"/>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8</w:t>
            </w:r>
          </w:p>
        </w:tc>
      </w:tr>
      <w:tr w:rsidR="004F442B" w:rsidRPr="008F75F8" w:rsidTr="003D0D79">
        <w:tblPrEx>
          <w:tblCellMar>
            <w:left w:w="0" w:type="dxa"/>
            <w:right w:w="0" w:type="dxa"/>
          </w:tblCellMar>
        </w:tblPrEx>
        <w:trPr>
          <w:trHeight w:val="315"/>
        </w:trPr>
        <w:tc>
          <w:tcPr>
            <w:tcW w:w="562" w:type="dxa"/>
            <w:gridSpan w:val="2"/>
            <w:tcBorders>
              <w:top w:val="nil"/>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color w:val="000000"/>
                <w:sz w:val="20"/>
                <w:szCs w:val="20"/>
                <w:lang w:eastAsia="uk-UA"/>
              </w:rPr>
            </w:pPr>
            <w:r w:rsidRPr="007E7691">
              <w:rPr>
                <w:rFonts w:ascii="Times New Roman" w:hAnsi="Times New Roman"/>
                <w:color w:val="000000"/>
                <w:sz w:val="20"/>
                <w:szCs w:val="20"/>
                <w:lang w:eastAsia="uk-UA"/>
              </w:rPr>
              <w:t>1</w:t>
            </w:r>
          </w:p>
        </w:tc>
        <w:tc>
          <w:tcPr>
            <w:tcW w:w="1982" w:type="dxa"/>
            <w:tcBorders>
              <w:top w:val="nil"/>
              <w:left w:val="single" w:sz="4" w:space="0" w:color="auto"/>
              <w:bottom w:val="single" w:sz="4" w:space="0" w:color="auto"/>
              <w:right w:val="single" w:sz="4" w:space="0" w:color="auto"/>
            </w:tcBorders>
            <w:noWrap/>
            <w:vAlign w:val="center"/>
          </w:tcPr>
          <w:p w:rsidR="004F442B" w:rsidRPr="007E7691" w:rsidRDefault="004F442B" w:rsidP="0086369A">
            <w:pPr>
              <w:widowControl w:val="0"/>
              <w:spacing w:after="0" w:line="240" w:lineRule="auto"/>
              <w:jc w:val="center"/>
              <w:rPr>
                <w:rFonts w:ascii="Times New Roman" w:hAnsi="Times New Roman"/>
                <w:color w:val="000000"/>
                <w:sz w:val="20"/>
                <w:szCs w:val="20"/>
                <w:lang w:eastAsia="uk-UA"/>
              </w:rPr>
            </w:pPr>
            <w:r w:rsidRPr="007E7691">
              <w:rPr>
                <w:rFonts w:ascii="Times New Roman" w:hAnsi="Times New Roman"/>
                <w:color w:val="000000"/>
                <w:sz w:val="20"/>
                <w:szCs w:val="20"/>
                <w:lang w:eastAsia="uk-UA"/>
              </w:rPr>
              <w:t>1513</w:t>
            </w:r>
          </w:p>
        </w:tc>
        <w:tc>
          <w:tcPr>
            <w:tcW w:w="1707" w:type="dxa"/>
            <w:gridSpan w:val="2"/>
            <w:tcBorders>
              <w:top w:val="nil"/>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rPr>
                <w:rFonts w:ascii="Times New Roman" w:hAnsi="Times New Roman"/>
                <w:color w:val="000000"/>
                <w:sz w:val="20"/>
                <w:szCs w:val="20"/>
                <w:lang w:eastAsia="uk-UA"/>
              </w:rPr>
            </w:pPr>
            <w:r w:rsidRPr="007E7691">
              <w:rPr>
                <w:rFonts w:ascii="Times New Roman" w:hAnsi="Times New Roman"/>
                <w:color w:val="000000"/>
                <w:sz w:val="20"/>
                <w:szCs w:val="20"/>
                <w:lang w:eastAsia="uk-UA"/>
              </w:rPr>
              <w:t>Шифер</w:t>
            </w:r>
          </w:p>
        </w:tc>
        <w:tc>
          <w:tcPr>
            <w:tcW w:w="2690" w:type="dxa"/>
            <w:gridSpan w:val="3"/>
            <w:tcBorders>
              <w:top w:val="nil"/>
              <w:left w:val="nil"/>
              <w:bottom w:val="single" w:sz="4" w:space="0" w:color="auto"/>
              <w:right w:val="single" w:sz="4" w:space="0" w:color="auto"/>
            </w:tcBorders>
            <w:noWrap/>
            <w:vAlign w:val="center"/>
          </w:tcPr>
          <w:p w:rsidR="004F442B" w:rsidRPr="007E7691" w:rsidRDefault="004F442B" w:rsidP="0086369A">
            <w:pPr>
              <w:widowControl w:val="0"/>
              <w:spacing w:after="0" w:line="240" w:lineRule="auto"/>
              <w:rPr>
                <w:rFonts w:ascii="Times New Roman" w:hAnsi="Times New Roman"/>
                <w:color w:val="000000"/>
                <w:sz w:val="20"/>
                <w:szCs w:val="20"/>
                <w:lang w:eastAsia="uk-UA"/>
              </w:rPr>
            </w:pPr>
            <w:r w:rsidRPr="007E7691">
              <w:rPr>
                <w:rFonts w:ascii="Times New Roman" w:hAnsi="Times New Roman"/>
                <w:color w:val="000000"/>
                <w:sz w:val="20"/>
                <w:szCs w:val="20"/>
                <w:lang w:eastAsia="uk-UA"/>
              </w:rPr>
              <w:t> </w:t>
            </w:r>
          </w:p>
        </w:tc>
        <w:tc>
          <w:tcPr>
            <w:tcW w:w="706" w:type="dxa"/>
            <w:tcBorders>
              <w:top w:val="nil"/>
              <w:left w:val="nil"/>
              <w:bottom w:val="single" w:sz="4" w:space="0" w:color="auto"/>
              <w:right w:val="single" w:sz="4" w:space="0" w:color="auto"/>
            </w:tcBorders>
            <w:noWrap/>
            <w:vAlign w:val="center"/>
          </w:tcPr>
          <w:p w:rsidR="004F442B" w:rsidRPr="007E7691" w:rsidRDefault="004F442B" w:rsidP="00F3541F">
            <w:pPr>
              <w:widowControl w:val="0"/>
              <w:spacing w:after="0" w:line="240" w:lineRule="auto"/>
              <w:jc w:val="center"/>
              <w:rPr>
                <w:rFonts w:ascii="Times New Roman" w:hAnsi="Times New Roman"/>
                <w:color w:val="000000"/>
                <w:sz w:val="20"/>
                <w:szCs w:val="20"/>
                <w:lang w:eastAsia="uk-UA"/>
              </w:rPr>
            </w:pPr>
            <w:r w:rsidRPr="007E7691">
              <w:rPr>
                <w:rFonts w:ascii="Times New Roman" w:hAnsi="Times New Roman"/>
                <w:color w:val="000000"/>
                <w:sz w:val="20"/>
                <w:szCs w:val="20"/>
                <w:lang w:eastAsia="uk-UA"/>
              </w:rPr>
              <w:t>шт.</w:t>
            </w:r>
          </w:p>
        </w:tc>
        <w:tc>
          <w:tcPr>
            <w:tcW w:w="567" w:type="dxa"/>
            <w:tcBorders>
              <w:top w:val="nil"/>
              <w:left w:val="nil"/>
              <w:bottom w:val="single" w:sz="4" w:space="0" w:color="auto"/>
              <w:right w:val="single" w:sz="4" w:space="0" w:color="auto"/>
            </w:tcBorders>
            <w:noWrap/>
            <w:vAlign w:val="center"/>
          </w:tcPr>
          <w:p w:rsidR="004F442B" w:rsidRPr="007E7691" w:rsidRDefault="004F442B" w:rsidP="00F3541F">
            <w:pPr>
              <w:widowControl w:val="0"/>
              <w:spacing w:after="0" w:line="240" w:lineRule="auto"/>
              <w:jc w:val="center"/>
              <w:rPr>
                <w:rFonts w:ascii="Times New Roman" w:hAnsi="Times New Roman"/>
                <w:color w:val="000000"/>
                <w:sz w:val="20"/>
                <w:szCs w:val="20"/>
                <w:lang w:eastAsia="uk-UA"/>
              </w:rPr>
            </w:pPr>
            <w:r w:rsidRPr="007E7691">
              <w:rPr>
                <w:rFonts w:ascii="Times New Roman" w:hAnsi="Times New Roman"/>
                <w:color w:val="000000"/>
                <w:sz w:val="20"/>
                <w:szCs w:val="20"/>
                <w:lang w:eastAsia="uk-UA"/>
              </w:rPr>
              <w:t>85</w:t>
            </w:r>
          </w:p>
        </w:tc>
        <w:tc>
          <w:tcPr>
            <w:tcW w:w="712" w:type="dxa"/>
            <w:tcBorders>
              <w:top w:val="nil"/>
              <w:left w:val="nil"/>
              <w:bottom w:val="single" w:sz="4" w:space="0" w:color="auto"/>
              <w:right w:val="single" w:sz="4" w:space="0" w:color="auto"/>
            </w:tcBorders>
            <w:noWrap/>
            <w:vAlign w:val="center"/>
          </w:tcPr>
          <w:p w:rsidR="004F442B" w:rsidRPr="007E7691" w:rsidRDefault="004F442B" w:rsidP="00F3541F">
            <w:pPr>
              <w:widowControl w:val="0"/>
              <w:spacing w:after="0" w:line="240" w:lineRule="auto"/>
              <w:jc w:val="center"/>
              <w:rPr>
                <w:rFonts w:ascii="Times New Roman" w:hAnsi="Times New Roman"/>
                <w:color w:val="000000"/>
                <w:sz w:val="20"/>
                <w:szCs w:val="20"/>
                <w:lang w:eastAsia="uk-UA"/>
              </w:rPr>
            </w:pPr>
            <w:r w:rsidRPr="007E7691">
              <w:rPr>
                <w:rFonts w:ascii="Times New Roman" w:hAnsi="Times New Roman"/>
                <w:color w:val="000000"/>
                <w:sz w:val="20"/>
                <w:szCs w:val="20"/>
                <w:lang w:eastAsia="uk-UA"/>
              </w:rPr>
              <w:t>26,00</w:t>
            </w:r>
          </w:p>
        </w:tc>
        <w:tc>
          <w:tcPr>
            <w:tcW w:w="777" w:type="dxa"/>
            <w:gridSpan w:val="2"/>
            <w:tcBorders>
              <w:top w:val="nil"/>
              <w:left w:val="nil"/>
              <w:bottom w:val="single" w:sz="4" w:space="0" w:color="auto"/>
              <w:right w:val="single" w:sz="4" w:space="0" w:color="auto"/>
            </w:tcBorders>
            <w:noWrap/>
            <w:vAlign w:val="center"/>
          </w:tcPr>
          <w:p w:rsidR="004F442B" w:rsidRPr="007E7691" w:rsidRDefault="004F442B" w:rsidP="00F3541F">
            <w:pPr>
              <w:widowControl w:val="0"/>
              <w:spacing w:after="0" w:line="240" w:lineRule="auto"/>
              <w:jc w:val="center"/>
              <w:rPr>
                <w:rFonts w:ascii="Times New Roman" w:hAnsi="Times New Roman"/>
                <w:color w:val="000000"/>
                <w:sz w:val="20"/>
                <w:szCs w:val="20"/>
                <w:lang w:eastAsia="uk-UA"/>
              </w:rPr>
            </w:pPr>
            <w:r w:rsidRPr="007E7691">
              <w:rPr>
                <w:rFonts w:ascii="Times New Roman" w:hAnsi="Times New Roman"/>
                <w:color w:val="000000"/>
                <w:sz w:val="20"/>
                <w:szCs w:val="20"/>
                <w:lang w:eastAsia="uk-UA"/>
              </w:rPr>
              <w:t>2210,00</w:t>
            </w:r>
          </w:p>
        </w:tc>
      </w:tr>
      <w:tr w:rsidR="004F442B" w:rsidRPr="008F75F8" w:rsidTr="003D0D79">
        <w:tblPrEx>
          <w:tblCellMar>
            <w:left w:w="0" w:type="dxa"/>
            <w:right w:w="0" w:type="dxa"/>
          </w:tblCellMar>
        </w:tblPrEx>
        <w:trPr>
          <w:trHeight w:val="315"/>
        </w:trPr>
        <w:tc>
          <w:tcPr>
            <w:tcW w:w="562" w:type="dxa"/>
            <w:gridSpan w:val="2"/>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rPr>
                <w:rFonts w:ascii="Times New Roman" w:hAnsi="Times New Roman"/>
                <w:color w:val="000000"/>
                <w:sz w:val="20"/>
                <w:szCs w:val="20"/>
                <w:lang w:eastAsia="uk-UA"/>
              </w:rPr>
            </w:pPr>
          </w:p>
        </w:tc>
        <w:tc>
          <w:tcPr>
            <w:tcW w:w="1982" w:type="dxa"/>
            <w:tcBorders>
              <w:top w:val="single" w:sz="4" w:space="0" w:color="auto"/>
              <w:left w:val="single" w:sz="4" w:space="0" w:color="auto"/>
              <w:bottom w:val="single" w:sz="4" w:space="0" w:color="auto"/>
              <w:right w:val="single" w:sz="4" w:space="0" w:color="auto"/>
            </w:tcBorders>
            <w:noWrap/>
            <w:vAlign w:val="bottom"/>
          </w:tcPr>
          <w:p w:rsidR="004F442B" w:rsidRPr="007E7691" w:rsidRDefault="004F442B" w:rsidP="0086369A">
            <w:pPr>
              <w:widowControl w:val="0"/>
              <w:spacing w:after="0" w:line="240" w:lineRule="auto"/>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Всього</w:t>
            </w:r>
          </w:p>
        </w:tc>
        <w:tc>
          <w:tcPr>
            <w:tcW w:w="1707" w:type="dxa"/>
            <w:gridSpan w:val="2"/>
            <w:tcBorders>
              <w:top w:val="single" w:sz="4" w:space="0" w:color="auto"/>
              <w:left w:val="nil"/>
              <w:bottom w:val="single" w:sz="4" w:space="0" w:color="auto"/>
              <w:right w:val="single" w:sz="4" w:space="0" w:color="auto"/>
            </w:tcBorders>
            <w:noWrap/>
            <w:vAlign w:val="bottom"/>
          </w:tcPr>
          <w:p w:rsidR="004F442B" w:rsidRPr="007E7691" w:rsidRDefault="004F442B" w:rsidP="0086369A">
            <w:pPr>
              <w:widowControl w:val="0"/>
              <w:spacing w:after="0" w:line="240" w:lineRule="auto"/>
              <w:rPr>
                <w:rFonts w:ascii="Times New Roman" w:hAnsi="Times New Roman"/>
                <w:color w:val="000000"/>
                <w:sz w:val="20"/>
                <w:szCs w:val="20"/>
                <w:lang w:eastAsia="uk-UA"/>
              </w:rPr>
            </w:pPr>
            <w:r w:rsidRPr="007E7691">
              <w:rPr>
                <w:rFonts w:ascii="Times New Roman" w:hAnsi="Times New Roman"/>
                <w:color w:val="000000"/>
                <w:sz w:val="20"/>
                <w:szCs w:val="20"/>
                <w:lang w:eastAsia="uk-UA"/>
              </w:rPr>
              <w:t> </w:t>
            </w:r>
          </w:p>
        </w:tc>
        <w:tc>
          <w:tcPr>
            <w:tcW w:w="2690" w:type="dxa"/>
            <w:gridSpan w:val="3"/>
            <w:tcBorders>
              <w:top w:val="single" w:sz="4" w:space="0" w:color="auto"/>
              <w:left w:val="nil"/>
              <w:bottom w:val="single" w:sz="4" w:space="0" w:color="auto"/>
              <w:right w:val="single" w:sz="4" w:space="0" w:color="auto"/>
            </w:tcBorders>
            <w:noWrap/>
            <w:vAlign w:val="bottom"/>
          </w:tcPr>
          <w:p w:rsidR="004F442B" w:rsidRPr="007E7691" w:rsidRDefault="004F442B" w:rsidP="0086369A">
            <w:pPr>
              <w:widowControl w:val="0"/>
              <w:spacing w:after="0" w:line="240" w:lineRule="auto"/>
              <w:rPr>
                <w:rFonts w:ascii="Times New Roman" w:hAnsi="Times New Roman"/>
                <w:color w:val="000000"/>
                <w:sz w:val="20"/>
                <w:szCs w:val="20"/>
                <w:lang w:eastAsia="uk-UA"/>
              </w:rPr>
            </w:pPr>
            <w:r w:rsidRPr="007E7691">
              <w:rPr>
                <w:rFonts w:ascii="Times New Roman" w:hAnsi="Times New Roman"/>
                <w:color w:val="000000"/>
                <w:sz w:val="20"/>
                <w:szCs w:val="20"/>
                <w:lang w:eastAsia="uk-UA"/>
              </w:rPr>
              <w:t> </w:t>
            </w:r>
          </w:p>
        </w:tc>
        <w:tc>
          <w:tcPr>
            <w:tcW w:w="706" w:type="dxa"/>
            <w:tcBorders>
              <w:top w:val="single" w:sz="4" w:space="0" w:color="auto"/>
              <w:left w:val="nil"/>
              <w:bottom w:val="single" w:sz="4" w:space="0" w:color="auto"/>
              <w:right w:val="single" w:sz="4" w:space="0" w:color="auto"/>
            </w:tcBorders>
            <w:noWrap/>
            <w:vAlign w:val="bottom"/>
          </w:tcPr>
          <w:p w:rsidR="004F442B" w:rsidRPr="007E7691" w:rsidRDefault="004F442B" w:rsidP="00F3541F">
            <w:pPr>
              <w:widowControl w:val="0"/>
              <w:spacing w:after="0" w:line="240" w:lineRule="auto"/>
              <w:jc w:val="center"/>
              <w:rPr>
                <w:rFonts w:ascii="Times New Roman" w:hAnsi="Times New Roman"/>
                <w:color w:val="000000"/>
                <w:sz w:val="20"/>
                <w:szCs w:val="20"/>
                <w:lang w:eastAsia="uk-UA"/>
              </w:rPr>
            </w:pPr>
          </w:p>
        </w:tc>
        <w:tc>
          <w:tcPr>
            <w:tcW w:w="567" w:type="dxa"/>
            <w:tcBorders>
              <w:top w:val="single" w:sz="4" w:space="0" w:color="auto"/>
              <w:left w:val="nil"/>
              <w:bottom w:val="single" w:sz="4" w:space="0" w:color="auto"/>
              <w:right w:val="single" w:sz="4" w:space="0" w:color="auto"/>
            </w:tcBorders>
            <w:noWrap/>
            <w:vAlign w:val="bottom"/>
          </w:tcPr>
          <w:p w:rsidR="004F442B" w:rsidRPr="007E7691" w:rsidRDefault="004F442B" w:rsidP="00F3541F">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85,00</w:t>
            </w:r>
          </w:p>
        </w:tc>
        <w:tc>
          <w:tcPr>
            <w:tcW w:w="712" w:type="dxa"/>
            <w:tcBorders>
              <w:top w:val="single" w:sz="4" w:space="0" w:color="auto"/>
              <w:left w:val="nil"/>
              <w:bottom w:val="single" w:sz="4" w:space="0" w:color="auto"/>
              <w:right w:val="single" w:sz="4" w:space="0" w:color="auto"/>
            </w:tcBorders>
            <w:noWrap/>
            <w:vAlign w:val="bottom"/>
          </w:tcPr>
          <w:p w:rsidR="004F442B" w:rsidRPr="007E7691" w:rsidRDefault="004F442B" w:rsidP="00F3541F">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26,00</w:t>
            </w:r>
          </w:p>
        </w:tc>
        <w:tc>
          <w:tcPr>
            <w:tcW w:w="777" w:type="dxa"/>
            <w:gridSpan w:val="2"/>
            <w:tcBorders>
              <w:top w:val="single" w:sz="4" w:space="0" w:color="auto"/>
              <w:left w:val="nil"/>
              <w:bottom w:val="single" w:sz="4" w:space="0" w:color="auto"/>
              <w:right w:val="single" w:sz="4" w:space="0" w:color="auto"/>
            </w:tcBorders>
            <w:noWrap/>
            <w:vAlign w:val="bottom"/>
          </w:tcPr>
          <w:p w:rsidR="004F442B" w:rsidRPr="007E7691" w:rsidRDefault="004F442B" w:rsidP="00F3541F">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2210,00</w:t>
            </w:r>
          </w:p>
        </w:tc>
      </w:tr>
    </w:tbl>
    <w:p w:rsidR="004F442B" w:rsidRDefault="004F442B" w:rsidP="003D0D79">
      <w:pPr>
        <w:spacing w:after="0"/>
        <w:jc w:val="right"/>
        <w:rPr>
          <w:rFonts w:ascii="Times New Roman" w:hAnsi="Times New Roman"/>
          <w:sz w:val="20"/>
          <w:szCs w:val="20"/>
        </w:rPr>
      </w:pPr>
    </w:p>
    <w:p w:rsidR="004F442B" w:rsidRPr="00226B86" w:rsidRDefault="004F442B" w:rsidP="003D0D79">
      <w:pPr>
        <w:spacing w:after="0"/>
        <w:jc w:val="right"/>
        <w:rPr>
          <w:rFonts w:ascii="Times New Roman" w:hAnsi="Times New Roman"/>
          <w:sz w:val="20"/>
          <w:szCs w:val="20"/>
        </w:rPr>
      </w:pPr>
      <w:r>
        <w:rPr>
          <w:rFonts w:ascii="Times New Roman" w:hAnsi="Times New Roman"/>
          <w:sz w:val="20"/>
          <w:szCs w:val="20"/>
        </w:rPr>
        <w:t>Продовження додатку 4</w:t>
      </w:r>
    </w:p>
    <w:p w:rsidR="004F442B" w:rsidRPr="00226B86" w:rsidRDefault="004F442B" w:rsidP="003D0D79">
      <w:pPr>
        <w:spacing w:after="0"/>
        <w:jc w:val="right"/>
        <w:rPr>
          <w:rFonts w:ascii="Times New Roman" w:hAnsi="Times New Roman"/>
          <w:sz w:val="20"/>
          <w:szCs w:val="20"/>
        </w:rPr>
      </w:pPr>
      <w:r w:rsidRPr="00226B86">
        <w:rPr>
          <w:rFonts w:ascii="Times New Roman" w:hAnsi="Times New Roman"/>
          <w:sz w:val="20"/>
          <w:szCs w:val="20"/>
        </w:rPr>
        <w:t>до передавального акту</w:t>
      </w:r>
    </w:p>
    <w:p w:rsidR="004F442B" w:rsidRPr="000C3FBB" w:rsidRDefault="004F442B" w:rsidP="003D0D79">
      <w:pPr>
        <w:pStyle w:val="a4"/>
        <w:spacing w:after="0"/>
        <w:jc w:val="right"/>
        <w:rPr>
          <w:rFonts w:ascii="Times New Roman" w:hAnsi="Times New Roman"/>
          <w:sz w:val="24"/>
          <w:szCs w:val="24"/>
          <w:lang w:val="uk-UA"/>
        </w:rPr>
      </w:pPr>
      <w:bookmarkStart w:id="0" w:name="_GoBack"/>
      <w:bookmarkEnd w:id="0"/>
    </w:p>
    <w:p w:rsidR="004F442B" w:rsidRPr="003D0D79" w:rsidRDefault="004F442B">
      <w:pPr>
        <w:rPr>
          <w:lang w:val="ru-RU"/>
        </w:rPr>
      </w:pPr>
    </w:p>
    <w:tbl>
      <w:tblPr>
        <w:tblpPr w:leftFromText="180" w:rightFromText="180" w:vertAnchor="text" w:tblpY="1"/>
        <w:tblOverlap w:val="never"/>
        <w:tblW w:w="9703" w:type="dxa"/>
        <w:tblInd w:w="-103" w:type="dxa"/>
        <w:tblLayout w:type="fixed"/>
        <w:tblCellMar>
          <w:left w:w="0" w:type="dxa"/>
          <w:right w:w="0" w:type="dxa"/>
        </w:tblCellMar>
        <w:tblLook w:val="00A0"/>
      </w:tblPr>
      <w:tblGrid>
        <w:gridCol w:w="562"/>
        <w:gridCol w:w="1982"/>
        <w:gridCol w:w="1707"/>
        <w:gridCol w:w="2690"/>
        <w:gridCol w:w="706"/>
        <w:gridCol w:w="567"/>
        <w:gridCol w:w="712"/>
        <w:gridCol w:w="777"/>
      </w:tblGrid>
      <w:tr w:rsidR="004F442B" w:rsidRPr="008F75F8" w:rsidTr="003D0D79">
        <w:trPr>
          <w:trHeight w:val="255"/>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w:t>
            </w:r>
            <w:r w:rsidRPr="007E7691">
              <w:rPr>
                <w:rFonts w:ascii="Times New Roman" w:hAnsi="Times New Roman"/>
                <w:b/>
                <w:color w:val="000000"/>
                <w:sz w:val="20"/>
                <w:szCs w:val="20"/>
                <w:lang w:eastAsia="uk-UA"/>
              </w:rPr>
              <w:br/>
              <w:t>з/п</w:t>
            </w:r>
          </w:p>
        </w:tc>
        <w:tc>
          <w:tcPr>
            <w:tcW w:w="1982" w:type="dxa"/>
            <w:vMerge w:val="restart"/>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Рахунок, субрахунок</w:t>
            </w:r>
          </w:p>
        </w:tc>
        <w:tc>
          <w:tcPr>
            <w:tcW w:w="4397" w:type="dxa"/>
            <w:gridSpan w:val="2"/>
            <w:tcBorders>
              <w:top w:val="single" w:sz="4" w:space="0" w:color="auto"/>
              <w:left w:val="nil"/>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Матеріальні цінності</w:t>
            </w:r>
          </w:p>
        </w:tc>
        <w:tc>
          <w:tcPr>
            <w:tcW w:w="706"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одиниця виміру</w:t>
            </w:r>
          </w:p>
        </w:tc>
        <w:tc>
          <w:tcPr>
            <w:tcW w:w="2056" w:type="dxa"/>
            <w:gridSpan w:val="3"/>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За даними бухгалтерського обліку</w:t>
            </w:r>
            <w:r w:rsidRPr="007E7691">
              <w:rPr>
                <w:rFonts w:ascii="Times New Roman" w:hAnsi="Times New Roman"/>
                <w:b/>
                <w:color w:val="000000"/>
                <w:sz w:val="20"/>
                <w:szCs w:val="20"/>
                <w:vertAlign w:val="superscript"/>
                <w:lang w:eastAsia="uk-UA"/>
              </w:rPr>
              <w:t>2</w:t>
            </w:r>
          </w:p>
        </w:tc>
      </w:tr>
      <w:tr w:rsidR="004F442B" w:rsidRPr="008F75F8" w:rsidTr="003D0D79">
        <w:trPr>
          <w:trHeight w:val="1020"/>
        </w:trPr>
        <w:tc>
          <w:tcPr>
            <w:tcW w:w="562"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p>
        </w:tc>
        <w:tc>
          <w:tcPr>
            <w:tcW w:w="1982" w:type="dxa"/>
            <w:vMerge/>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p>
        </w:tc>
        <w:tc>
          <w:tcPr>
            <w:tcW w:w="1707" w:type="dxa"/>
            <w:tcBorders>
              <w:top w:val="single" w:sz="4" w:space="0" w:color="auto"/>
              <w:left w:val="nil"/>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найменування, вид, сорт, група</w:t>
            </w:r>
          </w:p>
        </w:tc>
        <w:tc>
          <w:tcPr>
            <w:tcW w:w="2690" w:type="dxa"/>
            <w:tcBorders>
              <w:top w:val="single" w:sz="4" w:space="0" w:color="auto"/>
              <w:left w:val="nil"/>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номенклатурний номер (за наявності)</w:t>
            </w:r>
          </w:p>
        </w:tc>
        <w:tc>
          <w:tcPr>
            <w:tcW w:w="706"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p>
        </w:tc>
        <w:tc>
          <w:tcPr>
            <w:tcW w:w="567" w:type="dxa"/>
            <w:tcBorders>
              <w:top w:val="single" w:sz="4" w:space="0" w:color="auto"/>
              <w:left w:val="nil"/>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кількість</w:t>
            </w:r>
          </w:p>
        </w:tc>
        <w:tc>
          <w:tcPr>
            <w:tcW w:w="712" w:type="dxa"/>
            <w:tcBorders>
              <w:top w:val="single" w:sz="4" w:space="0" w:color="auto"/>
              <w:left w:val="nil"/>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вартість</w:t>
            </w:r>
          </w:p>
        </w:tc>
        <w:tc>
          <w:tcPr>
            <w:tcW w:w="777" w:type="dxa"/>
            <w:tcBorders>
              <w:top w:val="single" w:sz="4" w:space="0" w:color="auto"/>
              <w:left w:val="nil"/>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color w:val="000000"/>
                <w:sz w:val="20"/>
                <w:szCs w:val="20"/>
                <w:lang w:eastAsia="uk-UA"/>
              </w:rPr>
            </w:pPr>
            <w:r w:rsidRPr="007E7691">
              <w:rPr>
                <w:rFonts w:ascii="Times New Roman" w:hAnsi="Times New Roman"/>
                <w:b/>
                <w:color w:val="000000"/>
                <w:sz w:val="20"/>
                <w:szCs w:val="20"/>
                <w:lang w:eastAsia="uk-UA"/>
              </w:rPr>
              <w:t>сума</w:t>
            </w:r>
          </w:p>
        </w:tc>
      </w:tr>
      <w:tr w:rsidR="004F442B" w:rsidRPr="008F75F8" w:rsidTr="003D0D79">
        <w:trPr>
          <w:trHeight w:val="255"/>
        </w:trPr>
        <w:tc>
          <w:tcPr>
            <w:tcW w:w="562" w:type="dxa"/>
            <w:tcBorders>
              <w:top w:val="nil"/>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1</w:t>
            </w:r>
          </w:p>
        </w:tc>
        <w:tc>
          <w:tcPr>
            <w:tcW w:w="1982" w:type="dxa"/>
            <w:tcBorders>
              <w:top w:val="nil"/>
              <w:left w:val="nil"/>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2</w:t>
            </w:r>
          </w:p>
        </w:tc>
        <w:tc>
          <w:tcPr>
            <w:tcW w:w="1707" w:type="dxa"/>
            <w:tcBorders>
              <w:top w:val="nil"/>
              <w:left w:val="nil"/>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3</w:t>
            </w:r>
          </w:p>
        </w:tc>
        <w:tc>
          <w:tcPr>
            <w:tcW w:w="2690" w:type="dxa"/>
            <w:tcBorders>
              <w:top w:val="nil"/>
              <w:left w:val="nil"/>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4</w:t>
            </w:r>
          </w:p>
        </w:tc>
        <w:tc>
          <w:tcPr>
            <w:tcW w:w="706" w:type="dxa"/>
            <w:tcBorders>
              <w:top w:val="nil"/>
              <w:left w:val="nil"/>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5</w:t>
            </w:r>
          </w:p>
        </w:tc>
        <w:tc>
          <w:tcPr>
            <w:tcW w:w="567" w:type="dxa"/>
            <w:tcBorders>
              <w:top w:val="nil"/>
              <w:left w:val="nil"/>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6</w:t>
            </w:r>
          </w:p>
        </w:tc>
        <w:tc>
          <w:tcPr>
            <w:tcW w:w="712" w:type="dxa"/>
            <w:tcBorders>
              <w:top w:val="nil"/>
              <w:left w:val="nil"/>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7</w:t>
            </w:r>
          </w:p>
        </w:tc>
        <w:tc>
          <w:tcPr>
            <w:tcW w:w="777" w:type="dxa"/>
            <w:tcBorders>
              <w:top w:val="nil"/>
              <w:left w:val="nil"/>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8</w:t>
            </w:r>
          </w:p>
        </w:tc>
      </w:tr>
      <w:tr w:rsidR="004F442B" w:rsidRPr="008F75F8" w:rsidTr="003D0D79">
        <w:trPr>
          <w:trHeight w:val="255"/>
        </w:trPr>
        <w:tc>
          <w:tcPr>
            <w:tcW w:w="562" w:type="dxa"/>
            <w:tcBorders>
              <w:top w:val="nil"/>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color w:val="000000"/>
                <w:sz w:val="20"/>
                <w:szCs w:val="20"/>
                <w:lang w:eastAsia="uk-UA"/>
              </w:rPr>
            </w:pPr>
            <w:r w:rsidRPr="007E7691">
              <w:rPr>
                <w:rFonts w:ascii="Times New Roman" w:hAnsi="Times New Roman"/>
                <w:color w:val="000000"/>
                <w:sz w:val="20"/>
                <w:szCs w:val="20"/>
                <w:lang w:eastAsia="uk-UA"/>
              </w:rPr>
              <w:t>1</w:t>
            </w:r>
          </w:p>
        </w:tc>
        <w:tc>
          <w:tcPr>
            <w:tcW w:w="1982" w:type="dxa"/>
            <w:tcBorders>
              <w:top w:val="nil"/>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jc w:val="center"/>
              <w:rPr>
                <w:rFonts w:ascii="Times New Roman" w:hAnsi="Times New Roman"/>
                <w:color w:val="000000"/>
                <w:sz w:val="20"/>
                <w:szCs w:val="20"/>
                <w:lang w:eastAsia="uk-UA"/>
              </w:rPr>
            </w:pPr>
            <w:r w:rsidRPr="007E7691">
              <w:rPr>
                <w:rFonts w:ascii="Times New Roman" w:hAnsi="Times New Roman"/>
                <w:color w:val="000000"/>
                <w:sz w:val="20"/>
                <w:szCs w:val="20"/>
                <w:lang w:eastAsia="uk-UA"/>
              </w:rPr>
              <w:t>1514</w:t>
            </w:r>
          </w:p>
        </w:tc>
        <w:tc>
          <w:tcPr>
            <w:tcW w:w="1707" w:type="dxa"/>
            <w:tcBorders>
              <w:top w:val="nil"/>
              <w:left w:val="nil"/>
              <w:bottom w:val="single" w:sz="4" w:space="0" w:color="auto"/>
              <w:right w:val="single" w:sz="4" w:space="0" w:color="auto"/>
            </w:tcBorders>
            <w:vAlign w:val="center"/>
          </w:tcPr>
          <w:p w:rsidR="004F442B" w:rsidRPr="007E7691" w:rsidRDefault="004F442B" w:rsidP="0086369A">
            <w:pPr>
              <w:widowControl w:val="0"/>
              <w:spacing w:after="0" w:line="240" w:lineRule="auto"/>
              <w:rPr>
                <w:rFonts w:ascii="Times New Roman" w:hAnsi="Times New Roman"/>
                <w:color w:val="000000"/>
                <w:sz w:val="20"/>
                <w:szCs w:val="20"/>
                <w:lang w:eastAsia="uk-UA"/>
              </w:rPr>
            </w:pPr>
            <w:r w:rsidRPr="007E7691">
              <w:rPr>
                <w:rFonts w:ascii="Times New Roman" w:hAnsi="Times New Roman"/>
                <w:color w:val="000000"/>
                <w:sz w:val="20"/>
                <w:szCs w:val="20"/>
                <w:lang w:eastAsia="uk-UA"/>
              </w:rPr>
              <w:t>Бензин</w:t>
            </w:r>
          </w:p>
        </w:tc>
        <w:tc>
          <w:tcPr>
            <w:tcW w:w="2690" w:type="dxa"/>
            <w:tcBorders>
              <w:top w:val="nil"/>
              <w:left w:val="nil"/>
              <w:bottom w:val="single" w:sz="4" w:space="0" w:color="auto"/>
              <w:right w:val="nil"/>
            </w:tcBorders>
            <w:vAlign w:val="center"/>
          </w:tcPr>
          <w:p w:rsidR="004F442B" w:rsidRPr="007E7691" w:rsidRDefault="004F442B" w:rsidP="0086369A">
            <w:pPr>
              <w:widowControl w:val="0"/>
              <w:spacing w:after="0" w:line="240" w:lineRule="auto"/>
              <w:rPr>
                <w:rFonts w:ascii="Times New Roman" w:hAnsi="Times New Roman"/>
                <w:color w:val="000000"/>
                <w:sz w:val="20"/>
                <w:szCs w:val="20"/>
                <w:lang w:eastAsia="uk-UA"/>
              </w:rPr>
            </w:pPr>
            <w:r w:rsidRPr="007E7691">
              <w:rPr>
                <w:rFonts w:ascii="Times New Roman" w:hAnsi="Times New Roman"/>
                <w:color w:val="000000"/>
                <w:sz w:val="20"/>
                <w:szCs w:val="20"/>
                <w:lang w:eastAsia="uk-UA"/>
              </w:rPr>
              <w:t> </w:t>
            </w:r>
          </w:p>
        </w:tc>
        <w:tc>
          <w:tcPr>
            <w:tcW w:w="706" w:type="dxa"/>
            <w:tcBorders>
              <w:top w:val="single" w:sz="4" w:space="0" w:color="auto"/>
              <w:left w:val="single" w:sz="4" w:space="0" w:color="auto"/>
              <w:bottom w:val="single" w:sz="4" w:space="0" w:color="auto"/>
              <w:right w:val="single" w:sz="4" w:space="0" w:color="auto"/>
            </w:tcBorders>
            <w:vAlign w:val="center"/>
          </w:tcPr>
          <w:p w:rsidR="004F442B" w:rsidRPr="007E7691" w:rsidRDefault="004F442B" w:rsidP="00F3541F">
            <w:pPr>
              <w:widowControl w:val="0"/>
              <w:spacing w:after="0" w:line="240" w:lineRule="auto"/>
              <w:jc w:val="center"/>
              <w:rPr>
                <w:rFonts w:ascii="Times New Roman" w:hAnsi="Times New Roman"/>
                <w:color w:val="000000"/>
                <w:sz w:val="20"/>
                <w:szCs w:val="20"/>
                <w:lang w:eastAsia="uk-UA"/>
              </w:rPr>
            </w:pPr>
            <w:r w:rsidRPr="007E7691">
              <w:rPr>
                <w:rFonts w:ascii="Times New Roman" w:hAnsi="Times New Roman"/>
                <w:color w:val="000000"/>
                <w:sz w:val="20"/>
                <w:szCs w:val="20"/>
                <w:lang w:eastAsia="uk-UA"/>
              </w:rPr>
              <w:t>літ.</w:t>
            </w:r>
          </w:p>
        </w:tc>
        <w:tc>
          <w:tcPr>
            <w:tcW w:w="567" w:type="dxa"/>
            <w:tcBorders>
              <w:top w:val="single" w:sz="4" w:space="0" w:color="auto"/>
              <w:left w:val="nil"/>
              <w:bottom w:val="single" w:sz="4" w:space="0" w:color="auto"/>
              <w:right w:val="single" w:sz="4" w:space="0" w:color="auto"/>
            </w:tcBorders>
            <w:vAlign w:val="center"/>
          </w:tcPr>
          <w:p w:rsidR="004F442B" w:rsidRPr="007E7691" w:rsidRDefault="004F442B" w:rsidP="00F3541F">
            <w:pPr>
              <w:widowControl w:val="0"/>
              <w:spacing w:after="0" w:line="240" w:lineRule="auto"/>
              <w:jc w:val="center"/>
              <w:rPr>
                <w:rFonts w:ascii="Times New Roman" w:hAnsi="Times New Roman"/>
                <w:color w:val="000000"/>
                <w:sz w:val="20"/>
                <w:szCs w:val="20"/>
                <w:lang w:eastAsia="uk-UA"/>
              </w:rPr>
            </w:pPr>
            <w:r w:rsidRPr="007E7691">
              <w:rPr>
                <w:rFonts w:ascii="Times New Roman" w:hAnsi="Times New Roman"/>
                <w:color w:val="000000"/>
                <w:sz w:val="20"/>
                <w:szCs w:val="20"/>
                <w:lang w:eastAsia="uk-UA"/>
              </w:rPr>
              <w:t>383,02</w:t>
            </w:r>
          </w:p>
        </w:tc>
        <w:tc>
          <w:tcPr>
            <w:tcW w:w="712" w:type="dxa"/>
            <w:tcBorders>
              <w:top w:val="single" w:sz="4" w:space="0" w:color="auto"/>
              <w:left w:val="nil"/>
              <w:bottom w:val="single" w:sz="4" w:space="0" w:color="auto"/>
              <w:right w:val="single" w:sz="4" w:space="0" w:color="auto"/>
            </w:tcBorders>
            <w:vAlign w:val="center"/>
          </w:tcPr>
          <w:p w:rsidR="004F442B" w:rsidRPr="007E7691" w:rsidRDefault="004F442B" w:rsidP="00F3541F">
            <w:pPr>
              <w:widowControl w:val="0"/>
              <w:spacing w:after="0" w:line="240" w:lineRule="auto"/>
              <w:jc w:val="center"/>
              <w:rPr>
                <w:rFonts w:ascii="Times New Roman" w:hAnsi="Times New Roman"/>
                <w:color w:val="000000"/>
                <w:sz w:val="20"/>
                <w:szCs w:val="20"/>
                <w:lang w:eastAsia="uk-UA"/>
              </w:rPr>
            </w:pPr>
            <w:r w:rsidRPr="007E7691">
              <w:rPr>
                <w:rFonts w:ascii="Times New Roman" w:hAnsi="Times New Roman"/>
                <w:color w:val="000000"/>
                <w:sz w:val="20"/>
                <w:szCs w:val="20"/>
                <w:lang w:eastAsia="uk-UA"/>
              </w:rPr>
              <w:t>21,67</w:t>
            </w:r>
          </w:p>
        </w:tc>
        <w:tc>
          <w:tcPr>
            <w:tcW w:w="777" w:type="dxa"/>
            <w:tcBorders>
              <w:top w:val="single" w:sz="4" w:space="0" w:color="auto"/>
              <w:left w:val="nil"/>
              <w:bottom w:val="single" w:sz="4" w:space="0" w:color="auto"/>
              <w:right w:val="single" w:sz="4" w:space="0" w:color="auto"/>
            </w:tcBorders>
            <w:vAlign w:val="center"/>
          </w:tcPr>
          <w:p w:rsidR="004F442B" w:rsidRPr="007E7691" w:rsidRDefault="004F442B" w:rsidP="00F3541F">
            <w:pPr>
              <w:widowControl w:val="0"/>
              <w:spacing w:after="0" w:line="240" w:lineRule="auto"/>
              <w:jc w:val="center"/>
              <w:rPr>
                <w:rFonts w:ascii="Times New Roman" w:hAnsi="Times New Roman"/>
                <w:color w:val="000000"/>
                <w:sz w:val="20"/>
                <w:szCs w:val="20"/>
                <w:lang w:eastAsia="uk-UA"/>
              </w:rPr>
            </w:pPr>
            <w:r w:rsidRPr="007E7691">
              <w:rPr>
                <w:rFonts w:ascii="Times New Roman" w:hAnsi="Times New Roman"/>
                <w:color w:val="000000"/>
                <w:sz w:val="20"/>
                <w:szCs w:val="20"/>
                <w:lang w:eastAsia="uk-UA"/>
              </w:rPr>
              <w:t>8299,80</w:t>
            </w:r>
          </w:p>
        </w:tc>
      </w:tr>
      <w:tr w:rsidR="004F442B" w:rsidRPr="008F75F8" w:rsidTr="003D0D79">
        <w:trPr>
          <w:trHeight w:val="316"/>
        </w:trPr>
        <w:tc>
          <w:tcPr>
            <w:tcW w:w="562" w:type="dxa"/>
            <w:tcBorders>
              <w:top w:val="nil"/>
              <w:left w:val="single" w:sz="4" w:space="0" w:color="auto"/>
              <w:bottom w:val="single" w:sz="4" w:space="0" w:color="auto"/>
              <w:right w:val="single" w:sz="4" w:space="0" w:color="auto"/>
            </w:tcBorders>
            <w:vAlign w:val="center"/>
          </w:tcPr>
          <w:p w:rsidR="004F442B" w:rsidRPr="007E7691" w:rsidRDefault="004F442B" w:rsidP="0086369A">
            <w:pPr>
              <w:widowControl w:val="0"/>
              <w:spacing w:after="0" w:line="240" w:lineRule="auto"/>
              <w:rPr>
                <w:rFonts w:ascii="Times New Roman" w:hAnsi="Times New Roman"/>
                <w:color w:val="000000"/>
                <w:sz w:val="20"/>
                <w:szCs w:val="20"/>
                <w:lang w:eastAsia="uk-UA"/>
              </w:rPr>
            </w:pPr>
            <w:r w:rsidRPr="007E7691">
              <w:rPr>
                <w:rFonts w:ascii="Times New Roman" w:hAnsi="Times New Roman"/>
                <w:color w:val="000000"/>
                <w:sz w:val="20"/>
                <w:szCs w:val="20"/>
                <w:lang w:eastAsia="uk-UA"/>
              </w:rPr>
              <w:t> </w:t>
            </w:r>
          </w:p>
        </w:tc>
        <w:tc>
          <w:tcPr>
            <w:tcW w:w="1982" w:type="dxa"/>
            <w:tcBorders>
              <w:top w:val="nil"/>
              <w:left w:val="nil"/>
              <w:bottom w:val="single" w:sz="4" w:space="0" w:color="auto"/>
              <w:right w:val="single" w:sz="4" w:space="0" w:color="auto"/>
            </w:tcBorders>
            <w:noWrap/>
            <w:vAlign w:val="bottom"/>
          </w:tcPr>
          <w:p w:rsidR="004F442B" w:rsidRPr="007E7691" w:rsidRDefault="004F442B" w:rsidP="0086369A">
            <w:pPr>
              <w:widowControl w:val="0"/>
              <w:spacing w:after="0" w:line="240" w:lineRule="auto"/>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Всього</w:t>
            </w:r>
          </w:p>
        </w:tc>
        <w:tc>
          <w:tcPr>
            <w:tcW w:w="1707" w:type="dxa"/>
            <w:tcBorders>
              <w:top w:val="nil"/>
              <w:left w:val="nil"/>
              <w:bottom w:val="single" w:sz="4" w:space="0" w:color="auto"/>
              <w:right w:val="single" w:sz="4" w:space="0" w:color="auto"/>
            </w:tcBorders>
            <w:noWrap/>
            <w:vAlign w:val="bottom"/>
          </w:tcPr>
          <w:p w:rsidR="004F442B" w:rsidRPr="007E7691" w:rsidRDefault="004F442B" w:rsidP="0086369A">
            <w:pPr>
              <w:widowControl w:val="0"/>
              <w:spacing w:after="0" w:line="240" w:lineRule="auto"/>
              <w:rPr>
                <w:rFonts w:ascii="Times New Roman" w:hAnsi="Times New Roman"/>
                <w:color w:val="000000"/>
                <w:sz w:val="20"/>
                <w:szCs w:val="20"/>
                <w:lang w:eastAsia="uk-UA"/>
              </w:rPr>
            </w:pPr>
            <w:r w:rsidRPr="007E7691">
              <w:rPr>
                <w:rFonts w:ascii="Times New Roman" w:hAnsi="Times New Roman"/>
                <w:color w:val="000000"/>
                <w:sz w:val="20"/>
                <w:szCs w:val="20"/>
                <w:lang w:eastAsia="uk-UA"/>
              </w:rPr>
              <w:t> </w:t>
            </w:r>
          </w:p>
        </w:tc>
        <w:tc>
          <w:tcPr>
            <w:tcW w:w="2690" w:type="dxa"/>
            <w:tcBorders>
              <w:top w:val="nil"/>
              <w:left w:val="nil"/>
              <w:bottom w:val="single" w:sz="4" w:space="0" w:color="auto"/>
              <w:right w:val="single" w:sz="4" w:space="0" w:color="auto"/>
            </w:tcBorders>
            <w:noWrap/>
            <w:vAlign w:val="bottom"/>
          </w:tcPr>
          <w:p w:rsidR="004F442B" w:rsidRPr="007E7691" w:rsidRDefault="004F442B" w:rsidP="0086369A">
            <w:pPr>
              <w:widowControl w:val="0"/>
              <w:spacing w:after="0" w:line="240" w:lineRule="auto"/>
              <w:rPr>
                <w:rFonts w:ascii="Times New Roman" w:hAnsi="Times New Roman"/>
                <w:color w:val="000000"/>
                <w:sz w:val="20"/>
                <w:szCs w:val="20"/>
                <w:lang w:eastAsia="uk-UA"/>
              </w:rPr>
            </w:pPr>
            <w:r w:rsidRPr="007E7691">
              <w:rPr>
                <w:rFonts w:ascii="Times New Roman" w:hAnsi="Times New Roman"/>
                <w:color w:val="000000"/>
                <w:sz w:val="20"/>
                <w:szCs w:val="20"/>
                <w:lang w:eastAsia="uk-UA"/>
              </w:rPr>
              <w:t> </w:t>
            </w:r>
          </w:p>
        </w:tc>
        <w:tc>
          <w:tcPr>
            <w:tcW w:w="706" w:type="dxa"/>
            <w:tcBorders>
              <w:top w:val="nil"/>
              <w:left w:val="nil"/>
              <w:bottom w:val="single" w:sz="4" w:space="0" w:color="auto"/>
              <w:right w:val="single" w:sz="4" w:space="0" w:color="auto"/>
            </w:tcBorders>
            <w:noWrap/>
            <w:vAlign w:val="bottom"/>
          </w:tcPr>
          <w:p w:rsidR="004F442B" w:rsidRPr="007E7691" w:rsidRDefault="004F442B" w:rsidP="00F3541F">
            <w:pPr>
              <w:widowControl w:val="0"/>
              <w:spacing w:after="0" w:line="240" w:lineRule="auto"/>
              <w:jc w:val="center"/>
              <w:rPr>
                <w:rFonts w:ascii="Times New Roman" w:hAnsi="Times New Roman"/>
                <w:color w:val="000000"/>
                <w:sz w:val="20"/>
                <w:szCs w:val="20"/>
                <w:lang w:eastAsia="uk-UA"/>
              </w:rPr>
            </w:pPr>
          </w:p>
        </w:tc>
        <w:tc>
          <w:tcPr>
            <w:tcW w:w="567" w:type="dxa"/>
            <w:tcBorders>
              <w:top w:val="nil"/>
              <w:left w:val="nil"/>
              <w:bottom w:val="single" w:sz="4" w:space="0" w:color="auto"/>
              <w:right w:val="single" w:sz="4" w:space="0" w:color="auto"/>
            </w:tcBorders>
            <w:noWrap/>
            <w:vAlign w:val="bottom"/>
          </w:tcPr>
          <w:p w:rsidR="004F442B" w:rsidRPr="007E7691" w:rsidRDefault="004F442B" w:rsidP="00F3541F">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383,02</w:t>
            </w:r>
          </w:p>
        </w:tc>
        <w:tc>
          <w:tcPr>
            <w:tcW w:w="712" w:type="dxa"/>
            <w:tcBorders>
              <w:top w:val="nil"/>
              <w:left w:val="nil"/>
              <w:bottom w:val="single" w:sz="4" w:space="0" w:color="auto"/>
              <w:right w:val="single" w:sz="4" w:space="0" w:color="auto"/>
            </w:tcBorders>
            <w:noWrap/>
            <w:vAlign w:val="bottom"/>
          </w:tcPr>
          <w:p w:rsidR="004F442B" w:rsidRPr="007E7691" w:rsidRDefault="004F442B" w:rsidP="00F3541F">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21,67</w:t>
            </w:r>
          </w:p>
        </w:tc>
        <w:tc>
          <w:tcPr>
            <w:tcW w:w="777" w:type="dxa"/>
            <w:tcBorders>
              <w:top w:val="nil"/>
              <w:left w:val="nil"/>
              <w:bottom w:val="single" w:sz="4" w:space="0" w:color="auto"/>
              <w:right w:val="single" w:sz="4" w:space="0" w:color="auto"/>
            </w:tcBorders>
            <w:noWrap/>
            <w:vAlign w:val="bottom"/>
          </w:tcPr>
          <w:p w:rsidR="004F442B" w:rsidRPr="007E7691" w:rsidRDefault="004F442B" w:rsidP="00F3541F">
            <w:pPr>
              <w:widowControl w:val="0"/>
              <w:spacing w:after="0" w:line="240" w:lineRule="auto"/>
              <w:jc w:val="center"/>
              <w:rPr>
                <w:rFonts w:ascii="Times New Roman" w:hAnsi="Times New Roman"/>
                <w:b/>
                <w:bCs/>
                <w:color w:val="000000"/>
                <w:sz w:val="20"/>
                <w:szCs w:val="20"/>
                <w:lang w:eastAsia="uk-UA"/>
              </w:rPr>
            </w:pPr>
            <w:r w:rsidRPr="007E7691">
              <w:rPr>
                <w:rFonts w:ascii="Times New Roman" w:hAnsi="Times New Roman"/>
                <w:b/>
                <w:bCs/>
                <w:color w:val="000000"/>
                <w:sz w:val="20"/>
                <w:szCs w:val="20"/>
                <w:lang w:eastAsia="uk-UA"/>
              </w:rPr>
              <w:t>8299,80</w:t>
            </w:r>
          </w:p>
        </w:tc>
      </w:tr>
    </w:tbl>
    <w:p w:rsidR="004F442B" w:rsidRPr="007E7691" w:rsidRDefault="004F442B" w:rsidP="006177E4">
      <w:pPr>
        <w:spacing w:after="0" w:line="240" w:lineRule="auto"/>
        <w:jc w:val="both"/>
        <w:rPr>
          <w:rFonts w:ascii="Times New Roman" w:hAnsi="Times New Roman"/>
          <w:sz w:val="28"/>
          <w:szCs w:val="28"/>
        </w:rPr>
      </w:pPr>
    </w:p>
    <w:p w:rsidR="004F442B" w:rsidRDefault="004F442B" w:rsidP="006177E4">
      <w:pPr>
        <w:spacing w:after="0" w:line="240" w:lineRule="auto"/>
        <w:jc w:val="both"/>
        <w:rPr>
          <w:rFonts w:ascii="Times New Roman" w:hAnsi="Times New Roman"/>
          <w:sz w:val="28"/>
          <w:szCs w:val="28"/>
        </w:rPr>
      </w:pPr>
    </w:p>
    <w:p w:rsidR="004F442B" w:rsidRDefault="004F442B" w:rsidP="006177E4">
      <w:pPr>
        <w:spacing w:after="0" w:line="240" w:lineRule="auto"/>
        <w:jc w:val="both"/>
        <w:rPr>
          <w:rFonts w:ascii="Times New Roman" w:hAnsi="Times New Roman"/>
          <w:sz w:val="28"/>
          <w:szCs w:val="28"/>
        </w:rPr>
      </w:pPr>
    </w:p>
    <w:p w:rsidR="004F442B" w:rsidRDefault="004F442B" w:rsidP="006177E4">
      <w:pPr>
        <w:spacing w:after="0" w:line="240" w:lineRule="auto"/>
        <w:jc w:val="both"/>
        <w:rPr>
          <w:rFonts w:ascii="Times New Roman" w:hAnsi="Times New Roman"/>
          <w:sz w:val="28"/>
          <w:szCs w:val="28"/>
        </w:rPr>
      </w:pPr>
    </w:p>
    <w:p w:rsidR="004F442B" w:rsidRPr="007E7691" w:rsidRDefault="004F442B" w:rsidP="006177E4">
      <w:pPr>
        <w:spacing w:after="0" w:line="240" w:lineRule="auto"/>
        <w:jc w:val="both"/>
        <w:rPr>
          <w:rFonts w:ascii="Times New Roman" w:hAnsi="Times New Roman"/>
          <w:sz w:val="28"/>
          <w:szCs w:val="28"/>
        </w:rPr>
      </w:pPr>
    </w:p>
    <w:p w:rsidR="004F442B" w:rsidRPr="007E7691" w:rsidRDefault="004F442B" w:rsidP="006177E4">
      <w:pPr>
        <w:spacing w:after="0" w:line="240" w:lineRule="auto"/>
        <w:jc w:val="both"/>
        <w:rPr>
          <w:rFonts w:ascii="Times New Roman" w:hAnsi="Times New Roman"/>
          <w:sz w:val="28"/>
          <w:szCs w:val="28"/>
        </w:rPr>
      </w:pPr>
      <w:r w:rsidRPr="007E7691">
        <w:rPr>
          <w:rFonts w:ascii="Times New Roman" w:hAnsi="Times New Roman"/>
          <w:sz w:val="28"/>
          <w:szCs w:val="28"/>
        </w:rPr>
        <w:t>Секретар міської ради                                                     Геннадій ДЕРЕВ’ЯНЧУК</w:t>
      </w:r>
    </w:p>
    <w:p w:rsidR="004F442B" w:rsidRPr="007E7691" w:rsidRDefault="004F442B" w:rsidP="002F39C8">
      <w:pPr>
        <w:tabs>
          <w:tab w:val="left" w:pos="6765"/>
        </w:tabs>
      </w:pPr>
    </w:p>
    <w:p w:rsidR="004F442B" w:rsidRPr="007E7691" w:rsidRDefault="004F442B" w:rsidP="00C83CA3">
      <w:pPr>
        <w:tabs>
          <w:tab w:val="left" w:pos="2400"/>
        </w:tabs>
      </w:pPr>
      <w:r w:rsidRPr="007E7691">
        <w:tab/>
      </w:r>
    </w:p>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 w:rsidR="004F442B" w:rsidRPr="007E7691" w:rsidRDefault="004F442B" w:rsidP="00B97D07">
      <w:pPr>
        <w:tabs>
          <w:tab w:val="left" w:pos="3855"/>
        </w:tabs>
      </w:pPr>
      <w:r w:rsidRPr="007E7691">
        <w:tab/>
      </w:r>
    </w:p>
    <w:p w:rsidR="004F442B" w:rsidRPr="007E7691" w:rsidRDefault="004F442B" w:rsidP="00B97D07">
      <w:pPr>
        <w:spacing w:after="200" w:line="276" w:lineRule="auto"/>
        <w:rPr>
          <w:rFonts w:ascii="Times New Roman" w:hAnsi="Times New Roman"/>
          <w:sz w:val="28"/>
          <w:szCs w:val="28"/>
        </w:rPr>
      </w:pPr>
      <w:proofErr w:type="spellStart"/>
      <w:r w:rsidRPr="007E7691">
        <w:rPr>
          <w:rFonts w:ascii="Times New Roman" w:hAnsi="Times New Roman"/>
          <w:sz w:val="28"/>
          <w:szCs w:val="28"/>
        </w:rPr>
        <w:t>Проєкт</w:t>
      </w:r>
      <w:proofErr w:type="spellEnd"/>
      <w:r w:rsidRPr="007E7691">
        <w:rPr>
          <w:rFonts w:ascii="Times New Roman" w:hAnsi="Times New Roman"/>
          <w:sz w:val="28"/>
          <w:szCs w:val="28"/>
        </w:rPr>
        <w:t xml:space="preserve">  рішення  підготував:</w:t>
      </w:r>
    </w:p>
    <w:p w:rsidR="004F442B" w:rsidRPr="007E7691" w:rsidRDefault="004F442B" w:rsidP="00B97D07">
      <w:pPr>
        <w:spacing w:after="200" w:line="276" w:lineRule="auto"/>
        <w:rPr>
          <w:rFonts w:ascii="Times New Roman" w:hAnsi="Times New Roman"/>
          <w:sz w:val="28"/>
          <w:szCs w:val="28"/>
        </w:rPr>
      </w:pPr>
      <w:r w:rsidRPr="007E7691">
        <w:rPr>
          <w:rFonts w:ascii="Times New Roman" w:hAnsi="Times New Roman"/>
          <w:sz w:val="28"/>
          <w:szCs w:val="28"/>
        </w:rPr>
        <w:t>Староста</w:t>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t xml:space="preserve">О. </w:t>
      </w:r>
      <w:proofErr w:type="spellStart"/>
      <w:r w:rsidRPr="007E7691">
        <w:rPr>
          <w:rFonts w:ascii="Times New Roman" w:hAnsi="Times New Roman"/>
          <w:sz w:val="28"/>
          <w:szCs w:val="28"/>
        </w:rPr>
        <w:t>Руднік</w:t>
      </w:r>
      <w:proofErr w:type="spellEnd"/>
      <w:r w:rsidRPr="007E7691">
        <w:rPr>
          <w:rFonts w:ascii="Times New Roman" w:hAnsi="Times New Roman"/>
          <w:sz w:val="28"/>
          <w:szCs w:val="28"/>
        </w:rPr>
        <w:tab/>
      </w:r>
    </w:p>
    <w:p w:rsidR="004F442B" w:rsidRPr="007E7691" w:rsidRDefault="004F442B" w:rsidP="00B97D07">
      <w:pPr>
        <w:spacing w:after="0" w:line="240" w:lineRule="auto"/>
        <w:rPr>
          <w:rFonts w:ascii="Times New Roman" w:hAnsi="Times New Roman"/>
          <w:sz w:val="28"/>
          <w:szCs w:val="28"/>
        </w:rPr>
      </w:pPr>
    </w:p>
    <w:p w:rsidR="004F442B" w:rsidRPr="007E7691" w:rsidRDefault="004F442B" w:rsidP="00B97D07">
      <w:pPr>
        <w:spacing w:after="0" w:line="240" w:lineRule="auto"/>
        <w:rPr>
          <w:rFonts w:ascii="Times New Roman" w:hAnsi="Times New Roman"/>
          <w:b/>
          <w:sz w:val="28"/>
          <w:szCs w:val="28"/>
        </w:rPr>
      </w:pPr>
      <w:r w:rsidRPr="007E7691">
        <w:rPr>
          <w:rFonts w:ascii="Times New Roman" w:hAnsi="Times New Roman"/>
          <w:b/>
          <w:sz w:val="28"/>
          <w:szCs w:val="28"/>
        </w:rPr>
        <w:t>Погоджено:</w:t>
      </w:r>
    </w:p>
    <w:p w:rsidR="004F442B" w:rsidRPr="007E7691" w:rsidRDefault="004F442B" w:rsidP="00B97D07">
      <w:pPr>
        <w:spacing w:after="0" w:line="240" w:lineRule="auto"/>
        <w:rPr>
          <w:rFonts w:ascii="Times New Roman" w:hAnsi="Times New Roman"/>
          <w:b/>
          <w:sz w:val="28"/>
          <w:szCs w:val="28"/>
        </w:rPr>
      </w:pPr>
    </w:p>
    <w:p w:rsidR="004F442B" w:rsidRPr="007E7691" w:rsidRDefault="004F442B" w:rsidP="00B97D07">
      <w:pPr>
        <w:spacing w:after="0" w:line="240" w:lineRule="auto"/>
        <w:rPr>
          <w:rFonts w:ascii="Times New Roman" w:hAnsi="Times New Roman"/>
          <w:sz w:val="28"/>
          <w:szCs w:val="28"/>
        </w:rPr>
      </w:pPr>
      <w:r w:rsidRPr="007E7691">
        <w:rPr>
          <w:rFonts w:ascii="Times New Roman" w:hAnsi="Times New Roman"/>
          <w:sz w:val="28"/>
          <w:szCs w:val="28"/>
        </w:rPr>
        <w:t>Секретар міської ради</w:t>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t>Г.</w:t>
      </w:r>
      <w:proofErr w:type="spellStart"/>
      <w:r w:rsidRPr="007E7691">
        <w:rPr>
          <w:rFonts w:ascii="Times New Roman" w:hAnsi="Times New Roman"/>
          <w:sz w:val="28"/>
          <w:szCs w:val="28"/>
        </w:rPr>
        <w:t>Дерев’янчук</w:t>
      </w:r>
      <w:proofErr w:type="spellEnd"/>
    </w:p>
    <w:p w:rsidR="004F442B" w:rsidRPr="007E7691" w:rsidRDefault="004F442B" w:rsidP="00B97D07">
      <w:pPr>
        <w:spacing w:after="0" w:line="240" w:lineRule="auto"/>
        <w:rPr>
          <w:rFonts w:ascii="Times New Roman" w:hAnsi="Times New Roman"/>
          <w:sz w:val="28"/>
          <w:szCs w:val="28"/>
        </w:rPr>
      </w:pPr>
    </w:p>
    <w:p w:rsidR="004F442B" w:rsidRPr="007E7691" w:rsidRDefault="004F442B" w:rsidP="00B97D07">
      <w:pPr>
        <w:spacing w:after="0" w:line="240" w:lineRule="auto"/>
        <w:rPr>
          <w:rFonts w:ascii="Times New Roman" w:hAnsi="Times New Roman"/>
          <w:sz w:val="28"/>
          <w:szCs w:val="28"/>
        </w:rPr>
      </w:pPr>
      <w:r w:rsidRPr="007E7691">
        <w:rPr>
          <w:rFonts w:ascii="Times New Roman" w:hAnsi="Times New Roman"/>
          <w:sz w:val="28"/>
          <w:szCs w:val="28"/>
        </w:rPr>
        <w:t xml:space="preserve">Заступник </w:t>
      </w:r>
      <w:proofErr w:type="spellStart"/>
      <w:r w:rsidRPr="007E7691">
        <w:rPr>
          <w:rFonts w:ascii="Times New Roman" w:hAnsi="Times New Roman"/>
          <w:sz w:val="28"/>
          <w:szCs w:val="28"/>
        </w:rPr>
        <w:t>міськогоголови</w:t>
      </w:r>
      <w:proofErr w:type="spellEnd"/>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t>Р.</w:t>
      </w:r>
      <w:proofErr w:type="spellStart"/>
      <w:r w:rsidRPr="007E7691">
        <w:rPr>
          <w:rFonts w:ascii="Times New Roman" w:hAnsi="Times New Roman"/>
          <w:sz w:val="28"/>
          <w:szCs w:val="28"/>
        </w:rPr>
        <w:t>Хондока</w:t>
      </w:r>
      <w:proofErr w:type="spellEnd"/>
    </w:p>
    <w:p w:rsidR="004F442B" w:rsidRPr="007E7691" w:rsidRDefault="004F442B" w:rsidP="00B97D07">
      <w:pPr>
        <w:spacing w:after="0" w:line="240" w:lineRule="auto"/>
        <w:rPr>
          <w:rFonts w:ascii="Times New Roman" w:hAnsi="Times New Roman"/>
          <w:sz w:val="28"/>
          <w:szCs w:val="28"/>
        </w:rPr>
      </w:pPr>
    </w:p>
    <w:p w:rsidR="004F442B" w:rsidRPr="007E7691" w:rsidRDefault="004F442B" w:rsidP="00B97D07">
      <w:pPr>
        <w:spacing w:after="0" w:line="240" w:lineRule="auto"/>
        <w:rPr>
          <w:rFonts w:ascii="Times New Roman" w:hAnsi="Times New Roman"/>
          <w:sz w:val="28"/>
          <w:szCs w:val="28"/>
        </w:rPr>
      </w:pPr>
      <w:r w:rsidRPr="007E7691">
        <w:rPr>
          <w:rFonts w:ascii="Times New Roman" w:hAnsi="Times New Roman"/>
          <w:sz w:val="28"/>
          <w:szCs w:val="28"/>
        </w:rPr>
        <w:t>Заступник начальник юридичного відділу</w:t>
      </w:r>
      <w:r w:rsidRPr="007E7691">
        <w:rPr>
          <w:rFonts w:ascii="Times New Roman" w:hAnsi="Times New Roman"/>
          <w:sz w:val="28"/>
          <w:szCs w:val="28"/>
        </w:rPr>
        <w:tab/>
      </w:r>
      <w:r w:rsidRPr="007E7691">
        <w:rPr>
          <w:rFonts w:ascii="Times New Roman" w:hAnsi="Times New Roman"/>
          <w:sz w:val="28"/>
          <w:szCs w:val="28"/>
        </w:rPr>
        <w:tab/>
      </w:r>
      <w:r w:rsidRPr="007E7691">
        <w:rPr>
          <w:rFonts w:ascii="Times New Roman" w:hAnsi="Times New Roman"/>
          <w:sz w:val="28"/>
          <w:szCs w:val="28"/>
        </w:rPr>
        <w:tab/>
        <w:t>О.Кравчук</w:t>
      </w:r>
    </w:p>
    <w:p w:rsidR="004F442B" w:rsidRPr="007E7691" w:rsidRDefault="004F442B" w:rsidP="00B97D07">
      <w:pPr>
        <w:spacing w:after="0" w:line="240" w:lineRule="auto"/>
        <w:rPr>
          <w:rFonts w:ascii="PT Sans" w:hAnsi="PT Sans"/>
          <w:color w:val="A4A6A8"/>
          <w:sz w:val="20"/>
          <w:szCs w:val="20"/>
          <w:shd w:val="clear" w:color="auto" w:fill="FFFFFF"/>
        </w:rPr>
      </w:pPr>
    </w:p>
    <w:p w:rsidR="004F442B" w:rsidRPr="007E7691" w:rsidRDefault="004F442B" w:rsidP="00B97D07">
      <w:pPr>
        <w:spacing w:after="0" w:line="240" w:lineRule="auto"/>
        <w:rPr>
          <w:rFonts w:ascii="Times New Roman" w:hAnsi="Times New Roman"/>
          <w:sz w:val="28"/>
          <w:szCs w:val="28"/>
          <w:shd w:val="clear" w:color="auto" w:fill="FFFFFF"/>
        </w:rPr>
      </w:pPr>
      <w:r w:rsidRPr="007E7691">
        <w:rPr>
          <w:rFonts w:ascii="Times New Roman" w:hAnsi="Times New Roman"/>
          <w:sz w:val="28"/>
          <w:szCs w:val="28"/>
          <w:shd w:val="clear" w:color="auto" w:fill="FFFFFF"/>
        </w:rPr>
        <w:t xml:space="preserve">Начальник  </w:t>
      </w:r>
      <w:proofErr w:type="spellStart"/>
      <w:r w:rsidRPr="007E7691">
        <w:rPr>
          <w:rFonts w:ascii="Times New Roman" w:hAnsi="Times New Roman"/>
          <w:sz w:val="28"/>
          <w:szCs w:val="28"/>
          <w:shd w:val="clear" w:color="auto" w:fill="FFFFFF"/>
        </w:rPr>
        <w:t>відділуфінансово-господарського</w:t>
      </w:r>
      <w:proofErr w:type="spellEnd"/>
    </w:p>
    <w:p w:rsidR="004F442B" w:rsidRPr="007E7691" w:rsidRDefault="004F442B" w:rsidP="00B97D07">
      <w:pPr>
        <w:spacing w:after="0" w:line="240" w:lineRule="auto"/>
        <w:rPr>
          <w:rFonts w:ascii="Times New Roman" w:hAnsi="Times New Roman"/>
          <w:sz w:val="28"/>
          <w:szCs w:val="28"/>
        </w:rPr>
      </w:pPr>
      <w:r w:rsidRPr="007E7691">
        <w:rPr>
          <w:rFonts w:ascii="Times New Roman" w:hAnsi="Times New Roman"/>
          <w:sz w:val="28"/>
          <w:szCs w:val="28"/>
          <w:shd w:val="clear" w:color="auto" w:fill="FFFFFF"/>
        </w:rPr>
        <w:t>забезпечення, головний бухгалтер</w:t>
      </w:r>
      <w:r w:rsidRPr="007E7691">
        <w:rPr>
          <w:rFonts w:ascii="Times New Roman" w:hAnsi="Times New Roman"/>
          <w:sz w:val="28"/>
          <w:szCs w:val="28"/>
          <w:shd w:val="clear" w:color="auto" w:fill="FFFFFF"/>
        </w:rPr>
        <w:tab/>
      </w:r>
      <w:r w:rsidRPr="007E7691">
        <w:rPr>
          <w:rFonts w:ascii="Times New Roman" w:hAnsi="Times New Roman"/>
          <w:sz w:val="28"/>
          <w:szCs w:val="28"/>
          <w:shd w:val="clear" w:color="auto" w:fill="FFFFFF"/>
        </w:rPr>
        <w:tab/>
      </w:r>
      <w:r w:rsidRPr="007E7691">
        <w:rPr>
          <w:rFonts w:ascii="Times New Roman" w:hAnsi="Times New Roman"/>
          <w:sz w:val="28"/>
          <w:szCs w:val="28"/>
          <w:shd w:val="clear" w:color="auto" w:fill="FFFFFF"/>
        </w:rPr>
        <w:tab/>
      </w:r>
      <w:r w:rsidRPr="007E7691">
        <w:rPr>
          <w:rFonts w:ascii="Times New Roman" w:hAnsi="Times New Roman"/>
          <w:sz w:val="28"/>
          <w:szCs w:val="28"/>
          <w:shd w:val="clear" w:color="auto" w:fill="FFFFFF"/>
        </w:rPr>
        <w:tab/>
      </w:r>
      <w:r w:rsidRPr="007E7691">
        <w:rPr>
          <w:rFonts w:ascii="Times New Roman" w:hAnsi="Times New Roman"/>
          <w:sz w:val="28"/>
          <w:szCs w:val="28"/>
          <w:shd w:val="clear" w:color="auto" w:fill="FFFFFF"/>
        </w:rPr>
        <w:tab/>
        <w:t>А.</w:t>
      </w:r>
      <w:proofErr w:type="spellStart"/>
      <w:r w:rsidRPr="007E7691">
        <w:rPr>
          <w:rFonts w:ascii="Times New Roman" w:hAnsi="Times New Roman"/>
          <w:sz w:val="28"/>
          <w:szCs w:val="28"/>
          <w:shd w:val="clear" w:color="auto" w:fill="FFFFFF"/>
        </w:rPr>
        <w:t>Шумра</w:t>
      </w:r>
      <w:proofErr w:type="spellEnd"/>
    </w:p>
    <w:p w:rsidR="004F442B" w:rsidRPr="007E7691" w:rsidRDefault="004F442B" w:rsidP="00B97D07">
      <w:pPr>
        <w:spacing w:after="0" w:line="240" w:lineRule="auto"/>
        <w:rPr>
          <w:rFonts w:ascii="Times New Roman" w:hAnsi="Times New Roman"/>
          <w:sz w:val="28"/>
          <w:szCs w:val="28"/>
        </w:rPr>
      </w:pPr>
    </w:p>
    <w:p w:rsidR="004F442B" w:rsidRPr="005B2FA9" w:rsidRDefault="004F442B" w:rsidP="00B97D07">
      <w:pPr>
        <w:autoSpaceDE w:val="0"/>
        <w:autoSpaceDN w:val="0"/>
        <w:adjustRightInd w:val="0"/>
        <w:spacing w:after="0" w:line="276" w:lineRule="auto"/>
        <w:jc w:val="both"/>
        <w:rPr>
          <w:rFonts w:ascii="Times New Roman" w:hAnsi="Times New Roman"/>
          <w:bCs/>
          <w:shd w:val="clear" w:color="auto" w:fill="FFFFFF"/>
        </w:rPr>
      </w:pPr>
      <w:r w:rsidRPr="005B2FA9">
        <w:rPr>
          <w:rFonts w:ascii="Times New Roman" w:hAnsi="Times New Roman"/>
          <w:bCs/>
          <w:sz w:val="28"/>
          <w:szCs w:val="28"/>
          <w:shd w:val="clear" w:color="auto" w:fill="FFFFFF"/>
        </w:rPr>
        <w:t>Голова постійної депутатської комісії</w:t>
      </w:r>
    </w:p>
    <w:p w:rsidR="004F442B" w:rsidRPr="005B2FA9" w:rsidRDefault="004F442B" w:rsidP="00B97D07">
      <w:pPr>
        <w:autoSpaceDE w:val="0"/>
        <w:autoSpaceDN w:val="0"/>
        <w:adjustRightInd w:val="0"/>
        <w:spacing w:after="0" w:line="276" w:lineRule="auto"/>
        <w:jc w:val="both"/>
        <w:rPr>
          <w:rFonts w:ascii="Times New Roman" w:hAnsi="Times New Roman"/>
          <w:bCs/>
          <w:sz w:val="28"/>
          <w:szCs w:val="28"/>
          <w:shd w:val="clear" w:color="auto" w:fill="FFFFFF"/>
        </w:rPr>
      </w:pPr>
      <w:r w:rsidRPr="005B2FA9">
        <w:rPr>
          <w:rFonts w:ascii="Times New Roman" w:hAnsi="Times New Roman"/>
          <w:bCs/>
          <w:sz w:val="28"/>
          <w:szCs w:val="28"/>
          <w:shd w:val="clear" w:color="auto" w:fill="FFFFFF"/>
        </w:rPr>
        <w:t xml:space="preserve">з </w:t>
      </w:r>
      <w:proofErr w:type="spellStart"/>
      <w:r w:rsidRPr="005B2FA9">
        <w:rPr>
          <w:rFonts w:ascii="Times New Roman" w:hAnsi="Times New Roman"/>
          <w:bCs/>
          <w:sz w:val="28"/>
          <w:szCs w:val="28"/>
          <w:shd w:val="clear" w:color="auto" w:fill="FFFFFF"/>
        </w:rPr>
        <w:t>питанькомунального</w:t>
      </w:r>
      <w:proofErr w:type="spellEnd"/>
      <w:r w:rsidRPr="005B2FA9">
        <w:rPr>
          <w:rFonts w:ascii="Times New Roman" w:hAnsi="Times New Roman"/>
          <w:bCs/>
          <w:sz w:val="28"/>
          <w:szCs w:val="28"/>
          <w:shd w:val="clear" w:color="auto" w:fill="FFFFFF"/>
        </w:rPr>
        <w:t xml:space="preserve"> майна, </w:t>
      </w:r>
    </w:p>
    <w:p w:rsidR="004F442B" w:rsidRPr="005B2FA9" w:rsidRDefault="004F442B" w:rsidP="00B97D07">
      <w:pPr>
        <w:autoSpaceDE w:val="0"/>
        <w:autoSpaceDN w:val="0"/>
        <w:adjustRightInd w:val="0"/>
        <w:spacing w:after="0" w:line="276" w:lineRule="auto"/>
        <w:jc w:val="both"/>
        <w:rPr>
          <w:rFonts w:ascii="Times New Roman" w:hAnsi="Times New Roman"/>
          <w:bCs/>
          <w:sz w:val="28"/>
          <w:szCs w:val="28"/>
          <w:shd w:val="clear" w:color="auto" w:fill="FFFFFF"/>
        </w:rPr>
      </w:pPr>
      <w:proofErr w:type="spellStart"/>
      <w:r w:rsidRPr="005B2FA9">
        <w:rPr>
          <w:rFonts w:ascii="Times New Roman" w:hAnsi="Times New Roman"/>
          <w:bCs/>
          <w:sz w:val="28"/>
          <w:szCs w:val="28"/>
          <w:shd w:val="clear" w:color="auto" w:fill="FFFFFF"/>
        </w:rPr>
        <w:t>житловоїполітики</w:t>
      </w:r>
      <w:proofErr w:type="spellEnd"/>
      <w:r w:rsidRPr="005B2FA9">
        <w:rPr>
          <w:rFonts w:ascii="Times New Roman" w:hAnsi="Times New Roman"/>
          <w:bCs/>
          <w:sz w:val="28"/>
          <w:szCs w:val="28"/>
          <w:shd w:val="clear" w:color="auto" w:fill="FFFFFF"/>
        </w:rPr>
        <w:t>, інфраструктури</w:t>
      </w:r>
    </w:p>
    <w:p w:rsidR="004F442B" w:rsidRPr="005B2FA9" w:rsidRDefault="004F442B" w:rsidP="00B97D07">
      <w:pPr>
        <w:autoSpaceDE w:val="0"/>
        <w:autoSpaceDN w:val="0"/>
        <w:adjustRightInd w:val="0"/>
        <w:spacing w:after="0" w:line="276" w:lineRule="auto"/>
        <w:jc w:val="both"/>
        <w:rPr>
          <w:rFonts w:ascii="Times New Roman" w:hAnsi="Times New Roman"/>
          <w:b/>
        </w:rPr>
      </w:pPr>
      <w:r w:rsidRPr="005B2FA9">
        <w:rPr>
          <w:rFonts w:ascii="Times New Roman" w:hAnsi="Times New Roman"/>
          <w:bCs/>
          <w:sz w:val="28"/>
          <w:szCs w:val="28"/>
          <w:shd w:val="clear" w:color="auto" w:fill="FFFFFF"/>
        </w:rPr>
        <w:t>та благоустрою  </w:t>
      </w:r>
      <w:r w:rsidRPr="005B2FA9">
        <w:rPr>
          <w:rFonts w:ascii="Times New Roman" w:hAnsi="Times New Roman"/>
          <w:bCs/>
          <w:sz w:val="28"/>
          <w:szCs w:val="28"/>
          <w:shd w:val="clear" w:color="auto" w:fill="FFFFFF"/>
        </w:rPr>
        <w:tab/>
      </w:r>
      <w:r w:rsidRPr="005B2FA9">
        <w:rPr>
          <w:rFonts w:ascii="Times New Roman" w:hAnsi="Times New Roman"/>
          <w:bCs/>
          <w:sz w:val="28"/>
          <w:szCs w:val="28"/>
          <w:shd w:val="clear" w:color="auto" w:fill="FFFFFF"/>
        </w:rPr>
        <w:tab/>
      </w:r>
      <w:r w:rsidRPr="005B2FA9">
        <w:rPr>
          <w:rFonts w:ascii="Times New Roman" w:hAnsi="Times New Roman"/>
          <w:bCs/>
          <w:sz w:val="28"/>
          <w:szCs w:val="28"/>
          <w:shd w:val="clear" w:color="auto" w:fill="FFFFFF"/>
        </w:rPr>
        <w:tab/>
      </w:r>
      <w:r w:rsidRPr="005B2FA9">
        <w:rPr>
          <w:rFonts w:ascii="Times New Roman" w:hAnsi="Times New Roman"/>
          <w:bCs/>
          <w:sz w:val="28"/>
          <w:szCs w:val="28"/>
          <w:shd w:val="clear" w:color="auto" w:fill="FFFFFF"/>
        </w:rPr>
        <w:tab/>
      </w:r>
      <w:r w:rsidRPr="005B2FA9">
        <w:rPr>
          <w:rFonts w:ascii="Times New Roman" w:hAnsi="Times New Roman"/>
          <w:bCs/>
          <w:sz w:val="28"/>
          <w:szCs w:val="28"/>
          <w:shd w:val="clear" w:color="auto" w:fill="FFFFFF"/>
        </w:rPr>
        <w:tab/>
      </w:r>
      <w:r w:rsidRPr="005B2FA9">
        <w:rPr>
          <w:rFonts w:ascii="Times New Roman" w:hAnsi="Times New Roman"/>
          <w:bCs/>
          <w:sz w:val="28"/>
          <w:szCs w:val="28"/>
          <w:shd w:val="clear" w:color="auto" w:fill="FFFFFF"/>
        </w:rPr>
        <w:tab/>
      </w:r>
      <w:r w:rsidRPr="005B2FA9">
        <w:rPr>
          <w:rFonts w:ascii="Times New Roman" w:hAnsi="Times New Roman"/>
          <w:bCs/>
          <w:sz w:val="28"/>
          <w:szCs w:val="28"/>
          <w:shd w:val="clear" w:color="auto" w:fill="FFFFFF"/>
        </w:rPr>
        <w:tab/>
      </w:r>
      <w:r w:rsidRPr="005B2FA9">
        <w:rPr>
          <w:rFonts w:ascii="Times New Roman" w:hAnsi="Times New Roman"/>
          <w:bCs/>
          <w:sz w:val="28"/>
          <w:szCs w:val="28"/>
          <w:shd w:val="clear" w:color="auto" w:fill="FFFFFF"/>
        </w:rPr>
        <w:tab/>
        <w:t>Д.</w:t>
      </w:r>
      <w:proofErr w:type="spellStart"/>
      <w:r w:rsidRPr="005B2FA9">
        <w:rPr>
          <w:rFonts w:ascii="Times New Roman" w:hAnsi="Times New Roman"/>
          <w:bCs/>
          <w:sz w:val="28"/>
          <w:szCs w:val="28"/>
          <w:shd w:val="clear" w:color="auto" w:fill="FFFFFF"/>
        </w:rPr>
        <w:t>Ющук</w:t>
      </w:r>
      <w:proofErr w:type="spellEnd"/>
    </w:p>
    <w:p w:rsidR="004F442B" w:rsidRPr="007E7691" w:rsidRDefault="004F442B" w:rsidP="00B97D07">
      <w:pPr>
        <w:tabs>
          <w:tab w:val="left" w:pos="3855"/>
        </w:tabs>
      </w:pPr>
    </w:p>
    <w:p w:rsidR="004F442B" w:rsidRPr="007E7691" w:rsidRDefault="004F442B" w:rsidP="00B97D07">
      <w:pPr>
        <w:tabs>
          <w:tab w:val="left" w:pos="3855"/>
        </w:tabs>
      </w:pPr>
    </w:p>
    <w:p w:rsidR="004F442B" w:rsidRPr="007E7691" w:rsidRDefault="004F442B" w:rsidP="00B97D07">
      <w:pPr>
        <w:tabs>
          <w:tab w:val="left" w:pos="3855"/>
        </w:tabs>
      </w:pPr>
    </w:p>
    <w:p w:rsidR="004F442B" w:rsidRPr="007E7691" w:rsidRDefault="004F442B" w:rsidP="00B97D07">
      <w:pPr>
        <w:tabs>
          <w:tab w:val="left" w:pos="3855"/>
        </w:tabs>
      </w:pPr>
    </w:p>
    <w:p w:rsidR="004F442B" w:rsidRPr="007E7691" w:rsidRDefault="004F442B" w:rsidP="00B97D07">
      <w:pPr>
        <w:tabs>
          <w:tab w:val="left" w:pos="3855"/>
        </w:tabs>
      </w:pPr>
    </w:p>
    <w:sectPr w:rsidR="004F442B" w:rsidRPr="007E7691" w:rsidSect="000C3FBB">
      <w:headerReference w:type="default" r:id="rId8"/>
      <w:pgSz w:w="11906" w:h="16838"/>
      <w:pgMar w:top="709"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42B" w:rsidRDefault="004F442B" w:rsidP="00015E2C">
      <w:pPr>
        <w:spacing w:after="0" w:line="240" w:lineRule="auto"/>
      </w:pPr>
      <w:r>
        <w:separator/>
      </w:r>
    </w:p>
  </w:endnote>
  <w:endnote w:type="continuationSeparator" w:id="0">
    <w:p w:rsidR="004F442B" w:rsidRDefault="004F442B" w:rsidP="00015E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42B" w:rsidRDefault="004F442B" w:rsidP="00015E2C">
      <w:pPr>
        <w:spacing w:after="0" w:line="240" w:lineRule="auto"/>
      </w:pPr>
      <w:r>
        <w:separator/>
      </w:r>
    </w:p>
  </w:footnote>
  <w:footnote w:type="continuationSeparator" w:id="0">
    <w:p w:rsidR="004F442B" w:rsidRDefault="004F442B" w:rsidP="00015E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42B" w:rsidRDefault="004F442B">
    <w:pPr>
      <w:pStyle w:val="a8"/>
      <w:jc w:val="center"/>
    </w:pPr>
  </w:p>
  <w:p w:rsidR="004F442B" w:rsidRDefault="004F442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65FF5"/>
    <w:multiLevelType w:val="multilevel"/>
    <w:tmpl w:val="1A965E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303009B"/>
    <w:multiLevelType w:val="hybridMultilevel"/>
    <w:tmpl w:val="D33C46B2"/>
    <w:lvl w:ilvl="0" w:tplc="0422000F">
      <w:start w:val="1"/>
      <w:numFmt w:val="decimal"/>
      <w:lvlText w:val="%1."/>
      <w:lvlJc w:val="left"/>
      <w:pPr>
        <w:ind w:left="1700" w:hanging="360"/>
      </w:pPr>
      <w:rPr>
        <w:rFonts w:cs="Times New Roman"/>
      </w:rPr>
    </w:lvl>
    <w:lvl w:ilvl="1" w:tplc="04220019" w:tentative="1">
      <w:start w:val="1"/>
      <w:numFmt w:val="lowerLetter"/>
      <w:lvlText w:val="%2."/>
      <w:lvlJc w:val="left"/>
      <w:pPr>
        <w:ind w:left="2420" w:hanging="360"/>
      </w:pPr>
      <w:rPr>
        <w:rFonts w:cs="Times New Roman"/>
      </w:rPr>
    </w:lvl>
    <w:lvl w:ilvl="2" w:tplc="0422001B" w:tentative="1">
      <w:start w:val="1"/>
      <w:numFmt w:val="lowerRoman"/>
      <w:lvlText w:val="%3."/>
      <w:lvlJc w:val="right"/>
      <w:pPr>
        <w:ind w:left="3140" w:hanging="180"/>
      </w:pPr>
      <w:rPr>
        <w:rFonts w:cs="Times New Roman"/>
      </w:rPr>
    </w:lvl>
    <w:lvl w:ilvl="3" w:tplc="0422000F" w:tentative="1">
      <w:start w:val="1"/>
      <w:numFmt w:val="decimal"/>
      <w:lvlText w:val="%4."/>
      <w:lvlJc w:val="left"/>
      <w:pPr>
        <w:ind w:left="3860" w:hanging="360"/>
      </w:pPr>
      <w:rPr>
        <w:rFonts w:cs="Times New Roman"/>
      </w:rPr>
    </w:lvl>
    <w:lvl w:ilvl="4" w:tplc="04220019" w:tentative="1">
      <w:start w:val="1"/>
      <w:numFmt w:val="lowerLetter"/>
      <w:lvlText w:val="%5."/>
      <w:lvlJc w:val="left"/>
      <w:pPr>
        <w:ind w:left="4580" w:hanging="360"/>
      </w:pPr>
      <w:rPr>
        <w:rFonts w:cs="Times New Roman"/>
      </w:rPr>
    </w:lvl>
    <w:lvl w:ilvl="5" w:tplc="0422001B" w:tentative="1">
      <w:start w:val="1"/>
      <w:numFmt w:val="lowerRoman"/>
      <w:lvlText w:val="%6."/>
      <w:lvlJc w:val="right"/>
      <w:pPr>
        <w:ind w:left="5300" w:hanging="180"/>
      </w:pPr>
      <w:rPr>
        <w:rFonts w:cs="Times New Roman"/>
      </w:rPr>
    </w:lvl>
    <w:lvl w:ilvl="6" w:tplc="0422000F" w:tentative="1">
      <w:start w:val="1"/>
      <w:numFmt w:val="decimal"/>
      <w:lvlText w:val="%7."/>
      <w:lvlJc w:val="left"/>
      <w:pPr>
        <w:ind w:left="6020" w:hanging="360"/>
      </w:pPr>
      <w:rPr>
        <w:rFonts w:cs="Times New Roman"/>
      </w:rPr>
    </w:lvl>
    <w:lvl w:ilvl="7" w:tplc="04220019" w:tentative="1">
      <w:start w:val="1"/>
      <w:numFmt w:val="lowerLetter"/>
      <w:lvlText w:val="%8."/>
      <w:lvlJc w:val="left"/>
      <w:pPr>
        <w:ind w:left="6740" w:hanging="360"/>
      </w:pPr>
      <w:rPr>
        <w:rFonts w:cs="Times New Roman"/>
      </w:rPr>
    </w:lvl>
    <w:lvl w:ilvl="8" w:tplc="0422001B" w:tentative="1">
      <w:start w:val="1"/>
      <w:numFmt w:val="lowerRoman"/>
      <w:lvlText w:val="%9."/>
      <w:lvlJc w:val="right"/>
      <w:pPr>
        <w:ind w:left="7460" w:hanging="180"/>
      </w:pPr>
      <w:rPr>
        <w:rFonts w:cs="Times New Roman"/>
      </w:rPr>
    </w:lvl>
  </w:abstractNum>
  <w:abstractNum w:abstractNumId="2">
    <w:nsid w:val="13804BCB"/>
    <w:multiLevelType w:val="multilevel"/>
    <w:tmpl w:val="C11E3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C7C5EE7"/>
    <w:multiLevelType w:val="multilevel"/>
    <w:tmpl w:val="FA1A544A"/>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35C5EDF"/>
    <w:multiLevelType w:val="multilevel"/>
    <w:tmpl w:val="B9E6516A"/>
    <w:lvl w:ilvl="0">
      <w:start w:val="1"/>
      <w:numFmt w:val="decimal"/>
      <w:lvlText w:val="%1."/>
      <w:lvlJc w:val="left"/>
      <w:pPr>
        <w:ind w:left="450" w:hanging="450"/>
      </w:pPr>
      <w:rPr>
        <w:rFonts w:cs="Times New Roman" w:hint="default"/>
        <w:color w:val="212529"/>
      </w:rPr>
    </w:lvl>
    <w:lvl w:ilvl="1">
      <w:start w:val="1"/>
      <w:numFmt w:val="decimal"/>
      <w:lvlText w:val="%1.%2."/>
      <w:lvlJc w:val="left"/>
      <w:pPr>
        <w:ind w:left="1288" w:hanging="720"/>
      </w:pPr>
      <w:rPr>
        <w:rFonts w:cs="Times New Roman" w:hint="default"/>
        <w:color w:val="212529"/>
      </w:rPr>
    </w:lvl>
    <w:lvl w:ilvl="2">
      <w:start w:val="1"/>
      <w:numFmt w:val="decimal"/>
      <w:lvlText w:val="%1.%2.%3."/>
      <w:lvlJc w:val="left"/>
      <w:pPr>
        <w:ind w:left="1856" w:hanging="720"/>
      </w:pPr>
      <w:rPr>
        <w:rFonts w:cs="Times New Roman" w:hint="default"/>
        <w:color w:val="212529"/>
      </w:rPr>
    </w:lvl>
    <w:lvl w:ilvl="3">
      <w:start w:val="1"/>
      <w:numFmt w:val="decimal"/>
      <w:lvlText w:val="%1.%2.%3.%4."/>
      <w:lvlJc w:val="left"/>
      <w:pPr>
        <w:ind w:left="2784" w:hanging="1080"/>
      </w:pPr>
      <w:rPr>
        <w:rFonts w:cs="Times New Roman" w:hint="default"/>
        <w:color w:val="212529"/>
      </w:rPr>
    </w:lvl>
    <w:lvl w:ilvl="4">
      <w:start w:val="1"/>
      <w:numFmt w:val="decimal"/>
      <w:lvlText w:val="%1.%2.%3.%4.%5."/>
      <w:lvlJc w:val="left"/>
      <w:pPr>
        <w:ind w:left="3352" w:hanging="1080"/>
      </w:pPr>
      <w:rPr>
        <w:rFonts w:cs="Times New Roman" w:hint="default"/>
        <w:color w:val="212529"/>
      </w:rPr>
    </w:lvl>
    <w:lvl w:ilvl="5">
      <w:start w:val="1"/>
      <w:numFmt w:val="decimal"/>
      <w:lvlText w:val="%1.%2.%3.%4.%5.%6."/>
      <w:lvlJc w:val="left"/>
      <w:pPr>
        <w:ind w:left="4280" w:hanging="1440"/>
      </w:pPr>
      <w:rPr>
        <w:rFonts w:cs="Times New Roman" w:hint="default"/>
        <w:color w:val="212529"/>
      </w:rPr>
    </w:lvl>
    <w:lvl w:ilvl="6">
      <w:start w:val="1"/>
      <w:numFmt w:val="decimal"/>
      <w:lvlText w:val="%1.%2.%3.%4.%5.%6.%7."/>
      <w:lvlJc w:val="left"/>
      <w:pPr>
        <w:ind w:left="5208" w:hanging="1800"/>
      </w:pPr>
      <w:rPr>
        <w:rFonts w:cs="Times New Roman" w:hint="default"/>
        <w:color w:val="212529"/>
      </w:rPr>
    </w:lvl>
    <w:lvl w:ilvl="7">
      <w:start w:val="1"/>
      <w:numFmt w:val="decimal"/>
      <w:lvlText w:val="%1.%2.%3.%4.%5.%6.%7.%8."/>
      <w:lvlJc w:val="left"/>
      <w:pPr>
        <w:ind w:left="5776" w:hanging="1800"/>
      </w:pPr>
      <w:rPr>
        <w:rFonts w:cs="Times New Roman" w:hint="default"/>
        <w:color w:val="212529"/>
      </w:rPr>
    </w:lvl>
    <w:lvl w:ilvl="8">
      <w:start w:val="1"/>
      <w:numFmt w:val="decimal"/>
      <w:lvlText w:val="%1.%2.%3.%4.%5.%6.%7.%8.%9."/>
      <w:lvlJc w:val="left"/>
      <w:pPr>
        <w:ind w:left="6704" w:hanging="2160"/>
      </w:pPr>
      <w:rPr>
        <w:rFonts w:cs="Times New Roman" w:hint="default"/>
        <w:color w:val="212529"/>
      </w:rPr>
    </w:lvl>
  </w:abstractNum>
  <w:abstractNum w:abstractNumId="5">
    <w:nsid w:val="68CB7954"/>
    <w:multiLevelType w:val="hybridMultilevel"/>
    <w:tmpl w:val="A85E9C2A"/>
    <w:lvl w:ilvl="0" w:tplc="AB5EC9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692743D0"/>
    <w:multiLevelType w:val="multilevel"/>
    <w:tmpl w:val="64440436"/>
    <w:lvl w:ilvl="0">
      <w:start w:val="1"/>
      <w:numFmt w:val="decimal"/>
      <w:lvlText w:val="%1."/>
      <w:lvlJc w:val="left"/>
      <w:pPr>
        <w:ind w:left="432" w:hanging="432"/>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78595105"/>
    <w:multiLevelType w:val="multilevel"/>
    <w:tmpl w:val="0C86BC1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7"/>
  </w:num>
  <w:num w:numId="3">
    <w:abstractNumId w:val="3"/>
  </w:num>
  <w:num w:numId="4">
    <w:abstractNumId w:val="2"/>
  </w:num>
  <w:num w:numId="5">
    <w:abstractNumId w:val="0"/>
  </w:num>
  <w:num w:numId="6">
    <w:abstractNumId w:val="5"/>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1780"/>
    <w:rsid w:val="000024CD"/>
    <w:rsid w:val="00005DCF"/>
    <w:rsid w:val="00007EE6"/>
    <w:rsid w:val="00015E2C"/>
    <w:rsid w:val="00022F34"/>
    <w:rsid w:val="000275FA"/>
    <w:rsid w:val="0003723D"/>
    <w:rsid w:val="000641B2"/>
    <w:rsid w:val="00067B4E"/>
    <w:rsid w:val="000906AD"/>
    <w:rsid w:val="00096738"/>
    <w:rsid w:val="000A1780"/>
    <w:rsid w:val="000B37FA"/>
    <w:rsid w:val="000C3FBB"/>
    <w:rsid w:val="000E08DC"/>
    <w:rsid w:val="000E79FD"/>
    <w:rsid w:val="000F513D"/>
    <w:rsid w:val="00104176"/>
    <w:rsid w:val="0012353B"/>
    <w:rsid w:val="00123643"/>
    <w:rsid w:val="00137AA3"/>
    <w:rsid w:val="00157CDB"/>
    <w:rsid w:val="00162B38"/>
    <w:rsid w:val="0017295E"/>
    <w:rsid w:val="00186B7E"/>
    <w:rsid w:val="00187DD1"/>
    <w:rsid w:val="001915BE"/>
    <w:rsid w:val="001A6539"/>
    <w:rsid w:val="001D34CD"/>
    <w:rsid w:val="001D59EC"/>
    <w:rsid w:val="001F3B78"/>
    <w:rsid w:val="00206326"/>
    <w:rsid w:val="00210BAD"/>
    <w:rsid w:val="00226B86"/>
    <w:rsid w:val="00230480"/>
    <w:rsid w:val="00232BBF"/>
    <w:rsid w:val="00281042"/>
    <w:rsid w:val="00287045"/>
    <w:rsid w:val="00287D33"/>
    <w:rsid w:val="002A0709"/>
    <w:rsid w:val="002B4060"/>
    <w:rsid w:val="002C2A29"/>
    <w:rsid w:val="002F39C8"/>
    <w:rsid w:val="00307507"/>
    <w:rsid w:val="00320AC0"/>
    <w:rsid w:val="00342466"/>
    <w:rsid w:val="0034293D"/>
    <w:rsid w:val="003843A3"/>
    <w:rsid w:val="00396503"/>
    <w:rsid w:val="003D0D79"/>
    <w:rsid w:val="003D2106"/>
    <w:rsid w:val="003D4DBE"/>
    <w:rsid w:val="004048FB"/>
    <w:rsid w:val="00435A83"/>
    <w:rsid w:val="0044428B"/>
    <w:rsid w:val="00445211"/>
    <w:rsid w:val="004676AC"/>
    <w:rsid w:val="00486D8E"/>
    <w:rsid w:val="0049007E"/>
    <w:rsid w:val="0049607E"/>
    <w:rsid w:val="004A55AD"/>
    <w:rsid w:val="004D4253"/>
    <w:rsid w:val="004F442B"/>
    <w:rsid w:val="00520219"/>
    <w:rsid w:val="00542EB6"/>
    <w:rsid w:val="005554CD"/>
    <w:rsid w:val="005605B9"/>
    <w:rsid w:val="00585CDB"/>
    <w:rsid w:val="005B2FA9"/>
    <w:rsid w:val="0061682C"/>
    <w:rsid w:val="006177E4"/>
    <w:rsid w:val="00622332"/>
    <w:rsid w:val="0062654A"/>
    <w:rsid w:val="0062664A"/>
    <w:rsid w:val="0063136E"/>
    <w:rsid w:val="00666A7A"/>
    <w:rsid w:val="0067153B"/>
    <w:rsid w:val="00675363"/>
    <w:rsid w:val="00696AB6"/>
    <w:rsid w:val="00696E39"/>
    <w:rsid w:val="006B412E"/>
    <w:rsid w:val="006D74D4"/>
    <w:rsid w:val="006E6A73"/>
    <w:rsid w:val="006E70FB"/>
    <w:rsid w:val="006F16F0"/>
    <w:rsid w:val="00727F6B"/>
    <w:rsid w:val="0073095A"/>
    <w:rsid w:val="00735EAB"/>
    <w:rsid w:val="00737664"/>
    <w:rsid w:val="00790028"/>
    <w:rsid w:val="007A2BC1"/>
    <w:rsid w:val="007D4A9A"/>
    <w:rsid w:val="007E5474"/>
    <w:rsid w:val="007E7691"/>
    <w:rsid w:val="007F3396"/>
    <w:rsid w:val="0080683D"/>
    <w:rsid w:val="00813422"/>
    <w:rsid w:val="00825AE5"/>
    <w:rsid w:val="0082634B"/>
    <w:rsid w:val="00832A75"/>
    <w:rsid w:val="00840545"/>
    <w:rsid w:val="0086369A"/>
    <w:rsid w:val="00876163"/>
    <w:rsid w:val="0088146E"/>
    <w:rsid w:val="00883D87"/>
    <w:rsid w:val="008972B8"/>
    <w:rsid w:val="008A105C"/>
    <w:rsid w:val="008F75F8"/>
    <w:rsid w:val="00911CC0"/>
    <w:rsid w:val="00924D65"/>
    <w:rsid w:val="00940D86"/>
    <w:rsid w:val="009523BA"/>
    <w:rsid w:val="00953B50"/>
    <w:rsid w:val="0098788D"/>
    <w:rsid w:val="00997DE9"/>
    <w:rsid w:val="009A2012"/>
    <w:rsid w:val="009E2DB6"/>
    <w:rsid w:val="009F0C71"/>
    <w:rsid w:val="00A147F8"/>
    <w:rsid w:val="00A90D24"/>
    <w:rsid w:val="00AB1AC5"/>
    <w:rsid w:val="00AC29BA"/>
    <w:rsid w:val="00B17E5D"/>
    <w:rsid w:val="00B304CF"/>
    <w:rsid w:val="00B4346F"/>
    <w:rsid w:val="00B45C38"/>
    <w:rsid w:val="00B46235"/>
    <w:rsid w:val="00B85DFC"/>
    <w:rsid w:val="00B97D07"/>
    <w:rsid w:val="00BA272B"/>
    <w:rsid w:val="00BA3CAE"/>
    <w:rsid w:val="00BC486D"/>
    <w:rsid w:val="00BD7C8C"/>
    <w:rsid w:val="00BE27DD"/>
    <w:rsid w:val="00BE5ECF"/>
    <w:rsid w:val="00BF0D13"/>
    <w:rsid w:val="00C12805"/>
    <w:rsid w:val="00C31764"/>
    <w:rsid w:val="00C31C96"/>
    <w:rsid w:val="00C42C55"/>
    <w:rsid w:val="00C64194"/>
    <w:rsid w:val="00C83CA3"/>
    <w:rsid w:val="00C954FA"/>
    <w:rsid w:val="00CA20E4"/>
    <w:rsid w:val="00CB719D"/>
    <w:rsid w:val="00CD6BF4"/>
    <w:rsid w:val="00CE63CA"/>
    <w:rsid w:val="00D32C4D"/>
    <w:rsid w:val="00D32EB4"/>
    <w:rsid w:val="00D55709"/>
    <w:rsid w:val="00D7519F"/>
    <w:rsid w:val="00D775DC"/>
    <w:rsid w:val="00D82214"/>
    <w:rsid w:val="00DA0DAC"/>
    <w:rsid w:val="00DB178E"/>
    <w:rsid w:val="00DD2055"/>
    <w:rsid w:val="00DE061F"/>
    <w:rsid w:val="00E06029"/>
    <w:rsid w:val="00E15500"/>
    <w:rsid w:val="00E160AB"/>
    <w:rsid w:val="00E617F7"/>
    <w:rsid w:val="00E718DD"/>
    <w:rsid w:val="00E841F9"/>
    <w:rsid w:val="00E93730"/>
    <w:rsid w:val="00EC1A01"/>
    <w:rsid w:val="00ED01DC"/>
    <w:rsid w:val="00ED3B9F"/>
    <w:rsid w:val="00ED69FE"/>
    <w:rsid w:val="00EE4928"/>
    <w:rsid w:val="00EF0EAF"/>
    <w:rsid w:val="00EF3D92"/>
    <w:rsid w:val="00F175DA"/>
    <w:rsid w:val="00F3541F"/>
    <w:rsid w:val="00F478CE"/>
    <w:rsid w:val="00F5154F"/>
    <w:rsid w:val="00F52793"/>
    <w:rsid w:val="00F73FE0"/>
    <w:rsid w:val="00F83F99"/>
    <w:rsid w:val="00F95B4A"/>
    <w:rsid w:val="00FB2010"/>
    <w:rsid w:val="00FB4761"/>
    <w:rsid w:val="00FB7C75"/>
    <w:rsid w:val="00FD6138"/>
    <w:rsid w:val="00FE59C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80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uiPriority w:val="99"/>
    <w:rsid w:val="00E617F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99"/>
    <w:rsid w:val="00E617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ий текст (3)_"/>
    <w:basedOn w:val="a0"/>
    <w:link w:val="30"/>
    <w:uiPriority w:val="99"/>
    <w:locked/>
    <w:rsid w:val="001A6539"/>
    <w:rPr>
      <w:rFonts w:ascii="Times New Roman" w:hAnsi="Times New Roman" w:cs="Times New Roman"/>
      <w:b/>
      <w:bCs/>
      <w:sz w:val="28"/>
      <w:szCs w:val="28"/>
      <w:shd w:val="clear" w:color="auto" w:fill="FFFFFF"/>
    </w:rPr>
  </w:style>
  <w:style w:type="paragraph" w:customStyle="1" w:styleId="30">
    <w:name w:val="Основний текст (3)"/>
    <w:basedOn w:val="a"/>
    <w:link w:val="3"/>
    <w:uiPriority w:val="99"/>
    <w:rsid w:val="001A6539"/>
    <w:pPr>
      <w:widowControl w:val="0"/>
      <w:shd w:val="clear" w:color="auto" w:fill="FFFFFF"/>
      <w:spacing w:before="240" w:after="240" w:line="317" w:lineRule="exact"/>
    </w:pPr>
    <w:rPr>
      <w:rFonts w:ascii="Times New Roman" w:eastAsia="Times New Roman" w:hAnsi="Times New Roman"/>
      <w:b/>
      <w:bCs/>
      <w:sz w:val="28"/>
      <w:szCs w:val="28"/>
    </w:rPr>
  </w:style>
  <w:style w:type="character" w:customStyle="1" w:styleId="2">
    <w:name w:val="Основний текст (2)_"/>
    <w:basedOn w:val="a0"/>
    <w:link w:val="20"/>
    <w:uiPriority w:val="99"/>
    <w:locked/>
    <w:rsid w:val="001A6539"/>
    <w:rPr>
      <w:rFonts w:ascii="Times New Roman" w:hAnsi="Times New Roman" w:cs="Times New Roman"/>
      <w:sz w:val="28"/>
      <w:szCs w:val="28"/>
      <w:shd w:val="clear" w:color="auto" w:fill="FFFFFF"/>
    </w:rPr>
  </w:style>
  <w:style w:type="paragraph" w:customStyle="1" w:styleId="20">
    <w:name w:val="Основний текст (2)"/>
    <w:basedOn w:val="a"/>
    <w:link w:val="2"/>
    <w:uiPriority w:val="99"/>
    <w:rsid w:val="001A6539"/>
    <w:pPr>
      <w:widowControl w:val="0"/>
      <w:shd w:val="clear" w:color="auto" w:fill="FFFFFF"/>
      <w:spacing w:after="0" w:line="317" w:lineRule="exact"/>
      <w:jc w:val="both"/>
    </w:pPr>
    <w:rPr>
      <w:rFonts w:ascii="Times New Roman" w:eastAsia="Times New Roman" w:hAnsi="Times New Roman"/>
      <w:sz w:val="28"/>
      <w:szCs w:val="28"/>
    </w:rPr>
  </w:style>
  <w:style w:type="paragraph" w:styleId="a4">
    <w:name w:val="List Paragraph"/>
    <w:basedOn w:val="a"/>
    <w:uiPriority w:val="99"/>
    <w:qFormat/>
    <w:rsid w:val="001A6539"/>
    <w:pPr>
      <w:spacing w:after="200" w:line="276" w:lineRule="auto"/>
      <w:ind w:left="720"/>
      <w:contextualSpacing/>
    </w:pPr>
    <w:rPr>
      <w:lang w:val="ru-RU"/>
    </w:rPr>
  </w:style>
  <w:style w:type="paragraph" w:styleId="a5">
    <w:name w:val="No Spacing"/>
    <w:uiPriority w:val="99"/>
    <w:qFormat/>
    <w:rsid w:val="001A6539"/>
    <w:pPr>
      <w:ind w:firstLine="360"/>
    </w:pPr>
    <w:rPr>
      <w:rFonts w:eastAsia="Times New Roman"/>
      <w:lang w:val="en-US" w:eastAsia="en-US"/>
    </w:rPr>
  </w:style>
  <w:style w:type="paragraph" w:styleId="a6">
    <w:name w:val="Balloon Text"/>
    <w:basedOn w:val="a"/>
    <w:link w:val="a7"/>
    <w:uiPriority w:val="99"/>
    <w:semiHidden/>
    <w:rsid w:val="001A6539"/>
    <w:pPr>
      <w:widowControl w:val="0"/>
      <w:spacing w:after="0" w:line="240" w:lineRule="auto"/>
    </w:pPr>
    <w:rPr>
      <w:rFonts w:ascii="Tahoma" w:hAnsi="Tahoma" w:cs="Tahoma"/>
      <w:color w:val="000000"/>
      <w:sz w:val="16"/>
      <w:szCs w:val="16"/>
      <w:lang w:eastAsia="uk-UA"/>
    </w:rPr>
  </w:style>
  <w:style w:type="character" w:customStyle="1" w:styleId="a7">
    <w:name w:val="Текст выноски Знак"/>
    <w:basedOn w:val="a0"/>
    <w:link w:val="a6"/>
    <w:uiPriority w:val="99"/>
    <w:semiHidden/>
    <w:locked/>
    <w:rsid w:val="001A6539"/>
    <w:rPr>
      <w:rFonts w:ascii="Tahoma" w:eastAsia="Times New Roman" w:hAnsi="Tahoma" w:cs="Tahoma"/>
      <w:color w:val="000000"/>
      <w:sz w:val="16"/>
      <w:szCs w:val="16"/>
      <w:lang w:eastAsia="uk-UA"/>
    </w:rPr>
  </w:style>
  <w:style w:type="paragraph" w:styleId="a8">
    <w:name w:val="header"/>
    <w:basedOn w:val="a"/>
    <w:link w:val="a9"/>
    <w:uiPriority w:val="99"/>
    <w:rsid w:val="00015E2C"/>
    <w:pPr>
      <w:tabs>
        <w:tab w:val="center" w:pos="4819"/>
        <w:tab w:val="right" w:pos="9639"/>
      </w:tabs>
      <w:spacing w:after="0" w:line="240" w:lineRule="auto"/>
    </w:pPr>
  </w:style>
  <w:style w:type="character" w:customStyle="1" w:styleId="a9">
    <w:name w:val="Верхний колонтитул Знак"/>
    <w:basedOn w:val="a0"/>
    <w:link w:val="a8"/>
    <w:uiPriority w:val="99"/>
    <w:locked/>
    <w:rsid w:val="00015E2C"/>
    <w:rPr>
      <w:rFonts w:cs="Times New Roman"/>
    </w:rPr>
  </w:style>
  <w:style w:type="paragraph" w:styleId="aa">
    <w:name w:val="footer"/>
    <w:basedOn w:val="a"/>
    <w:link w:val="ab"/>
    <w:uiPriority w:val="99"/>
    <w:rsid w:val="00015E2C"/>
    <w:pPr>
      <w:tabs>
        <w:tab w:val="center" w:pos="4819"/>
        <w:tab w:val="right" w:pos="9639"/>
      </w:tabs>
      <w:spacing w:after="0" w:line="240" w:lineRule="auto"/>
    </w:pPr>
  </w:style>
  <w:style w:type="character" w:customStyle="1" w:styleId="ab">
    <w:name w:val="Нижний колонтитул Знак"/>
    <w:basedOn w:val="a0"/>
    <w:link w:val="aa"/>
    <w:uiPriority w:val="99"/>
    <w:locked/>
    <w:rsid w:val="00015E2C"/>
    <w:rPr>
      <w:rFonts w:cs="Times New Roman"/>
    </w:rPr>
  </w:style>
  <w:style w:type="character" w:customStyle="1" w:styleId="31">
    <w:name w:val="Заголовок №3_"/>
    <w:basedOn w:val="a0"/>
    <w:link w:val="32"/>
    <w:uiPriority w:val="99"/>
    <w:locked/>
    <w:rsid w:val="00953B50"/>
    <w:rPr>
      <w:rFonts w:ascii="Times New Roman" w:hAnsi="Times New Roman" w:cs="Times New Roman"/>
      <w:sz w:val="28"/>
      <w:szCs w:val="28"/>
      <w:shd w:val="clear" w:color="auto" w:fill="FFFFFF"/>
    </w:rPr>
  </w:style>
  <w:style w:type="paragraph" w:customStyle="1" w:styleId="32">
    <w:name w:val="Заголовок №3"/>
    <w:basedOn w:val="a"/>
    <w:link w:val="31"/>
    <w:uiPriority w:val="99"/>
    <w:rsid w:val="00953B50"/>
    <w:pPr>
      <w:widowControl w:val="0"/>
      <w:shd w:val="clear" w:color="auto" w:fill="FFFFFF"/>
      <w:spacing w:after="0" w:line="320" w:lineRule="exact"/>
      <w:jc w:val="both"/>
      <w:outlineLvl w:val="2"/>
    </w:pPr>
    <w:rPr>
      <w:rFonts w:ascii="Times New Roman" w:eastAsia="Times New Roman" w:hAnsi="Times New Roman"/>
      <w:sz w:val="28"/>
      <w:szCs w:val="28"/>
    </w:rPr>
  </w:style>
  <w:style w:type="character" w:customStyle="1" w:styleId="21">
    <w:name w:val="Заголовок №2_"/>
    <w:basedOn w:val="a0"/>
    <w:link w:val="22"/>
    <w:uiPriority w:val="99"/>
    <w:locked/>
    <w:rsid w:val="00FE59C9"/>
    <w:rPr>
      <w:rFonts w:ascii="Times New Roman" w:hAnsi="Times New Roman" w:cs="Times New Roman"/>
      <w:b/>
      <w:bCs/>
      <w:sz w:val="28"/>
      <w:szCs w:val="28"/>
      <w:shd w:val="clear" w:color="auto" w:fill="FFFFFF"/>
    </w:rPr>
  </w:style>
  <w:style w:type="paragraph" w:customStyle="1" w:styleId="22">
    <w:name w:val="Заголовок №2"/>
    <w:basedOn w:val="a"/>
    <w:link w:val="21"/>
    <w:uiPriority w:val="99"/>
    <w:rsid w:val="00FE59C9"/>
    <w:pPr>
      <w:widowControl w:val="0"/>
      <w:shd w:val="clear" w:color="auto" w:fill="FFFFFF"/>
      <w:spacing w:before="180" w:after="180" w:line="240" w:lineRule="atLeast"/>
      <w:jc w:val="center"/>
      <w:outlineLvl w:val="1"/>
    </w:pPr>
    <w:rPr>
      <w:rFonts w:ascii="Times New Roman" w:eastAsia="Times New Roman" w:hAnsi="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129282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18922</Words>
  <Characters>10786</Characters>
  <Application>Microsoft Office Word</Application>
  <DocSecurity>0</DocSecurity>
  <Lines>89</Lines>
  <Paragraphs>59</Paragraphs>
  <ScaleCrop>false</ScaleCrop>
  <Company/>
  <LinksUpToDate>false</LinksUpToDate>
  <CharactersWithSpaces>29649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Користувач Windows</dc:creator>
  <cp:keywords/>
  <dc:description/>
  <cp:lastModifiedBy>Userr</cp:lastModifiedBy>
  <cp:revision>3</cp:revision>
  <cp:lastPrinted>2021-02-08T09:58:00Z</cp:lastPrinted>
  <dcterms:created xsi:type="dcterms:W3CDTF">2021-04-05T09:16:00Z</dcterms:created>
  <dcterms:modified xsi:type="dcterms:W3CDTF">2021-04-06T07:04:00Z</dcterms:modified>
</cp:coreProperties>
</file>