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14910" w14:textId="62108554" w:rsidR="00414F15" w:rsidRDefault="00414F15" w:rsidP="00414F15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083491">
        <w:rPr>
          <w:noProof/>
        </w:rPr>
        <w:drawing>
          <wp:inline distT="0" distB="0" distL="0" distR="0" wp14:anchorId="3C9326AC" wp14:editId="531497CB">
            <wp:extent cx="457200" cy="6483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9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0"/>
          <w:szCs w:val="20"/>
        </w:rPr>
        <w:t>Проєкт</w:t>
      </w:r>
      <w:proofErr w:type="spellEnd"/>
      <w:r>
        <w:rPr>
          <w:sz w:val="20"/>
          <w:szCs w:val="20"/>
        </w:rPr>
        <w:t xml:space="preserve"> </w:t>
      </w:r>
    </w:p>
    <w:p w14:paraId="743F5705" w14:textId="2FB5B02F" w:rsidR="00083491" w:rsidRDefault="00414F15" w:rsidP="00414F15">
      <w:pPr>
        <w:jc w:val="center"/>
        <w:rPr>
          <w:b/>
          <w:bCs/>
          <w:sz w:val="32"/>
          <w:szCs w:val="3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Людмили Ковбасюк</w:t>
      </w:r>
    </w:p>
    <w:p w14:paraId="3CFA400C" w14:textId="77777777" w:rsidR="00083491" w:rsidRDefault="00083491" w:rsidP="000834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ВАРАСЬКА МІСЬКА РАДА</w:t>
      </w:r>
    </w:p>
    <w:p w14:paraId="6777CF1E" w14:textId="77777777" w:rsidR="00083491" w:rsidRDefault="00083491" w:rsidP="000834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Восьме скликання</w:t>
      </w:r>
    </w:p>
    <w:p w14:paraId="7A51AC07" w14:textId="1AFACB89" w:rsidR="00083491" w:rsidRDefault="00083491" w:rsidP="000834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4A3136">
        <w:rPr>
          <w:b/>
          <w:bCs/>
          <w:sz w:val="28"/>
          <w:szCs w:val="28"/>
        </w:rPr>
        <w:t>Чергова</w:t>
      </w:r>
      <w:r>
        <w:rPr>
          <w:b/>
          <w:bCs/>
          <w:sz w:val="28"/>
          <w:szCs w:val="28"/>
        </w:rPr>
        <w:t xml:space="preserve"> сесія)</w:t>
      </w:r>
    </w:p>
    <w:p w14:paraId="2A418B98" w14:textId="77777777" w:rsidR="00083491" w:rsidRDefault="00083491" w:rsidP="00083491">
      <w:pPr>
        <w:jc w:val="center"/>
        <w:rPr>
          <w:b/>
          <w:bCs/>
          <w:sz w:val="32"/>
          <w:szCs w:val="32"/>
        </w:rPr>
      </w:pPr>
    </w:p>
    <w:p w14:paraId="2F951438" w14:textId="7CF89516" w:rsidR="00083491" w:rsidRDefault="00083491" w:rsidP="000834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І Ш Е Н </w:t>
      </w:r>
      <w:proofErr w:type="spellStart"/>
      <w:r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</w:t>
      </w:r>
    </w:p>
    <w:p w14:paraId="677C5630" w14:textId="77777777" w:rsidR="00083491" w:rsidRPr="00724E64" w:rsidRDefault="00083491" w:rsidP="00083491">
      <w:pPr>
        <w:jc w:val="center"/>
        <w:rPr>
          <w:b/>
          <w:bCs/>
          <w:sz w:val="22"/>
          <w:szCs w:val="22"/>
        </w:rPr>
      </w:pPr>
    </w:p>
    <w:p w14:paraId="731A16A5" w14:textId="6A32448E" w:rsidR="00083491" w:rsidRPr="004A2EE5" w:rsidRDefault="00414F15" w:rsidP="0008349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16 липня </w:t>
      </w:r>
      <w:r w:rsidR="00083491" w:rsidRPr="004A2EE5">
        <w:rPr>
          <w:bCs/>
          <w:sz w:val="28"/>
          <w:szCs w:val="28"/>
        </w:rPr>
        <w:t>20</w:t>
      </w:r>
      <w:r w:rsidR="00083491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>року</w:t>
      </w:r>
      <w:bookmarkStart w:id="0" w:name="_GoBack"/>
      <w:bookmarkEnd w:id="0"/>
      <w:r w:rsidR="00083491">
        <w:rPr>
          <w:bCs/>
          <w:sz w:val="28"/>
          <w:szCs w:val="28"/>
        </w:rPr>
        <w:tab/>
      </w:r>
      <w:r w:rsidR="00083491">
        <w:rPr>
          <w:bCs/>
          <w:sz w:val="28"/>
          <w:szCs w:val="28"/>
        </w:rPr>
        <w:tab/>
      </w:r>
      <w:r w:rsidR="00083491">
        <w:rPr>
          <w:bCs/>
          <w:sz w:val="28"/>
          <w:szCs w:val="28"/>
        </w:rPr>
        <w:tab/>
      </w:r>
      <w:r w:rsidR="00083491">
        <w:rPr>
          <w:bCs/>
          <w:sz w:val="28"/>
          <w:szCs w:val="28"/>
        </w:rPr>
        <w:tab/>
      </w:r>
      <w:r w:rsidR="00083491">
        <w:rPr>
          <w:bCs/>
          <w:sz w:val="28"/>
          <w:szCs w:val="28"/>
        </w:rPr>
        <w:tab/>
      </w:r>
      <w:r w:rsidR="00083491">
        <w:rPr>
          <w:bCs/>
          <w:sz w:val="28"/>
          <w:szCs w:val="28"/>
        </w:rPr>
        <w:tab/>
      </w:r>
      <w:r w:rsidR="00083491">
        <w:rPr>
          <w:bCs/>
          <w:sz w:val="28"/>
          <w:szCs w:val="28"/>
        </w:rPr>
        <w:tab/>
      </w:r>
      <w:r w:rsidR="0008349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№788</w:t>
      </w:r>
    </w:p>
    <w:p w14:paraId="4AE3BB71" w14:textId="2650CD8B" w:rsidR="00083491" w:rsidRDefault="00083491" w:rsidP="00083491">
      <w:pPr>
        <w:outlineLvl w:val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239E0" wp14:editId="460D60EB">
                <wp:simplePos x="0" y="0"/>
                <wp:positionH relativeFrom="column">
                  <wp:posOffset>-115049</wp:posOffset>
                </wp:positionH>
                <wp:positionV relativeFrom="paragraph">
                  <wp:posOffset>112205</wp:posOffset>
                </wp:positionV>
                <wp:extent cx="3091218" cy="1753738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218" cy="17537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845CF" w14:textId="67058B7E" w:rsidR="00083491" w:rsidRPr="009F4BA3" w:rsidRDefault="00083491" w:rsidP="0008349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75EAE">
                              <w:rPr>
                                <w:sz w:val="28"/>
                                <w:szCs w:val="28"/>
                              </w:rPr>
                              <w:t xml:space="preserve">Про внесення змін до рішення </w:t>
                            </w:r>
                            <w:r w:rsidRPr="00675EAE">
                              <w:rPr>
                                <w:rFonts w:eastAsia="SimSun"/>
                                <w:sz w:val="28"/>
                                <w:szCs w:val="28"/>
                              </w:rPr>
                              <w:t xml:space="preserve">Вараської </w:t>
                            </w:r>
                            <w:r w:rsidRPr="00675EAE">
                              <w:rPr>
                                <w:sz w:val="28"/>
                                <w:szCs w:val="28"/>
                              </w:rPr>
                              <w:t xml:space="preserve">міської ради від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24</w:t>
                            </w:r>
                            <w:r w:rsidRPr="00675EA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Pr="00675EAE">
                              <w:rPr>
                                <w:sz w:val="28"/>
                                <w:szCs w:val="28"/>
                              </w:rPr>
                              <w:t>2.202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675EAE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119 «Про затвердження Порядку забезпечення санаторно-курортними путівками деяких категорій громадян Вараської міської територіальної громади за рахунок коштів місцевого бюджету»</w:t>
                            </w:r>
                          </w:p>
                          <w:p w14:paraId="5A6AF4C2" w14:textId="77777777" w:rsidR="00083491" w:rsidRDefault="00083491" w:rsidP="0008349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43C9928" w14:textId="77777777" w:rsidR="00083491" w:rsidRDefault="00083491" w:rsidP="0008349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3CC75D7" w14:textId="77777777" w:rsidR="00083491" w:rsidRPr="00611B73" w:rsidRDefault="00083491" w:rsidP="0008349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E0239E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9.05pt;margin-top:8.85pt;width:243.4pt;height:1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" filled="f" stroked="f">
                <v:textbox>
                  <w:txbxContent>
                    <w:p w14:paraId="6A0845CF" w14:textId="67058B7E" w:rsidR="00083491" w:rsidRPr="009F4BA3" w:rsidRDefault="00083491" w:rsidP="0008349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675EAE">
                        <w:rPr>
                          <w:sz w:val="28"/>
                          <w:szCs w:val="28"/>
                        </w:rPr>
                        <w:t xml:space="preserve">Про внесення змін до рішення </w:t>
                      </w:r>
                      <w:proofErr w:type="spellStart"/>
                      <w:r w:rsidRPr="00675EAE">
                        <w:rPr>
                          <w:rFonts w:eastAsia="SimSun"/>
                          <w:sz w:val="28"/>
                          <w:szCs w:val="28"/>
                        </w:rPr>
                        <w:t>Вараської</w:t>
                      </w:r>
                      <w:proofErr w:type="spellEnd"/>
                      <w:r w:rsidRPr="00675EAE">
                        <w:rPr>
                          <w:rFonts w:eastAsia="SimSun"/>
                          <w:sz w:val="28"/>
                          <w:szCs w:val="28"/>
                        </w:rPr>
                        <w:t xml:space="preserve"> </w:t>
                      </w:r>
                      <w:r w:rsidRPr="00675EAE">
                        <w:rPr>
                          <w:sz w:val="28"/>
                          <w:szCs w:val="28"/>
                        </w:rPr>
                        <w:t xml:space="preserve">міської ради від </w:t>
                      </w:r>
                      <w:r>
                        <w:rPr>
                          <w:sz w:val="28"/>
                          <w:szCs w:val="28"/>
                        </w:rPr>
                        <w:t>24</w:t>
                      </w:r>
                      <w:r w:rsidRPr="00675EAE"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sz w:val="28"/>
                          <w:szCs w:val="28"/>
                        </w:rPr>
                        <w:t>0</w:t>
                      </w:r>
                      <w:r w:rsidRPr="00675EAE">
                        <w:rPr>
                          <w:sz w:val="28"/>
                          <w:szCs w:val="28"/>
                        </w:rPr>
                        <w:t>2.202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 w:rsidRPr="00675EAE">
                        <w:rPr>
                          <w:sz w:val="28"/>
                          <w:szCs w:val="28"/>
                        </w:rPr>
                        <w:t xml:space="preserve"> №</w:t>
                      </w:r>
                      <w:r>
                        <w:rPr>
                          <w:sz w:val="28"/>
                          <w:szCs w:val="28"/>
                        </w:rPr>
                        <w:t xml:space="preserve">119 «Про затвердження Порядку забезпечення санаторно-курортними путівками деяких категорій громадян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Вараської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міської територіальної громади за рахунок коштів місцевого бюджету»</w:t>
                      </w:r>
                    </w:p>
                    <w:p w14:paraId="5A6AF4C2" w14:textId="77777777" w:rsidR="00083491" w:rsidRDefault="00083491" w:rsidP="0008349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543C9928" w14:textId="77777777" w:rsidR="00083491" w:rsidRDefault="00083491" w:rsidP="0008349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33CC75D7" w14:textId="77777777" w:rsidR="00083491" w:rsidRPr="00611B73" w:rsidRDefault="00083491" w:rsidP="0008349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D9AAF80" w14:textId="7BE8A00B" w:rsidR="00083491" w:rsidRPr="00611B73" w:rsidRDefault="00083491" w:rsidP="00083491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24B85FC" w14:textId="77777777" w:rsidR="00083491" w:rsidRPr="00295424" w:rsidRDefault="00083491" w:rsidP="0008349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365FEF23" w14:textId="77777777" w:rsidR="00083491" w:rsidRPr="00295424" w:rsidRDefault="00083491" w:rsidP="00083491">
      <w:pPr>
        <w:rPr>
          <w:bCs/>
          <w:sz w:val="28"/>
          <w:szCs w:val="28"/>
        </w:rPr>
      </w:pPr>
    </w:p>
    <w:p w14:paraId="1965DC59" w14:textId="77777777" w:rsidR="00083491" w:rsidRDefault="00083491" w:rsidP="00083491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73C2F282" w14:textId="77777777" w:rsidR="00083491" w:rsidRPr="002D33AC" w:rsidRDefault="00083491" w:rsidP="00083491">
      <w:pPr>
        <w:jc w:val="both"/>
        <w:rPr>
          <w:sz w:val="28"/>
          <w:szCs w:val="28"/>
          <w:shd w:val="clear" w:color="auto" w:fill="FFFFFF"/>
        </w:rPr>
      </w:pPr>
    </w:p>
    <w:p w14:paraId="18DE5D90" w14:textId="77777777" w:rsidR="00083491" w:rsidRDefault="00083491" w:rsidP="00083491">
      <w:pPr>
        <w:jc w:val="both"/>
        <w:rPr>
          <w:sz w:val="28"/>
          <w:szCs w:val="28"/>
          <w:shd w:val="clear" w:color="auto" w:fill="FFFFFF"/>
        </w:rPr>
      </w:pPr>
    </w:p>
    <w:p w14:paraId="25B82C5D" w14:textId="77777777" w:rsidR="00083491" w:rsidRDefault="00083491" w:rsidP="00083491">
      <w:pPr>
        <w:jc w:val="both"/>
        <w:rPr>
          <w:sz w:val="28"/>
          <w:szCs w:val="28"/>
          <w:shd w:val="clear" w:color="auto" w:fill="FFFFFF"/>
        </w:rPr>
      </w:pPr>
    </w:p>
    <w:p w14:paraId="258AB777" w14:textId="77777777" w:rsidR="00083491" w:rsidRDefault="00083491" w:rsidP="00083491">
      <w:pPr>
        <w:jc w:val="both"/>
        <w:rPr>
          <w:sz w:val="28"/>
          <w:szCs w:val="28"/>
          <w:shd w:val="clear" w:color="auto" w:fill="FFFFFF"/>
        </w:rPr>
      </w:pPr>
    </w:p>
    <w:p w14:paraId="181A5C04" w14:textId="77777777" w:rsidR="00083491" w:rsidRDefault="00083491" w:rsidP="00083491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6C14AA29" w14:textId="1B8E0C39" w:rsidR="00083491" w:rsidRDefault="00083491" w:rsidP="0024119E">
      <w:pPr>
        <w:ind w:firstLine="709"/>
        <w:jc w:val="both"/>
        <w:rPr>
          <w:sz w:val="28"/>
          <w:szCs w:val="28"/>
          <w:shd w:val="clear" w:color="auto" w:fill="FFFFFF"/>
        </w:rPr>
      </w:pPr>
      <w:r w:rsidRPr="002D33AC">
        <w:rPr>
          <w:sz w:val="28"/>
          <w:szCs w:val="28"/>
          <w:shd w:val="clear" w:color="auto" w:fill="FFFFFF"/>
        </w:rPr>
        <w:t>З метою впорядкування надання пільг</w:t>
      </w:r>
      <w:r w:rsidRPr="002D33AC">
        <w:t xml:space="preserve"> </w:t>
      </w:r>
      <w:r w:rsidRPr="002D33AC">
        <w:rPr>
          <w:sz w:val="28"/>
          <w:szCs w:val="28"/>
          <w:shd w:val="clear" w:color="auto" w:fill="FFFFFF"/>
        </w:rPr>
        <w:t xml:space="preserve">на санаторно-курортне лікування </w:t>
      </w:r>
      <w:r>
        <w:rPr>
          <w:sz w:val="28"/>
          <w:szCs w:val="28"/>
          <w:shd w:val="clear" w:color="auto" w:fill="FFFFFF"/>
        </w:rPr>
        <w:t>деяких</w:t>
      </w:r>
      <w:r w:rsidRPr="002D33AC">
        <w:rPr>
          <w:sz w:val="28"/>
          <w:szCs w:val="28"/>
          <w:shd w:val="clear" w:color="auto" w:fill="FFFFFF"/>
        </w:rPr>
        <w:t xml:space="preserve"> категорі</w:t>
      </w:r>
      <w:r>
        <w:rPr>
          <w:sz w:val="28"/>
          <w:szCs w:val="28"/>
          <w:shd w:val="clear" w:color="auto" w:fill="FFFFFF"/>
        </w:rPr>
        <w:t>й</w:t>
      </w:r>
      <w:r w:rsidRPr="002D33AC">
        <w:rPr>
          <w:sz w:val="28"/>
          <w:szCs w:val="28"/>
          <w:shd w:val="clear" w:color="auto" w:fill="FFFFFF"/>
        </w:rPr>
        <w:t xml:space="preserve"> громадян</w:t>
      </w:r>
      <w:r w:rsidRPr="002D33AC">
        <w:t xml:space="preserve"> </w:t>
      </w:r>
      <w:r w:rsidRPr="002D33AC">
        <w:rPr>
          <w:sz w:val="28"/>
          <w:szCs w:val="28"/>
          <w:shd w:val="clear" w:color="auto" w:fill="FFFFFF"/>
        </w:rPr>
        <w:t xml:space="preserve">за рахунок коштів місцевого бюджету, які мають на це право, </w:t>
      </w:r>
      <w:r>
        <w:rPr>
          <w:sz w:val="28"/>
          <w:szCs w:val="28"/>
          <w:shd w:val="clear" w:color="auto" w:fill="FFFFFF"/>
        </w:rPr>
        <w:t>відповідно до абзацу 3 пункту 2</w:t>
      </w:r>
      <w:r w:rsidRPr="002D33A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постанови </w:t>
      </w:r>
      <w:r w:rsidRPr="002D33AC">
        <w:rPr>
          <w:sz w:val="28"/>
          <w:szCs w:val="28"/>
          <w:shd w:val="clear" w:color="auto" w:fill="FFFFFF"/>
        </w:rPr>
        <w:t>Кабінету Міністрів України від 22.02.2006 №187 «Про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рад» (і</w:t>
      </w:r>
      <w:r>
        <w:rPr>
          <w:sz w:val="28"/>
          <w:szCs w:val="28"/>
          <w:shd w:val="clear" w:color="auto" w:fill="FFFFFF"/>
        </w:rPr>
        <w:t>з</w:t>
      </w:r>
      <w:r w:rsidRPr="002D33AC">
        <w:rPr>
          <w:sz w:val="28"/>
          <w:szCs w:val="28"/>
          <w:shd w:val="clear" w:color="auto" w:fill="FFFFFF"/>
        </w:rPr>
        <w:t xml:space="preserve"> змінами), </w:t>
      </w:r>
      <w:r w:rsidRPr="009020B4">
        <w:rPr>
          <w:color w:val="000000"/>
          <w:sz w:val="28"/>
          <w:szCs w:val="28"/>
          <w:shd w:val="clear" w:color="auto" w:fill="FFFFFF"/>
        </w:rPr>
        <w:t>враховуючи рішення Вараської міської ради від 24.02.2021 №110 «Про затвердження структури виконавчих органів Вараської міської ради, загальної чисельності працівників апарату управління» із змінами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9020B4">
        <w:rPr>
          <w:color w:val="000000"/>
          <w:sz w:val="28"/>
          <w:szCs w:val="28"/>
          <w:shd w:val="clear" w:color="auto" w:fill="FFFFFF"/>
        </w:rPr>
        <w:t xml:space="preserve"> від 14.04.2021 №309 «</w:t>
      </w:r>
      <w:r w:rsidRPr="009020B4">
        <w:rPr>
          <w:color w:val="000000"/>
          <w:sz w:val="28"/>
          <w:szCs w:val="28"/>
        </w:rPr>
        <w:t>Про створення юридичної особи - Департамент соціального захисту та гідності виконавчого комітету Вараської міської ради</w:t>
      </w:r>
      <w:r w:rsidRPr="009020B4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 та від 28.05.2021 № </w:t>
      </w:r>
      <w:r w:rsidRPr="005A601E">
        <w:rPr>
          <w:color w:val="000000"/>
          <w:sz w:val="28"/>
          <w:szCs w:val="28"/>
          <w:shd w:val="clear" w:color="auto" w:fill="FFFFFF"/>
        </w:rPr>
        <w:t>383 «Про припинення юридичної особи публічного права - управління праці та соціального захисту населення виконавчого комітету Вараської міської ради шляхом ліквідації»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875501">
        <w:rPr>
          <w:sz w:val="28"/>
          <w:szCs w:val="28"/>
          <w:shd w:val="clear" w:color="auto" w:fill="FFFFFF"/>
        </w:rPr>
        <w:t>керуючись статтею 25</w:t>
      </w:r>
      <w:r>
        <w:rPr>
          <w:sz w:val="28"/>
          <w:szCs w:val="28"/>
          <w:shd w:val="clear" w:color="auto" w:fill="FFFFFF"/>
        </w:rPr>
        <w:t xml:space="preserve"> </w:t>
      </w:r>
      <w:r w:rsidRPr="00875501">
        <w:rPr>
          <w:sz w:val="28"/>
          <w:szCs w:val="28"/>
          <w:shd w:val="clear" w:color="auto" w:fill="FFFFFF"/>
        </w:rPr>
        <w:t xml:space="preserve">Закону України «Про місцеве самоврядування в Україні», підпунктом б пункту 3, пунктом 20-4 частини першої статті 91 Бюджетного кодексу України, </w:t>
      </w:r>
      <w:r w:rsidRPr="003E68F4">
        <w:rPr>
          <w:sz w:val="28"/>
          <w:szCs w:val="28"/>
          <w:shd w:val="clear" w:color="auto" w:fill="FFFFFF"/>
        </w:rPr>
        <w:t xml:space="preserve">за погодженням з постійними комісіями </w:t>
      </w:r>
      <w:r>
        <w:rPr>
          <w:sz w:val="28"/>
          <w:szCs w:val="28"/>
          <w:shd w:val="clear" w:color="auto" w:fill="FFFFFF"/>
        </w:rPr>
        <w:t xml:space="preserve">Вараської </w:t>
      </w:r>
      <w:r w:rsidRPr="003E68F4">
        <w:rPr>
          <w:sz w:val="28"/>
          <w:szCs w:val="28"/>
          <w:shd w:val="clear" w:color="auto" w:fill="FFFFFF"/>
        </w:rPr>
        <w:t xml:space="preserve">міської ради, </w:t>
      </w:r>
      <w:proofErr w:type="spellStart"/>
      <w:r w:rsidRPr="003E68F4">
        <w:rPr>
          <w:sz w:val="28"/>
          <w:szCs w:val="28"/>
          <w:shd w:val="clear" w:color="auto" w:fill="FFFFFF"/>
        </w:rPr>
        <w:t>Вараська</w:t>
      </w:r>
      <w:proofErr w:type="spellEnd"/>
      <w:r w:rsidRPr="003E68F4">
        <w:rPr>
          <w:sz w:val="28"/>
          <w:szCs w:val="28"/>
          <w:shd w:val="clear" w:color="auto" w:fill="FFFFFF"/>
        </w:rPr>
        <w:t xml:space="preserve"> міська рада</w:t>
      </w:r>
    </w:p>
    <w:p w14:paraId="33779D7B" w14:textId="77777777" w:rsidR="0024119E" w:rsidRPr="0024119E" w:rsidRDefault="0024119E" w:rsidP="0024119E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6FD0E166" w14:textId="77777777" w:rsidR="00083491" w:rsidRDefault="00083491" w:rsidP="0008349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14:paraId="3B6405A8" w14:textId="77777777" w:rsidR="00083491" w:rsidRDefault="00083491" w:rsidP="00083491">
      <w:pPr>
        <w:jc w:val="center"/>
        <w:outlineLvl w:val="0"/>
        <w:rPr>
          <w:sz w:val="28"/>
          <w:szCs w:val="28"/>
        </w:rPr>
      </w:pPr>
    </w:p>
    <w:p w14:paraId="4748272E" w14:textId="77777777" w:rsidR="00414F15" w:rsidRDefault="00083491" w:rsidP="00414F1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 w:rsidRPr="00083491">
        <w:rPr>
          <w:sz w:val="28"/>
          <w:szCs w:val="28"/>
        </w:rPr>
        <w:t>Внести</w:t>
      </w:r>
      <w:proofErr w:type="spellEnd"/>
      <w:r w:rsidRPr="00083491">
        <w:rPr>
          <w:sz w:val="28"/>
          <w:szCs w:val="28"/>
        </w:rPr>
        <w:t xml:space="preserve"> </w:t>
      </w:r>
      <w:r w:rsidR="00AF5C90">
        <w:rPr>
          <w:sz w:val="28"/>
          <w:szCs w:val="28"/>
        </w:rPr>
        <w:t xml:space="preserve">зміни </w:t>
      </w:r>
      <w:r w:rsidRPr="00083491">
        <w:rPr>
          <w:sz w:val="28"/>
          <w:szCs w:val="28"/>
        </w:rPr>
        <w:t xml:space="preserve">до рішення Вараської міської ради від 24.02.2021 №119 </w:t>
      </w:r>
    </w:p>
    <w:p w14:paraId="5A401D47" w14:textId="105FD3AC" w:rsidR="00AF5C90" w:rsidRPr="00414F15" w:rsidRDefault="00083491" w:rsidP="00414F15">
      <w:pPr>
        <w:jc w:val="both"/>
        <w:rPr>
          <w:sz w:val="28"/>
          <w:szCs w:val="28"/>
        </w:rPr>
      </w:pPr>
      <w:r w:rsidRPr="00414F15">
        <w:rPr>
          <w:sz w:val="28"/>
          <w:szCs w:val="28"/>
        </w:rPr>
        <w:lastRenderedPageBreak/>
        <w:t xml:space="preserve">«Про затвердження Порядку забезпечення санаторно-курортними путівками </w:t>
      </w:r>
    </w:p>
    <w:p w14:paraId="34A7C842" w14:textId="55E6922A" w:rsidR="006C1EBE" w:rsidRDefault="00083491" w:rsidP="00414F15">
      <w:pPr>
        <w:jc w:val="both"/>
        <w:rPr>
          <w:color w:val="000000"/>
          <w:sz w:val="28"/>
          <w:szCs w:val="28"/>
          <w:shd w:val="clear" w:color="auto" w:fill="FFFFFF"/>
        </w:rPr>
      </w:pPr>
      <w:r w:rsidRPr="00AF5C90">
        <w:rPr>
          <w:sz w:val="28"/>
          <w:szCs w:val="28"/>
        </w:rPr>
        <w:t>деяких категорій громадян Вараської міської територіальної громади за рахунок коштів місцевого бюджету»</w:t>
      </w:r>
      <w:r w:rsidR="00AF5C90" w:rsidRPr="00AF5C90">
        <w:rPr>
          <w:sz w:val="28"/>
          <w:szCs w:val="28"/>
        </w:rPr>
        <w:t xml:space="preserve">, </w:t>
      </w:r>
      <w:r w:rsidR="00AF5C90" w:rsidRPr="00AF5C90">
        <w:rPr>
          <w:color w:val="000000"/>
          <w:sz w:val="28"/>
          <w:szCs w:val="28"/>
          <w:shd w:val="clear" w:color="auto" w:fill="FFFFFF"/>
        </w:rPr>
        <w:t>а саме: додаток до рішення викласти в новій редакції (додається).</w:t>
      </w:r>
    </w:p>
    <w:p w14:paraId="09824162" w14:textId="65130432" w:rsidR="00D70A25" w:rsidRDefault="00D70A25" w:rsidP="00AF5C90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2594E9D4" w14:textId="4B9C55AC" w:rsidR="00D70A25" w:rsidRPr="00D70A25" w:rsidRDefault="00D70A25" w:rsidP="00D70A2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Визнати таким, що втратив чинність, додаток до рішення Вараської міської ради № 119 від 24.02.2021.</w:t>
      </w:r>
    </w:p>
    <w:p w14:paraId="5309C170" w14:textId="77777777" w:rsidR="00083491" w:rsidRDefault="00083491" w:rsidP="00083491">
      <w:pPr>
        <w:ind w:left="709"/>
        <w:jc w:val="both"/>
        <w:rPr>
          <w:sz w:val="28"/>
          <w:szCs w:val="28"/>
        </w:rPr>
      </w:pPr>
    </w:p>
    <w:p w14:paraId="2B5E5721" w14:textId="7984DF71" w:rsidR="00FD45DB" w:rsidRPr="00FD45DB" w:rsidRDefault="00FD45DB" w:rsidP="00FD45DB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D45DB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</w:t>
      </w:r>
      <w:r>
        <w:t xml:space="preserve"> </w:t>
      </w:r>
      <w:r w:rsidRPr="00FD45DB">
        <w:rPr>
          <w:sz w:val="28"/>
          <w:szCs w:val="28"/>
        </w:rPr>
        <w:t>постійні комісії Вараської міської ради: з питань соціального захисту та охорони здоров’я; з питань бюджету, фінансів, економічного розвитку та інвестиційної політики.</w:t>
      </w:r>
    </w:p>
    <w:p w14:paraId="6054E279" w14:textId="77777777" w:rsidR="00083491" w:rsidRDefault="00083491" w:rsidP="00083491">
      <w:pPr>
        <w:jc w:val="both"/>
        <w:rPr>
          <w:sz w:val="28"/>
          <w:szCs w:val="28"/>
        </w:rPr>
      </w:pPr>
    </w:p>
    <w:p w14:paraId="338114E6" w14:textId="77777777" w:rsidR="00083491" w:rsidRDefault="00083491" w:rsidP="00083491">
      <w:pPr>
        <w:jc w:val="both"/>
        <w:rPr>
          <w:sz w:val="28"/>
          <w:szCs w:val="28"/>
        </w:rPr>
      </w:pPr>
    </w:p>
    <w:p w14:paraId="252D9E9C" w14:textId="1AEB8912" w:rsidR="002875B0" w:rsidRPr="00FD45DB" w:rsidRDefault="00083491" w:rsidP="00FD45DB">
      <w:pPr>
        <w:jc w:val="both"/>
        <w:rPr>
          <w:sz w:val="32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2A4A">
        <w:rPr>
          <w:sz w:val="28"/>
          <w:szCs w:val="28"/>
        </w:rPr>
        <w:tab/>
      </w:r>
      <w:r w:rsidR="00BB2A4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sectPr w:rsidR="002875B0" w:rsidRPr="00FD45DB" w:rsidSect="002411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B280A"/>
    <w:multiLevelType w:val="multilevel"/>
    <w:tmpl w:val="494A082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3C055B96"/>
    <w:multiLevelType w:val="hybridMultilevel"/>
    <w:tmpl w:val="42FE64C8"/>
    <w:lvl w:ilvl="0" w:tplc="92509B32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5A37297B"/>
    <w:multiLevelType w:val="multilevel"/>
    <w:tmpl w:val="6068F106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3C"/>
    <w:rsid w:val="00015A5D"/>
    <w:rsid w:val="000604D5"/>
    <w:rsid w:val="00083491"/>
    <w:rsid w:val="0024119E"/>
    <w:rsid w:val="002875B0"/>
    <w:rsid w:val="0029173C"/>
    <w:rsid w:val="00414F15"/>
    <w:rsid w:val="004A3136"/>
    <w:rsid w:val="005460CC"/>
    <w:rsid w:val="00615E71"/>
    <w:rsid w:val="006C1EBE"/>
    <w:rsid w:val="007335FC"/>
    <w:rsid w:val="00AF5C90"/>
    <w:rsid w:val="00BB2A4A"/>
    <w:rsid w:val="00D70A25"/>
    <w:rsid w:val="00EC013D"/>
    <w:rsid w:val="00F6659D"/>
    <w:rsid w:val="00F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694B"/>
  <w15:chartTrackingRefBased/>
  <w15:docId w15:val="{3796AD43-4A1A-48B6-B383-85505446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4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083491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8349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083491"/>
    <w:pPr>
      <w:widowControl/>
      <w:tabs>
        <w:tab w:val="left" w:pos="5315"/>
      </w:tabs>
      <w:autoSpaceDE/>
      <w:autoSpaceDN/>
      <w:adjustRightInd/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List Paragraph"/>
    <w:basedOn w:val="a"/>
    <w:uiPriority w:val="99"/>
    <w:qFormat/>
    <w:rsid w:val="000834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4F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F15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A22C0-A016-48A2-AFC3-6FFB869E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Lytay</cp:lastModifiedBy>
  <cp:revision>13</cp:revision>
  <cp:lastPrinted>2021-08-03T04:56:00Z</cp:lastPrinted>
  <dcterms:created xsi:type="dcterms:W3CDTF">2021-06-25T08:14:00Z</dcterms:created>
  <dcterms:modified xsi:type="dcterms:W3CDTF">2021-08-03T04:58:00Z</dcterms:modified>
</cp:coreProperties>
</file>