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362D2" w14:textId="77777777" w:rsidR="00517955" w:rsidRDefault="00517955" w:rsidP="0051795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2133E66" wp14:editId="474DC2B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2F498" w14:textId="77777777" w:rsidR="00517955" w:rsidRPr="005509B1" w:rsidRDefault="00517955" w:rsidP="00517955">
      <w:pPr>
        <w:ind w:left="3540"/>
        <w:jc w:val="center"/>
        <w:rPr>
          <w:sz w:val="16"/>
          <w:szCs w:val="16"/>
        </w:rPr>
      </w:pPr>
    </w:p>
    <w:p w14:paraId="0C7E510D" w14:textId="77777777" w:rsidR="00517955" w:rsidRDefault="00517955" w:rsidP="0051795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4F80D6D" w14:textId="77777777" w:rsidR="00517955" w:rsidRDefault="00A346F9" w:rsidP="0051795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="00517955" w:rsidRPr="00F30067">
        <w:rPr>
          <w:b/>
          <w:sz w:val="24"/>
          <w:szCs w:val="24"/>
        </w:rPr>
        <w:t xml:space="preserve"> скликання</w:t>
      </w:r>
    </w:p>
    <w:p w14:paraId="1B280729" w14:textId="77777777" w:rsidR="00517955" w:rsidRPr="00BA6DF1" w:rsidRDefault="00FA70D3" w:rsidP="00AD633C">
      <w:pPr>
        <w:ind w:left="2832" w:firstLine="708"/>
        <w:rPr>
          <w:szCs w:val="28"/>
        </w:rPr>
      </w:pPr>
      <w:r>
        <w:rPr>
          <w:b/>
          <w:sz w:val="24"/>
          <w:szCs w:val="24"/>
        </w:rPr>
        <w:t xml:space="preserve">     </w:t>
      </w:r>
      <w:r w:rsidR="00517955"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чергова </w:t>
      </w:r>
      <w:r w:rsidR="00517955" w:rsidRPr="00F30067">
        <w:rPr>
          <w:b/>
          <w:sz w:val="24"/>
          <w:szCs w:val="24"/>
        </w:rPr>
        <w:t>сесія)</w:t>
      </w:r>
      <w:r w:rsidR="003E32C7">
        <w:rPr>
          <w:b/>
          <w:sz w:val="24"/>
          <w:szCs w:val="24"/>
        </w:rPr>
        <w:tab/>
      </w:r>
      <w:r w:rsidR="003E32C7">
        <w:rPr>
          <w:b/>
          <w:sz w:val="24"/>
          <w:szCs w:val="24"/>
        </w:rPr>
        <w:tab/>
      </w:r>
      <w:r w:rsidR="00AD633C">
        <w:rPr>
          <w:b/>
          <w:sz w:val="24"/>
          <w:szCs w:val="24"/>
        </w:rPr>
        <w:t xml:space="preserve">            </w:t>
      </w:r>
      <w:r w:rsidR="003E32C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="003E32C7" w:rsidRPr="00BA6DF1">
        <w:rPr>
          <w:sz w:val="24"/>
          <w:szCs w:val="24"/>
          <w:u w:val="single"/>
        </w:rPr>
        <w:t>П</w:t>
      </w:r>
      <w:r w:rsidR="00BA6DF1" w:rsidRPr="00BA6DF1">
        <w:rPr>
          <w:sz w:val="24"/>
          <w:szCs w:val="24"/>
          <w:u w:val="single"/>
        </w:rPr>
        <w:t>РОЄКТ</w:t>
      </w:r>
    </w:p>
    <w:p w14:paraId="69A76D55" w14:textId="77777777" w:rsidR="00517955" w:rsidRDefault="003E32C7" w:rsidP="00517955">
      <w:pPr>
        <w:jc w:val="center"/>
        <w:rPr>
          <w:b/>
          <w:szCs w:val="28"/>
        </w:rPr>
      </w:pP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</w:r>
      <w:r w:rsidRPr="00BA6DF1">
        <w:rPr>
          <w:szCs w:val="28"/>
        </w:rPr>
        <w:tab/>
        <w:t xml:space="preserve">           </w:t>
      </w:r>
      <w:proofErr w:type="spellStart"/>
      <w:r w:rsidRPr="00BA6DF1">
        <w:rPr>
          <w:szCs w:val="28"/>
        </w:rPr>
        <w:t>Л.Шолом</w:t>
      </w:r>
      <w:proofErr w:type="spellEnd"/>
    </w:p>
    <w:p w14:paraId="571A53FB" w14:textId="77777777" w:rsidR="00517955" w:rsidRPr="00C237E6" w:rsidRDefault="00517955" w:rsidP="0051795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814B8EC" w14:textId="77777777" w:rsidR="00517955" w:rsidRDefault="00517955" w:rsidP="00517955">
      <w:pPr>
        <w:ind w:left="2880" w:firstLine="720"/>
        <w:jc w:val="both"/>
        <w:rPr>
          <w:b/>
          <w:sz w:val="24"/>
        </w:rPr>
      </w:pPr>
    </w:p>
    <w:p w14:paraId="3E070F6D" w14:textId="77777777" w:rsidR="00517955" w:rsidRDefault="00517955" w:rsidP="00517955">
      <w:pPr>
        <w:jc w:val="both"/>
        <w:rPr>
          <w:szCs w:val="28"/>
        </w:rPr>
      </w:pPr>
    </w:p>
    <w:p w14:paraId="2FE78C56" w14:textId="52779C7B" w:rsidR="00517955" w:rsidRPr="000B2F17" w:rsidRDefault="00AB595A" w:rsidP="00517955">
      <w:pPr>
        <w:jc w:val="both"/>
        <w:rPr>
          <w:szCs w:val="28"/>
        </w:rPr>
      </w:pPr>
      <w:r w:rsidRPr="000B2F17">
        <w:rPr>
          <w:szCs w:val="28"/>
        </w:rPr>
        <w:t xml:space="preserve">18 серпня </w:t>
      </w:r>
      <w:r w:rsidR="00517955" w:rsidRPr="000B2F17">
        <w:rPr>
          <w:szCs w:val="28"/>
        </w:rPr>
        <w:t>202</w:t>
      </w:r>
      <w:r w:rsidR="002E6AD1" w:rsidRPr="000B2F17">
        <w:rPr>
          <w:szCs w:val="28"/>
        </w:rPr>
        <w:t>1</w:t>
      </w:r>
      <w:r w:rsidR="00517955" w:rsidRPr="000B2F17">
        <w:rPr>
          <w:szCs w:val="28"/>
        </w:rPr>
        <w:t xml:space="preserve"> року</w:t>
      </w:r>
      <w:r w:rsidR="00517955" w:rsidRPr="000B2F17">
        <w:rPr>
          <w:szCs w:val="28"/>
        </w:rPr>
        <w:tab/>
      </w:r>
      <w:r w:rsidR="00517955" w:rsidRPr="000B2F17">
        <w:rPr>
          <w:szCs w:val="28"/>
        </w:rPr>
        <w:tab/>
      </w:r>
      <w:r w:rsidR="00517955" w:rsidRPr="000B2F17">
        <w:rPr>
          <w:szCs w:val="28"/>
        </w:rPr>
        <w:tab/>
        <w:t xml:space="preserve">     </w:t>
      </w:r>
      <w:r w:rsidR="00517955" w:rsidRPr="000B2F17">
        <w:rPr>
          <w:szCs w:val="28"/>
        </w:rPr>
        <w:tab/>
      </w:r>
      <w:r w:rsidR="00517955" w:rsidRPr="000B2F17">
        <w:rPr>
          <w:szCs w:val="28"/>
        </w:rPr>
        <w:tab/>
      </w:r>
      <w:r w:rsidR="00517955" w:rsidRPr="000B2F17">
        <w:rPr>
          <w:szCs w:val="28"/>
        </w:rPr>
        <w:tab/>
      </w:r>
      <w:r w:rsidR="00517955" w:rsidRPr="000B2F17">
        <w:rPr>
          <w:szCs w:val="28"/>
        </w:rPr>
        <w:tab/>
      </w:r>
      <w:r w:rsidR="000B2F17">
        <w:rPr>
          <w:szCs w:val="28"/>
        </w:rPr>
        <w:t xml:space="preserve">                 </w:t>
      </w:r>
      <w:bookmarkStart w:id="0" w:name="_GoBack"/>
      <w:bookmarkEnd w:id="0"/>
      <w:r w:rsidRPr="000B2F17">
        <w:rPr>
          <w:szCs w:val="28"/>
        </w:rPr>
        <w:t>№895</w:t>
      </w:r>
    </w:p>
    <w:p w14:paraId="60FF7A82" w14:textId="77777777" w:rsidR="00EE73D5" w:rsidRPr="000B2F17" w:rsidRDefault="00EE73D5"/>
    <w:tbl>
      <w:tblPr>
        <w:tblW w:w="517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894"/>
        <w:gridCol w:w="4102"/>
      </w:tblGrid>
      <w:tr w:rsidR="00A346F9" w:rsidRPr="00A346F9" w14:paraId="5CB3779E" w14:textId="77777777" w:rsidTr="00BA6DF1">
        <w:tc>
          <w:tcPr>
            <w:tcW w:w="4693" w:type="dxa"/>
            <w:shd w:val="clear" w:color="auto" w:fill="FFFFFF"/>
            <w:vAlign w:val="center"/>
            <w:hideMark/>
          </w:tcPr>
          <w:p w14:paraId="440BC111" w14:textId="77777777" w:rsidR="003E32C7" w:rsidRPr="000B2F17" w:rsidRDefault="00A346F9" w:rsidP="00BA6DF1">
            <w:pPr>
              <w:spacing w:before="225" w:after="225"/>
              <w:rPr>
                <w:rFonts w:ascii="PT Sans" w:eastAsia="Times New Roman" w:hAnsi="PT Sans"/>
                <w:color w:val="000000"/>
                <w:szCs w:val="28"/>
                <w:lang w:eastAsia="uk-UA"/>
              </w:rPr>
            </w:pPr>
            <w:r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 xml:space="preserve">Про </w:t>
            </w:r>
            <w:r w:rsidR="007F791D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>затвердженн</w:t>
            </w:r>
            <w:r w:rsidR="00F01046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>я</w:t>
            </w:r>
            <w:r w:rsidR="007F791D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 xml:space="preserve"> </w:t>
            </w:r>
            <w:r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>графік</w:t>
            </w:r>
            <w:r w:rsidR="007F791D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>у</w:t>
            </w:r>
            <w:r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 xml:space="preserve"> надання консультацій </w:t>
            </w:r>
            <w:r w:rsidR="007F791D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 xml:space="preserve">представниками суб’єктів надання </w:t>
            </w:r>
            <w:r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>адміністративних послуг</w:t>
            </w:r>
            <w:r w:rsidR="007F791D" w:rsidRPr="000B2F17">
              <w:rPr>
                <w:rFonts w:ascii="PT Sans" w:eastAsia="Times New Roman" w:hAnsi="PT Sans"/>
                <w:color w:val="000000"/>
                <w:szCs w:val="28"/>
                <w:lang w:eastAsia="uk-UA"/>
              </w:rPr>
              <w:t xml:space="preserve"> у Центрі надання адміністративних послуг</w:t>
            </w:r>
          </w:p>
          <w:p w14:paraId="11FA7BFA" w14:textId="77777777" w:rsidR="00BA6DF1" w:rsidRPr="00A346F9" w:rsidRDefault="00BA6DF1" w:rsidP="00BA6DF1">
            <w:pPr>
              <w:spacing w:before="225" w:after="225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  <w:tc>
          <w:tcPr>
            <w:tcW w:w="898" w:type="dxa"/>
            <w:shd w:val="clear" w:color="auto" w:fill="FFFFFF"/>
            <w:vAlign w:val="center"/>
            <w:hideMark/>
          </w:tcPr>
          <w:p w14:paraId="5172CE48" w14:textId="77777777" w:rsidR="00A346F9" w:rsidRPr="00A346F9" w:rsidRDefault="00A346F9" w:rsidP="00A346F9">
            <w:pPr>
              <w:spacing w:before="225" w:after="225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  <w:tc>
          <w:tcPr>
            <w:tcW w:w="4119" w:type="dxa"/>
            <w:shd w:val="clear" w:color="auto" w:fill="FFFFFF"/>
            <w:vAlign w:val="center"/>
            <w:hideMark/>
          </w:tcPr>
          <w:p w14:paraId="3C607D4B" w14:textId="77777777" w:rsidR="00A346F9" w:rsidRPr="00A346F9" w:rsidRDefault="00A346F9" w:rsidP="00A346F9">
            <w:pPr>
              <w:spacing w:before="225" w:after="225"/>
              <w:jc w:val="right"/>
              <w:rPr>
                <w:rFonts w:ascii="PT Sans" w:eastAsia="Times New Roman" w:hAnsi="PT Sans"/>
                <w:b/>
                <w:color w:val="000000"/>
                <w:szCs w:val="28"/>
                <w:lang w:eastAsia="uk-UA"/>
              </w:rPr>
            </w:pPr>
          </w:p>
        </w:tc>
      </w:tr>
    </w:tbl>
    <w:p w14:paraId="6C00CC47" w14:textId="77777777" w:rsidR="00A346F9" w:rsidRPr="00A346F9" w:rsidRDefault="00A346F9" w:rsidP="00A346F9">
      <w:pPr>
        <w:shd w:val="clear" w:color="auto" w:fill="FFFFFF"/>
        <w:spacing w:after="150"/>
        <w:ind w:firstLine="708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З метою створення сприятливих та зручних умов для реалізації прав, свобод і законних інтересів фізичних та юридичних осіб у сфері надання адміністративних послуг, забезпечення інформування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в рамках надання інформаційно-консультаційних послуг з комплексного обслуговування суб’єктів звернення відповідно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до </w:t>
      </w:r>
      <w:r w:rsidR="00110C4B" w:rsidRPr="00A346F9">
        <w:rPr>
          <w:rFonts w:ascii="PT Sans" w:eastAsia="Times New Roman" w:hAnsi="PT Sans"/>
          <w:bCs w:val="0"/>
          <w:color w:val="000000"/>
          <w:szCs w:val="28"/>
          <w:lang w:eastAsia="uk-UA"/>
        </w:rPr>
        <w:t>Закону України «Про адміністративні послуги»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, к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еруючись ст</w:t>
      </w:r>
      <w:r w:rsid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аттею 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26</w:t>
      </w:r>
      <w:r w:rsidRPr="00A346F9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Закону України «Про мі</w:t>
      </w:r>
      <w:r w:rsidR="00110C4B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сцеве самоврядування в Україні»</w:t>
      </w:r>
      <w:r w:rsidRPr="00A346F9">
        <w:rPr>
          <w:rFonts w:ascii="PT Sans" w:eastAsia="Times New Roman" w:hAnsi="PT Sans"/>
          <w:bCs w:val="0"/>
          <w:color w:val="000000"/>
          <w:szCs w:val="28"/>
          <w:lang w:eastAsia="uk-UA"/>
        </w:rPr>
        <w:t>:                        </w:t>
      </w:r>
    </w:p>
    <w:p w14:paraId="75A99E80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Затвердити графік надання консультацій представниками суб’єктів надання адміністративних послуг у 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відділі «Центр на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дання адміністративних послуг» Д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епартаменту соціального захисту та гідності виконавчого комітету Вараської міської ради (далі -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Центр надання адміністративних послуг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)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згідно додатку.</w:t>
      </w:r>
    </w:p>
    <w:p w14:paraId="0732851F" w14:textId="77777777" w:rsidR="00BA6DF1" w:rsidRPr="002D2947" w:rsidRDefault="00BA6DF1" w:rsidP="00BA6DF1">
      <w:pPr>
        <w:pStyle w:val="a5"/>
        <w:shd w:val="clear" w:color="auto" w:fill="FFFFFF"/>
        <w:spacing w:before="150"/>
        <w:ind w:left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3829AA0A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Суб’єктам надання адміністративних послуг забезпечити дотримання вищевказаного графіка.</w:t>
      </w:r>
    </w:p>
    <w:p w14:paraId="316D08D1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3EF802D5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Департаменту соціального захисту та гідності виконавчого комітету Вараської міської ради забезпечити сприятливі умови, необхідні для організації надання консультацій суб’єктам звернення в  Центрі надання адміністративних послуг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.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4B91751A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26464A7A" w14:textId="77777777" w:rsidR="00110C4B" w:rsidRDefault="00110C4B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Відділу інформаційної політики та комунікацій</w:t>
      </w:r>
      <w:r w:rsidRPr="002D2947">
        <w:rPr>
          <w:szCs w:val="28"/>
        </w:rPr>
        <w:t xml:space="preserve"> </w:t>
      </w:r>
      <w:r w:rsidR="00BA6DF1">
        <w:rPr>
          <w:szCs w:val="28"/>
        </w:rPr>
        <w:t xml:space="preserve">виконавчого комітету Вараської міської ради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забезпечити інформування мешканців 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Вараської міської територіальної громади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щодо графіку надання консультацій 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lastRenderedPageBreak/>
        <w:t>представниками суб’єктів надання адміністративних послуг у Центрі</w:t>
      </w:r>
      <w:r w:rsidR="007F791D"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надання адміністративних послуг.</w:t>
      </w:r>
    </w:p>
    <w:p w14:paraId="71A3F09A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39522C52" w14:textId="77777777" w:rsidR="007F791D" w:rsidRDefault="007F791D" w:rsidP="00BA6DF1">
      <w:pPr>
        <w:pStyle w:val="a5"/>
        <w:numPr>
          <w:ilvl w:val="0"/>
          <w:numId w:val="1"/>
        </w:numPr>
        <w:shd w:val="clear" w:color="auto" w:fill="FFFFFF"/>
        <w:spacing w:before="150" w:after="150"/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Координаційне забезпечення щодо виконання даного рішення покласти на Центр на</w:t>
      </w:r>
      <w:r w:rsidR="003E32C7">
        <w:rPr>
          <w:rFonts w:ascii="PT Sans" w:eastAsia="Times New Roman" w:hAnsi="PT Sans"/>
          <w:bCs w:val="0"/>
          <w:color w:val="000000"/>
          <w:szCs w:val="28"/>
          <w:lang w:eastAsia="uk-UA"/>
        </w:rPr>
        <w:t>дання адміністративних послуг</w:t>
      </w:r>
      <w:r w:rsidRPr="002D2947">
        <w:rPr>
          <w:rFonts w:ascii="PT Sans" w:eastAsia="Times New Roman" w:hAnsi="PT Sans"/>
          <w:bCs w:val="0"/>
          <w:color w:val="000000"/>
          <w:szCs w:val="28"/>
          <w:lang w:eastAsia="uk-UA"/>
        </w:rPr>
        <w:t>.</w:t>
      </w:r>
    </w:p>
    <w:p w14:paraId="207B20AE" w14:textId="77777777" w:rsidR="00BA6DF1" w:rsidRPr="00BA6DF1" w:rsidRDefault="00BA6DF1" w:rsidP="00BA6DF1">
      <w:pPr>
        <w:pStyle w:val="a5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14:paraId="2EA1735A" w14:textId="77777777" w:rsidR="00A346F9" w:rsidRPr="00BA6DF1" w:rsidRDefault="00A346F9" w:rsidP="00BA6DF1">
      <w:pPr>
        <w:pStyle w:val="a5"/>
        <w:numPr>
          <w:ilvl w:val="0"/>
          <w:numId w:val="1"/>
        </w:numPr>
        <w:ind w:left="0" w:firstLine="284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Контроль за виконанням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>рішення</w:t>
      </w:r>
      <w:r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покласти на </w:t>
      </w:r>
      <w:r w:rsidR="007F791D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заступника міського голови з питань діяльності виконавчих органів ради </w:t>
      </w:r>
      <w:r w:rsidR="002D2947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>Михайла ВОЛИНЦЯ</w:t>
      </w:r>
      <w:r w:rsidR="00BA6DF1" w:rsidRPr="00BA6DF1"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та постійну комісію </w:t>
      </w:r>
      <w:r w:rsidR="00BA6DF1">
        <w:t>з питань депутатської діяльності, законності та правопорядку.</w:t>
      </w:r>
    </w:p>
    <w:p w14:paraId="02D309C2" w14:textId="77777777" w:rsidR="00A346F9" w:rsidRDefault="00A346F9"/>
    <w:p w14:paraId="752A0495" w14:textId="77777777" w:rsidR="00A346F9" w:rsidRPr="00A346F9" w:rsidRDefault="00A346F9" w:rsidP="00A346F9"/>
    <w:p w14:paraId="67FEAF4E" w14:textId="77777777" w:rsidR="00A346F9" w:rsidRPr="00A346F9" w:rsidRDefault="00A346F9" w:rsidP="00A346F9"/>
    <w:p w14:paraId="309838C0" w14:textId="77777777" w:rsidR="00A346F9" w:rsidRPr="00A346F9" w:rsidRDefault="002D2947" w:rsidP="00A346F9">
      <w:r w:rsidRPr="002D2947">
        <w:t>Міський голова</w:t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</w:r>
      <w:r w:rsidRPr="002D2947">
        <w:tab/>
        <w:t>Олександр МЕНЗУЛ</w:t>
      </w:r>
    </w:p>
    <w:p w14:paraId="5AC5E96D" w14:textId="77777777" w:rsidR="00A346F9" w:rsidRPr="00A346F9" w:rsidRDefault="00A346F9" w:rsidP="00A346F9"/>
    <w:p w14:paraId="7598E5F8" w14:textId="77777777" w:rsidR="002D2947" w:rsidRDefault="002D2947" w:rsidP="007F791D">
      <w:pPr>
        <w:ind w:left="6096"/>
      </w:pPr>
    </w:p>
    <w:p w14:paraId="05BB401A" w14:textId="77777777" w:rsidR="002D2947" w:rsidRDefault="002D2947" w:rsidP="007F791D">
      <w:pPr>
        <w:ind w:left="6096"/>
      </w:pPr>
    </w:p>
    <w:p w14:paraId="7B96D339" w14:textId="77777777" w:rsidR="002D2947" w:rsidRDefault="002D2947" w:rsidP="007F791D">
      <w:pPr>
        <w:ind w:left="6096"/>
      </w:pPr>
    </w:p>
    <w:p w14:paraId="6432313C" w14:textId="77777777" w:rsidR="002D2947" w:rsidRDefault="002D2947" w:rsidP="007F791D">
      <w:pPr>
        <w:ind w:left="6096"/>
      </w:pPr>
    </w:p>
    <w:p w14:paraId="7497AAA1" w14:textId="77777777" w:rsidR="002D2947" w:rsidRDefault="002D2947" w:rsidP="007F791D">
      <w:pPr>
        <w:ind w:left="6096"/>
      </w:pPr>
    </w:p>
    <w:p w14:paraId="7979C88A" w14:textId="77777777" w:rsidR="002D2947" w:rsidRDefault="002D2947" w:rsidP="007F791D">
      <w:pPr>
        <w:ind w:left="6096"/>
      </w:pPr>
    </w:p>
    <w:p w14:paraId="500F3F42" w14:textId="77777777" w:rsidR="002D2947" w:rsidRDefault="002D2947" w:rsidP="007F791D">
      <w:pPr>
        <w:ind w:left="6096"/>
      </w:pPr>
    </w:p>
    <w:p w14:paraId="73FA9AD2" w14:textId="77777777" w:rsidR="002D2947" w:rsidRDefault="002D2947" w:rsidP="007F791D">
      <w:pPr>
        <w:ind w:left="6096"/>
      </w:pPr>
    </w:p>
    <w:p w14:paraId="70124DF1" w14:textId="77777777" w:rsidR="002D2947" w:rsidRDefault="002D2947" w:rsidP="007F791D">
      <w:pPr>
        <w:ind w:left="6096"/>
      </w:pPr>
    </w:p>
    <w:p w14:paraId="094506DF" w14:textId="77777777" w:rsidR="00125FC5" w:rsidRDefault="00125FC5" w:rsidP="007F791D">
      <w:pPr>
        <w:ind w:left="6096"/>
      </w:pPr>
    </w:p>
    <w:p w14:paraId="38255747" w14:textId="77777777" w:rsidR="00125FC5" w:rsidRDefault="00125FC5" w:rsidP="007F791D">
      <w:pPr>
        <w:ind w:left="6096"/>
      </w:pPr>
    </w:p>
    <w:p w14:paraId="0B921676" w14:textId="77777777" w:rsidR="00125FC5" w:rsidRDefault="00125FC5" w:rsidP="007F791D">
      <w:pPr>
        <w:ind w:left="6096"/>
      </w:pPr>
    </w:p>
    <w:p w14:paraId="7E747445" w14:textId="77777777" w:rsidR="00125FC5" w:rsidRDefault="00125FC5" w:rsidP="007F791D">
      <w:pPr>
        <w:ind w:left="6096"/>
      </w:pPr>
    </w:p>
    <w:p w14:paraId="549D7F3D" w14:textId="77777777" w:rsidR="00125FC5" w:rsidRDefault="00125FC5" w:rsidP="007F791D">
      <w:pPr>
        <w:ind w:left="6096"/>
      </w:pPr>
    </w:p>
    <w:p w14:paraId="392730E2" w14:textId="77777777" w:rsidR="00125FC5" w:rsidRDefault="00125FC5" w:rsidP="007F791D">
      <w:pPr>
        <w:ind w:left="6096"/>
      </w:pPr>
    </w:p>
    <w:p w14:paraId="2F8B3342" w14:textId="77777777" w:rsidR="00125FC5" w:rsidRDefault="00125FC5" w:rsidP="007F791D">
      <w:pPr>
        <w:ind w:left="6096"/>
      </w:pPr>
    </w:p>
    <w:p w14:paraId="0A3A26B3" w14:textId="77777777" w:rsidR="00125FC5" w:rsidRDefault="00125FC5" w:rsidP="007F791D">
      <w:pPr>
        <w:ind w:left="6096"/>
      </w:pPr>
    </w:p>
    <w:p w14:paraId="73EB4B95" w14:textId="77777777" w:rsidR="00125FC5" w:rsidRDefault="00125FC5" w:rsidP="007F791D">
      <w:pPr>
        <w:ind w:left="6096"/>
      </w:pPr>
    </w:p>
    <w:p w14:paraId="24BF99ED" w14:textId="77777777" w:rsidR="00125FC5" w:rsidRDefault="00125FC5" w:rsidP="007F791D">
      <w:pPr>
        <w:ind w:left="6096"/>
      </w:pPr>
    </w:p>
    <w:p w14:paraId="6580EA3E" w14:textId="77777777" w:rsidR="00125FC5" w:rsidRDefault="00125FC5" w:rsidP="007F791D">
      <w:pPr>
        <w:ind w:left="6096"/>
      </w:pPr>
    </w:p>
    <w:p w14:paraId="1DA741DD" w14:textId="77777777" w:rsidR="00125FC5" w:rsidRDefault="00125FC5" w:rsidP="007F791D">
      <w:pPr>
        <w:ind w:left="6096"/>
      </w:pPr>
    </w:p>
    <w:p w14:paraId="34967FFF" w14:textId="77777777" w:rsidR="00125FC5" w:rsidRDefault="00125FC5" w:rsidP="007F791D">
      <w:pPr>
        <w:ind w:left="6096"/>
      </w:pPr>
    </w:p>
    <w:p w14:paraId="0CB922C5" w14:textId="77777777" w:rsidR="00125FC5" w:rsidRDefault="00125FC5" w:rsidP="007F791D">
      <w:pPr>
        <w:ind w:left="6096"/>
      </w:pPr>
    </w:p>
    <w:p w14:paraId="35779DD5" w14:textId="77777777" w:rsidR="00125FC5" w:rsidRDefault="00125FC5" w:rsidP="007F791D">
      <w:pPr>
        <w:ind w:left="6096"/>
      </w:pPr>
    </w:p>
    <w:p w14:paraId="48EECC0B" w14:textId="77777777" w:rsidR="00125FC5" w:rsidRDefault="00125FC5" w:rsidP="007F791D">
      <w:pPr>
        <w:ind w:left="6096"/>
      </w:pPr>
    </w:p>
    <w:p w14:paraId="0C16AFC5" w14:textId="77777777" w:rsidR="00BA6DF1" w:rsidRDefault="00BA6DF1" w:rsidP="007F791D">
      <w:pPr>
        <w:ind w:left="6096"/>
      </w:pPr>
    </w:p>
    <w:p w14:paraId="5D61D003" w14:textId="77777777" w:rsidR="00BA6DF1" w:rsidRDefault="00BA6DF1" w:rsidP="007F791D">
      <w:pPr>
        <w:ind w:left="6096"/>
      </w:pPr>
    </w:p>
    <w:p w14:paraId="0C75ECD1" w14:textId="77777777" w:rsidR="00125FC5" w:rsidRDefault="00125FC5" w:rsidP="007F791D">
      <w:pPr>
        <w:ind w:left="6096"/>
      </w:pPr>
    </w:p>
    <w:p w14:paraId="230ACCB8" w14:textId="77777777" w:rsidR="003E32C7" w:rsidRDefault="003E32C7" w:rsidP="007F791D">
      <w:pPr>
        <w:ind w:left="6096"/>
      </w:pPr>
    </w:p>
    <w:p w14:paraId="705C6A8F" w14:textId="77777777" w:rsidR="003E32C7" w:rsidRDefault="003E32C7" w:rsidP="007F791D">
      <w:pPr>
        <w:ind w:left="6096"/>
      </w:pPr>
    </w:p>
    <w:p w14:paraId="5F418F22" w14:textId="77777777" w:rsidR="00E706E2" w:rsidRDefault="007F791D" w:rsidP="007F791D">
      <w:pPr>
        <w:ind w:left="6096"/>
      </w:pPr>
      <w:r>
        <w:lastRenderedPageBreak/>
        <w:t>Додаток</w:t>
      </w:r>
    </w:p>
    <w:p w14:paraId="2470E73D" w14:textId="4856C795" w:rsidR="007F791D" w:rsidRDefault="007F791D" w:rsidP="00E706E2">
      <w:pPr>
        <w:ind w:left="4956"/>
      </w:pPr>
      <w:r>
        <w:t xml:space="preserve"> до</w:t>
      </w:r>
      <w:r w:rsidR="002D2947">
        <w:t xml:space="preserve"> </w:t>
      </w:r>
      <w:r>
        <w:t>рішення міської ради</w:t>
      </w:r>
    </w:p>
    <w:p w14:paraId="1A63C93B" w14:textId="45E29ADF" w:rsidR="00A346F9" w:rsidRDefault="00E706E2" w:rsidP="00E706E2">
      <w:pPr>
        <w:ind w:left="4248" w:firstLine="708"/>
      </w:pPr>
      <w:r>
        <w:t>___</w:t>
      </w:r>
      <w:r w:rsidR="007F791D">
        <w:t>________</w:t>
      </w:r>
      <w:r w:rsidR="00F404AC">
        <w:t xml:space="preserve">2021 </w:t>
      </w:r>
      <w:r w:rsidR="007F791D">
        <w:t>№_______</w:t>
      </w:r>
    </w:p>
    <w:p w14:paraId="012BAD83" w14:textId="77777777" w:rsidR="00A346F9" w:rsidRPr="00A346F9" w:rsidRDefault="00A346F9" w:rsidP="00A346F9">
      <w:pPr>
        <w:tabs>
          <w:tab w:val="left" w:pos="1124"/>
        </w:tabs>
      </w:pPr>
      <w:r>
        <w:tab/>
      </w:r>
    </w:p>
    <w:p w14:paraId="03AC1C3D" w14:textId="77777777" w:rsidR="00AD633C" w:rsidRDefault="002D2947" w:rsidP="002D2947">
      <w:pPr>
        <w:tabs>
          <w:tab w:val="left" w:pos="1124"/>
        </w:tabs>
        <w:jc w:val="center"/>
      </w:pPr>
      <w:r>
        <w:t>Г</w:t>
      </w:r>
      <w:r w:rsidRPr="002D2947">
        <w:t xml:space="preserve">рафік надання консультацій </w:t>
      </w:r>
    </w:p>
    <w:p w14:paraId="7CC3F2A0" w14:textId="77777777" w:rsidR="002D2947" w:rsidRDefault="002D2947" w:rsidP="002D2947">
      <w:pPr>
        <w:tabs>
          <w:tab w:val="left" w:pos="1124"/>
        </w:tabs>
        <w:jc w:val="center"/>
      </w:pPr>
      <w:r w:rsidRPr="002D2947">
        <w:t xml:space="preserve">представниками суб’єктів надання адміністративних послуг </w:t>
      </w:r>
    </w:p>
    <w:p w14:paraId="043FDEBF" w14:textId="77777777" w:rsidR="002D2947" w:rsidRDefault="002D2947" w:rsidP="002D2947">
      <w:pPr>
        <w:tabs>
          <w:tab w:val="left" w:pos="1124"/>
        </w:tabs>
        <w:jc w:val="center"/>
      </w:pPr>
      <w:r w:rsidRPr="002D2947">
        <w:t>у Центрі надання адміністративних послуг</w:t>
      </w:r>
    </w:p>
    <w:p w14:paraId="2150E7EE" w14:textId="77777777" w:rsidR="00125FC5" w:rsidRDefault="00125FC5" w:rsidP="002D2947">
      <w:pPr>
        <w:tabs>
          <w:tab w:val="left" w:pos="1124"/>
        </w:tabs>
        <w:jc w:val="center"/>
      </w:pPr>
    </w:p>
    <w:tbl>
      <w:tblPr>
        <w:tblStyle w:val="a6"/>
        <w:tblW w:w="9495" w:type="dxa"/>
        <w:tblLook w:val="04A0" w:firstRow="1" w:lastRow="0" w:firstColumn="1" w:lastColumn="0" w:noHBand="0" w:noVBand="1"/>
      </w:tblPr>
      <w:tblGrid>
        <w:gridCol w:w="945"/>
        <w:gridCol w:w="4408"/>
        <w:gridCol w:w="2268"/>
        <w:gridCol w:w="1874"/>
      </w:tblGrid>
      <w:tr w:rsidR="00125FC5" w14:paraId="050394C0" w14:textId="77777777" w:rsidTr="00BA6DF1">
        <w:tc>
          <w:tcPr>
            <w:tcW w:w="945" w:type="dxa"/>
          </w:tcPr>
          <w:p w14:paraId="37DE652F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№ з/п</w:t>
            </w:r>
          </w:p>
        </w:tc>
        <w:tc>
          <w:tcPr>
            <w:tcW w:w="4408" w:type="dxa"/>
          </w:tcPr>
          <w:p w14:paraId="69DCA01A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Назва суб’єкта надання адміністративних послуг</w:t>
            </w:r>
          </w:p>
        </w:tc>
        <w:tc>
          <w:tcPr>
            <w:tcW w:w="2268" w:type="dxa"/>
          </w:tcPr>
          <w:p w14:paraId="4FF6F217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Дні прийому</w:t>
            </w:r>
          </w:p>
        </w:tc>
        <w:tc>
          <w:tcPr>
            <w:tcW w:w="1874" w:type="dxa"/>
          </w:tcPr>
          <w:p w14:paraId="4FB244BB" w14:textId="77777777" w:rsidR="00125FC5" w:rsidRDefault="00125FC5" w:rsidP="00125FC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eastAsia="en-US"/>
              </w:rPr>
              <w:t>Години прийому</w:t>
            </w:r>
          </w:p>
        </w:tc>
      </w:tr>
      <w:tr w:rsidR="00125FC5" w14:paraId="62836506" w14:textId="77777777" w:rsidTr="00BA6DF1">
        <w:tc>
          <w:tcPr>
            <w:tcW w:w="945" w:type="dxa"/>
          </w:tcPr>
          <w:p w14:paraId="756E42EB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</w:t>
            </w:r>
          </w:p>
        </w:tc>
        <w:tc>
          <w:tcPr>
            <w:tcW w:w="4408" w:type="dxa"/>
          </w:tcPr>
          <w:p w14:paraId="220A21EA" w14:textId="77777777" w:rsidR="00125FC5" w:rsidRPr="00AD633C" w:rsidRDefault="00125FC5" w:rsidP="00125FC5">
            <w:pPr>
              <w:spacing w:line="276" w:lineRule="auto"/>
              <w:ind w:left="48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Відділ архітектури та містобудування виконавчого комітету Вараської міської ради</w:t>
            </w:r>
          </w:p>
        </w:tc>
        <w:tc>
          <w:tcPr>
            <w:tcW w:w="2268" w:type="dxa"/>
          </w:tcPr>
          <w:p w14:paraId="79C3E140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Перший, третій вівторок місяця</w:t>
            </w:r>
          </w:p>
        </w:tc>
        <w:tc>
          <w:tcPr>
            <w:tcW w:w="1874" w:type="dxa"/>
          </w:tcPr>
          <w:p w14:paraId="6AA54CE2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14:paraId="458A2DFF" w14:textId="77777777" w:rsidTr="00BA6DF1">
        <w:tc>
          <w:tcPr>
            <w:tcW w:w="945" w:type="dxa"/>
          </w:tcPr>
          <w:p w14:paraId="65C778BC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</w:t>
            </w:r>
          </w:p>
        </w:tc>
        <w:tc>
          <w:tcPr>
            <w:tcW w:w="4408" w:type="dxa"/>
          </w:tcPr>
          <w:p w14:paraId="306FB12B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Відділ земельних ресурсів </w:t>
            </w:r>
          </w:p>
          <w:p w14:paraId="47EC958A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14:paraId="5A319D95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Другий, четвертий вівторок місяця</w:t>
            </w:r>
          </w:p>
        </w:tc>
        <w:tc>
          <w:tcPr>
            <w:tcW w:w="1874" w:type="dxa"/>
          </w:tcPr>
          <w:p w14:paraId="3C773DC9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125FC5" w14:paraId="5F593498" w14:textId="77777777" w:rsidTr="00BA6DF1">
        <w:tc>
          <w:tcPr>
            <w:tcW w:w="945" w:type="dxa"/>
          </w:tcPr>
          <w:p w14:paraId="611371A4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3</w:t>
            </w:r>
          </w:p>
        </w:tc>
        <w:tc>
          <w:tcPr>
            <w:tcW w:w="4408" w:type="dxa"/>
          </w:tcPr>
          <w:p w14:paraId="41FB90E5" w14:textId="77777777" w:rsidR="00125FC5" w:rsidRPr="00AD633C" w:rsidRDefault="00125FC5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Служба у справах дітей виконавчого комітету Вараської міської ради</w:t>
            </w:r>
          </w:p>
        </w:tc>
        <w:tc>
          <w:tcPr>
            <w:tcW w:w="2268" w:type="dxa"/>
          </w:tcPr>
          <w:p w14:paraId="6AF285BE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14:paraId="7501C115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15.00-17.00</w:t>
            </w:r>
          </w:p>
        </w:tc>
      </w:tr>
      <w:tr w:rsidR="00125FC5" w14:paraId="7C946F7D" w14:textId="77777777" w:rsidTr="00BA6DF1">
        <w:tc>
          <w:tcPr>
            <w:tcW w:w="945" w:type="dxa"/>
          </w:tcPr>
          <w:p w14:paraId="7C438FB2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4</w:t>
            </w:r>
          </w:p>
        </w:tc>
        <w:tc>
          <w:tcPr>
            <w:tcW w:w="4408" w:type="dxa"/>
          </w:tcPr>
          <w:p w14:paraId="46EC8FC2" w14:textId="77777777" w:rsidR="00125FC5" w:rsidRPr="00AD633C" w:rsidRDefault="00125FC5" w:rsidP="00125FC5">
            <w:pPr>
              <w:spacing w:line="276" w:lineRule="auto"/>
              <w:contextualSpacing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економіки та розвитку громади виконавчого комітету Вараської міської ради</w:t>
            </w:r>
          </w:p>
        </w:tc>
        <w:tc>
          <w:tcPr>
            <w:tcW w:w="2268" w:type="dxa"/>
          </w:tcPr>
          <w:p w14:paraId="7C53D51F" w14:textId="77777777" w:rsidR="00125FC5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Перший понеділок місяця</w:t>
            </w:r>
          </w:p>
        </w:tc>
        <w:tc>
          <w:tcPr>
            <w:tcW w:w="1874" w:type="dxa"/>
          </w:tcPr>
          <w:p w14:paraId="372409B0" w14:textId="77777777" w:rsidR="00125FC5" w:rsidRPr="00AD633C" w:rsidRDefault="00125FC5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14:paraId="474CC6CD" w14:textId="77777777" w:rsidTr="00BA6DF1">
        <w:tc>
          <w:tcPr>
            <w:tcW w:w="945" w:type="dxa"/>
          </w:tcPr>
          <w:p w14:paraId="65860458" w14:textId="77777777"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</w:t>
            </w:r>
          </w:p>
        </w:tc>
        <w:tc>
          <w:tcPr>
            <w:tcW w:w="4408" w:type="dxa"/>
          </w:tcPr>
          <w:p w14:paraId="6161A093" w14:textId="77777777"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>Управління безпеки та внутрішнього контролю</w:t>
            </w:r>
            <w:r w:rsidR="00BA6DF1">
              <w:rPr>
                <w:rFonts w:ascii="Times New Roman" w:eastAsia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14:paraId="795A03DC" w14:textId="77777777" w:rsidR="00795D68" w:rsidRPr="00AD633C" w:rsidRDefault="00795D68" w:rsidP="00E17F37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Друга п’ятниця місяця</w:t>
            </w:r>
          </w:p>
        </w:tc>
        <w:tc>
          <w:tcPr>
            <w:tcW w:w="1874" w:type="dxa"/>
          </w:tcPr>
          <w:p w14:paraId="0D5314AC" w14:textId="77777777" w:rsidR="00795D68" w:rsidRPr="00AD633C" w:rsidRDefault="00795D68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795D68" w14:paraId="7108077E" w14:textId="77777777" w:rsidTr="00BA6DF1">
        <w:tc>
          <w:tcPr>
            <w:tcW w:w="945" w:type="dxa"/>
          </w:tcPr>
          <w:p w14:paraId="677388C7" w14:textId="77777777" w:rsidR="00795D68" w:rsidRPr="00AD633C" w:rsidRDefault="00F87289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6</w:t>
            </w:r>
          </w:p>
        </w:tc>
        <w:tc>
          <w:tcPr>
            <w:tcW w:w="4408" w:type="dxa"/>
          </w:tcPr>
          <w:p w14:paraId="5653201F" w14:textId="77777777" w:rsidR="00795D68" w:rsidRPr="00AD633C" w:rsidRDefault="00795D68" w:rsidP="00125FC5">
            <w:pPr>
              <w:tabs>
                <w:tab w:val="left" w:pos="1124"/>
              </w:tabs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14:paraId="4E041955" w14:textId="77777777" w:rsidR="00795D68" w:rsidRPr="00AD633C" w:rsidRDefault="00795D68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Управління безпеки та внутрішнього контролю виконавчого комітету Вараської міської ради</w:t>
            </w:r>
          </w:p>
        </w:tc>
        <w:tc>
          <w:tcPr>
            <w:tcW w:w="2268" w:type="dxa"/>
          </w:tcPr>
          <w:p w14:paraId="0E4CA414" w14:textId="77777777"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Третій четвер місяця</w:t>
            </w:r>
          </w:p>
        </w:tc>
        <w:tc>
          <w:tcPr>
            <w:tcW w:w="1874" w:type="dxa"/>
          </w:tcPr>
          <w:p w14:paraId="2D3F50B5" w14:textId="77777777" w:rsidR="00795D68" w:rsidRPr="00AD633C" w:rsidRDefault="00F933C6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14.00-16.00</w:t>
            </w:r>
          </w:p>
        </w:tc>
      </w:tr>
      <w:tr w:rsidR="003E32C7" w14:paraId="2191C5D3" w14:textId="77777777" w:rsidTr="00BA6DF1">
        <w:tc>
          <w:tcPr>
            <w:tcW w:w="945" w:type="dxa"/>
          </w:tcPr>
          <w:p w14:paraId="5C146183" w14:textId="77777777" w:rsidR="003E32C7" w:rsidRPr="00AD633C" w:rsidRDefault="003E32C7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7</w:t>
            </w:r>
          </w:p>
        </w:tc>
        <w:tc>
          <w:tcPr>
            <w:tcW w:w="4408" w:type="dxa"/>
          </w:tcPr>
          <w:p w14:paraId="14EDB86F" w14:textId="77777777" w:rsidR="003E32C7" w:rsidRPr="00AD633C" w:rsidRDefault="003E32C7" w:rsidP="00125FC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Департамент культури, туризму, молоді та спорту</w:t>
            </w:r>
            <w:r w:rsidR="00BA6DF1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 </w:t>
            </w:r>
            <w:r w:rsidR="00BA6DF1"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виконавчого комітету Вараської міської ради</w:t>
            </w:r>
          </w:p>
        </w:tc>
        <w:tc>
          <w:tcPr>
            <w:tcW w:w="2268" w:type="dxa"/>
          </w:tcPr>
          <w:p w14:paraId="7EC925A1" w14:textId="77777777" w:rsidR="003E32C7" w:rsidRPr="00AD633C" w:rsidRDefault="003E32C7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 xml:space="preserve">Третя середа місяця  </w:t>
            </w:r>
          </w:p>
        </w:tc>
        <w:tc>
          <w:tcPr>
            <w:tcW w:w="1874" w:type="dxa"/>
          </w:tcPr>
          <w:p w14:paraId="05B5913F" w14:textId="77777777" w:rsidR="003E32C7" w:rsidRPr="00AD633C" w:rsidRDefault="003E32C7" w:rsidP="00125FC5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AD633C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10.00-12.00</w:t>
            </w:r>
          </w:p>
        </w:tc>
      </w:tr>
    </w:tbl>
    <w:p w14:paraId="705F025F" w14:textId="77777777" w:rsidR="00125FC5" w:rsidRDefault="00125FC5" w:rsidP="00125FC5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14:paraId="07EAE4BC" w14:textId="77777777" w:rsidR="002D2947" w:rsidRPr="002D2947" w:rsidRDefault="002D2947" w:rsidP="002D2947"/>
    <w:p w14:paraId="5955BB44" w14:textId="77777777" w:rsidR="002D2947" w:rsidRDefault="002D2947" w:rsidP="002D2947"/>
    <w:p w14:paraId="48FDF7AB" w14:textId="77777777" w:rsidR="00CD190C" w:rsidRDefault="002D2947" w:rsidP="00CD190C"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  <w:t>Геннадій ДЕРЕВ’ЯНЧУК</w:t>
      </w:r>
    </w:p>
    <w:sectPr w:rsidR="00CD190C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532A0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7331F"/>
    <w:multiLevelType w:val="hybridMultilevel"/>
    <w:tmpl w:val="37E6EC8E"/>
    <w:lvl w:ilvl="0" w:tplc="3300CC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55"/>
    <w:rsid w:val="00066C7F"/>
    <w:rsid w:val="000B2F17"/>
    <w:rsid w:val="00110C4B"/>
    <w:rsid w:val="00125FC5"/>
    <w:rsid w:val="002D2947"/>
    <w:rsid w:val="002E6AD1"/>
    <w:rsid w:val="00380AEC"/>
    <w:rsid w:val="003E32C7"/>
    <w:rsid w:val="00517955"/>
    <w:rsid w:val="0053386A"/>
    <w:rsid w:val="00795D68"/>
    <w:rsid w:val="007F4C67"/>
    <w:rsid w:val="007F791D"/>
    <w:rsid w:val="00A346F9"/>
    <w:rsid w:val="00AB595A"/>
    <w:rsid w:val="00AD633C"/>
    <w:rsid w:val="00BA6DF1"/>
    <w:rsid w:val="00C718F8"/>
    <w:rsid w:val="00CD190C"/>
    <w:rsid w:val="00E706E2"/>
    <w:rsid w:val="00EE73D5"/>
    <w:rsid w:val="00F01046"/>
    <w:rsid w:val="00F404AC"/>
    <w:rsid w:val="00F87289"/>
    <w:rsid w:val="00F933C6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EDF4"/>
  <w15:docId w15:val="{CCECCB2B-B46B-4554-A4E1-7B0EBAC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10C4B"/>
    <w:pPr>
      <w:ind w:left="720"/>
      <w:contextualSpacing/>
    </w:pPr>
  </w:style>
  <w:style w:type="table" w:styleId="a6">
    <w:name w:val="Table Grid"/>
    <w:basedOn w:val="a1"/>
    <w:uiPriority w:val="59"/>
    <w:rsid w:val="0012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Lytay</cp:lastModifiedBy>
  <cp:revision>7</cp:revision>
  <cp:lastPrinted>2021-08-17T13:56:00Z</cp:lastPrinted>
  <dcterms:created xsi:type="dcterms:W3CDTF">2021-08-17T13:57:00Z</dcterms:created>
  <dcterms:modified xsi:type="dcterms:W3CDTF">2021-08-18T05:31:00Z</dcterms:modified>
</cp:coreProperties>
</file>