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1C" w:rsidRDefault="0012391C" w:rsidP="0012391C">
      <w:pPr>
        <w:ind w:right="-82"/>
        <w:jc w:val="both"/>
        <w:rPr>
          <w:sz w:val="28"/>
          <w:szCs w:val="28"/>
          <w:lang w:val="uk-UA"/>
        </w:rPr>
      </w:pPr>
      <w:bookmarkStart w:id="0" w:name="_GoBack"/>
      <w:bookmarkEnd w:id="0"/>
      <w:r>
        <w:rPr>
          <w:sz w:val="28"/>
          <w:szCs w:val="28"/>
          <w:lang w:val="uk-UA"/>
        </w:rPr>
        <w:t xml:space="preserve">                                                              </w:t>
      </w:r>
      <w:r w:rsidR="003E135A">
        <w:rPr>
          <w:sz w:val="28"/>
          <w:szCs w:val="28"/>
          <w:lang w:val="uk-UA"/>
        </w:rPr>
        <w:t>Додаток</w:t>
      </w:r>
    </w:p>
    <w:p w:rsidR="003E135A" w:rsidRPr="00AB414E" w:rsidRDefault="0012391C" w:rsidP="0012391C">
      <w:pPr>
        <w:ind w:right="-82"/>
        <w:jc w:val="both"/>
        <w:rPr>
          <w:sz w:val="28"/>
          <w:szCs w:val="28"/>
          <w:lang w:val="uk-UA"/>
        </w:rPr>
      </w:pPr>
      <w:r>
        <w:rPr>
          <w:sz w:val="28"/>
          <w:szCs w:val="28"/>
          <w:lang w:val="uk-UA"/>
        </w:rPr>
        <w:t xml:space="preserve">                                                              </w:t>
      </w:r>
      <w:r w:rsidR="003E135A" w:rsidRPr="00AB414E">
        <w:rPr>
          <w:sz w:val="28"/>
          <w:szCs w:val="28"/>
          <w:lang w:val="uk-UA"/>
        </w:rPr>
        <w:t>до рішення Вараської міської ради</w:t>
      </w:r>
    </w:p>
    <w:p w:rsidR="001664EE" w:rsidRPr="0012391C" w:rsidRDefault="0012391C" w:rsidP="0012391C">
      <w:pPr>
        <w:ind w:right="32"/>
        <w:rPr>
          <w:sz w:val="28"/>
          <w:szCs w:val="28"/>
        </w:rPr>
      </w:pPr>
      <w:r>
        <w:rPr>
          <w:sz w:val="28"/>
          <w:szCs w:val="28"/>
          <w:lang w:val="uk-UA"/>
        </w:rPr>
        <w:t xml:space="preserve">                                                              16 червня </w:t>
      </w:r>
      <w:r w:rsidR="003E135A" w:rsidRPr="00AB414E">
        <w:rPr>
          <w:sz w:val="28"/>
          <w:szCs w:val="28"/>
          <w:lang w:val="uk-UA"/>
        </w:rPr>
        <w:t>202</w:t>
      </w:r>
      <w:r w:rsidR="003E135A">
        <w:rPr>
          <w:sz w:val="28"/>
          <w:szCs w:val="28"/>
          <w:lang w:val="uk-UA"/>
        </w:rPr>
        <w:t>2</w:t>
      </w:r>
      <w:r>
        <w:rPr>
          <w:sz w:val="28"/>
          <w:szCs w:val="28"/>
          <w:lang w:val="uk-UA"/>
        </w:rPr>
        <w:t xml:space="preserve"> року</w:t>
      </w:r>
      <w:r w:rsidR="003E135A" w:rsidRPr="00AB414E">
        <w:rPr>
          <w:sz w:val="28"/>
          <w:szCs w:val="28"/>
          <w:lang w:val="uk-UA"/>
        </w:rPr>
        <w:t xml:space="preserve"> </w:t>
      </w:r>
      <w:r w:rsidRPr="0012391C">
        <w:rPr>
          <w:rFonts w:eastAsia="Calibri"/>
          <w:bCs/>
          <w:sz w:val="28"/>
          <w:szCs w:val="28"/>
          <w:lang w:val="uk-UA" w:eastAsia="zh-CN"/>
        </w:rPr>
        <w:t>№ 2058-ПРР-</w:t>
      </w:r>
      <w:r w:rsidRPr="0012391C">
        <w:rPr>
          <w:rFonts w:eastAsia="Calibri"/>
          <w:bCs/>
          <w:sz w:val="28"/>
          <w:szCs w:val="28"/>
          <w:lang w:val="en-US" w:eastAsia="zh-CN"/>
        </w:rPr>
        <w:t>VIII</w:t>
      </w:r>
      <w:r w:rsidRPr="0012391C">
        <w:rPr>
          <w:rFonts w:eastAsia="Calibri"/>
          <w:bCs/>
          <w:sz w:val="28"/>
          <w:szCs w:val="28"/>
          <w:lang w:val="uk-UA" w:eastAsia="zh-CN"/>
        </w:rPr>
        <w:t xml:space="preserve">-5200 </w:t>
      </w:r>
      <w:r w:rsidRPr="0012391C">
        <w:rPr>
          <w:sz w:val="32"/>
          <w:szCs w:val="32"/>
          <w:lang w:eastAsia="zh-CN"/>
        </w:rPr>
        <w:t xml:space="preserve"> </w:t>
      </w:r>
    </w:p>
    <w:p w:rsidR="001664EE" w:rsidRDefault="001664EE" w:rsidP="00912C62">
      <w:pPr>
        <w:jc w:val="both"/>
        <w:rPr>
          <w:sz w:val="24"/>
          <w:szCs w:val="24"/>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5C77DB" w:rsidRPr="00C049C7" w:rsidRDefault="001664EE" w:rsidP="00C049C7">
      <w:pPr>
        <w:spacing w:line="360" w:lineRule="auto"/>
        <w:rPr>
          <w:b/>
          <w:sz w:val="48"/>
          <w:szCs w:val="48"/>
        </w:rPr>
      </w:pPr>
      <w:r>
        <w:rPr>
          <w:b/>
          <w:sz w:val="40"/>
          <w:szCs w:val="40"/>
          <w:lang w:val="uk-UA"/>
        </w:rPr>
        <w:t xml:space="preserve">                                   </w:t>
      </w:r>
      <w:r w:rsidRPr="005C77DB">
        <w:rPr>
          <w:b/>
          <w:sz w:val="48"/>
          <w:szCs w:val="48"/>
        </w:rPr>
        <w:t>С Т А Т У Т</w:t>
      </w:r>
    </w:p>
    <w:p w:rsidR="00AC329E" w:rsidRDefault="00AC329E" w:rsidP="00AB236A">
      <w:pPr>
        <w:spacing w:line="360" w:lineRule="auto"/>
        <w:jc w:val="center"/>
        <w:rPr>
          <w:b/>
          <w:sz w:val="40"/>
          <w:szCs w:val="40"/>
          <w:lang w:val="uk-UA"/>
        </w:rPr>
      </w:pPr>
      <w:r>
        <w:rPr>
          <w:b/>
          <w:sz w:val="40"/>
          <w:szCs w:val="40"/>
          <w:lang w:val="uk-UA"/>
        </w:rPr>
        <w:t xml:space="preserve">СОБІЩИЦЬКОГО </w:t>
      </w:r>
      <w:r w:rsidR="001664EE" w:rsidRPr="00420968">
        <w:rPr>
          <w:b/>
          <w:sz w:val="40"/>
          <w:szCs w:val="40"/>
          <w:lang w:val="uk-UA"/>
        </w:rPr>
        <w:t xml:space="preserve">ЗАКЛАДУ </w:t>
      </w:r>
    </w:p>
    <w:p w:rsidR="001664EE" w:rsidRPr="00AC329E" w:rsidRDefault="001664EE" w:rsidP="00AC329E">
      <w:pPr>
        <w:spacing w:line="360" w:lineRule="auto"/>
        <w:jc w:val="center"/>
        <w:rPr>
          <w:rStyle w:val="a6"/>
          <w:bCs w:val="0"/>
          <w:sz w:val="40"/>
          <w:szCs w:val="40"/>
          <w:lang w:val="uk-UA"/>
        </w:rPr>
      </w:pPr>
      <w:r w:rsidRPr="00420968">
        <w:rPr>
          <w:b/>
          <w:sz w:val="40"/>
          <w:szCs w:val="40"/>
          <w:lang w:val="uk-UA"/>
        </w:rPr>
        <w:t>ДОШКІЛЬНОЇ ОСВІТ</w:t>
      </w:r>
      <w:r w:rsidR="00AC329E">
        <w:rPr>
          <w:b/>
          <w:sz w:val="40"/>
          <w:szCs w:val="40"/>
          <w:lang w:val="uk-UA"/>
        </w:rPr>
        <w:t>И</w:t>
      </w:r>
    </w:p>
    <w:p w:rsidR="001664EE" w:rsidRPr="00420968" w:rsidRDefault="00AC329E" w:rsidP="00AB236A">
      <w:pPr>
        <w:spacing w:line="360" w:lineRule="auto"/>
        <w:jc w:val="center"/>
        <w:rPr>
          <w:sz w:val="40"/>
          <w:szCs w:val="40"/>
          <w:lang w:val="uk-UA"/>
        </w:rPr>
      </w:pPr>
      <w:r>
        <w:rPr>
          <w:b/>
          <w:sz w:val="40"/>
          <w:szCs w:val="40"/>
          <w:lang w:val="uk-UA"/>
        </w:rPr>
        <w:t xml:space="preserve">  </w:t>
      </w:r>
      <w:r w:rsidR="001664EE" w:rsidRPr="00420968">
        <w:rPr>
          <w:b/>
          <w:sz w:val="40"/>
          <w:szCs w:val="40"/>
          <w:lang w:val="uk-UA"/>
        </w:rPr>
        <w:t>ВАРАСЬКОЇ  МІСЬКОЇ  РАДИ</w:t>
      </w:r>
    </w:p>
    <w:p w:rsidR="00BB0D13" w:rsidRPr="00FE6E13" w:rsidRDefault="00BB0D13" w:rsidP="00BB0D13">
      <w:pPr>
        <w:spacing w:line="360" w:lineRule="auto"/>
        <w:ind w:right="-1" w:hanging="1080"/>
        <w:jc w:val="center"/>
        <w:rPr>
          <w:b/>
          <w:sz w:val="32"/>
          <w:szCs w:val="32"/>
          <w:lang w:val="uk-UA"/>
        </w:rPr>
      </w:pPr>
      <w:r w:rsidRPr="00FE6E13">
        <w:rPr>
          <w:b/>
          <w:sz w:val="32"/>
          <w:szCs w:val="32"/>
          <w:lang w:val="uk-UA"/>
        </w:rPr>
        <w:t xml:space="preserve">              (нова редакція)</w:t>
      </w:r>
    </w:p>
    <w:p w:rsidR="00F93B33" w:rsidRPr="00FE6E13" w:rsidRDefault="00F93B33" w:rsidP="00F93B33">
      <w:pPr>
        <w:jc w:val="center"/>
        <w:rPr>
          <w:b/>
          <w:sz w:val="32"/>
          <w:szCs w:val="32"/>
          <w:lang w:val="uk-UA"/>
        </w:rPr>
      </w:pPr>
      <w:r w:rsidRPr="00FE6E13">
        <w:rPr>
          <w:b/>
          <w:sz w:val="32"/>
          <w:szCs w:val="32"/>
          <w:lang w:val="uk-UA"/>
        </w:rPr>
        <w:t>№ 5200-П-03</w:t>
      </w:r>
    </w:p>
    <w:p w:rsidR="00F93B33" w:rsidRDefault="00F93B33" w:rsidP="00F93B33">
      <w:pPr>
        <w:spacing w:line="360" w:lineRule="auto"/>
        <w:ind w:right="-1" w:hanging="1080"/>
        <w:jc w:val="center"/>
        <w:rPr>
          <w:b/>
          <w:sz w:val="32"/>
          <w:szCs w:val="32"/>
          <w:lang w:val="uk-UA"/>
        </w:rPr>
      </w:pP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C049C7" w:rsidRDefault="00C049C7" w:rsidP="00912C62">
      <w:pPr>
        <w:ind w:right="-545"/>
        <w:jc w:val="both"/>
        <w:rPr>
          <w:sz w:val="28"/>
          <w:szCs w:val="28"/>
          <w:lang w:val="uk-UA"/>
        </w:rPr>
      </w:pPr>
    </w:p>
    <w:p w:rsidR="00C049C7" w:rsidRDefault="00C049C7" w:rsidP="00912C62">
      <w:pPr>
        <w:ind w:right="-545"/>
        <w:jc w:val="both"/>
        <w:rPr>
          <w:sz w:val="28"/>
          <w:szCs w:val="28"/>
          <w:lang w:val="uk-UA"/>
        </w:rPr>
      </w:pPr>
    </w:p>
    <w:p w:rsidR="00C049C7" w:rsidRDefault="00C049C7" w:rsidP="00912C62">
      <w:pPr>
        <w:ind w:right="-545"/>
        <w:jc w:val="both"/>
        <w:rPr>
          <w:sz w:val="28"/>
          <w:szCs w:val="28"/>
          <w:lang w:val="uk-UA"/>
        </w:rPr>
      </w:pPr>
    </w:p>
    <w:p w:rsidR="002E6C0E" w:rsidRPr="00420968" w:rsidRDefault="002E6C0E"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rsidR="00E70C2B" w:rsidRPr="001F564B" w:rsidRDefault="00E70C2B" w:rsidP="00E70C2B">
      <w:pPr>
        <w:ind w:right="-5" w:firstLine="567"/>
        <w:jc w:val="center"/>
        <w:rPr>
          <w:b/>
          <w:sz w:val="28"/>
          <w:szCs w:val="28"/>
          <w:lang w:val="uk-UA"/>
        </w:rPr>
      </w:pPr>
    </w:p>
    <w:p w:rsidR="00B52C97" w:rsidRDefault="00B52C97" w:rsidP="00B52C97">
      <w:pPr>
        <w:ind w:firstLine="567"/>
        <w:jc w:val="both"/>
        <w:rPr>
          <w:sz w:val="28"/>
          <w:szCs w:val="28"/>
          <w:lang w:val="uk-UA"/>
        </w:rPr>
      </w:pPr>
      <w:r>
        <w:rPr>
          <w:sz w:val="28"/>
          <w:szCs w:val="28"/>
          <w:lang w:val="uk-UA"/>
        </w:rPr>
        <w:t xml:space="preserve">1. </w:t>
      </w:r>
      <w:r w:rsidRPr="00AB414E">
        <w:rPr>
          <w:sz w:val="28"/>
          <w:szCs w:val="28"/>
          <w:lang w:val="uk-UA"/>
        </w:rPr>
        <w:t>Засновником (власником)</w:t>
      </w:r>
      <w:r w:rsidRPr="00AC3378">
        <w:rPr>
          <w:sz w:val="28"/>
          <w:szCs w:val="28"/>
          <w:lang w:val="uk-UA"/>
        </w:rPr>
        <w:t xml:space="preserve"> </w:t>
      </w:r>
      <w:r w:rsidRPr="00CD608E">
        <w:rPr>
          <w:sz w:val="28"/>
          <w:szCs w:val="28"/>
          <w:lang w:val="uk-UA"/>
        </w:rPr>
        <w:t xml:space="preserve">дошкільного навчального закладу «Берізка» загального розвитку, комунальної форми власності с.Собіщиці </w:t>
      </w:r>
      <w:r w:rsidRPr="00AB414E">
        <w:rPr>
          <w:sz w:val="28"/>
          <w:szCs w:val="28"/>
          <w:lang w:val="uk-UA"/>
        </w:rPr>
        <w:t xml:space="preserve">є </w:t>
      </w:r>
      <w:r>
        <w:rPr>
          <w:sz w:val="28"/>
          <w:szCs w:val="28"/>
          <w:lang w:val="uk-UA"/>
        </w:rPr>
        <w:t xml:space="preserve">Собіщицька сільська рада, </w:t>
      </w:r>
      <w:r w:rsidRPr="00AB414E">
        <w:rPr>
          <w:sz w:val="28"/>
          <w:szCs w:val="28"/>
          <w:lang w:val="uk-UA"/>
        </w:rPr>
        <w:t xml:space="preserve">а правонаступником всіх </w:t>
      </w:r>
      <w:r>
        <w:rPr>
          <w:sz w:val="28"/>
          <w:szCs w:val="28"/>
          <w:lang w:val="uk-UA"/>
        </w:rPr>
        <w:t xml:space="preserve">повноважень, </w:t>
      </w:r>
      <w:r w:rsidRPr="00AB414E">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52C97" w:rsidRPr="00AB414E" w:rsidRDefault="00B52C97" w:rsidP="00B52C97">
      <w:pPr>
        <w:ind w:firstLine="567"/>
        <w:jc w:val="both"/>
        <w:rPr>
          <w:sz w:val="28"/>
          <w:szCs w:val="28"/>
          <w:lang w:val="uk-UA"/>
        </w:rPr>
      </w:pPr>
    </w:p>
    <w:p w:rsidR="00B52C97" w:rsidRPr="00CD608E" w:rsidRDefault="00B52C97" w:rsidP="00B52C97">
      <w:pPr>
        <w:tabs>
          <w:tab w:val="left" w:pos="0"/>
          <w:tab w:val="left" w:pos="142"/>
          <w:tab w:val="left" w:pos="993"/>
          <w:tab w:val="left" w:pos="1276"/>
        </w:tabs>
        <w:ind w:firstLine="567"/>
        <w:jc w:val="both"/>
        <w:rPr>
          <w:sz w:val="28"/>
          <w:szCs w:val="28"/>
          <w:lang w:val="uk-UA"/>
        </w:rPr>
      </w:pPr>
      <w:r>
        <w:rPr>
          <w:sz w:val="28"/>
          <w:szCs w:val="28"/>
          <w:lang w:val="uk-UA"/>
        </w:rPr>
        <w:t>2</w:t>
      </w:r>
      <w:r w:rsidRPr="00CD608E">
        <w:rPr>
          <w:sz w:val="28"/>
          <w:szCs w:val="28"/>
          <w:lang w:val="uk-UA"/>
        </w:rPr>
        <w:t xml:space="preserve">. Собіщицький заклад дошкільної освіти Вараської міської ради є правонаступником дошкільного навчального закладу «Берізка» загального розвитку, комунальної форми власності с.Собіщиці та знаходиться у комунальній власності Вараської міської ради. </w:t>
      </w:r>
    </w:p>
    <w:p w:rsidR="002448EA" w:rsidRPr="00CD608E" w:rsidRDefault="002448EA" w:rsidP="002448EA">
      <w:pPr>
        <w:pStyle w:val="a5"/>
        <w:shd w:val="clear" w:color="auto" w:fill="FFFFFF"/>
        <w:spacing w:before="0" w:beforeAutospacing="0" w:after="0" w:afterAutospacing="0"/>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D856E8">
        <w:rPr>
          <w:sz w:val="28"/>
          <w:szCs w:val="28"/>
          <w:lang w:val="uk-UA"/>
        </w:rPr>
        <w:t xml:space="preserve"> </w:t>
      </w:r>
      <w:r w:rsidR="00A03797">
        <w:rPr>
          <w:sz w:val="28"/>
          <w:szCs w:val="28"/>
          <w:lang w:val="uk-UA"/>
        </w:rPr>
        <w:t xml:space="preserve">Повна назва: </w:t>
      </w:r>
      <w:r w:rsidR="002C5C45">
        <w:rPr>
          <w:sz w:val="28"/>
          <w:szCs w:val="28"/>
          <w:lang w:val="uk-UA"/>
        </w:rPr>
        <w:t>Собіщицький з</w:t>
      </w:r>
      <w:r w:rsidR="00CB5C6E" w:rsidRPr="00B41FC8">
        <w:rPr>
          <w:sz w:val="28"/>
          <w:szCs w:val="28"/>
          <w:lang w:val="uk-UA"/>
        </w:rPr>
        <w:t>аклад дошкільної освіти</w:t>
      </w:r>
      <w:r w:rsidR="00CB5C6E" w:rsidRPr="00B41FC8">
        <w:rPr>
          <w:rStyle w:val="a6"/>
          <w:b w:val="0"/>
          <w:sz w:val="28"/>
          <w:szCs w:val="28"/>
          <w:bdr w:val="none" w:sz="0" w:space="0" w:color="auto" w:frame="1"/>
          <w:shd w:val="clear" w:color="auto" w:fill="FFFFFF"/>
          <w:lang w:val="uk-UA"/>
        </w:rPr>
        <w:t xml:space="preserve"> </w:t>
      </w:r>
      <w:r w:rsidR="00CB5C6E" w:rsidRPr="00B41FC8">
        <w:rPr>
          <w:sz w:val="28"/>
          <w:szCs w:val="28"/>
          <w:lang w:val="uk-UA"/>
        </w:rPr>
        <w:t xml:space="preserve">Вараської </w:t>
      </w:r>
      <w:r w:rsidR="00130040" w:rsidRPr="00B41FC8">
        <w:rPr>
          <w:sz w:val="28"/>
          <w:szCs w:val="28"/>
          <w:lang w:val="uk-UA"/>
        </w:rPr>
        <w:t>міської ради,</w:t>
      </w:r>
      <w:r w:rsidR="003B4B93">
        <w:rPr>
          <w:sz w:val="28"/>
          <w:szCs w:val="28"/>
          <w:lang w:val="uk-UA"/>
        </w:rPr>
        <w:t xml:space="preserve"> </w:t>
      </w:r>
      <w:r w:rsidR="00130040" w:rsidRPr="00B41FC8">
        <w:rPr>
          <w:sz w:val="28"/>
          <w:szCs w:val="28"/>
          <w:lang w:val="uk-UA"/>
        </w:rPr>
        <w:t>с</w:t>
      </w:r>
      <w:r w:rsidR="00A03797">
        <w:rPr>
          <w:sz w:val="28"/>
          <w:szCs w:val="28"/>
          <w:lang w:val="uk-UA"/>
        </w:rPr>
        <w:t>корочена назва:</w:t>
      </w:r>
      <w:r w:rsidR="002C5C45">
        <w:rPr>
          <w:sz w:val="28"/>
          <w:szCs w:val="28"/>
          <w:lang w:val="uk-UA"/>
        </w:rPr>
        <w:t xml:space="preserve">  Собіщицький ЗДО</w:t>
      </w:r>
      <w:r w:rsidR="001664EE" w:rsidRPr="00273A0F">
        <w:rPr>
          <w:sz w:val="28"/>
          <w:szCs w:val="28"/>
          <w:lang w:val="uk-UA"/>
        </w:rPr>
        <w:t xml:space="preserve">.  </w:t>
      </w:r>
    </w:p>
    <w:p w:rsidR="002448EA" w:rsidRPr="00B41FC8" w:rsidRDefault="00CB5C6E" w:rsidP="002448EA">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 xml:space="preserve"> </w:t>
      </w:r>
    </w:p>
    <w:p w:rsidR="002448EA" w:rsidRPr="003F1447" w:rsidRDefault="00623623" w:rsidP="003F1447">
      <w:pPr>
        <w:pStyle w:val="a5"/>
        <w:shd w:val="clear" w:color="auto" w:fill="FFFFFF"/>
        <w:spacing w:before="0" w:beforeAutospacing="0" w:after="0" w:afterAutospacing="0"/>
        <w:ind w:firstLine="567"/>
        <w:jc w:val="both"/>
        <w:textAlignment w:val="baseline"/>
        <w:rPr>
          <w:color w:val="FF0000"/>
          <w:sz w:val="28"/>
          <w:szCs w:val="28"/>
          <w:lang w:val="uk-UA"/>
        </w:rPr>
      </w:pPr>
      <w:r>
        <w:rPr>
          <w:sz w:val="28"/>
          <w:szCs w:val="28"/>
          <w:lang w:val="uk-UA"/>
        </w:rPr>
        <w:t>4.</w:t>
      </w:r>
      <w:r w:rsidR="00D856E8">
        <w:rPr>
          <w:sz w:val="28"/>
          <w:szCs w:val="28"/>
          <w:lang w:val="uk-UA"/>
        </w:rPr>
        <w:t xml:space="preserve"> </w:t>
      </w:r>
      <w:r w:rsidR="00A03797">
        <w:rPr>
          <w:sz w:val="28"/>
          <w:szCs w:val="28"/>
          <w:lang w:val="uk-UA"/>
        </w:rPr>
        <w:t>Юридична адреса</w:t>
      </w:r>
      <w:r w:rsidR="00AC329E">
        <w:rPr>
          <w:sz w:val="28"/>
          <w:szCs w:val="28"/>
          <w:lang w:val="uk-UA"/>
        </w:rPr>
        <w:t xml:space="preserve"> </w:t>
      </w:r>
      <w:r w:rsidR="002C5C45">
        <w:rPr>
          <w:sz w:val="28"/>
          <w:szCs w:val="28"/>
          <w:lang w:val="uk-UA"/>
        </w:rPr>
        <w:t>Собіщицького</w:t>
      </w:r>
      <w:r w:rsidR="002448EA" w:rsidRPr="00B41FC8">
        <w:rPr>
          <w:sz w:val="28"/>
          <w:szCs w:val="28"/>
          <w:lang w:val="uk-UA"/>
        </w:rPr>
        <w:t xml:space="preserve"> закладу дошкільної освіти</w:t>
      </w:r>
      <w:r w:rsidR="002448EA" w:rsidRPr="00B41FC8">
        <w:rPr>
          <w:rStyle w:val="a6"/>
          <w:b w:val="0"/>
          <w:sz w:val="28"/>
          <w:szCs w:val="28"/>
          <w:bdr w:val="none" w:sz="0" w:space="0" w:color="auto" w:frame="1"/>
          <w:shd w:val="clear" w:color="auto" w:fill="FFFFFF"/>
          <w:lang w:val="uk-UA"/>
        </w:rPr>
        <w:t xml:space="preserve"> В</w:t>
      </w:r>
      <w:r w:rsidR="002448EA" w:rsidRPr="00B41FC8">
        <w:rPr>
          <w:sz w:val="28"/>
          <w:szCs w:val="28"/>
          <w:lang w:val="uk-UA"/>
        </w:rPr>
        <w:t xml:space="preserve">араської  міської  </w:t>
      </w:r>
      <w:r w:rsidR="002448EA" w:rsidRPr="00F873C0">
        <w:rPr>
          <w:sz w:val="28"/>
          <w:szCs w:val="28"/>
          <w:lang w:val="uk-UA"/>
        </w:rPr>
        <w:t>ради</w:t>
      </w:r>
      <w:r w:rsidR="009C4B09" w:rsidRPr="00F873C0">
        <w:rPr>
          <w:sz w:val="28"/>
          <w:szCs w:val="28"/>
          <w:lang w:val="uk-UA"/>
        </w:rPr>
        <w:t>:</w:t>
      </w:r>
      <w:r w:rsidR="002C5C45" w:rsidRPr="00F873C0">
        <w:rPr>
          <w:sz w:val="28"/>
          <w:szCs w:val="28"/>
          <w:lang w:val="uk-UA"/>
        </w:rPr>
        <w:t xml:space="preserve"> </w:t>
      </w:r>
      <w:r w:rsidR="003F1447" w:rsidRPr="00F873C0">
        <w:rPr>
          <w:sz w:val="28"/>
          <w:szCs w:val="28"/>
          <w:lang w:val="uk-UA"/>
        </w:rPr>
        <w:t xml:space="preserve">будинок 1а. вул. Леоніда Коляди, село Собіщиці, Вараський район, Рівненська область, </w:t>
      </w:r>
      <w:r w:rsidR="002C5C45" w:rsidRPr="00F873C0">
        <w:rPr>
          <w:sz w:val="28"/>
          <w:szCs w:val="28"/>
          <w:lang w:val="uk-UA"/>
        </w:rPr>
        <w:t>34353</w:t>
      </w:r>
      <w:r w:rsidR="00AC329E" w:rsidRPr="00F873C0">
        <w:rPr>
          <w:sz w:val="28"/>
          <w:szCs w:val="28"/>
          <w:lang w:val="uk-UA"/>
        </w:rPr>
        <w:t xml:space="preserve"> </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w:t>
      </w:r>
      <w:r w:rsidR="00130040" w:rsidRPr="00623623">
        <w:rPr>
          <w:color w:val="000000" w:themeColor="text1"/>
          <w:sz w:val="28"/>
          <w:szCs w:val="28"/>
          <w:lang w:val="uk-UA"/>
        </w:rPr>
        <w:t xml:space="preserve"> </w:t>
      </w:r>
      <w:r w:rsidR="002C5C45">
        <w:rPr>
          <w:color w:val="000000" w:themeColor="text1"/>
          <w:sz w:val="28"/>
          <w:szCs w:val="28"/>
          <w:lang w:val="uk-UA"/>
        </w:rPr>
        <w:t xml:space="preserve">Собіщицький </w:t>
      </w:r>
      <w:r w:rsidR="002C5C45">
        <w:rPr>
          <w:sz w:val="28"/>
          <w:szCs w:val="28"/>
          <w:lang w:val="uk-UA"/>
        </w:rPr>
        <w:t>з</w:t>
      </w:r>
      <w:r w:rsidR="00130040">
        <w:rPr>
          <w:sz w:val="28"/>
          <w:szCs w:val="28"/>
          <w:lang w:val="uk-UA"/>
        </w:rPr>
        <w:t xml:space="preserve">аклад дошкільної освіти </w:t>
      </w:r>
      <w:r w:rsidR="00130040">
        <w:rPr>
          <w:rStyle w:val="a6"/>
          <w:b w:val="0"/>
          <w:sz w:val="28"/>
          <w:szCs w:val="28"/>
          <w:bdr w:val="none" w:sz="0" w:space="0" w:color="auto" w:frame="1"/>
          <w:shd w:val="clear" w:color="auto" w:fill="FFFFFF"/>
          <w:lang w:val="uk-UA"/>
        </w:rPr>
        <w:t xml:space="preserve"> </w:t>
      </w:r>
      <w:r w:rsidR="00130040">
        <w:rPr>
          <w:sz w:val="28"/>
          <w:szCs w:val="28"/>
          <w:lang w:val="uk-UA"/>
        </w:rPr>
        <w:t>Вараської міської ради</w:t>
      </w:r>
      <w:r w:rsidR="00130040" w:rsidRPr="00CB5C6E">
        <w:rPr>
          <w:sz w:val="28"/>
          <w:szCs w:val="28"/>
          <w:lang w:val="uk-UA"/>
        </w:rPr>
        <w:t xml:space="preserve"> </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227B34" w:rsidRPr="00623623">
        <w:rPr>
          <w:color w:val="000000" w:themeColor="text1"/>
          <w:sz w:val="28"/>
          <w:szCs w:val="28"/>
          <w:lang w:val="uk-UA"/>
        </w:rPr>
        <w:t xml:space="preserve"> </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r w:rsidR="001664EE">
        <w:rPr>
          <w:sz w:val="28"/>
          <w:szCs w:val="28"/>
        </w:rPr>
        <w:t>освіту», рішеннями Вараської міської ради, її виконавчого комітету, іншими нормативно-правовими актами, цим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D856E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62362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D856E8">
        <w:rPr>
          <w:sz w:val="28"/>
          <w:szCs w:val="28"/>
          <w:lang w:val="uk-UA"/>
        </w:rPr>
        <w:t xml:space="preserve"> </w:t>
      </w:r>
      <w:r w:rsidR="001664EE">
        <w:rPr>
          <w:sz w:val="28"/>
          <w:szCs w:val="28"/>
        </w:rPr>
        <w:t>Діяльність закладу</w:t>
      </w:r>
      <w:r w:rsidR="00130040">
        <w:rPr>
          <w:sz w:val="28"/>
          <w:szCs w:val="28"/>
          <w:lang w:val="uk-UA"/>
        </w:rPr>
        <w:t xml:space="preserve"> </w:t>
      </w:r>
      <w:r w:rsidR="001664EE">
        <w:rPr>
          <w:sz w:val="28"/>
          <w:szCs w:val="28"/>
        </w:rPr>
        <w:t xml:space="preserve">направлена на реалізацію основних завдань дошкільної освіти: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збе</w:t>
      </w:r>
      <w:r w:rsidR="002448EA" w:rsidRPr="00F51E77">
        <w:rPr>
          <w:sz w:val="28"/>
          <w:szCs w:val="28"/>
        </w:rPr>
        <w:t>реження та зміцнення фізичного</w:t>
      </w:r>
      <w:r w:rsidR="00623623" w:rsidRPr="00F51E77">
        <w:rPr>
          <w:sz w:val="28"/>
          <w:szCs w:val="28"/>
          <w:lang w:val="uk-UA"/>
        </w:rPr>
        <w:t>,</w:t>
      </w:r>
      <w:r w:rsidR="001664EE" w:rsidRPr="00F51E77">
        <w:rPr>
          <w:sz w:val="28"/>
          <w:szCs w:val="28"/>
        </w:rPr>
        <w:t xml:space="preserve"> психічного </w:t>
      </w:r>
      <w:r w:rsidR="002448EA" w:rsidRPr="00F51E77">
        <w:rPr>
          <w:sz w:val="28"/>
          <w:szCs w:val="28"/>
          <w:lang w:val="uk-UA"/>
        </w:rPr>
        <w:t xml:space="preserve">і духовного </w:t>
      </w:r>
      <w:r w:rsidR="00623623" w:rsidRPr="00F51E77">
        <w:rPr>
          <w:sz w:val="28"/>
          <w:szCs w:val="28"/>
        </w:rPr>
        <w:t xml:space="preserve">здоров'я </w:t>
      </w:r>
      <w:r w:rsidR="001664EE" w:rsidRPr="00F51E77">
        <w:rPr>
          <w:sz w:val="28"/>
          <w:szCs w:val="28"/>
        </w:rPr>
        <w:t xml:space="preserve">дитини;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 xml:space="preserve">виховання </w:t>
      </w:r>
      <w:r w:rsidR="001664EE" w:rsidRPr="00623623">
        <w:rPr>
          <w:sz w:val="28"/>
          <w:szCs w:val="28"/>
        </w:rPr>
        <w:t>у дітей любові до України, шанобливого ставлення до родини, поваги до народних традиці</w:t>
      </w:r>
      <w:r w:rsidR="007D2F27">
        <w:rPr>
          <w:sz w:val="28"/>
          <w:szCs w:val="28"/>
          <w:lang w:val="uk-UA"/>
        </w:rPr>
        <w:t>й</w:t>
      </w:r>
      <w:r w:rsidR="001664EE" w:rsidRPr="00623623">
        <w:rPr>
          <w:sz w:val="28"/>
          <w:szCs w:val="28"/>
        </w:rPr>
        <w:t xml:space="preserve"> і звичаїв, державної мови, релігійних мов або мов </w:t>
      </w:r>
      <w:r w:rsidR="001664EE" w:rsidRPr="00623623">
        <w:rPr>
          <w:sz w:val="28"/>
          <w:szCs w:val="28"/>
        </w:rPr>
        <w:lastRenderedPageBreak/>
        <w:t xml:space="preserve">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формування особистості дитини,</w:t>
      </w:r>
      <w:r w:rsidR="00F67502" w:rsidRPr="00623623">
        <w:rPr>
          <w:sz w:val="28"/>
          <w:szCs w:val="28"/>
          <w:lang w:val="uk-UA"/>
        </w:rPr>
        <w:t xml:space="preserve"> </w:t>
      </w:r>
      <w:r w:rsidR="001664EE" w:rsidRPr="00623623">
        <w:rPr>
          <w:sz w:val="28"/>
          <w:szCs w:val="28"/>
        </w:rPr>
        <w:t xml:space="preserve">розвиток її творчих здібностей, набуття нею соціального досвіду; </w:t>
      </w:r>
    </w:p>
    <w:p w:rsid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здійснення соціально-педагогічного патронату сім’ї.</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D856E8">
        <w:rPr>
          <w:sz w:val="28"/>
          <w:szCs w:val="28"/>
          <w:lang w:val="uk-UA"/>
        </w:rPr>
        <w:t xml:space="preserve"> </w:t>
      </w:r>
      <w:r w:rsidR="00623623">
        <w:rPr>
          <w:sz w:val="28"/>
          <w:szCs w:val="28"/>
        </w:rPr>
        <w:t>Заклад</w:t>
      </w:r>
      <w:r w:rsidR="00227B34">
        <w:rPr>
          <w:sz w:val="28"/>
          <w:szCs w:val="28"/>
          <w:lang w:val="uk-UA"/>
        </w:rPr>
        <w:t xml:space="preserve"> </w:t>
      </w:r>
      <w:r w:rsidR="001664EE">
        <w:rPr>
          <w:sz w:val="28"/>
          <w:szCs w:val="28"/>
        </w:rPr>
        <w:t xml:space="preserve">самостійно приймає </w:t>
      </w:r>
      <w:r w:rsidR="00D856E8">
        <w:rPr>
          <w:sz w:val="28"/>
          <w:szCs w:val="28"/>
        </w:rPr>
        <w:t>рішення і здійснює діяльність у</w:t>
      </w:r>
      <w:r w:rsidR="00CD3641">
        <w:rPr>
          <w:sz w:val="28"/>
          <w:szCs w:val="28"/>
          <w:lang w:val="uk-UA"/>
        </w:rPr>
        <w:t xml:space="preserve"> </w:t>
      </w:r>
      <w:r w:rsidR="001664EE">
        <w:rPr>
          <w:sz w:val="28"/>
          <w:szCs w:val="28"/>
        </w:rPr>
        <w:t>межах компетенції, передбаченої чинним законодавством, цим Статутом.</w:t>
      </w:r>
    </w:p>
    <w:p w:rsidR="009204D1" w:rsidRDefault="0006475D" w:rsidP="0006475D">
      <w:pPr>
        <w:jc w:val="both"/>
        <w:rPr>
          <w:sz w:val="28"/>
          <w:szCs w:val="28"/>
          <w:lang w:val="uk-UA"/>
        </w:rPr>
      </w:pPr>
      <w:r>
        <w:rPr>
          <w:sz w:val="28"/>
          <w:szCs w:val="28"/>
        </w:rPr>
        <w:t xml:space="preserve">      </w:t>
      </w:r>
      <w:r w:rsidR="00AD3CDC">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8F4FC5">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eastAsia="uk-UA"/>
        </w:rPr>
        <w:t>формує у дітей гігієнічні навички та основи здорового способу життя, норми безпечної поведінки;</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E4B30">
        <w:rPr>
          <w:sz w:val="28"/>
          <w:szCs w:val="28"/>
          <w:lang w:val="uk-UA" w:eastAsia="uk-UA"/>
        </w:rPr>
        <w:t xml:space="preserve"> </w:t>
      </w:r>
      <w:r w:rsidR="009122E9" w:rsidRPr="00623623">
        <w:rPr>
          <w:sz w:val="28"/>
          <w:szCs w:val="28"/>
          <w:lang w:eastAsia="uk-UA"/>
        </w:rPr>
        <w:t>сприяє збереженню та зміцненню здоров'я, розумовому, психологічному і фізичному розвитку дітей;</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w:t>
      </w:r>
      <w:r w:rsidR="00C041B0">
        <w:rPr>
          <w:sz w:val="28"/>
          <w:szCs w:val="28"/>
          <w:lang w:eastAsia="uk-UA"/>
        </w:rPr>
        <w:t xml:space="preserve"> соціально-педагогічний патрона</w:t>
      </w:r>
      <w:r w:rsidR="00C041B0">
        <w:rPr>
          <w:sz w:val="28"/>
          <w:szCs w:val="28"/>
          <w:lang w:val="uk-UA" w:eastAsia="uk-UA"/>
        </w:rPr>
        <w:t>ж</w:t>
      </w:r>
      <w:r w:rsidR="009122E9" w:rsidRPr="008F4FC5">
        <w:rPr>
          <w:sz w:val="28"/>
          <w:szCs w:val="28"/>
          <w:lang w:eastAsia="uk-UA"/>
        </w:rPr>
        <w:t>, взаємодію з сім'єю;</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планує свою діяльність та формує стратегію розвитку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формує освітню програму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 інші повноваження відповідно до</w:t>
      </w:r>
      <w:r w:rsidR="009122E9" w:rsidRPr="008F4FC5">
        <w:rPr>
          <w:sz w:val="28"/>
          <w:szCs w:val="28"/>
          <w:lang w:val="uk-UA" w:eastAsia="uk-UA"/>
        </w:rPr>
        <w:t xml:space="preserve"> цього С</w:t>
      </w:r>
      <w:r w:rsidR="009122E9" w:rsidRPr="008F4FC5">
        <w:rPr>
          <w:sz w:val="28"/>
          <w:szCs w:val="28"/>
          <w:lang w:eastAsia="uk-UA"/>
        </w:rPr>
        <w:t>татуту.</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8E09C3">
        <w:rPr>
          <w:sz w:val="28"/>
          <w:szCs w:val="28"/>
          <w:lang w:val="uk-UA"/>
        </w:rPr>
        <w:t xml:space="preserve"> </w:t>
      </w:r>
      <w:r w:rsidR="00B142FE">
        <w:rPr>
          <w:sz w:val="28"/>
          <w:szCs w:val="28"/>
        </w:rPr>
        <w:t>Взаємовідносини</w:t>
      </w:r>
      <w:r w:rsidR="00227B34">
        <w:rPr>
          <w:sz w:val="28"/>
          <w:szCs w:val="28"/>
        </w:rPr>
        <w:t xml:space="preserve"> закладу</w:t>
      </w:r>
      <w:r w:rsidR="001664EE">
        <w:rPr>
          <w:sz w:val="28"/>
          <w:szCs w:val="28"/>
        </w:rPr>
        <w:t xml:space="preserve"> з юридичними та фізичними особами визначаються угодами, що укладені між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F51E77" w:rsidRPr="00F51E77">
        <w:rPr>
          <w:b/>
          <w:sz w:val="28"/>
          <w:szCs w:val="28"/>
        </w:rPr>
        <w:t xml:space="preserve"> </w:t>
      </w:r>
      <w:r w:rsidR="00F51E77" w:rsidRPr="00AB236A">
        <w:rPr>
          <w:b/>
          <w:sz w:val="28"/>
          <w:szCs w:val="28"/>
        </w:rPr>
        <w:t xml:space="preserve"> </w:t>
      </w:r>
      <w:r w:rsidR="00F51E77">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CD16C6" w:rsidRDefault="00CD16C6" w:rsidP="000F44FC">
      <w:pPr>
        <w:pStyle w:val="rvps2"/>
        <w:shd w:val="clear" w:color="auto" w:fill="FFFFFF"/>
        <w:spacing w:before="0" w:beforeAutospacing="0" w:after="0" w:afterAutospacing="0"/>
        <w:ind w:firstLine="567"/>
        <w:jc w:val="both"/>
        <w:rPr>
          <w:rStyle w:val="rvts15"/>
          <w:b/>
          <w:bCs/>
          <w:sz w:val="28"/>
          <w:szCs w:val="28"/>
        </w:rPr>
      </w:pP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D856E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Pr="00287AB8" w:rsidRDefault="000F44FC" w:rsidP="00D856E8">
      <w:pPr>
        <w:ind w:right="-81" w:firstLine="567"/>
        <w:jc w:val="both"/>
        <w:rPr>
          <w:sz w:val="28"/>
          <w:szCs w:val="28"/>
          <w:lang w:val="uk-UA"/>
        </w:rPr>
      </w:pPr>
      <w:r w:rsidRPr="00287AB8">
        <w:rPr>
          <w:sz w:val="28"/>
          <w:szCs w:val="28"/>
        </w:rPr>
        <w:t xml:space="preserve">13. Режим </w:t>
      </w:r>
      <w:r w:rsidR="00DC647E" w:rsidRPr="00287AB8">
        <w:rPr>
          <w:sz w:val="28"/>
          <w:szCs w:val="28"/>
        </w:rPr>
        <w:t>роботи закладу визначається</w:t>
      </w:r>
      <w:r w:rsidRPr="00287AB8">
        <w:rPr>
          <w:sz w:val="28"/>
          <w:szCs w:val="28"/>
        </w:rPr>
        <w:t xml:space="preserve"> в порядку, встановленому чинним законодавством</w:t>
      </w:r>
      <w:r w:rsidR="00A03797" w:rsidRPr="00287AB8">
        <w:rPr>
          <w:sz w:val="28"/>
          <w:szCs w:val="28"/>
          <w:lang w:val="uk-UA"/>
        </w:rPr>
        <w:t xml:space="preserve"> </w:t>
      </w:r>
      <w:r w:rsidR="00240A4F" w:rsidRPr="00287AB8">
        <w:rPr>
          <w:sz w:val="28"/>
          <w:szCs w:val="28"/>
          <w:lang w:val="uk-UA"/>
        </w:rPr>
        <w:t>.</w:t>
      </w:r>
    </w:p>
    <w:p w:rsidR="000F44FC" w:rsidRPr="000F44FC" w:rsidRDefault="000F44FC" w:rsidP="00D856E8">
      <w:pPr>
        <w:ind w:right="-81" w:firstLine="567"/>
        <w:jc w:val="both"/>
        <w:rPr>
          <w:color w:val="000000" w:themeColor="text1"/>
          <w:sz w:val="28"/>
          <w:szCs w:val="28"/>
        </w:rPr>
      </w:pPr>
      <w:r w:rsidRPr="000F44FC">
        <w:rPr>
          <w:color w:val="000000" w:themeColor="text1"/>
          <w:sz w:val="28"/>
          <w:szCs w:val="28"/>
        </w:rPr>
        <w:lastRenderedPageBreak/>
        <w:t>1</w:t>
      </w:r>
      <w:r>
        <w:rPr>
          <w:color w:val="000000" w:themeColor="text1"/>
          <w:sz w:val="28"/>
          <w:szCs w:val="28"/>
          <w:lang w:val="uk-UA"/>
        </w:rPr>
        <w:t>4</w:t>
      </w:r>
      <w:r w:rsidRPr="000F44FC">
        <w:rPr>
          <w:color w:val="000000" w:themeColor="text1"/>
          <w:sz w:val="28"/>
          <w:szCs w:val="28"/>
        </w:rPr>
        <w:t>. У закладі</w:t>
      </w:r>
      <w:r w:rsidRPr="000F44FC">
        <w:rPr>
          <w:color w:val="000000" w:themeColor="text1"/>
          <w:sz w:val="28"/>
          <w:szCs w:val="28"/>
          <w:lang w:val="uk-UA"/>
        </w:rPr>
        <w:t xml:space="preserve"> функціонують </w:t>
      </w:r>
      <w:r w:rsidRPr="000F44FC">
        <w:rPr>
          <w:color w:val="000000" w:themeColor="text1"/>
          <w:sz w:val="28"/>
          <w:szCs w:val="28"/>
        </w:rPr>
        <w:t>групи з денним режимом перебування дітей.</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r w:rsidR="00BE45CE">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B83DB8" w:rsidRPr="00B83DB8" w:rsidRDefault="000F44FC" w:rsidP="00A03797">
      <w:pPr>
        <w:ind w:right="-81" w:firstLine="567"/>
        <w:jc w:val="both"/>
        <w:rPr>
          <w:sz w:val="28"/>
          <w:szCs w:val="28"/>
        </w:rPr>
      </w:pPr>
      <w:r>
        <w:rPr>
          <w:sz w:val="28"/>
          <w:szCs w:val="28"/>
        </w:rPr>
        <w:t xml:space="preserve">16. У закладі </w:t>
      </w:r>
      <w:r>
        <w:rPr>
          <w:sz w:val="28"/>
          <w:szCs w:val="28"/>
          <w:lang w:val="uk-UA"/>
        </w:rPr>
        <w:t xml:space="preserve">за рішенням </w:t>
      </w:r>
      <w:r w:rsidR="00C31236">
        <w:rPr>
          <w:sz w:val="28"/>
          <w:szCs w:val="28"/>
          <w:lang w:val="uk-UA"/>
        </w:rPr>
        <w:t>З</w:t>
      </w:r>
      <w:r w:rsidRPr="00AE4B30">
        <w:rPr>
          <w:color w:val="000000" w:themeColor="text1"/>
          <w:sz w:val="28"/>
          <w:szCs w:val="28"/>
        </w:rPr>
        <w:t>асновника</w:t>
      </w:r>
      <w:r>
        <w:rPr>
          <w:sz w:val="28"/>
          <w:szCs w:val="28"/>
        </w:rPr>
        <w:t xml:space="preserve"> може встановлюватись пропускний режим.</w:t>
      </w:r>
    </w:p>
    <w:p w:rsidR="00240A4F" w:rsidRDefault="001664EE" w:rsidP="00AD3CDC">
      <w:pPr>
        <w:ind w:right="-5"/>
        <w:jc w:val="both"/>
        <w:rPr>
          <w:b/>
          <w:color w:val="FF0000"/>
          <w:sz w:val="28"/>
          <w:szCs w:val="28"/>
          <w:lang w:val="uk-UA"/>
        </w:rPr>
      </w:pPr>
      <w:r w:rsidRPr="00AC329E">
        <w:rPr>
          <w:b/>
          <w:color w:val="FF0000"/>
          <w:sz w:val="28"/>
          <w:szCs w:val="28"/>
        </w:rPr>
        <w:t xml:space="preserve"> </w:t>
      </w:r>
      <w:r w:rsidR="000F44FC" w:rsidRPr="00AC329E">
        <w:rPr>
          <w:b/>
          <w:color w:val="FF0000"/>
          <w:sz w:val="28"/>
          <w:szCs w:val="28"/>
          <w:lang w:val="uk-UA"/>
        </w:rPr>
        <w:t xml:space="preserve">       </w:t>
      </w:r>
    </w:p>
    <w:p w:rsidR="001664EE" w:rsidRPr="00CD608E" w:rsidRDefault="00240A4F" w:rsidP="00CD16C6">
      <w:pPr>
        <w:ind w:right="-5"/>
        <w:rPr>
          <w:sz w:val="28"/>
          <w:szCs w:val="28"/>
          <w:lang w:val="uk-UA"/>
        </w:rPr>
      </w:pPr>
      <w:r w:rsidRPr="00CD608E">
        <w:rPr>
          <w:b/>
          <w:sz w:val="28"/>
          <w:szCs w:val="28"/>
          <w:lang w:val="uk-UA"/>
        </w:rPr>
        <w:t xml:space="preserve">        </w:t>
      </w:r>
      <w:r w:rsidR="000F44FC" w:rsidRPr="00CD608E">
        <w:rPr>
          <w:sz w:val="28"/>
          <w:szCs w:val="28"/>
          <w:lang w:val="uk-UA"/>
        </w:rPr>
        <w:t>17</w:t>
      </w:r>
      <w:r w:rsidR="00F51E77" w:rsidRPr="00CD608E">
        <w:rPr>
          <w:sz w:val="28"/>
          <w:szCs w:val="28"/>
          <w:lang w:val="uk-UA"/>
        </w:rPr>
        <w:t xml:space="preserve">. </w:t>
      </w:r>
      <w:r w:rsidR="001664EE" w:rsidRPr="00CD608E">
        <w:rPr>
          <w:sz w:val="28"/>
          <w:szCs w:val="28"/>
        </w:rPr>
        <w:t xml:space="preserve">Комплектування </w:t>
      </w:r>
      <w:r w:rsidR="0077187E" w:rsidRPr="00CD608E">
        <w:rPr>
          <w:sz w:val="28"/>
          <w:szCs w:val="28"/>
          <w:lang w:val="uk-UA"/>
        </w:rPr>
        <w:t xml:space="preserve">груп </w:t>
      </w:r>
      <w:r w:rsidR="001664EE" w:rsidRPr="00CD608E">
        <w:rPr>
          <w:sz w:val="28"/>
          <w:szCs w:val="28"/>
        </w:rPr>
        <w:t>заклад</w:t>
      </w:r>
      <w:r w:rsidR="00707FFA" w:rsidRPr="00CD608E">
        <w:rPr>
          <w:sz w:val="28"/>
          <w:szCs w:val="28"/>
          <w:lang w:val="uk-UA"/>
        </w:rPr>
        <w:t>у</w:t>
      </w:r>
      <w:r w:rsidR="004D52B7" w:rsidRPr="00CD608E">
        <w:rPr>
          <w:sz w:val="28"/>
          <w:szCs w:val="28"/>
          <w:lang w:val="uk-UA"/>
        </w:rPr>
        <w:t>.</w:t>
      </w:r>
      <w:r w:rsidR="00130040" w:rsidRPr="00CD608E">
        <w:rPr>
          <w:sz w:val="28"/>
          <w:szCs w:val="28"/>
          <w:lang w:val="uk-UA"/>
        </w:rPr>
        <w:t xml:space="preserve"> </w:t>
      </w:r>
      <w:r w:rsidR="005D39B8" w:rsidRPr="00CD608E">
        <w:rPr>
          <w:sz w:val="28"/>
          <w:szCs w:val="28"/>
          <w:lang w:val="uk-UA"/>
        </w:rPr>
        <w:t xml:space="preserve"> </w:t>
      </w:r>
    </w:p>
    <w:p w:rsidR="001664EE" w:rsidRPr="00CD608E" w:rsidRDefault="00681864" w:rsidP="00CD16C6">
      <w:pPr>
        <w:ind w:right="-81" w:firstLine="567"/>
        <w:rPr>
          <w:sz w:val="28"/>
          <w:szCs w:val="28"/>
        </w:rPr>
      </w:pPr>
      <w:r w:rsidRPr="00CD608E">
        <w:rPr>
          <w:sz w:val="28"/>
          <w:szCs w:val="28"/>
          <w:lang w:val="uk-UA"/>
        </w:rPr>
        <w:t xml:space="preserve"> </w:t>
      </w:r>
      <w:r w:rsidR="00912C62" w:rsidRPr="00CD608E">
        <w:rPr>
          <w:sz w:val="28"/>
          <w:szCs w:val="28"/>
        </w:rPr>
        <w:t xml:space="preserve">Заклад </w:t>
      </w:r>
      <w:r w:rsidR="00CA0BED" w:rsidRPr="00CD608E">
        <w:rPr>
          <w:sz w:val="28"/>
          <w:szCs w:val="28"/>
        </w:rPr>
        <w:t>розрахований</w:t>
      </w:r>
      <w:r w:rsidR="00912C62" w:rsidRPr="00CD608E">
        <w:rPr>
          <w:sz w:val="28"/>
          <w:szCs w:val="28"/>
        </w:rPr>
        <w:t xml:space="preserve"> </w:t>
      </w:r>
      <w:r w:rsidR="00B142FE" w:rsidRPr="00CD608E">
        <w:rPr>
          <w:sz w:val="28"/>
          <w:szCs w:val="28"/>
        </w:rPr>
        <w:t>на</w:t>
      </w:r>
      <w:r w:rsidR="00240A4F" w:rsidRPr="00CD608E">
        <w:rPr>
          <w:sz w:val="28"/>
          <w:szCs w:val="28"/>
          <w:lang w:val="uk-UA"/>
        </w:rPr>
        <w:t xml:space="preserve"> 45</w:t>
      </w:r>
      <w:r w:rsidR="001664EE" w:rsidRPr="00CD608E">
        <w:rPr>
          <w:sz w:val="28"/>
          <w:szCs w:val="28"/>
        </w:rPr>
        <w:t xml:space="preserve"> місць для дітей дошкільного віку.  </w:t>
      </w:r>
    </w:p>
    <w:p w:rsidR="00D856E8" w:rsidRPr="00CD608E" w:rsidRDefault="00240A4F" w:rsidP="00CD16C6">
      <w:pPr>
        <w:ind w:right="-81" w:firstLine="567"/>
        <w:rPr>
          <w:sz w:val="28"/>
          <w:szCs w:val="28"/>
          <w:lang w:val="uk-UA"/>
        </w:rPr>
      </w:pPr>
      <w:r w:rsidRPr="00CD608E">
        <w:rPr>
          <w:sz w:val="28"/>
          <w:szCs w:val="28"/>
          <w:lang w:val="uk-UA"/>
        </w:rPr>
        <w:t xml:space="preserve"> </w:t>
      </w:r>
      <w:r w:rsidR="00CA0BED" w:rsidRPr="00CD608E">
        <w:rPr>
          <w:sz w:val="28"/>
          <w:szCs w:val="28"/>
          <w:lang w:val="uk-UA"/>
        </w:rPr>
        <w:t>В закладі можут</w:t>
      </w:r>
      <w:r w:rsidR="00A31A75" w:rsidRPr="00CD608E">
        <w:rPr>
          <w:sz w:val="28"/>
          <w:szCs w:val="28"/>
          <w:lang w:val="uk-UA"/>
        </w:rPr>
        <w:t xml:space="preserve">ь функціонувати </w:t>
      </w:r>
      <w:r w:rsidR="00CA0BED" w:rsidRPr="00CD608E">
        <w:rPr>
          <w:sz w:val="28"/>
          <w:szCs w:val="28"/>
          <w:lang w:val="uk-UA"/>
        </w:rPr>
        <w:t>2 груп</w:t>
      </w:r>
      <w:r w:rsidR="00A31A75" w:rsidRPr="00CD608E">
        <w:rPr>
          <w:sz w:val="28"/>
          <w:szCs w:val="28"/>
          <w:lang w:val="uk-UA"/>
        </w:rPr>
        <w:t>и</w:t>
      </w:r>
      <w:r w:rsidR="001664EE" w:rsidRPr="00CD608E">
        <w:rPr>
          <w:sz w:val="28"/>
          <w:szCs w:val="28"/>
        </w:rPr>
        <w:t>:</w:t>
      </w:r>
    </w:p>
    <w:p w:rsidR="005132A4" w:rsidRPr="00CD608E" w:rsidRDefault="00681864" w:rsidP="00CD16C6">
      <w:pPr>
        <w:ind w:right="-81"/>
        <w:rPr>
          <w:sz w:val="28"/>
          <w:szCs w:val="28"/>
          <w:lang w:val="uk-UA"/>
        </w:rPr>
      </w:pPr>
      <w:r w:rsidRPr="00CD608E">
        <w:rPr>
          <w:sz w:val="28"/>
          <w:szCs w:val="28"/>
          <w:lang w:val="uk-UA"/>
        </w:rPr>
        <w:t xml:space="preserve">        -</w:t>
      </w:r>
      <w:r w:rsidR="00982573">
        <w:rPr>
          <w:sz w:val="28"/>
          <w:szCs w:val="28"/>
          <w:lang w:val="uk-UA"/>
        </w:rPr>
        <w:t xml:space="preserve"> </w:t>
      </w:r>
      <w:r w:rsidR="005132A4" w:rsidRPr="00CD608E">
        <w:rPr>
          <w:sz w:val="28"/>
          <w:szCs w:val="28"/>
          <w:lang w:val="uk-UA"/>
        </w:rPr>
        <w:t>для дітей молодшого дошкільного віку ( від трьох до чотирьох років);</w:t>
      </w:r>
    </w:p>
    <w:p w:rsidR="001664EE" w:rsidRPr="00CD16C6" w:rsidRDefault="00681864" w:rsidP="00CD16C6">
      <w:pPr>
        <w:pStyle w:val="a9"/>
        <w:tabs>
          <w:tab w:val="left" w:pos="0"/>
          <w:tab w:val="left" w:pos="284"/>
          <w:tab w:val="left" w:pos="1134"/>
        </w:tabs>
        <w:ind w:left="567"/>
        <w:rPr>
          <w:sz w:val="28"/>
          <w:szCs w:val="28"/>
        </w:rPr>
      </w:pPr>
      <w:r w:rsidRPr="00CD608E">
        <w:rPr>
          <w:sz w:val="28"/>
          <w:szCs w:val="28"/>
          <w:lang w:val="uk-UA"/>
        </w:rPr>
        <w:t>-</w:t>
      </w:r>
      <w:r w:rsidR="00982573">
        <w:rPr>
          <w:sz w:val="28"/>
          <w:szCs w:val="28"/>
          <w:lang w:val="uk-UA"/>
        </w:rPr>
        <w:t xml:space="preserve"> </w:t>
      </w:r>
      <w:r w:rsidR="005132A4" w:rsidRPr="00CD608E">
        <w:rPr>
          <w:sz w:val="28"/>
          <w:szCs w:val="28"/>
          <w:lang w:val="uk-UA"/>
        </w:rPr>
        <w:t xml:space="preserve">для </w:t>
      </w:r>
      <w:r w:rsidR="001664EE" w:rsidRPr="00CD608E">
        <w:rPr>
          <w:sz w:val="28"/>
          <w:szCs w:val="28"/>
        </w:rPr>
        <w:t xml:space="preserve"> дітей   середнього дошкільного віку</w:t>
      </w:r>
      <w:r w:rsidR="005132A4" w:rsidRPr="00CD608E">
        <w:rPr>
          <w:sz w:val="28"/>
          <w:szCs w:val="28"/>
          <w:lang w:val="uk-UA"/>
        </w:rPr>
        <w:t xml:space="preserve"> (</w:t>
      </w:r>
      <w:r w:rsidR="0052374F" w:rsidRPr="00CD608E">
        <w:rPr>
          <w:sz w:val="28"/>
          <w:szCs w:val="28"/>
          <w:lang w:val="uk-UA"/>
        </w:rPr>
        <w:t xml:space="preserve"> від чотирьох до п’яти </w:t>
      </w:r>
      <w:r w:rsidRPr="00CD608E">
        <w:rPr>
          <w:sz w:val="28"/>
          <w:szCs w:val="28"/>
          <w:lang w:val="uk-UA"/>
        </w:rPr>
        <w:t xml:space="preserve">  </w:t>
      </w:r>
      <w:r w:rsidR="0052374F" w:rsidRPr="00CD16C6">
        <w:rPr>
          <w:sz w:val="28"/>
          <w:szCs w:val="28"/>
          <w:lang w:val="uk-UA"/>
        </w:rPr>
        <w:t>років)</w:t>
      </w:r>
      <w:r w:rsidRPr="00CD16C6">
        <w:rPr>
          <w:sz w:val="28"/>
          <w:szCs w:val="28"/>
          <w:lang w:val="uk-UA"/>
        </w:rPr>
        <w:t>;</w:t>
      </w:r>
    </w:p>
    <w:p w:rsidR="001664EE" w:rsidRPr="00CD16C6" w:rsidRDefault="00681864" w:rsidP="00CD16C6">
      <w:pPr>
        <w:pStyle w:val="a9"/>
        <w:tabs>
          <w:tab w:val="left" w:pos="0"/>
          <w:tab w:val="left" w:pos="284"/>
          <w:tab w:val="left" w:pos="1134"/>
        </w:tabs>
        <w:ind w:left="567"/>
        <w:rPr>
          <w:sz w:val="28"/>
          <w:szCs w:val="28"/>
        </w:rPr>
      </w:pPr>
      <w:r w:rsidRPr="00CD608E">
        <w:rPr>
          <w:sz w:val="28"/>
          <w:szCs w:val="28"/>
          <w:lang w:val="uk-UA"/>
        </w:rPr>
        <w:t>-</w:t>
      </w:r>
      <w:r w:rsidR="00982573">
        <w:rPr>
          <w:sz w:val="28"/>
          <w:szCs w:val="28"/>
          <w:lang w:val="uk-UA"/>
        </w:rPr>
        <w:t xml:space="preserve"> </w:t>
      </w:r>
      <w:r w:rsidR="005132A4" w:rsidRPr="00CD608E">
        <w:rPr>
          <w:sz w:val="28"/>
          <w:szCs w:val="28"/>
          <w:lang w:val="uk-UA"/>
        </w:rPr>
        <w:t>для</w:t>
      </w:r>
      <w:r w:rsidR="00AD3CDC" w:rsidRPr="00CD608E">
        <w:rPr>
          <w:sz w:val="28"/>
          <w:szCs w:val="28"/>
        </w:rPr>
        <w:t xml:space="preserve"> дітей </w:t>
      </w:r>
      <w:r w:rsidR="001664EE" w:rsidRPr="00CD608E">
        <w:rPr>
          <w:sz w:val="28"/>
          <w:szCs w:val="28"/>
        </w:rPr>
        <w:t>старшого дошкільного віку</w:t>
      </w:r>
      <w:r w:rsidR="005132A4" w:rsidRPr="00CD608E">
        <w:rPr>
          <w:sz w:val="28"/>
          <w:szCs w:val="28"/>
          <w:lang w:val="uk-UA"/>
        </w:rPr>
        <w:t xml:space="preserve"> (</w:t>
      </w:r>
      <w:r w:rsidR="0052374F" w:rsidRPr="00CD608E">
        <w:rPr>
          <w:sz w:val="28"/>
          <w:szCs w:val="28"/>
          <w:lang w:val="uk-UA"/>
        </w:rPr>
        <w:t>від п’яти до шести</w:t>
      </w:r>
      <w:r w:rsidR="004E1760" w:rsidRPr="00CD608E">
        <w:rPr>
          <w:sz w:val="28"/>
          <w:szCs w:val="28"/>
          <w:lang w:val="uk-UA"/>
        </w:rPr>
        <w:t xml:space="preserve"> (семи)</w:t>
      </w:r>
      <w:r w:rsidR="0052374F" w:rsidRPr="00CD608E">
        <w:rPr>
          <w:sz w:val="28"/>
          <w:szCs w:val="28"/>
          <w:lang w:val="uk-UA"/>
        </w:rPr>
        <w:t xml:space="preserve"> </w:t>
      </w:r>
      <w:r w:rsidRPr="00CD608E">
        <w:rPr>
          <w:sz w:val="28"/>
          <w:szCs w:val="28"/>
          <w:lang w:val="uk-UA"/>
        </w:rPr>
        <w:t xml:space="preserve">   </w:t>
      </w:r>
      <w:r w:rsidR="0052374F" w:rsidRPr="00CD16C6">
        <w:rPr>
          <w:sz w:val="28"/>
          <w:szCs w:val="28"/>
          <w:lang w:val="uk-UA"/>
        </w:rPr>
        <w:t>років</w:t>
      </w:r>
      <w:r w:rsidR="004E1760" w:rsidRPr="00CD16C6">
        <w:rPr>
          <w:sz w:val="28"/>
          <w:szCs w:val="28"/>
          <w:lang w:val="uk-UA"/>
        </w:rPr>
        <w:t>)</w:t>
      </w:r>
      <w:r w:rsidR="005132A4" w:rsidRPr="00CD16C6">
        <w:rPr>
          <w:sz w:val="28"/>
          <w:szCs w:val="28"/>
          <w:lang w:val="uk-UA"/>
        </w:rPr>
        <w:t>;</w:t>
      </w:r>
    </w:p>
    <w:p w:rsidR="002D48B5" w:rsidRPr="00CD608E" w:rsidRDefault="00681864" w:rsidP="00CD16C6">
      <w:pPr>
        <w:pStyle w:val="a9"/>
        <w:tabs>
          <w:tab w:val="left" w:pos="0"/>
          <w:tab w:val="left" w:pos="993"/>
          <w:tab w:val="left" w:pos="1134"/>
        </w:tabs>
        <w:ind w:left="851"/>
        <w:rPr>
          <w:sz w:val="28"/>
          <w:szCs w:val="28"/>
        </w:rPr>
      </w:pPr>
      <w:r w:rsidRPr="00CD608E">
        <w:rPr>
          <w:sz w:val="28"/>
          <w:szCs w:val="28"/>
          <w:lang w:val="uk-UA"/>
        </w:rPr>
        <w:t>-</w:t>
      </w:r>
      <w:r w:rsidR="005132A4" w:rsidRPr="00CD608E">
        <w:rPr>
          <w:sz w:val="28"/>
          <w:szCs w:val="28"/>
          <w:lang w:val="uk-UA"/>
        </w:rPr>
        <w:t xml:space="preserve"> в закладі можуть функціонувати</w:t>
      </w:r>
      <w:r w:rsidR="00E8317F" w:rsidRPr="00CD608E">
        <w:rPr>
          <w:sz w:val="28"/>
          <w:szCs w:val="28"/>
          <w:lang w:val="uk-UA"/>
        </w:rPr>
        <w:t xml:space="preserve"> </w:t>
      </w:r>
      <w:r w:rsidR="005132A4" w:rsidRPr="00CD608E">
        <w:rPr>
          <w:sz w:val="28"/>
          <w:szCs w:val="28"/>
        </w:rPr>
        <w:t>інклюзивні груп</w:t>
      </w:r>
      <w:r w:rsidR="005132A4" w:rsidRPr="00CD608E">
        <w:rPr>
          <w:sz w:val="28"/>
          <w:szCs w:val="28"/>
          <w:lang w:val="uk-UA"/>
        </w:rPr>
        <w:t>и.</w:t>
      </w:r>
    </w:p>
    <w:p w:rsidR="005132A4" w:rsidRPr="00CD608E" w:rsidRDefault="005132A4" w:rsidP="00CD16C6">
      <w:pPr>
        <w:tabs>
          <w:tab w:val="left" w:pos="0"/>
          <w:tab w:val="left" w:pos="993"/>
          <w:tab w:val="left" w:pos="1134"/>
        </w:tabs>
        <w:ind w:left="786"/>
        <w:rPr>
          <w:sz w:val="28"/>
          <w:szCs w:val="28"/>
          <w:lang w:val="uk-UA"/>
        </w:rPr>
      </w:pPr>
    </w:p>
    <w:p w:rsidR="008F4FC5" w:rsidRPr="00CD608E" w:rsidRDefault="00227B34" w:rsidP="002D48B5">
      <w:pPr>
        <w:tabs>
          <w:tab w:val="left" w:pos="0"/>
          <w:tab w:val="left" w:pos="993"/>
          <w:tab w:val="left" w:pos="1134"/>
        </w:tabs>
        <w:ind w:firstLine="567"/>
        <w:jc w:val="both"/>
        <w:rPr>
          <w:sz w:val="28"/>
          <w:szCs w:val="28"/>
          <w:lang w:val="uk-UA"/>
        </w:rPr>
      </w:pPr>
      <w:r w:rsidRPr="00CD608E">
        <w:rPr>
          <w:sz w:val="28"/>
          <w:szCs w:val="28"/>
        </w:rPr>
        <w:t>1</w:t>
      </w:r>
      <w:r w:rsidR="000F44FC" w:rsidRPr="00CD608E">
        <w:rPr>
          <w:sz w:val="28"/>
          <w:szCs w:val="28"/>
        </w:rPr>
        <w:t>8</w:t>
      </w:r>
      <w:r w:rsidR="001664EE" w:rsidRPr="00CD608E">
        <w:rPr>
          <w:sz w:val="28"/>
          <w:szCs w:val="28"/>
        </w:rPr>
        <w:t>. Наповнюваність груп закладу становить:</w:t>
      </w:r>
    </w:p>
    <w:p w:rsidR="005132A4" w:rsidRPr="00CD608E" w:rsidRDefault="00287AB8" w:rsidP="002D48B5">
      <w:pPr>
        <w:tabs>
          <w:tab w:val="left" w:pos="0"/>
          <w:tab w:val="left" w:pos="993"/>
          <w:tab w:val="left" w:pos="1134"/>
        </w:tabs>
        <w:ind w:firstLine="567"/>
        <w:jc w:val="both"/>
        <w:rPr>
          <w:sz w:val="28"/>
          <w:szCs w:val="28"/>
          <w:lang w:val="uk-UA"/>
        </w:rPr>
      </w:pPr>
      <w:r w:rsidRPr="00CD608E">
        <w:rPr>
          <w:sz w:val="28"/>
          <w:szCs w:val="28"/>
          <w:lang w:val="uk-UA"/>
        </w:rPr>
        <w:t>-</w:t>
      </w:r>
      <w:r w:rsidR="00982573">
        <w:rPr>
          <w:sz w:val="28"/>
          <w:szCs w:val="28"/>
          <w:lang w:val="uk-UA"/>
        </w:rPr>
        <w:t xml:space="preserve"> </w:t>
      </w:r>
      <w:r w:rsidRPr="00CD608E">
        <w:rPr>
          <w:sz w:val="28"/>
          <w:szCs w:val="28"/>
          <w:lang w:val="uk-UA"/>
        </w:rPr>
        <w:t>д</w:t>
      </w:r>
      <w:r w:rsidR="005132A4" w:rsidRPr="00CD608E">
        <w:rPr>
          <w:sz w:val="28"/>
          <w:szCs w:val="28"/>
          <w:lang w:val="uk-UA"/>
        </w:rPr>
        <w:t>ля дітей віком від трьох до чотирьох років – до  20 осіб;</w:t>
      </w:r>
    </w:p>
    <w:p w:rsidR="001E386C" w:rsidRPr="00CD608E" w:rsidRDefault="00AE4B30" w:rsidP="001E386C">
      <w:pPr>
        <w:ind w:right="-81" w:firstLine="284"/>
        <w:jc w:val="both"/>
        <w:rPr>
          <w:sz w:val="28"/>
          <w:szCs w:val="28"/>
        </w:rPr>
      </w:pPr>
      <w:r w:rsidRPr="00CD608E">
        <w:rPr>
          <w:sz w:val="28"/>
          <w:szCs w:val="28"/>
          <w:lang w:val="uk-UA"/>
        </w:rPr>
        <w:t xml:space="preserve"> </w:t>
      </w:r>
      <w:r w:rsidR="001E386C" w:rsidRPr="00CD608E">
        <w:rPr>
          <w:sz w:val="28"/>
          <w:szCs w:val="28"/>
          <w:lang w:val="uk-UA"/>
        </w:rPr>
        <w:t xml:space="preserve">  </w:t>
      </w:r>
      <w:r w:rsidRPr="00CD608E">
        <w:rPr>
          <w:sz w:val="28"/>
          <w:szCs w:val="28"/>
          <w:lang w:val="uk-UA"/>
        </w:rPr>
        <w:t xml:space="preserve"> </w:t>
      </w:r>
      <w:r w:rsidR="001E386C" w:rsidRPr="00CD608E">
        <w:rPr>
          <w:sz w:val="28"/>
          <w:szCs w:val="28"/>
          <w:lang w:val="uk-UA"/>
        </w:rPr>
        <w:t>-</w:t>
      </w:r>
      <w:r w:rsidRPr="00CD608E">
        <w:rPr>
          <w:sz w:val="28"/>
          <w:szCs w:val="28"/>
          <w:lang w:val="uk-UA"/>
        </w:rPr>
        <w:t xml:space="preserve"> </w:t>
      </w:r>
      <w:r w:rsidR="001E386C" w:rsidRPr="00CD608E">
        <w:rPr>
          <w:sz w:val="28"/>
          <w:szCs w:val="28"/>
          <w:lang w:val="uk-UA"/>
        </w:rPr>
        <w:t>для дітей віком від чотирьох до п’яти років-</w:t>
      </w:r>
      <w:r w:rsidR="005132A4" w:rsidRPr="00CD608E">
        <w:rPr>
          <w:sz w:val="28"/>
          <w:szCs w:val="28"/>
        </w:rPr>
        <w:t xml:space="preserve"> до</w:t>
      </w:r>
      <w:r w:rsidR="00681864" w:rsidRPr="00CD608E">
        <w:rPr>
          <w:sz w:val="28"/>
          <w:szCs w:val="28"/>
          <w:lang w:val="uk-UA"/>
        </w:rPr>
        <w:t xml:space="preserve"> </w:t>
      </w:r>
      <w:r w:rsidR="001E386C" w:rsidRPr="00CD608E">
        <w:rPr>
          <w:sz w:val="28"/>
          <w:szCs w:val="28"/>
        </w:rPr>
        <w:t>20 осіб;</w:t>
      </w:r>
    </w:p>
    <w:p w:rsidR="001664EE" w:rsidRPr="00CD608E" w:rsidRDefault="001E386C" w:rsidP="001E386C">
      <w:pPr>
        <w:ind w:right="-81"/>
        <w:jc w:val="both"/>
        <w:rPr>
          <w:sz w:val="28"/>
          <w:szCs w:val="28"/>
        </w:rPr>
      </w:pPr>
      <w:r w:rsidRPr="00CD608E">
        <w:rPr>
          <w:sz w:val="28"/>
          <w:szCs w:val="28"/>
          <w:lang w:val="uk-UA"/>
        </w:rPr>
        <w:t xml:space="preserve">       </w:t>
      </w:r>
      <w:r w:rsidR="00AE4B30" w:rsidRPr="00CD608E">
        <w:rPr>
          <w:sz w:val="28"/>
          <w:szCs w:val="28"/>
          <w:lang w:val="uk-UA"/>
        </w:rPr>
        <w:t xml:space="preserve"> -</w:t>
      </w:r>
      <w:r w:rsidR="00D856E8" w:rsidRPr="00CD608E">
        <w:rPr>
          <w:sz w:val="28"/>
          <w:szCs w:val="28"/>
          <w:lang w:val="uk-UA"/>
        </w:rPr>
        <w:t xml:space="preserve"> </w:t>
      </w:r>
      <w:r w:rsidR="00E8317F" w:rsidRPr="00CD608E">
        <w:rPr>
          <w:sz w:val="28"/>
          <w:szCs w:val="28"/>
        </w:rPr>
        <w:t>для дітей віком від п</w:t>
      </w:r>
      <w:r w:rsidRPr="00CD608E">
        <w:rPr>
          <w:sz w:val="28"/>
          <w:szCs w:val="28"/>
        </w:rPr>
        <w:t>’</w:t>
      </w:r>
      <w:r w:rsidR="00E8317F" w:rsidRPr="00CD608E">
        <w:rPr>
          <w:sz w:val="28"/>
          <w:szCs w:val="28"/>
        </w:rPr>
        <w:t>яти</w:t>
      </w:r>
      <w:r w:rsidRPr="00CD608E">
        <w:rPr>
          <w:sz w:val="28"/>
          <w:szCs w:val="28"/>
          <w:lang w:val="uk-UA"/>
        </w:rPr>
        <w:t xml:space="preserve"> </w:t>
      </w:r>
      <w:r w:rsidR="001664EE" w:rsidRPr="00CD608E">
        <w:rPr>
          <w:sz w:val="28"/>
          <w:szCs w:val="28"/>
        </w:rPr>
        <w:t xml:space="preserve"> до шести (семи) років – до 20 осіб;</w:t>
      </w:r>
    </w:p>
    <w:p w:rsidR="001E386C" w:rsidRPr="00CD608E" w:rsidRDefault="001E386C" w:rsidP="00F51E77">
      <w:pPr>
        <w:pStyle w:val="rvps2"/>
        <w:shd w:val="clear" w:color="auto" w:fill="FFFFFF"/>
        <w:spacing w:before="0" w:beforeAutospacing="0" w:after="0" w:afterAutospacing="0"/>
        <w:ind w:firstLine="567"/>
        <w:jc w:val="both"/>
        <w:rPr>
          <w:sz w:val="28"/>
          <w:szCs w:val="28"/>
          <w:lang w:val="ru-RU"/>
        </w:rPr>
      </w:pPr>
      <w:r w:rsidRPr="00CD608E">
        <w:rPr>
          <w:sz w:val="28"/>
          <w:szCs w:val="28"/>
          <w:lang w:val="ru-RU"/>
        </w:rPr>
        <w:t>- інклюзивна група – до 15 осіб.</w:t>
      </w:r>
    </w:p>
    <w:p w:rsidR="00287AB8" w:rsidRDefault="00287AB8" w:rsidP="00F51E77">
      <w:pPr>
        <w:pStyle w:val="rvps2"/>
        <w:shd w:val="clear" w:color="auto" w:fill="FFFFFF"/>
        <w:spacing w:before="0" w:beforeAutospacing="0" w:after="0" w:afterAutospacing="0"/>
        <w:ind w:firstLine="567"/>
        <w:jc w:val="both"/>
        <w:rPr>
          <w:sz w:val="28"/>
          <w:szCs w:val="28"/>
        </w:rPr>
      </w:pP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D856E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r w:rsidR="000D5B8B" w:rsidRPr="00B83DB8">
        <w:rPr>
          <w:sz w:val="28"/>
          <w:szCs w:val="28"/>
        </w:rPr>
        <w:t xml:space="preserve"> </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D856E8">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Pr="000D5B8B">
        <w:rPr>
          <w:sz w:val="28"/>
          <w:szCs w:val="28"/>
        </w:rPr>
        <w:t xml:space="preserve">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0F44FC">
        <w:rPr>
          <w:sz w:val="28"/>
          <w:szCs w:val="28"/>
        </w:rPr>
        <w:t xml:space="preserve">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аселення від інфекційних хвороб»</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Start w:id="23" w:name="n42"/>
      <w:bookmarkEnd w:id="21"/>
      <w:bookmarkEnd w:id="22"/>
      <w:bookmarkEnd w:id="23"/>
      <w:r w:rsidRPr="004D52B7">
        <w:rPr>
          <w:sz w:val="28"/>
          <w:szCs w:val="28"/>
        </w:rPr>
        <w:t xml:space="preserve">Для зарахування дитини з особливими освітніми потребами до </w:t>
      </w:r>
      <w:r w:rsidR="004D0B67" w:rsidRPr="004D52B7">
        <w:rPr>
          <w:sz w:val="28"/>
          <w:szCs w:val="28"/>
        </w:rPr>
        <w:t xml:space="preserve"> </w:t>
      </w:r>
      <w:r w:rsidRPr="004D52B7">
        <w:rPr>
          <w:sz w:val="28"/>
          <w:szCs w:val="28"/>
        </w:rPr>
        <w:t xml:space="preserve"> закладу </w:t>
      </w:r>
      <w:r w:rsidR="004D0B67" w:rsidRPr="004D52B7">
        <w:rPr>
          <w:sz w:val="28"/>
          <w:szCs w:val="28"/>
        </w:rPr>
        <w:t xml:space="preserve"> </w:t>
      </w:r>
      <w:r w:rsidRPr="004D52B7">
        <w:rPr>
          <w:sz w:val="28"/>
          <w:szCs w:val="28"/>
        </w:rPr>
        <w:t xml:space="preserve">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lastRenderedPageBreak/>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173746" w:rsidRDefault="00173746" w:rsidP="002D48B5">
      <w:pPr>
        <w:pStyle w:val="rvps2"/>
        <w:shd w:val="clear" w:color="auto" w:fill="FFFFFF"/>
        <w:spacing w:before="0" w:beforeAutospacing="0" w:after="0" w:afterAutospacing="0"/>
        <w:ind w:firstLine="567"/>
        <w:jc w:val="both"/>
        <w:rPr>
          <w:sz w:val="28"/>
          <w:szCs w:val="28"/>
        </w:rPr>
      </w:pPr>
      <w:bookmarkStart w:id="27" w:name="n46"/>
      <w:bookmarkEnd w:id="27"/>
    </w:p>
    <w:p w:rsidR="009204D1" w:rsidRPr="009204D1" w:rsidRDefault="000F44FC" w:rsidP="002D48B5">
      <w:pPr>
        <w:pStyle w:val="rvps2"/>
        <w:shd w:val="clear" w:color="auto" w:fill="FFFFFF"/>
        <w:spacing w:before="0" w:beforeAutospacing="0" w:after="0" w:afterAutospacing="0"/>
        <w:ind w:firstLine="567"/>
        <w:jc w:val="both"/>
        <w:rPr>
          <w:sz w:val="28"/>
          <w:szCs w:val="28"/>
        </w:rPr>
      </w:pPr>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C3AEF">
        <w:rPr>
          <w:color w:val="FF0000"/>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9204D1" w:rsidRDefault="00CD3641" w:rsidP="00CD16C6">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0F44FC" w:rsidRDefault="0014432D" w:rsidP="00822367">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0D5B8B" w:rsidRDefault="000D5B8B" w:rsidP="00822367">
      <w:pPr>
        <w:pStyle w:val="rvps2"/>
        <w:shd w:val="clear" w:color="auto" w:fill="FFFFFF"/>
        <w:spacing w:before="0" w:beforeAutospacing="0" w:after="0" w:afterAutospacing="0"/>
        <w:ind w:firstLine="567"/>
        <w:jc w:val="both"/>
        <w:rPr>
          <w:sz w:val="28"/>
          <w:szCs w:val="28"/>
        </w:rPr>
      </w:pPr>
      <w:r w:rsidRPr="000D5B8B">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lastRenderedPageBreak/>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bookmarkStart w:id="41" w:name="n60"/>
      <w:bookmarkEnd w:id="41"/>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45" w:name="n64"/>
      <w:bookmarkEnd w:id="45"/>
      <w:r>
        <w:rPr>
          <w:sz w:val="28"/>
          <w:szCs w:val="28"/>
        </w:rPr>
        <w:t xml:space="preserve">    </w:t>
      </w:r>
      <w:r w:rsidR="00CD3641">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9F117F">
        <w:rPr>
          <w:sz w:val="28"/>
          <w:szCs w:val="28"/>
        </w:rPr>
        <w:t xml:space="preserve">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Pr>
          <w:sz w:val="28"/>
          <w:szCs w:val="28"/>
        </w:rPr>
        <w:t xml:space="preserve">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AE4B30" w:rsidP="00AE4B30">
      <w:pPr>
        <w:pStyle w:val="rvps2"/>
        <w:shd w:val="clear" w:color="auto" w:fill="FFFFFF"/>
        <w:tabs>
          <w:tab w:val="left" w:pos="284"/>
        </w:tabs>
        <w:spacing w:before="0" w:beforeAutospacing="0" w:after="0" w:afterAutospacing="0"/>
        <w:ind w:left="142"/>
        <w:jc w:val="both"/>
        <w:rPr>
          <w:sz w:val="28"/>
          <w:szCs w:val="28"/>
        </w:rPr>
      </w:pPr>
      <w:r>
        <w:rPr>
          <w:color w:val="FF0000"/>
          <w:sz w:val="28"/>
          <w:szCs w:val="28"/>
        </w:rPr>
        <w:t xml:space="preserve"> </w:t>
      </w:r>
      <w:bookmarkStart w:id="53" w:name="n72"/>
      <w:bookmarkEnd w:id="53"/>
      <w:r>
        <w:rPr>
          <w:color w:val="FF0000"/>
          <w:sz w:val="28"/>
          <w:szCs w:val="28"/>
        </w:rPr>
        <w:t xml:space="preserve">    </w:t>
      </w:r>
      <w:r w:rsidR="009F117F">
        <w:rPr>
          <w:sz w:val="28"/>
          <w:szCs w:val="28"/>
        </w:rPr>
        <w:t xml:space="preserve"> </w:t>
      </w:r>
      <w:r w:rsidR="00F04298">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lastRenderedPageBreak/>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1F564B" w:rsidRPr="00F0429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r w:rsidR="00B871A5" w:rsidRPr="00E70C2B">
        <w:rPr>
          <w:color w:val="000000" w:themeColor="text1"/>
          <w:sz w:val="28"/>
          <w:szCs w:val="28"/>
        </w:rPr>
        <w:t xml:space="preserve">короткотривало чи під соціально-педагогічним патронатом, обліковуються у </w:t>
      </w:r>
      <w:r w:rsidR="00E70C2B" w:rsidRPr="00E70C2B">
        <w:rPr>
          <w:color w:val="000000" w:themeColor="text1"/>
          <w:sz w:val="28"/>
          <w:szCs w:val="28"/>
        </w:rPr>
        <w:t xml:space="preserve"> </w:t>
      </w:r>
      <w:r w:rsidR="00B871A5" w:rsidRPr="00E70C2B">
        <w:rPr>
          <w:color w:val="000000" w:themeColor="text1"/>
          <w:sz w:val="28"/>
          <w:szCs w:val="28"/>
        </w:rPr>
        <w:t>закладі.</w:t>
      </w:r>
    </w:p>
    <w:p w:rsidR="00D546CF" w:rsidRPr="00556A96" w:rsidRDefault="00D546CF" w:rsidP="00B871A5">
      <w:pPr>
        <w:pStyle w:val="rvps2"/>
        <w:shd w:val="clear" w:color="auto" w:fill="FFFFFF"/>
        <w:spacing w:before="0" w:beforeAutospacing="0" w:after="0" w:afterAutospacing="0"/>
        <w:ind w:firstLine="450"/>
        <w:jc w:val="both"/>
      </w:pPr>
    </w:p>
    <w:p w:rsidR="00841255" w:rsidRDefault="00A76771" w:rsidP="003126C1">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Default="002D48B5" w:rsidP="00FC7588">
      <w:pPr>
        <w:jc w:val="both"/>
        <w:rPr>
          <w:color w:val="000000" w:themeColor="text1"/>
          <w:sz w:val="28"/>
          <w:szCs w:val="28"/>
          <w:lang w:val="uk-UA" w:eastAsia="uk-UA"/>
        </w:rPr>
      </w:pPr>
      <w:r>
        <w:rPr>
          <w:color w:val="FF0000"/>
          <w:sz w:val="28"/>
          <w:szCs w:val="28"/>
          <w:lang w:val="uk-UA" w:eastAsia="uk-UA"/>
        </w:rPr>
        <w:t xml:space="preserve">        </w:t>
      </w:r>
      <w:r w:rsidR="00816EEC" w:rsidRPr="00841255">
        <w:rPr>
          <w:color w:val="000000" w:themeColor="text1"/>
          <w:sz w:val="28"/>
          <w:szCs w:val="28"/>
          <w:lang w:val="uk-UA" w:eastAsia="uk-UA"/>
        </w:rPr>
        <w:t xml:space="preserve"> Харчування дітей  </w:t>
      </w:r>
      <w:r w:rsidR="00707FFA">
        <w:rPr>
          <w:color w:val="000000" w:themeColor="text1"/>
          <w:sz w:val="28"/>
          <w:szCs w:val="28"/>
          <w:lang w:val="uk-UA" w:eastAsia="uk-UA"/>
        </w:rPr>
        <w:t xml:space="preserve">у </w:t>
      </w:r>
      <w:r w:rsidR="00816EEC" w:rsidRPr="00841255">
        <w:rPr>
          <w:color w:val="000000" w:themeColor="text1"/>
          <w:sz w:val="28"/>
          <w:szCs w:val="28"/>
          <w:lang w:val="uk-UA" w:eastAsia="uk-UA"/>
        </w:rPr>
        <w:t xml:space="preserve">закладі  здійснюється  згідно  вимог  чинних  </w:t>
      </w:r>
      <w:r w:rsidR="00707FFA" w:rsidRPr="00841255">
        <w:rPr>
          <w:color w:val="000000" w:themeColor="text1"/>
          <w:sz w:val="28"/>
          <w:szCs w:val="28"/>
          <w:lang w:val="uk-UA" w:eastAsia="uk-UA"/>
        </w:rPr>
        <w:t>нормативно</w:t>
      </w:r>
      <w:r w:rsidR="00816EEC" w:rsidRPr="00841255">
        <w:rPr>
          <w:color w:val="000000" w:themeColor="text1"/>
          <w:sz w:val="28"/>
          <w:szCs w:val="28"/>
          <w:lang w:val="uk-UA" w:eastAsia="uk-UA"/>
        </w:rPr>
        <w:t>-правових документ</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в. Забезпечення продуктами</w:t>
      </w:r>
      <w:r w:rsidR="00841255" w:rsidRPr="00841255">
        <w:rPr>
          <w:color w:val="000000" w:themeColor="text1"/>
          <w:sz w:val="28"/>
          <w:szCs w:val="28"/>
          <w:lang w:val="uk-UA" w:eastAsia="uk-UA"/>
        </w:rPr>
        <w:t xml:space="preserve"> </w:t>
      </w:r>
      <w:r w:rsidR="00816EEC" w:rsidRPr="00841255">
        <w:rPr>
          <w:color w:val="000000" w:themeColor="text1"/>
          <w:sz w:val="28"/>
          <w:szCs w:val="28"/>
          <w:lang w:val="uk-UA" w:eastAsia="uk-UA"/>
        </w:rPr>
        <w:t>харчування зд</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йснюється відповідно до  санітарно-гігієнічних правил  і  норм</w:t>
      </w:r>
      <w:r w:rsidR="00841255" w:rsidRPr="00841255">
        <w:rPr>
          <w:color w:val="000000" w:themeColor="text1"/>
          <w:sz w:val="28"/>
          <w:szCs w:val="28"/>
          <w:lang w:val="uk-UA" w:eastAsia="uk-UA"/>
        </w:rPr>
        <w:t>.</w:t>
      </w:r>
      <w:bookmarkStart w:id="64" w:name="n338"/>
      <w:bookmarkEnd w:id="64"/>
      <w:r w:rsidR="00841255">
        <w:rPr>
          <w:color w:val="000000" w:themeColor="text1"/>
          <w:sz w:val="28"/>
          <w:szCs w:val="28"/>
          <w:lang w:val="uk-UA" w:eastAsia="uk-UA"/>
        </w:rPr>
        <w:t xml:space="preserve"> </w:t>
      </w:r>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w:t>
      </w:r>
      <w:r w:rsidR="006C38F7">
        <w:rPr>
          <w:sz w:val="28"/>
          <w:szCs w:val="28"/>
          <w:lang w:val="uk-UA"/>
        </w:rPr>
        <w:t>ся  на</w:t>
      </w:r>
      <w:r>
        <w:rPr>
          <w:sz w:val="28"/>
          <w:szCs w:val="28"/>
          <w:lang w:val="uk-UA"/>
        </w:rPr>
        <w:t xml:space="preserve">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Pr="00287AB8" w:rsidRDefault="00325558" w:rsidP="001F564B">
      <w:pPr>
        <w:pStyle w:val="rvps2"/>
        <w:shd w:val="clear" w:color="auto" w:fill="FFFFFF"/>
        <w:spacing w:before="0" w:beforeAutospacing="0" w:after="0" w:afterAutospacing="0"/>
        <w:ind w:firstLine="567"/>
        <w:jc w:val="both"/>
        <w:rPr>
          <w:sz w:val="28"/>
          <w:szCs w:val="28"/>
        </w:rPr>
      </w:pPr>
      <w:r w:rsidRPr="00287AB8">
        <w:rPr>
          <w:sz w:val="28"/>
          <w:szCs w:val="28"/>
        </w:rPr>
        <w:t>2</w:t>
      </w:r>
      <w:r w:rsidR="003126C1" w:rsidRPr="00287AB8">
        <w:rPr>
          <w:sz w:val="28"/>
          <w:szCs w:val="28"/>
        </w:rPr>
        <w:t>6</w:t>
      </w:r>
      <w:r w:rsidR="00B871A5" w:rsidRPr="00287AB8">
        <w:rPr>
          <w:sz w:val="28"/>
          <w:szCs w:val="28"/>
        </w:rPr>
        <w:t>.</w:t>
      </w:r>
      <w:r w:rsidR="00F04298" w:rsidRPr="00287AB8">
        <w:rPr>
          <w:sz w:val="28"/>
          <w:szCs w:val="28"/>
        </w:rPr>
        <w:t xml:space="preserve"> </w:t>
      </w:r>
      <w:r w:rsidR="006C5503" w:rsidRPr="00287AB8">
        <w:rPr>
          <w:sz w:val="28"/>
          <w:szCs w:val="28"/>
        </w:rPr>
        <w:t>Медичне обслуговування дітей у закладі</w:t>
      </w:r>
      <w:r w:rsidR="00F56339" w:rsidRPr="00287AB8">
        <w:rPr>
          <w:sz w:val="28"/>
          <w:szCs w:val="28"/>
        </w:rPr>
        <w:t>.</w:t>
      </w:r>
    </w:p>
    <w:p w:rsidR="00B871A5" w:rsidRPr="00287AB8" w:rsidRDefault="00F04298" w:rsidP="00357F9E">
      <w:pPr>
        <w:pStyle w:val="rvps2"/>
        <w:shd w:val="clear" w:color="auto" w:fill="FFFFFF"/>
        <w:spacing w:before="0" w:beforeAutospacing="0" w:after="0" w:afterAutospacing="0"/>
        <w:ind w:firstLine="567"/>
        <w:jc w:val="both"/>
        <w:rPr>
          <w:sz w:val="28"/>
          <w:szCs w:val="28"/>
        </w:rPr>
      </w:pPr>
      <w:r w:rsidRPr="00287AB8">
        <w:rPr>
          <w:sz w:val="28"/>
          <w:szCs w:val="28"/>
        </w:rPr>
        <w:t xml:space="preserve">У </w:t>
      </w:r>
      <w:r w:rsidR="00B871A5" w:rsidRPr="00287AB8">
        <w:rPr>
          <w:sz w:val="28"/>
          <w:szCs w:val="28"/>
        </w:rPr>
        <w:t xml:space="preserve">закладі </w:t>
      </w:r>
      <w:r w:rsidR="003126C1" w:rsidRPr="00287AB8">
        <w:rPr>
          <w:sz w:val="28"/>
          <w:szCs w:val="28"/>
        </w:rPr>
        <w:t xml:space="preserve">діти </w:t>
      </w:r>
      <w:r w:rsidR="00B871A5" w:rsidRPr="00287AB8">
        <w:rPr>
          <w:sz w:val="28"/>
          <w:szCs w:val="28"/>
        </w:rPr>
        <w:t>забезпечуються постійним медичним обслуговуванням, що здійснюється медичними працівника</w:t>
      </w:r>
      <w:r w:rsidRPr="00287AB8">
        <w:rPr>
          <w:sz w:val="28"/>
          <w:szCs w:val="28"/>
        </w:rPr>
        <w:t>ми, які входять до штату заклад</w:t>
      </w:r>
      <w:r w:rsidR="006C5503" w:rsidRPr="00287AB8">
        <w:rPr>
          <w:sz w:val="28"/>
          <w:szCs w:val="28"/>
        </w:rPr>
        <w:t>у</w:t>
      </w:r>
      <w:r w:rsidR="00B871A5" w:rsidRPr="00287AB8">
        <w:rPr>
          <w:sz w:val="28"/>
          <w:szCs w:val="28"/>
        </w:rPr>
        <w:t>.</w:t>
      </w:r>
    </w:p>
    <w:p w:rsidR="00325558" w:rsidRPr="00287AB8" w:rsidRDefault="00325558" w:rsidP="002D48B5">
      <w:pPr>
        <w:pStyle w:val="rvps2"/>
        <w:shd w:val="clear" w:color="auto" w:fill="FFFFFF"/>
        <w:spacing w:before="0" w:beforeAutospacing="0" w:after="0" w:afterAutospacing="0"/>
        <w:ind w:firstLine="567"/>
        <w:jc w:val="both"/>
        <w:rPr>
          <w:sz w:val="28"/>
          <w:szCs w:val="28"/>
        </w:rPr>
      </w:pPr>
      <w:r w:rsidRPr="00287AB8">
        <w:rPr>
          <w:sz w:val="28"/>
          <w:szCs w:val="28"/>
        </w:rPr>
        <w:t xml:space="preserve">Медичні працівники закладу </w:t>
      </w:r>
      <w:r w:rsidR="00B871A5" w:rsidRPr="00287AB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287AB8" w:rsidRDefault="00B871A5" w:rsidP="00357F9E">
      <w:pPr>
        <w:pStyle w:val="rvps2"/>
        <w:shd w:val="clear" w:color="auto" w:fill="FFFFFF"/>
        <w:spacing w:before="0" w:beforeAutospacing="0" w:after="0" w:afterAutospacing="0"/>
        <w:ind w:firstLine="567"/>
        <w:jc w:val="both"/>
        <w:rPr>
          <w:sz w:val="28"/>
          <w:szCs w:val="28"/>
        </w:rPr>
      </w:pPr>
      <w:r w:rsidRPr="00287AB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87AB8" w:rsidRDefault="00325558" w:rsidP="00B871A5">
      <w:pPr>
        <w:pStyle w:val="rvps2"/>
        <w:shd w:val="clear" w:color="auto" w:fill="FFFFFF"/>
        <w:spacing w:before="0" w:beforeAutospacing="0" w:after="0" w:afterAutospacing="0"/>
        <w:ind w:firstLine="450"/>
        <w:jc w:val="both"/>
        <w:rPr>
          <w:sz w:val="28"/>
          <w:szCs w:val="28"/>
        </w:rPr>
      </w:pPr>
    </w:p>
    <w:p w:rsidR="00325558" w:rsidRPr="00287AB8" w:rsidRDefault="003126C1" w:rsidP="002D48B5">
      <w:pPr>
        <w:pStyle w:val="rvps2"/>
        <w:shd w:val="clear" w:color="auto" w:fill="FFFFFF"/>
        <w:spacing w:before="0" w:beforeAutospacing="0" w:after="0" w:afterAutospacing="0"/>
        <w:ind w:firstLine="567"/>
        <w:jc w:val="both"/>
        <w:rPr>
          <w:sz w:val="28"/>
          <w:szCs w:val="28"/>
        </w:rPr>
      </w:pPr>
      <w:r w:rsidRPr="00287AB8">
        <w:rPr>
          <w:sz w:val="28"/>
          <w:szCs w:val="28"/>
        </w:rPr>
        <w:t>27</w:t>
      </w:r>
      <w:r w:rsidR="00B871A5" w:rsidRPr="00287AB8">
        <w:rPr>
          <w:sz w:val="28"/>
          <w:szCs w:val="28"/>
        </w:rPr>
        <w:t>. Для проведення лікувально-оздоровчої, корекційно-розвиткової роботи</w:t>
      </w:r>
      <w:r w:rsidR="00325558" w:rsidRPr="00287AB8">
        <w:rPr>
          <w:sz w:val="28"/>
          <w:szCs w:val="28"/>
        </w:rPr>
        <w:t xml:space="preserve">  у спеціальних</w:t>
      </w:r>
      <w:r w:rsidR="00B871A5" w:rsidRPr="00287AB8">
        <w:rPr>
          <w:sz w:val="28"/>
          <w:szCs w:val="28"/>
        </w:rPr>
        <w:t xml:space="preserve"> </w:t>
      </w:r>
      <w:r w:rsidR="00325558" w:rsidRPr="00287AB8">
        <w:rPr>
          <w:sz w:val="28"/>
          <w:szCs w:val="28"/>
        </w:rPr>
        <w:t xml:space="preserve">групах та </w:t>
      </w:r>
      <w:r w:rsidR="00B871A5" w:rsidRPr="00287AB8">
        <w:rPr>
          <w:sz w:val="28"/>
          <w:szCs w:val="28"/>
        </w:rPr>
        <w:t>в інклюзивних групах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357F9E" w:rsidRPr="00FC758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333B0" w:rsidRPr="00B83DB8" w:rsidRDefault="00B83DB8" w:rsidP="00357F9E">
      <w:pPr>
        <w:ind w:firstLine="567"/>
        <w:jc w:val="both"/>
        <w:rPr>
          <w:rStyle w:val="rvts15"/>
          <w:b/>
          <w:bCs/>
          <w:sz w:val="28"/>
          <w:szCs w:val="28"/>
          <w:lang w:val="uk-UA"/>
        </w:rPr>
      </w:pPr>
      <w:bookmarkStart w:id="65" w:name="n99"/>
      <w:bookmarkEnd w:id="65"/>
      <w:r w:rsidRPr="00B83DB8">
        <w:rPr>
          <w:b/>
          <w:sz w:val="28"/>
          <w:szCs w:val="28"/>
          <w:lang w:val="uk-UA" w:eastAsia="uk-UA"/>
        </w:rPr>
        <w:lastRenderedPageBreak/>
        <w:t>ІІІ</w:t>
      </w:r>
      <w:r w:rsidR="00325558" w:rsidRPr="00B83DB8">
        <w:rPr>
          <w:rStyle w:val="rvts15"/>
          <w:b/>
          <w:bCs/>
          <w:sz w:val="28"/>
          <w:szCs w:val="28"/>
          <w:lang w:val="uk-UA"/>
        </w:rPr>
        <w:t>.</w:t>
      </w:r>
      <w:r w:rsidR="001F564B" w:rsidRPr="00B83DB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B83DB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357F9E">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компетентностей),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357F9E">
        <w:rPr>
          <w:sz w:val="28"/>
          <w:szCs w:val="28"/>
          <w:lang w:val="uk-UA" w:eastAsia="uk-UA"/>
        </w:rPr>
        <w:t xml:space="preserve"> </w:t>
      </w:r>
      <w:r w:rsidR="00F04298">
        <w:rPr>
          <w:sz w:val="28"/>
          <w:szCs w:val="28"/>
          <w:lang w:eastAsia="uk-UA"/>
        </w:rPr>
        <w:t>Освітня програма</w:t>
      </w:r>
      <w:r w:rsidR="003F346D">
        <w:rPr>
          <w:sz w:val="28"/>
          <w:szCs w:val="28"/>
          <w:lang w:val="uk-UA" w:eastAsia="uk-UA"/>
        </w:rPr>
        <w:t xml:space="preserve"> </w:t>
      </w:r>
      <w:r w:rsidR="00BF0FC8" w:rsidRPr="00BF0FC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BF0FC8" w:rsidRDefault="00B83DB8" w:rsidP="001F564B">
      <w:pPr>
        <w:ind w:firstLine="567"/>
        <w:jc w:val="both"/>
        <w:rPr>
          <w:sz w:val="28"/>
          <w:szCs w:val="28"/>
          <w:lang w:eastAsia="uk-UA"/>
        </w:rPr>
      </w:pPr>
      <w:bookmarkStart w:id="70" w:name="n603"/>
      <w:bookmarkEnd w:id="70"/>
      <w:r>
        <w:rPr>
          <w:sz w:val="28"/>
          <w:szCs w:val="28"/>
          <w:lang w:eastAsia="uk-UA"/>
        </w:rPr>
        <w:t>Освітня програма</w:t>
      </w:r>
      <w:r w:rsidR="00BF0FC8">
        <w:rPr>
          <w:sz w:val="28"/>
          <w:szCs w:val="28"/>
          <w:lang w:eastAsia="uk-UA"/>
        </w:rPr>
        <w:t xml:space="preserve"> може</w:t>
      </w:r>
      <w:r w:rsidR="00BF0FC8" w:rsidRPr="00BF0FC8">
        <w:rPr>
          <w:sz w:val="28"/>
          <w:szCs w:val="28"/>
          <w:lang w:eastAsia="uk-UA"/>
        </w:rPr>
        <w:t xml:space="preserve"> мати корекційно-розвитковий складник для дітей з особливими освітніми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Основою для розроблення освітньої програми є Базовий компонент дошкільної освіти.</w:t>
      </w:r>
    </w:p>
    <w:p w:rsidR="009204D1" w:rsidRPr="00BF0FC8" w:rsidRDefault="00B333B0" w:rsidP="00B83DB8">
      <w:pPr>
        <w:ind w:firstLine="567"/>
        <w:jc w:val="both"/>
        <w:rPr>
          <w:sz w:val="28"/>
          <w:szCs w:val="28"/>
          <w:lang w:eastAsia="uk-UA"/>
        </w:rPr>
      </w:pPr>
      <w:bookmarkStart w:id="72" w:name="n254"/>
      <w:bookmarkEnd w:id="72"/>
      <w:r w:rsidRPr="00BF0FC8">
        <w:rPr>
          <w:sz w:val="28"/>
          <w:szCs w:val="28"/>
          <w:lang w:eastAsia="uk-UA"/>
        </w:rPr>
        <w:t>Освітня програма має містити:</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r w:rsidR="00B333B0" w:rsidRPr="00145467">
        <w:rPr>
          <w:color w:val="000000" w:themeColor="text1"/>
          <w:sz w:val="28"/>
          <w:szCs w:val="28"/>
          <w:lang w:eastAsia="uk-UA"/>
        </w:rPr>
        <w:t xml:space="preserve">загальний обсяг </w:t>
      </w:r>
      <w:r w:rsidR="00B333B0" w:rsidRPr="00E70C2B">
        <w:rPr>
          <w:sz w:val="28"/>
          <w:szCs w:val="28"/>
          <w:lang w:eastAsia="uk-UA"/>
        </w:rPr>
        <w:t>навантаження та очікувані результати навчання здобувачів освіти;</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r w:rsidR="00B333B0" w:rsidRPr="00E70C2B">
        <w:rPr>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r w:rsidR="00B333B0" w:rsidRPr="00145467">
        <w:rPr>
          <w:sz w:val="28"/>
          <w:szCs w:val="28"/>
          <w:lang w:eastAsia="uk-UA"/>
        </w:rPr>
        <w:t>форми організації освітнього процесу;</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r w:rsidR="00B333B0" w:rsidRPr="00E70C2B">
        <w:rPr>
          <w:sz w:val="28"/>
          <w:szCs w:val="28"/>
          <w:lang w:eastAsia="uk-UA"/>
        </w:rPr>
        <w:t>опис та інструменти системи внутрішнього забезпечення якості освіти;</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r w:rsidR="00B333B0" w:rsidRPr="00357F9E">
        <w:rPr>
          <w:sz w:val="28"/>
          <w:szCs w:val="28"/>
          <w:lang w:eastAsia="uk-UA"/>
        </w:rPr>
        <w:t xml:space="preserve">інші освітні </w:t>
      </w:r>
      <w:r w:rsidR="009204D1" w:rsidRPr="00357F9E">
        <w:rPr>
          <w:sz w:val="28"/>
          <w:szCs w:val="28"/>
          <w:lang w:eastAsia="uk-UA"/>
        </w:rPr>
        <w:t>компоненти (за рішенням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r w:rsidRPr="00E70C2B">
        <w:rPr>
          <w:b/>
          <w:sz w:val="28"/>
          <w:szCs w:val="28"/>
          <w:lang w:eastAsia="uk-UA"/>
        </w:rPr>
        <w:t>Зміст освітньої програми повинен передбачати:</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r w:rsidR="00B333B0" w:rsidRPr="00E70C2B">
        <w:rPr>
          <w:sz w:val="28"/>
          <w:szCs w:val="28"/>
          <w:lang w:eastAsia="uk-UA"/>
        </w:rPr>
        <w:t>формування основ соціальної адаптації та життєвої компетентності дитини;</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t xml:space="preserve">- </w:t>
      </w:r>
      <w:r w:rsidR="00B333B0" w:rsidRPr="00357F9E">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r w:rsidR="00B333B0" w:rsidRPr="00357F9E">
        <w:rPr>
          <w:sz w:val="28"/>
          <w:szCs w:val="28"/>
          <w:lang w:eastAsia="uk-UA"/>
        </w:rPr>
        <w:t>утвердження емоційно-ціннісного ставлення до практичної та духовної діяльності людини;</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r w:rsidR="00B333B0" w:rsidRPr="00145467">
        <w:rPr>
          <w:sz w:val="28"/>
          <w:szCs w:val="28"/>
          <w:lang w:eastAsia="uk-UA"/>
        </w:rPr>
        <w:t>розвиток потреби в реалізації власних творчих здібностей.</w:t>
      </w:r>
    </w:p>
    <w:p w:rsidR="00BF0FC8" w:rsidRPr="00BF0FC8" w:rsidRDefault="00B333B0" w:rsidP="00357F9E">
      <w:pPr>
        <w:ind w:firstLine="567"/>
        <w:jc w:val="both"/>
        <w:rPr>
          <w:sz w:val="28"/>
          <w:szCs w:val="28"/>
          <w:lang w:eastAsia="uk-UA"/>
        </w:rPr>
      </w:pPr>
      <w:bookmarkStart w:id="83" w:name="n256"/>
      <w:bookmarkEnd w:id="83"/>
      <w:r w:rsidRPr="00BF0FC8">
        <w:rPr>
          <w:sz w:val="28"/>
          <w:szCs w:val="28"/>
          <w:lang w:eastAsia="uk-UA"/>
        </w:rPr>
        <w:t>О</w:t>
      </w:r>
      <w:r w:rsidR="00F43411">
        <w:rPr>
          <w:sz w:val="28"/>
          <w:szCs w:val="28"/>
          <w:lang w:eastAsia="uk-UA"/>
        </w:rPr>
        <w:t xml:space="preserve">світня програма схвалюється </w:t>
      </w:r>
      <w:r w:rsidRPr="00BF0FC8">
        <w:rPr>
          <w:sz w:val="28"/>
          <w:szCs w:val="28"/>
          <w:lang w:eastAsia="uk-UA"/>
        </w:rPr>
        <w:t>педагогічною радою закладу та</w:t>
      </w:r>
      <w:r w:rsidR="00F43411">
        <w:rPr>
          <w:sz w:val="28"/>
          <w:szCs w:val="28"/>
          <w:lang w:eastAsia="uk-UA"/>
        </w:rPr>
        <w:t xml:space="preserve"> затверджується його</w:t>
      </w:r>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r w:rsidR="00B333B0" w:rsidRPr="00BF0FC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lastRenderedPageBreak/>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w:t>
      </w:r>
      <w:r>
        <w:rPr>
          <w:sz w:val="28"/>
          <w:szCs w:val="28"/>
        </w:rPr>
        <w:t xml:space="preserve"> </w:t>
      </w:r>
      <w:r w:rsidRPr="003D79FC">
        <w:rPr>
          <w:sz w:val="28"/>
          <w:szCs w:val="28"/>
        </w:rPr>
        <w:t xml:space="preserve">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414E74" w:rsidRPr="003E1379" w:rsidRDefault="003126C1" w:rsidP="00414E74">
      <w:pPr>
        <w:ind w:firstLine="567"/>
        <w:jc w:val="both"/>
        <w:rPr>
          <w:sz w:val="28"/>
          <w:szCs w:val="28"/>
          <w:lang w:val="uk-UA"/>
        </w:rPr>
      </w:pPr>
      <w:r w:rsidRPr="003E1379">
        <w:rPr>
          <w:sz w:val="28"/>
          <w:szCs w:val="28"/>
          <w:lang w:val="uk-UA"/>
        </w:rPr>
        <w:t>32</w:t>
      </w:r>
      <w:r w:rsidR="00414E74" w:rsidRPr="003E1379">
        <w:rPr>
          <w:sz w:val="28"/>
          <w:szCs w:val="28"/>
          <w:lang w:val="uk-UA"/>
        </w:rPr>
        <w:t>.</w:t>
      </w:r>
      <w:r w:rsidRPr="003E1379">
        <w:rPr>
          <w:sz w:val="28"/>
          <w:szCs w:val="28"/>
          <w:lang w:val="uk-UA"/>
        </w:rPr>
        <w:t xml:space="preserve"> </w:t>
      </w:r>
      <w:r w:rsidR="003E1379">
        <w:rPr>
          <w:sz w:val="28"/>
          <w:szCs w:val="28"/>
          <w:lang w:val="uk-UA"/>
        </w:rPr>
        <w:t>У закладі можуть встановлю</w:t>
      </w:r>
      <w:r w:rsidR="00A01660">
        <w:rPr>
          <w:sz w:val="28"/>
          <w:szCs w:val="28"/>
          <w:lang w:val="uk-UA"/>
        </w:rPr>
        <w:t>ватись</w:t>
      </w:r>
      <w:r w:rsidR="003E1379">
        <w:rPr>
          <w:sz w:val="28"/>
          <w:szCs w:val="28"/>
          <w:lang w:val="uk-UA"/>
        </w:rPr>
        <w:t xml:space="preserve"> різні</w:t>
      </w:r>
      <w:r w:rsidRPr="003E1379">
        <w:rPr>
          <w:sz w:val="28"/>
          <w:szCs w:val="28"/>
          <w:lang w:val="uk-UA"/>
        </w:rPr>
        <w:t xml:space="preserve"> напрямки освітньої діяльності.</w:t>
      </w:r>
    </w:p>
    <w:p w:rsidR="00BF0FC8" w:rsidRPr="003E1379" w:rsidRDefault="00BF0FC8" w:rsidP="00414E74">
      <w:pPr>
        <w:jc w:val="both"/>
        <w:rPr>
          <w:sz w:val="24"/>
          <w:szCs w:val="24"/>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357F9E">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357F9E">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357F9E">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Учасники освітнь</w:t>
      </w:r>
      <w:r w:rsidR="00457971">
        <w:rPr>
          <w:b/>
          <w:sz w:val="28"/>
          <w:szCs w:val="28"/>
        </w:rPr>
        <w:t xml:space="preserve">ого процесу у закладі </w:t>
      </w:r>
    </w:p>
    <w:p w:rsidR="00E70C2B" w:rsidRPr="00F04298" w:rsidRDefault="00414E74" w:rsidP="00E70C2B">
      <w:pPr>
        <w:ind w:right="-81" w:firstLine="720"/>
        <w:jc w:val="both"/>
        <w:rPr>
          <w:b/>
          <w:sz w:val="28"/>
          <w:szCs w:val="28"/>
          <w:lang w:val="uk-UA"/>
        </w:rPr>
      </w:pPr>
      <w:r w:rsidRPr="00F04298">
        <w:rPr>
          <w:b/>
          <w:sz w:val="28"/>
          <w:szCs w:val="28"/>
          <w:lang w:val="uk-UA"/>
        </w:rPr>
        <w:t xml:space="preserve"> </w:t>
      </w: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Учасниками освітнього процесу у закладі дошкільної освіти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357F9E">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r w:rsidR="00457971" w:rsidRPr="00F04298">
        <w:rPr>
          <w:color w:val="000000" w:themeColor="text1"/>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357F9E">
        <w:rPr>
          <w:sz w:val="28"/>
          <w:szCs w:val="28"/>
          <w:shd w:val="clear" w:color="auto" w:fill="FFFFFF"/>
        </w:rPr>
        <w:t xml:space="preserve"> </w:t>
      </w:r>
      <w:r w:rsidR="001664EE">
        <w:rPr>
          <w:sz w:val="28"/>
          <w:szCs w:val="28"/>
          <w:shd w:val="clear" w:color="auto" w:fill="FFFFFF"/>
        </w:rPr>
        <w:t>помічники вихователів;</w:t>
      </w:r>
      <w:r w:rsidR="001664EE">
        <w:rPr>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lastRenderedPageBreak/>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357F9E">
        <w:rPr>
          <w:color w:val="000000" w:themeColor="text1"/>
          <w:sz w:val="28"/>
          <w:szCs w:val="28"/>
          <w:lang w:val="uk-UA" w:eastAsia="uk-UA"/>
        </w:rPr>
        <w:t xml:space="preserve"> </w:t>
      </w:r>
      <w:r w:rsidR="00C1039C" w:rsidRPr="0047042F">
        <w:rPr>
          <w:color w:val="000000" w:themeColor="text1"/>
          <w:sz w:val="28"/>
          <w:szCs w:val="28"/>
          <w:lang w:eastAsia="uk-UA"/>
        </w:rPr>
        <w:t>безоплатну д</w:t>
      </w:r>
      <w:r w:rsidR="00355C66" w:rsidRPr="0047042F">
        <w:rPr>
          <w:color w:val="000000" w:themeColor="text1"/>
          <w:sz w:val="28"/>
          <w:szCs w:val="28"/>
          <w:lang w:eastAsia="uk-UA"/>
        </w:rPr>
        <w:t>ошкільну освіту</w:t>
      </w:r>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357F9E">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здоровий сп</w:t>
      </w:r>
      <w:r w:rsidR="005C77DB" w:rsidRPr="0047042F">
        <w:rPr>
          <w:color w:val="000000" w:themeColor="text1"/>
          <w:sz w:val="28"/>
          <w:szCs w:val="28"/>
          <w:lang w:eastAsia="uk-UA"/>
        </w:rPr>
        <w:t>осіб життя.</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r w:rsidRPr="00273A0F">
        <w:rPr>
          <w:sz w:val="28"/>
          <w:szCs w:val="28"/>
          <w:lang w:eastAsia="uk-UA"/>
        </w:rPr>
        <w:t>іти</w:t>
      </w:r>
      <w:r w:rsidRPr="009C3AEF">
        <w:rPr>
          <w:color w:val="FF0000"/>
          <w:sz w:val="28"/>
          <w:szCs w:val="28"/>
          <w:lang w:eastAsia="uk-UA"/>
        </w:rPr>
        <w:t xml:space="preserve"> </w:t>
      </w:r>
      <w:r w:rsidRPr="00DC647E">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DC647E">
        <w:rPr>
          <w:color w:val="000000" w:themeColor="text1"/>
          <w:sz w:val="28"/>
          <w:szCs w:val="28"/>
          <w:lang w:eastAsia="uk-UA"/>
        </w:rPr>
        <w:t>очергове зарахування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мають також інші права та обов’язк</w:t>
      </w:r>
      <w:r w:rsidR="00653F6C">
        <w:rPr>
          <w:sz w:val="28"/>
          <w:szCs w:val="28"/>
          <w:lang w:eastAsia="uk-UA"/>
        </w:rPr>
        <w:t>и, передбачені законодавством</w:t>
      </w:r>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доступ до інформаційних ресурсів і комунікацій, що використовуються в освітньому процесі;</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r w:rsidR="00950892" w:rsidRPr="001D185B">
        <w:rPr>
          <w:sz w:val="28"/>
          <w:szCs w:val="28"/>
          <w:lang w:eastAsia="uk-UA"/>
        </w:rPr>
        <w:t>відзначення успіхів у своїй професійній діяльності;</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t xml:space="preserve">- </w:t>
      </w:r>
      <w:r w:rsidR="00950892" w:rsidRPr="001D185B">
        <w:rPr>
          <w:sz w:val="28"/>
          <w:szCs w:val="28"/>
          <w:lang w:eastAsia="uk-UA"/>
        </w:rPr>
        <w:t>справедливе та об’єктивне оцінювання своєї професійної діяльності;</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r w:rsidR="00950892" w:rsidRPr="001D185B">
        <w:rPr>
          <w:sz w:val="28"/>
          <w:szCs w:val="28"/>
          <w:lang w:eastAsia="uk-UA"/>
        </w:rPr>
        <w:t>захист професійної честі та гідності;</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участь у громадсько</w:t>
      </w:r>
      <w:r w:rsidR="00355C66" w:rsidRPr="001D185B">
        <w:rPr>
          <w:sz w:val="28"/>
          <w:szCs w:val="28"/>
          <w:lang w:eastAsia="uk-UA"/>
        </w:rPr>
        <w:t>му самоврядуванні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участь у роботі колегіальних органів управління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lastRenderedPageBreak/>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r>
        <w:rPr>
          <w:sz w:val="28"/>
          <w:szCs w:val="28"/>
          <w:lang w:eastAsia="uk-UA"/>
        </w:rPr>
        <w:t>Відволікання педагогічни</w:t>
      </w:r>
      <w:r w:rsidRPr="00950892">
        <w:rPr>
          <w:sz w:val="28"/>
          <w:szCs w:val="28"/>
          <w:lang w:eastAsia="uk-UA"/>
        </w:rPr>
        <w:t>х працівників від виконання професійних обов’язків не допускається, крім випадків, передбачених законодавством.</w:t>
      </w:r>
    </w:p>
    <w:p w:rsidR="00355C66" w:rsidRPr="007E0837" w:rsidRDefault="00761F09" w:rsidP="003126C1">
      <w:pPr>
        <w:ind w:firstLine="567"/>
        <w:jc w:val="both"/>
        <w:rPr>
          <w:sz w:val="28"/>
          <w:szCs w:val="28"/>
          <w:lang w:eastAsia="uk-UA"/>
        </w:rPr>
      </w:pPr>
      <w:r w:rsidRPr="007E0837">
        <w:rPr>
          <w:sz w:val="28"/>
          <w:szCs w:val="28"/>
          <w:lang w:eastAsia="uk-UA"/>
        </w:rPr>
        <w:t xml:space="preserve">Педагогічні </w:t>
      </w:r>
      <w:r w:rsidRPr="007E0837">
        <w:rPr>
          <w:sz w:val="28"/>
          <w:szCs w:val="28"/>
          <w:lang w:val="uk-UA" w:eastAsia="uk-UA"/>
        </w:rPr>
        <w:t xml:space="preserve">працівники </w:t>
      </w:r>
      <w:r w:rsidR="00950892" w:rsidRPr="007E0837">
        <w:rPr>
          <w:sz w:val="28"/>
          <w:szCs w:val="28"/>
          <w:lang w:eastAsia="uk-UA"/>
        </w:rPr>
        <w:t>зобов’язані:</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r w:rsidR="00950892" w:rsidRPr="00355C66">
        <w:rPr>
          <w:sz w:val="28"/>
          <w:szCs w:val="28"/>
          <w:lang w:eastAsia="uk-UA"/>
        </w:rPr>
        <w:t>постійно підвищувати свій професійний і загальнокультурний рівні та педагогічну майстерність;</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t xml:space="preserve">- </w:t>
      </w:r>
      <w:r w:rsidR="00950892" w:rsidRPr="00355C66">
        <w:rPr>
          <w:sz w:val="28"/>
          <w:szCs w:val="28"/>
          <w:lang w:eastAsia="uk-UA"/>
        </w:rPr>
        <w:t xml:space="preserve">виконувати освітню програму для досягнення </w:t>
      </w:r>
      <w:r w:rsidR="00761F09" w:rsidRPr="00355C66">
        <w:rPr>
          <w:sz w:val="28"/>
          <w:szCs w:val="28"/>
          <w:lang w:val="uk-UA" w:eastAsia="uk-UA"/>
        </w:rPr>
        <w:t xml:space="preserve"> вихованцями </w:t>
      </w:r>
      <w:r w:rsidR="00950892" w:rsidRPr="00355C66">
        <w:rPr>
          <w:sz w:val="28"/>
          <w:szCs w:val="28"/>
          <w:lang w:eastAsia="uk-UA"/>
        </w:rPr>
        <w:t xml:space="preserve"> передбачених </w:t>
      </w:r>
      <w:r w:rsidR="00950892" w:rsidRPr="00FC7588">
        <w:rPr>
          <w:sz w:val="28"/>
          <w:szCs w:val="28"/>
          <w:lang w:eastAsia="uk-UA"/>
        </w:rPr>
        <w:t>нею результатів навчання;</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r w:rsidR="00950892" w:rsidRPr="00355C66">
        <w:rPr>
          <w:sz w:val="28"/>
          <w:szCs w:val="28"/>
          <w:lang w:eastAsia="uk-UA"/>
        </w:rPr>
        <w:t xml:space="preserve">сприяти розвитку здібностей </w:t>
      </w:r>
      <w:r w:rsidR="00761F09" w:rsidRPr="00355C66">
        <w:rPr>
          <w:sz w:val="28"/>
          <w:szCs w:val="28"/>
          <w:lang w:val="uk-UA" w:eastAsia="uk-UA"/>
        </w:rPr>
        <w:t xml:space="preserve"> вихованців</w:t>
      </w:r>
      <w:r w:rsidR="00950892" w:rsidRPr="00355C66">
        <w:rPr>
          <w:sz w:val="28"/>
          <w:szCs w:val="28"/>
          <w:lang w:eastAsia="uk-UA"/>
        </w:rPr>
        <w:t>, формуванню навичок здорового способу життя, дбати про їхнє фізичне і психічне здоров’я;</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334FDD">
        <w:rPr>
          <w:sz w:val="28"/>
          <w:szCs w:val="28"/>
          <w:lang w:val="uk-UA" w:eastAsia="uk-UA"/>
        </w:rPr>
        <w:t xml:space="preserve"> </w:t>
      </w:r>
      <w:r w:rsidR="00950892" w:rsidRPr="001D185B">
        <w:rPr>
          <w:sz w:val="28"/>
          <w:szCs w:val="28"/>
          <w:lang w:eastAsia="uk-UA"/>
        </w:rPr>
        <w:t>дотримуватися педагогічної етики;</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r w:rsidR="00950892" w:rsidRPr="00355C66">
        <w:rPr>
          <w:sz w:val="28"/>
          <w:szCs w:val="28"/>
          <w:lang w:eastAsia="uk-UA"/>
        </w:rPr>
        <w:t>поважати гідність, права, свободи і законні інтереси всіх учасників освітнього процесу;</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r w:rsidR="00950892" w:rsidRPr="00355C6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3126C1">
        <w:rPr>
          <w:sz w:val="28"/>
          <w:szCs w:val="28"/>
          <w:lang w:val="uk-UA" w:eastAsia="uk-UA"/>
        </w:rPr>
        <w:t xml:space="preserve"> </w:t>
      </w:r>
      <w:r w:rsidR="00950892" w:rsidRPr="00E74F27">
        <w:rPr>
          <w:sz w:val="28"/>
          <w:szCs w:val="28"/>
          <w:lang w:eastAsia="uk-UA"/>
        </w:rPr>
        <w:t>ф</w:t>
      </w:r>
      <w:r w:rsidR="00E632AB">
        <w:rPr>
          <w:sz w:val="28"/>
          <w:szCs w:val="28"/>
          <w:lang w:eastAsia="uk-UA"/>
        </w:rPr>
        <w:t>ормувати у</w:t>
      </w:r>
      <w:r w:rsidR="00E632AB">
        <w:rPr>
          <w:sz w:val="28"/>
          <w:szCs w:val="28"/>
          <w:lang w:val="uk-UA" w:eastAsia="uk-UA"/>
        </w:rPr>
        <w:t xml:space="preserve"> вихованців</w:t>
      </w:r>
      <w:r w:rsidR="00950892" w:rsidRPr="00E74F27">
        <w:rPr>
          <w:sz w:val="28"/>
          <w:szCs w:val="28"/>
          <w:lang w:eastAsia="uk-UA"/>
        </w:rPr>
        <w:t xml:space="preserve"> усвідомлення необхідності додержуватися </w:t>
      </w:r>
      <w:hyperlink r:id="rId11" w:tgtFrame="_blank" w:history="1">
        <w:r w:rsidR="00950892" w:rsidRPr="005C77DB">
          <w:rPr>
            <w:color w:val="000000" w:themeColor="text1"/>
            <w:sz w:val="28"/>
            <w:szCs w:val="28"/>
            <w:u w:val="single"/>
            <w:lang w:eastAsia="uk-UA"/>
          </w:rPr>
          <w:t>Конституції</w:t>
        </w:r>
      </w:hyperlink>
      <w:r w:rsidR="00E74F27" w:rsidRPr="005C77DB">
        <w:rPr>
          <w:color w:val="000000" w:themeColor="text1"/>
          <w:sz w:val="28"/>
          <w:szCs w:val="28"/>
          <w:lang w:eastAsia="uk-UA"/>
        </w:rPr>
        <w:t xml:space="preserve"> та </w:t>
      </w:r>
      <w:r w:rsidR="00E74F27">
        <w:rPr>
          <w:sz w:val="28"/>
          <w:szCs w:val="28"/>
          <w:lang w:eastAsia="uk-UA"/>
        </w:rPr>
        <w:t>законів України;</w:t>
      </w:r>
      <w:r w:rsidR="00950892" w:rsidRPr="00E74F27">
        <w:rPr>
          <w:sz w:val="28"/>
          <w:szCs w:val="28"/>
          <w:lang w:eastAsia="uk-UA"/>
        </w:rPr>
        <w:t xml:space="preserve"> </w:t>
      </w:r>
      <w:r w:rsidR="00761F09" w:rsidRPr="00E74F27">
        <w:rPr>
          <w:sz w:val="28"/>
          <w:szCs w:val="28"/>
          <w:lang w:val="uk-UA" w:eastAsia="uk-UA"/>
        </w:rPr>
        <w:t xml:space="preserve"> </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3126C1">
        <w:rPr>
          <w:sz w:val="28"/>
          <w:szCs w:val="28"/>
          <w:lang w:val="uk-UA" w:eastAsia="uk-UA"/>
        </w:rPr>
        <w:t xml:space="preserve"> </w:t>
      </w:r>
      <w:r w:rsidR="00950892" w:rsidRPr="00E74F27">
        <w:rPr>
          <w:sz w:val="28"/>
          <w:szCs w:val="28"/>
          <w:lang w:eastAsia="uk-UA"/>
        </w:rPr>
        <w:t>в</w:t>
      </w:r>
      <w:r w:rsidR="00E74F27">
        <w:rPr>
          <w:sz w:val="28"/>
          <w:szCs w:val="28"/>
          <w:lang w:eastAsia="uk-UA"/>
        </w:rPr>
        <w:t>иховувати у</w:t>
      </w:r>
      <w:r w:rsidR="00761F09" w:rsidRPr="00E74F27">
        <w:rPr>
          <w:sz w:val="28"/>
          <w:szCs w:val="28"/>
          <w:lang w:val="uk-UA" w:eastAsia="uk-UA"/>
        </w:rPr>
        <w:t xml:space="preserve"> вихованців </w:t>
      </w:r>
      <w:r w:rsidR="00950892" w:rsidRPr="00E74F27">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захищати </w:t>
      </w:r>
      <w:r w:rsidR="00761F09" w:rsidRPr="00E74F27">
        <w:rPr>
          <w:sz w:val="28"/>
          <w:szCs w:val="28"/>
          <w:lang w:val="uk-UA" w:eastAsia="uk-UA"/>
        </w:rPr>
        <w:t xml:space="preserve">вихованців </w:t>
      </w:r>
      <w:r w:rsidR="00950892" w:rsidRPr="00E74F27">
        <w:rPr>
          <w:sz w:val="28"/>
          <w:szCs w:val="28"/>
          <w:lang w:eastAsia="uk-UA"/>
        </w:rPr>
        <w:t xml:space="preserve">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0140A2">
        <w:rPr>
          <w:sz w:val="28"/>
          <w:szCs w:val="28"/>
          <w:lang w:val="uk-UA" w:eastAsia="uk-UA"/>
        </w:rPr>
        <w:t xml:space="preserve"> </w:t>
      </w:r>
      <w:r w:rsidR="00950892" w:rsidRPr="00E74F27">
        <w:rPr>
          <w:sz w:val="28"/>
          <w:szCs w:val="28"/>
          <w:lang w:eastAsia="uk-UA"/>
        </w:rPr>
        <w:t xml:space="preserve">додержуватися </w:t>
      </w:r>
      <w:r w:rsidR="00761F09" w:rsidRPr="00E74F27">
        <w:rPr>
          <w:sz w:val="28"/>
          <w:szCs w:val="28"/>
          <w:lang w:val="uk-UA" w:eastAsia="uk-UA"/>
        </w:rPr>
        <w:t>Статуту</w:t>
      </w:r>
      <w:r w:rsidR="00950892" w:rsidRPr="00E74F27">
        <w:rPr>
          <w:sz w:val="28"/>
          <w:szCs w:val="28"/>
          <w:lang w:eastAsia="uk-UA"/>
        </w:rPr>
        <w:t xml:space="preserve"> та правил внутрішнього</w:t>
      </w:r>
      <w:r w:rsidR="000140A2">
        <w:rPr>
          <w:sz w:val="28"/>
          <w:szCs w:val="28"/>
          <w:lang w:eastAsia="uk-UA"/>
        </w:rPr>
        <w:t xml:space="preserve"> розпорядку закладу</w:t>
      </w:r>
      <w:r w:rsidR="00950892" w:rsidRPr="00E74F27">
        <w:rPr>
          <w:sz w:val="28"/>
          <w:szCs w:val="28"/>
          <w:lang w:eastAsia="uk-UA"/>
        </w:rPr>
        <w:t>, виконувати свої посадові обов’язки;</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повідомляти керівництво закладу про факти булінгу (цькування) стосовно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педагогічних </w:t>
      </w:r>
      <w:r w:rsidR="00950892" w:rsidRPr="00E74F27">
        <w:rPr>
          <w:sz w:val="28"/>
          <w:szCs w:val="28"/>
          <w:lang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r w:rsidR="00E74F27" w:rsidRPr="00FC7588">
        <w:rPr>
          <w:sz w:val="28"/>
          <w:szCs w:val="28"/>
        </w:rPr>
        <w:t>есуть відповідальність за життя, фізичне і психічне здоров'я дитини згідно з чинним законодавством.</w:t>
      </w:r>
      <w:bookmarkStart w:id="143" w:name="n2159"/>
      <w:bookmarkStart w:id="144" w:name="n799"/>
      <w:bookmarkEnd w:id="143"/>
      <w:bookmarkEnd w:id="144"/>
    </w:p>
    <w:p w:rsidR="00B077CD" w:rsidRDefault="005B21EB" w:rsidP="00064085">
      <w:pPr>
        <w:ind w:firstLine="567"/>
        <w:jc w:val="both"/>
        <w:rPr>
          <w:sz w:val="28"/>
          <w:szCs w:val="28"/>
          <w:lang w:eastAsia="uk-UA"/>
        </w:rPr>
      </w:pPr>
      <w:r>
        <w:rPr>
          <w:sz w:val="28"/>
          <w:szCs w:val="28"/>
          <w:lang w:eastAsia="uk-UA"/>
        </w:rPr>
        <w:t xml:space="preserve">Педагогічні </w:t>
      </w:r>
      <w:r w:rsidR="00950892" w:rsidRPr="00950892">
        <w:rPr>
          <w:sz w:val="28"/>
          <w:szCs w:val="28"/>
          <w:lang w:eastAsia="uk-UA"/>
        </w:rPr>
        <w:t>працівники мають також інші права та обов’язки, передбачені законод</w:t>
      </w:r>
      <w:r w:rsidR="00E74F27">
        <w:rPr>
          <w:sz w:val="28"/>
          <w:szCs w:val="28"/>
          <w:lang w:eastAsia="uk-UA"/>
        </w:rPr>
        <w:t xml:space="preserve">авством, колективним договором, </w:t>
      </w:r>
      <w:r w:rsidR="00950892" w:rsidRPr="00950892">
        <w:rPr>
          <w:sz w:val="28"/>
          <w:szCs w:val="28"/>
          <w:lang w:eastAsia="uk-UA"/>
        </w:rPr>
        <w:t>трудовим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r>
        <w:rPr>
          <w:sz w:val="28"/>
          <w:szCs w:val="28"/>
        </w:rPr>
        <w:t xml:space="preserve">Працівники </w:t>
      </w:r>
      <w:r>
        <w:rPr>
          <w:noProof/>
          <w:sz w:val="28"/>
          <w:szCs w:val="28"/>
        </w:rPr>
        <w:t xml:space="preserve">закладу </w:t>
      </w:r>
      <w:r>
        <w:rPr>
          <w:sz w:val="28"/>
          <w:szCs w:val="28"/>
        </w:rPr>
        <w:t>у відповідності до законодавства проходять період</w:t>
      </w:r>
      <w:r w:rsidR="00750163">
        <w:rPr>
          <w:sz w:val="28"/>
          <w:szCs w:val="28"/>
        </w:rPr>
        <w:t>и</w:t>
      </w:r>
      <w:r w:rsidR="00E74F27">
        <w:rPr>
          <w:sz w:val="28"/>
          <w:szCs w:val="28"/>
        </w:rPr>
        <w:t>чні безоплатні медичні огляди у</w:t>
      </w:r>
      <w:r w:rsidR="003126C1">
        <w:rPr>
          <w:sz w:val="28"/>
          <w:szCs w:val="28"/>
          <w:lang w:val="uk-UA"/>
        </w:rPr>
        <w:t xml:space="preserve"> </w:t>
      </w:r>
      <w:r>
        <w:rPr>
          <w:sz w:val="28"/>
          <w:szCs w:val="28"/>
        </w:rPr>
        <w:t>закладах охорони здоров'я.</w:t>
      </w:r>
    </w:p>
    <w:p w:rsidR="001664EE" w:rsidRPr="00064085" w:rsidRDefault="001664EE" w:rsidP="00064085">
      <w:pPr>
        <w:ind w:right="-1" w:firstLine="567"/>
        <w:jc w:val="both"/>
        <w:rPr>
          <w:sz w:val="28"/>
          <w:szCs w:val="28"/>
          <w:lang w:val="uk-UA"/>
        </w:rPr>
      </w:pPr>
      <w:r w:rsidRPr="00064085">
        <w:rPr>
          <w:sz w:val="28"/>
          <w:szCs w:val="28"/>
          <w:lang w:val="uk-UA"/>
        </w:rPr>
        <w:t xml:space="preserve">Педагогічні працівники </w:t>
      </w:r>
      <w:r w:rsidR="00E74F27" w:rsidRPr="00064085">
        <w:rPr>
          <w:noProof/>
          <w:sz w:val="28"/>
          <w:szCs w:val="28"/>
          <w:lang w:val="uk-UA"/>
        </w:rPr>
        <w:t>закладу</w:t>
      </w:r>
      <w:r w:rsidRPr="00064085">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704833" w:rsidP="00704833">
      <w:pPr>
        <w:ind w:right="-1"/>
        <w:jc w:val="both"/>
        <w:rPr>
          <w:sz w:val="28"/>
          <w:szCs w:val="28"/>
          <w:lang w:val="uk-UA"/>
        </w:rPr>
      </w:pPr>
      <w:r>
        <w:rPr>
          <w:sz w:val="28"/>
          <w:szCs w:val="28"/>
          <w:lang w:val="uk-UA"/>
        </w:rPr>
        <w:lastRenderedPageBreak/>
        <w:t xml:space="preserve">      </w:t>
      </w: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064085">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064085">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дітей</w:t>
      </w:r>
      <w:r w:rsidRPr="007E0837">
        <w:rPr>
          <w:sz w:val="28"/>
          <w:szCs w:val="28"/>
          <w:lang w:val="uk-UA" w:eastAsia="uk-UA"/>
        </w:rPr>
        <w:t xml:space="preserve"> </w:t>
      </w:r>
      <w:r w:rsidR="00062EFC">
        <w:rPr>
          <w:sz w:val="28"/>
          <w:szCs w:val="28"/>
          <w:lang w:val="uk-UA" w:eastAsia="uk-UA"/>
        </w:rPr>
        <w:t xml:space="preserve">(вихованців)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CD16C6">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2"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lastRenderedPageBreak/>
        <w:t>-</w:t>
      </w:r>
      <w:r w:rsidR="00064085">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вносити плату за харчування дитини в закладі у встановленому порядку;</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повідомляти заклад про можливість</w:t>
      </w:r>
      <w:r w:rsidR="00064085">
        <w:rPr>
          <w:sz w:val="28"/>
          <w:szCs w:val="28"/>
        </w:rPr>
        <w:t xml:space="preserve"> відсутності або хвороби дитини.</w:t>
      </w: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Pr>
          <w:sz w:val="28"/>
          <w:szCs w:val="28"/>
          <w:lang w:val="uk-UA"/>
        </w:rPr>
        <w:t xml:space="preserve"> </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354427">
        <w:rPr>
          <w:sz w:val="28"/>
          <w:szCs w:val="28"/>
          <w:lang w:val="uk-UA"/>
        </w:rPr>
        <w:t xml:space="preserve"> </w:t>
      </w:r>
      <w:r w:rsidR="007E0837">
        <w:rPr>
          <w:sz w:val="28"/>
          <w:szCs w:val="28"/>
          <w:lang w:val="uk-UA"/>
        </w:rPr>
        <w:t>дитини (</w:t>
      </w:r>
      <w:r w:rsidRPr="002D02F9">
        <w:rPr>
          <w:sz w:val="28"/>
          <w:szCs w:val="28"/>
          <w:lang w:val="uk-UA"/>
        </w:rPr>
        <w:t>вихованця</w:t>
      </w:r>
      <w:r w:rsidR="007E0837">
        <w:rPr>
          <w:sz w:val="28"/>
          <w:szCs w:val="28"/>
          <w:lang w:val="uk-UA"/>
        </w:rPr>
        <w:t>)</w:t>
      </w:r>
      <w:r w:rsidR="00354427">
        <w:rPr>
          <w:sz w:val="28"/>
          <w:szCs w:val="28"/>
          <w:lang w:val="uk-UA"/>
        </w:rPr>
        <w:t xml:space="preserve"> </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CD16C6" w:rsidRPr="002D02F9" w:rsidRDefault="00CD16C6" w:rsidP="00704833">
      <w:pPr>
        <w:shd w:val="clear" w:color="auto" w:fill="FFFFFF"/>
        <w:ind w:firstLine="567"/>
        <w:jc w:val="both"/>
        <w:rPr>
          <w:sz w:val="28"/>
          <w:szCs w:val="28"/>
          <w:lang w:val="uk-UA"/>
        </w:rPr>
      </w:pP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Pr>
          <w:sz w:val="28"/>
          <w:szCs w:val="28"/>
          <w:lang w:val="uk-UA" w:eastAsia="uk-UA"/>
        </w:rPr>
        <w:t xml:space="preserve"> </w:t>
      </w:r>
      <w:r w:rsidR="005B21EB" w:rsidRPr="00950892">
        <w:rPr>
          <w:sz w:val="28"/>
          <w:szCs w:val="28"/>
          <w:lang w:eastAsia="uk-UA"/>
        </w:rPr>
        <w:t>Права та обов’язки інших осіб, які залучаються до освітнього процесу, визначаються законодавст</w:t>
      </w:r>
      <w:r w:rsidR="007E0837">
        <w:rPr>
          <w:sz w:val="28"/>
          <w:szCs w:val="28"/>
          <w:lang w:eastAsia="uk-UA"/>
        </w:rPr>
        <w:t>вом та відповідними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064085">
        <w:rPr>
          <w:sz w:val="28"/>
          <w:szCs w:val="28"/>
          <w:lang w:val="uk-UA"/>
        </w:rPr>
        <w:t xml:space="preserve"> </w:t>
      </w:r>
      <w:r w:rsidR="00704833" w:rsidRPr="00704833">
        <w:rPr>
          <w:sz w:val="28"/>
          <w:szCs w:val="28"/>
        </w:rPr>
        <w:t>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w:t>
      </w:r>
      <w:r w:rsidR="005C77DB">
        <w:rPr>
          <w:sz w:val="28"/>
          <w:szCs w:val="28"/>
        </w:rPr>
        <w:t xml:space="preserve">ановлені чинним законодавством </w:t>
      </w:r>
      <w:r w:rsidR="00704833" w:rsidRPr="00704833">
        <w:rPr>
          <w:sz w:val="28"/>
          <w:szCs w:val="28"/>
        </w:rPr>
        <w:t>та Правилами внутрішнього трудового розпорядку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064085">
        <w:rPr>
          <w:sz w:val="28"/>
          <w:szCs w:val="28"/>
          <w:lang w:val="uk-UA"/>
        </w:rPr>
        <w:t xml:space="preserve"> </w:t>
      </w:r>
      <w:r w:rsidR="00704833">
        <w:rPr>
          <w:sz w:val="28"/>
          <w:szCs w:val="28"/>
        </w:rPr>
        <w:t xml:space="preserve">Працівники, які систематично порушують Статут, Правила внутрішнього трудового розпорядку </w:t>
      </w:r>
      <w:r>
        <w:rPr>
          <w:noProof/>
          <w:sz w:val="28"/>
          <w:szCs w:val="28"/>
        </w:rPr>
        <w:t>закладу</w:t>
      </w:r>
      <w:r w:rsidR="00704833">
        <w:rPr>
          <w:sz w:val="28"/>
          <w:szCs w:val="28"/>
        </w:rPr>
        <w:t xml:space="preserve">, не виконують посадових </w:t>
      </w:r>
      <w:r w:rsidR="00704833">
        <w:rPr>
          <w:sz w:val="28"/>
          <w:szCs w:val="28"/>
        </w:rPr>
        <w:lastRenderedPageBreak/>
        <w:t>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704833" w:rsidRDefault="00704833" w:rsidP="00704833">
      <w:pPr>
        <w:ind w:right="-1"/>
        <w:jc w:val="both"/>
        <w:rPr>
          <w:sz w:val="28"/>
          <w:szCs w:val="28"/>
          <w:lang w:val="uk-UA"/>
        </w:rPr>
      </w:pPr>
      <w:r w:rsidRPr="00950892">
        <w:rPr>
          <w:sz w:val="28"/>
          <w:szCs w:val="28"/>
          <w:lang w:val="uk-UA"/>
        </w:rPr>
        <w:t xml:space="preserve"> </w:t>
      </w:r>
    </w:p>
    <w:p w:rsidR="00704833" w:rsidRDefault="00354427" w:rsidP="00354427">
      <w:pPr>
        <w:ind w:right="-1"/>
        <w:jc w:val="both"/>
        <w:rPr>
          <w:sz w:val="28"/>
          <w:szCs w:val="28"/>
        </w:rPr>
      </w:pPr>
      <w:r>
        <w:rPr>
          <w:sz w:val="28"/>
          <w:szCs w:val="28"/>
          <w:lang w:val="uk-UA"/>
        </w:rPr>
        <w:t xml:space="preserve">       </w:t>
      </w:r>
      <w:r w:rsidR="00062EFC">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регулюються законодавством України про працю, Законами Ук</w:t>
      </w:r>
      <w:r w:rsidR="00704833">
        <w:rPr>
          <w:sz w:val="28"/>
          <w:szCs w:val="28"/>
        </w:rPr>
        <w:t>раїни «Про освіту», «Про дошкільну освіту», та іншими нормативно-правовими актами, прийнятими відповідно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352CD1">
        <w:rPr>
          <w:b/>
          <w:sz w:val="28"/>
          <w:szCs w:val="28"/>
        </w:rPr>
        <w:t xml:space="preserve"> </w:t>
      </w:r>
      <w:r w:rsidR="00334635" w:rsidRPr="002D02F9">
        <w:rPr>
          <w:sz w:val="28"/>
          <w:szCs w:val="28"/>
          <w:lang w:val="uk-UA" w:eastAsia="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CD16C6" w:rsidRDefault="00CD16C6" w:rsidP="00064085">
      <w:pPr>
        <w:shd w:val="clear" w:color="auto" w:fill="FFFFFF"/>
        <w:ind w:firstLine="567"/>
        <w:jc w:val="both"/>
        <w:rPr>
          <w:b/>
          <w:sz w:val="28"/>
          <w:szCs w:val="28"/>
          <w:lang w:val="uk-UA" w:eastAsia="uk-UA"/>
        </w:rPr>
      </w:pPr>
    </w:p>
    <w:p w:rsidR="009204D1" w:rsidRDefault="000A7F24" w:rsidP="00064085">
      <w:pPr>
        <w:shd w:val="clear" w:color="auto" w:fill="FFFFFF"/>
        <w:ind w:firstLine="567"/>
        <w:jc w:val="both"/>
        <w:rPr>
          <w:sz w:val="28"/>
          <w:szCs w:val="28"/>
          <w:lang w:val="uk-UA" w:eastAsia="uk-UA"/>
        </w:rPr>
      </w:pPr>
      <w:r>
        <w:rPr>
          <w:sz w:val="28"/>
          <w:szCs w:val="28"/>
          <w:lang w:val="uk-UA" w:eastAsia="uk-UA"/>
        </w:rPr>
        <w:t xml:space="preserve"> </w:t>
      </w:r>
      <w:r w:rsidR="00062EFC">
        <w:rPr>
          <w:sz w:val="28"/>
          <w:szCs w:val="28"/>
          <w:lang w:val="uk-UA" w:eastAsia="uk-UA"/>
        </w:rPr>
        <w:t>44</w:t>
      </w:r>
      <w:r w:rsidR="00342946">
        <w:rPr>
          <w:sz w:val="28"/>
          <w:szCs w:val="28"/>
          <w:lang w:val="uk-UA" w:eastAsia="uk-UA"/>
        </w:rPr>
        <w:t>.</w:t>
      </w:r>
      <w:r w:rsidR="00334FDD">
        <w:rPr>
          <w:sz w:val="28"/>
          <w:szCs w:val="28"/>
          <w:lang w:val="uk-UA" w:eastAsia="uk-UA"/>
        </w:rPr>
        <w:t xml:space="preserve"> </w:t>
      </w:r>
      <w:r w:rsidR="00334635" w:rsidRPr="00334635">
        <w:rPr>
          <w:sz w:val="28"/>
          <w:szCs w:val="28"/>
          <w:lang w:val="uk-UA" w:eastAsia="uk-UA"/>
        </w:rPr>
        <w:t>Управління закладом здійснюють</w:t>
      </w:r>
      <w:r>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6860B2">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334FDD">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064085" w:rsidRPr="00FC7588">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334635" w:rsidRPr="00354427">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064085">
        <w:rPr>
          <w:sz w:val="28"/>
          <w:szCs w:val="28"/>
          <w:lang w:val="uk-UA" w:eastAsia="uk-UA"/>
        </w:rPr>
        <w:t xml:space="preserve"> </w:t>
      </w:r>
      <w:r w:rsidR="00334635" w:rsidRPr="0035442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які вчинили булінг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FDD">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lastRenderedPageBreak/>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виконувати цей Статут, </w:t>
      </w:r>
      <w:hyperlink r:id="rId13" w:history="1">
        <w:r w:rsidR="00334635" w:rsidRPr="007E1295">
          <w:rPr>
            <w:sz w:val="28"/>
            <w:szCs w:val="28"/>
            <w:bdr w:val="none" w:sz="0" w:space="0" w:color="auto" w:frame="1"/>
            <w:lang w:val="uk-UA" w:eastAsia="uk-UA"/>
          </w:rPr>
          <w:t>Закон України "Про освіту"</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r w:rsidR="00334635" w:rsidRPr="007E1295">
        <w:rPr>
          <w:sz w:val="28"/>
          <w:szCs w:val="28"/>
          <w:lang w:val="uk-UA" w:eastAsia="uk-UA"/>
        </w:rPr>
        <w:t xml:space="preserve">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334635" w:rsidRPr="007E1295">
        <w:rPr>
          <w:color w:val="FF0000"/>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6659C1">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441E34" w:rsidRPr="00441E34">
        <w:rPr>
          <w:sz w:val="28"/>
          <w:szCs w:val="28"/>
          <w:lang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E1295" w:rsidRPr="001D185B">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4" w:history="1">
        <w:r w:rsidR="00334635" w:rsidRPr="001D185B">
          <w:rPr>
            <w:sz w:val="28"/>
            <w:szCs w:val="28"/>
            <w:bdr w:val="none" w:sz="0" w:space="0" w:color="auto" w:frame="1"/>
            <w:lang w:val="uk-UA" w:eastAsia="uk-UA"/>
          </w:rPr>
          <w:t>Про 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D17A8B" w:rsidP="00334635">
      <w:pPr>
        <w:shd w:val="clear" w:color="auto" w:fill="FFFFFF"/>
        <w:ind w:firstLine="567"/>
        <w:jc w:val="both"/>
        <w:rPr>
          <w:sz w:val="28"/>
          <w:szCs w:val="28"/>
          <w:lang w:val="uk-UA" w:eastAsia="uk-UA"/>
        </w:rPr>
      </w:pPr>
      <w:r w:rsidRPr="00334FDD">
        <w:rPr>
          <w:color w:val="FF0000"/>
          <w:sz w:val="28"/>
          <w:szCs w:val="28"/>
          <w:lang w:val="uk-UA" w:eastAsia="uk-UA"/>
        </w:rPr>
        <w:t xml:space="preserve"> </w:t>
      </w:r>
      <w:r w:rsidR="00FA4B4B" w:rsidRPr="00FC7588">
        <w:rPr>
          <w:sz w:val="28"/>
          <w:szCs w:val="28"/>
          <w:lang w:val="uk-UA" w:eastAsia="uk-UA"/>
        </w:rPr>
        <w:t>Директор</w:t>
      </w:r>
      <w:r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5"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FC7588">
        <w:rPr>
          <w:sz w:val="28"/>
          <w:szCs w:val="28"/>
          <w:lang w:val="uk-UA" w:eastAsia="uk-UA"/>
        </w:rPr>
        <w:t xml:space="preserve"> закладу.</w:t>
      </w:r>
      <w:r w:rsidR="00334635" w:rsidRPr="00FC7588">
        <w:rPr>
          <w:sz w:val="28"/>
          <w:szCs w:val="28"/>
          <w:lang w:val="uk-UA" w:eastAsia="uk-UA"/>
        </w:rPr>
        <w:t xml:space="preserve"> </w:t>
      </w:r>
      <w:r w:rsidRPr="00FC7588">
        <w:rPr>
          <w:sz w:val="28"/>
          <w:szCs w:val="28"/>
          <w:lang w:val="uk-UA" w:eastAsia="uk-UA"/>
        </w:rPr>
        <w:t xml:space="preserve"> </w:t>
      </w:r>
    </w:p>
    <w:p w:rsidR="00334635" w:rsidRPr="002D02F9" w:rsidRDefault="00D17A8B" w:rsidP="00334635">
      <w:pPr>
        <w:shd w:val="clear" w:color="auto" w:fill="FFFFFF"/>
        <w:ind w:firstLine="567"/>
        <w:jc w:val="both"/>
        <w:rPr>
          <w:bCs/>
          <w:sz w:val="28"/>
          <w:szCs w:val="28"/>
          <w:bdr w:val="none" w:sz="0" w:space="0" w:color="auto" w:frame="1"/>
          <w:lang w:val="uk-UA" w:eastAsia="uk-UA"/>
        </w:rPr>
      </w:pPr>
      <w:r>
        <w:rPr>
          <w:sz w:val="28"/>
          <w:szCs w:val="28"/>
          <w:lang w:val="uk-UA" w:eastAsia="uk-UA"/>
        </w:rPr>
        <w:t xml:space="preserve"> </w:t>
      </w:r>
    </w:p>
    <w:p w:rsidR="00334635" w:rsidRPr="000A7F24" w:rsidRDefault="000A7F24" w:rsidP="0033463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062EFC">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Pr>
          <w:color w:val="000000"/>
          <w:sz w:val="28"/>
          <w:szCs w:val="28"/>
          <w:lang w:val="uk-UA" w:eastAsia="uk-UA"/>
        </w:rPr>
        <w:t xml:space="preserve">          </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064085">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AB3056" w:rsidRPr="00AB3056">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r w:rsidR="00334635" w:rsidRPr="00064085">
        <w:rPr>
          <w:color w:val="000000" w:themeColor="text1"/>
          <w:sz w:val="28"/>
          <w:szCs w:val="28"/>
          <w:lang w:val="uk-UA" w:eastAsia="uk-UA"/>
        </w:rPr>
        <w:t xml:space="preserve"> </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9328DC">
        <w:rPr>
          <w:sz w:val="28"/>
          <w:szCs w:val="28"/>
          <w:lang w:val="uk-UA" w:eastAsia="uk-UA"/>
        </w:rPr>
        <w:t xml:space="preserve"> </w:t>
      </w:r>
      <w:r w:rsidRPr="002D02F9">
        <w:rPr>
          <w:sz w:val="28"/>
          <w:szCs w:val="28"/>
          <w:lang w:val="uk-UA" w:eastAsia="uk-UA"/>
        </w:rPr>
        <w:t xml:space="preserve">та оприлюднюється на офіційному вебсайті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6"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Pr="00420968">
        <w:rPr>
          <w:color w:val="FF0000"/>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r w:rsidR="009204D1">
        <w:rPr>
          <w:sz w:val="28"/>
          <w:szCs w:val="28"/>
          <w:lang w:val="uk-UA" w:eastAsia="uk-UA"/>
        </w:rPr>
        <w:t xml:space="preserve"> </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334635" w:rsidRPr="00A945F6">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Рішення органу батьківського самоврядування з питань організації освітнього процесу та/або діяльності закладу </w:t>
      </w:r>
      <w:r w:rsidR="006F3471">
        <w:rPr>
          <w:sz w:val="28"/>
          <w:szCs w:val="28"/>
          <w:lang w:val="uk-UA" w:eastAsia="uk-UA"/>
        </w:rPr>
        <w:t xml:space="preserve"> </w:t>
      </w:r>
      <w:r w:rsidRPr="002D02F9">
        <w:rPr>
          <w:sz w:val="28"/>
          <w:szCs w:val="28"/>
          <w:lang w:val="uk-UA" w:eastAsia="uk-UA"/>
        </w:rPr>
        <w:t>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Pr="00F1502E" w:rsidRDefault="00F1502E" w:rsidP="00F1502E">
      <w:pPr>
        <w:shd w:val="clear" w:color="auto" w:fill="FFFFFF"/>
        <w:ind w:firstLine="567"/>
        <w:jc w:val="both"/>
        <w:rPr>
          <w:b/>
          <w:bCs/>
          <w:sz w:val="28"/>
          <w:szCs w:val="28"/>
          <w:bdr w:val="none" w:sz="0" w:space="0" w:color="auto" w:frame="1"/>
          <w:lang w:val="uk-UA" w:eastAsia="uk-UA"/>
        </w:rPr>
      </w:pPr>
      <w:r>
        <w:rPr>
          <w:b/>
          <w:sz w:val="28"/>
          <w:szCs w:val="28"/>
          <w:lang w:val="uk-UA"/>
        </w:rPr>
        <w:t>VІ. Забезпечення якості освіти у</w:t>
      </w:r>
      <w:r w:rsidRPr="00F1502E">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7"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226465">
        <w:rPr>
          <w:color w:val="FF0000"/>
          <w:sz w:val="28"/>
          <w:szCs w:val="28"/>
          <w:lang w:val="uk-UA" w:eastAsia="uk-UA"/>
        </w:rPr>
        <w:t xml:space="preserve">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F1502E" w:rsidRDefault="00F1502E" w:rsidP="001775E3">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Pr="00F1502E">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 xml:space="preserve">розробляються і затверджуються </w:t>
      </w:r>
      <w:r>
        <w:rPr>
          <w:sz w:val="28"/>
          <w:szCs w:val="28"/>
          <w:lang w:val="uk-UA" w:eastAsia="uk-UA"/>
        </w:rPr>
        <w:t xml:space="preserve"> </w:t>
      </w:r>
      <w:r w:rsidRPr="00F1502E">
        <w:rPr>
          <w:sz w:val="28"/>
          <w:szCs w:val="28"/>
          <w:lang w:val="uk-UA" w:eastAsia="uk-UA"/>
        </w:rPr>
        <w:t>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F1502E">
        <w:rPr>
          <w:sz w:val="28"/>
          <w:szCs w:val="28"/>
          <w:lang w:val="uk-UA"/>
        </w:rPr>
        <w:t xml:space="preserve">  </w:t>
      </w:r>
      <w:r>
        <w:rPr>
          <w:sz w:val="28"/>
          <w:szCs w:val="28"/>
          <w:lang w:val="uk-UA"/>
        </w:rPr>
        <w:t xml:space="preserve"> </w:t>
      </w:r>
      <w:r w:rsidRPr="00F1502E">
        <w:rPr>
          <w:sz w:val="28"/>
          <w:szCs w:val="28"/>
          <w:lang w:val="uk-UA" w:eastAsia="uk-UA"/>
        </w:rPr>
        <w:t xml:space="preserve">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6659C1">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 xml:space="preserve">до вимог Закону </w:t>
      </w:r>
      <w:r w:rsidRPr="00F1502E">
        <w:rPr>
          <w:sz w:val="28"/>
          <w:szCs w:val="28"/>
          <w:lang w:val="uk-UA" w:eastAsia="uk-UA"/>
        </w:rPr>
        <w:lastRenderedPageBreak/>
        <w:t>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w:t>
      </w:r>
      <w:r w:rsidRPr="00F1502E">
        <w:rPr>
          <w:sz w:val="28"/>
          <w:szCs w:val="28"/>
          <w:lang w:val="uk-UA" w:eastAsia="uk-UA"/>
        </w:rPr>
        <w:t xml:space="preserve"> </w:t>
      </w:r>
      <w:r>
        <w:rPr>
          <w:sz w:val="28"/>
          <w:szCs w:val="28"/>
          <w:lang w:val="uk-UA" w:eastAsia="uk-UA"/>
        </w:rPr>
        <w:t xml:space="preserve">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8" w:history="1">
        <w:r w:rsidRPr="00F1502E">
          <w:rPr>
            <w:sz w:val="28"/>
            <w:szCs w:val="28"/>
            <w:bdr w:val="none" w:sz="0" w:space="0" w:color="auto" w:frame="1"/>
            <w:lang w:val="uk-UA" w:eastAsia="uk-UA"/>
          </w:rPr>
          <w:t>Закону України</w:t>
        </w:r>
      </w:hyperlink>
      <w:r w:rsidR="004E0DDC">
        <w:rPr>
          <w:sz w:val="28"/>
          <w:szCs w:val="28"/>
          <w:bdr w:val="none" w:sz="0" w:space="0" w:color="auto" w:frame="1"/>
          <w:lang w:val="uk-UA" w:eastAsia="uk-UA"/>
        </w:rPr>
        <w:t xml:space="preserve"> </w:t>
      </w:r>
      <w:r w:rsidRPr="00F1502E">
        <w:rPr>
          <w:sz w:val="28"/>
          <w:szCs w:val="28"/>
          <w:lang w:val="uk-UA" w:eastAsia="uk-UA"/>
        </w:rPr>
        <w:t>"Про освіту"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9"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lastRenderedPageBreak/>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r w:rsidR="00064085" w:rsidRPr="00F1502E">
        <w:rPr>
          <w:sz w:val="28"/>
          <w:szCs w:val="28"/>
          <w:lang w:val="uk-UA" w:eastAsia="uk-UA"/>
        </w:rPr>
        <w:t>вебсайті</w:t>
      </w:r>
      <w:r w:rsidRPr="00F1502E">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46167C" w:rsidRDefault="004E0DDC" w:rsidP="00CD16C6">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r w:rsidR="0046167C">
        <w:rPr>
          <w:b/>
          <w:sz w:val="28"/>
          <w:szCs w:val="28"/>
          <w:lang w:val="uk-UA" w:eastAsia="uk-UA"/>
        </w:rPr>
        <w:t xml:space="preserve"> </w:t>
      </w:r>
    </w:p>
    <w:p w:rsidR="00CD16C6" w:rsidRPr="00F1502E" w:rsidRDefault="00CD16C6" w:rsidP="00CD16C6">
      <w:pPr>
        <w:shd w:val="clear" w:color="auto" w:fill="FFFFFF"/>
        <w:ind w:firstLine="567"/>
        <w:jc w:val="both"/>
        <w:rPr>
          <w:b/>
          <w:sz w:val="28"/>
          <w:szCs w:val="28"/>
          <w:lang w:val="uk-UA" w:eastAsia="uk-UA"/>
        </w:rPr>
      </w:pP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w:t>
      </w:r>
      <w:r w:rsidR="008C3A31">
        <w:rPr>
          <w:sz w:val="28"/>
          <w:szCs w:val="28"/>
          <w:lang w:val="uk-UA" w:eastAsia="uk-UA"/>
        </w:rPr>
        <w:t>60</w:t>
      </w:r>
      <w:r w:rsidR="004E0DDC">
        <w:rPr>
          <w:sz w:val="28"/>
          <w:szCs w:val="28"/>
          <w:lang w:val="uk-UA" w:eastAsia="uk-UA"/>
        </w:rPr>
        <w:t>.</w:t>
      </w:r>
      <w:r w:rsidR="0046167C">
        <w:rPr>
          <w:sz w:val="28"/>
          <w:szCs w:val="28"/>
          <w:lang w:val="uk-UA" w:eastAsia="uk-UA"/>
        </w:rPr>
        <w:t xml:space="preserve"> </w:t>
      </w:r>
      <w:r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2"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F1502E" w:rsidP="00F1502E">
      <w:pPr>
        <w:jc w:val="both"/>
        <w:rPr>
          <w:sz w:val="28"/>
          <w:szCs w:val="28"/>
          <w:lang w:val="uk-UA"/>
        </w:rPr>
      </w:pPr>
      <w:r w:rsidRPr="00F1502E">
        <w:rPr>
          <w:sz w:val="28"/>
          <w:szCs w:val="28"/>
          <w:lang w:val="uk-UA"/>
        </w:rPr>
        <w:lastRenderedPageBreak/>
        <w:t xml:space="preserve">         </w:t>
      </w:r>
      <w:r w:rsidR="004E0DDC">
        <w:rPr>
          <w:sz w:val="28"/>
          <w:szCs w:val="28"/>
          <w:lang w:val="uk-UA"/>
        </w:rPr>
        <w:t xml:space="preserve"> Заклад </w:t>
      </w:r>
      <w:r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забезпечує на офіційному вебсайті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кадровий склад  </w:t>
      </w:r>
      <w:r w:rsidR="004E0DDC">
        <w:rPr>
          <w:sz w:val="28"/>
          <w:szCs w:val="28"/>
          <w:lang w:val="uk-UA" w:eastAsia="uk-UA"/>
        </w:rPr>
        <w:t xml:space="preserve"> </w:t>
      </w:r>
      <w:r w:rsidRPr="00F1502E">
        <w:rPr>
          <w:sz w:val="28"/>
          <w:szCs w:val="28"/>
          <w:lang w:val="uk-UA" w:eastAsia="uk-UA"/>
        </w:rPr>
        <w:t xml:space="preserve">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46167C" w:rsidRDefault="00F1502E" w:rsidP="0046167C">
      <w:pPr>
        <w:pStyle w:val="a9"/>
        <w:numPr>
          <w:ilvl w:val="0"/>
          <w:numId w:val="25"/>
        </w:numPr>
        <w:shd w:val="clear" w:color="auto" w:fill="FFFFFF"/>
        <w:jc w:val="both"/>
        <w:rPr>
          <w:sz w:val="28"/>
          <w:szCs w:val="28"/>
          <w:lang w:val="uk-UA" w:eastAsia="uk-UA"/>
        </w:rPr>
      </w:pPr>
      <w:r w:rsidRPr="0046167C">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9204D1" w:rsidRDefault="004E0DDC" w:rsidP="00CD16C6">
      <w:pPr>
        <w:pStyle w:val="31"/>
        <w:keepNext/>
        <w:keepLines/>
        <w:shd w:val="clear" w:color="auto" w:fill="auto"/>
        <w:tabs>
          <w:tab w:val="left" w:pos="2815"/>
        </w:tabs>
        <w:spacing w:after="0" w:line="240" w:lineRule="auto"/>
        <w:ind w:firstLine="567"/>
        <w:rPr>
          <w:sz w:val="28"/>
          <w:szCs w:val="28"/>
        </w:rPr>
      </w:pPr>
      <w:r w:rsidRPr="00AE4B30">
        <w:rPr>
          <w:sz w:val="28"/>
          <w:szCs w:val="28"/>
        </w:rPr>
        <w:lastRenderedPageBreak/>
        <w:t>VІ</w:t>
      </w:r>
      <w:r w:rsidR="00F56339">
        <w:rPr>
          <w:sz w:val="28"/>
          <w:szCs w:val="28"/>
          <w:lang w:val="en-US"/>
        </w:rPr>
        <w:t>I</w:t>
      </w:r>
      <w:r w:rsidRPr="00AE4B30">
        <w:rPr>
          <w:sz w:val="28"/>
          <w:szCs w:val="28"/>
        </w:rPr>
        <w:t>І.</w:t>
      </w:r>
      <w:r>
        <w:rPr>
          <w:b w:val="0"/>
          <w:sz w:val="28"/>
          <w:szCs w:val="28"/>
        </w:rPr>
        <w:t xml:space="preserve"> </w:t>
      </w:r>
      <w:r w:rsidR="006F3471" w:rsidRPr="002D02F9">
        <w:rPr>
          <w:sz w:val="28"/>
          <w:szCs w:val="28"/>
          <w:bdr w:val="none" w:sz="0" w:space="0" w:color="auto" w:frame="1"/>
        </w:rPr>
        <w:t xml:space="preserve"> </w:t>
      </w:r>
      <w:r w:rsidR="006F3471" w:rsidRPr="002D02F9">
        <w:rPr>
          <w:sz w:val="28"/>
          <w:szCs w:val="28"/>
        </w:rPr>
        <w:t xml:space="preserve"> Державний нагляд (контроль) за діяльністю </w:t>
      </w:r>
      <w:r w:rsidR="005A2EA1">
        <w:rPr>
          <w:sz w:val="28"/>
          <w:szCs w:val="28"/>
        </w:rPr>
        <w:t>закладу</w:t>
      </w:r>
    </w:p>
    <w:p w:rsidR="00CD16C6" w:rsidRPr="002D02F9" w:rsidRDefault="00CD16C6" w:rsidP="00CD16C6">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 .</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5A2EA1" w:rsidRDefault="006659C1" w:rsidP="006659C1">
      <w:pPr>
        <w:pStyle w:val="a9"/>
        <w:shd w:val="clear" w:color="auto" w:fill="FFFFFF"/>
        <w:tabs>
          <w:tab w:val="left" w:pos="142"/>
        </w:tabs>
        <w:ind w:left="284"/>
        <w:jc w:val="both"/>
        <w:rPr>
          <w:sz w:val="28"/>
          <w:szCs w:val="28"/>
          <w:lang w:val="uk-UA" w:eastAsia="uk-UA"/>
        </w:rPr>
      </w:pPr>
      <w:r>
        <w:rPr>
          <w:sz w:val="28"/>
          <w:szCs w:val="28"/>
          <w:lang w:val="uk-UA" w:eastAsia="uk-UA"/>
        </w:rPr>
        <w:t>-</w:t>
      </w:r>
      <w:r w:rsidR="006F3471" w:rsidRPr="005A2EA1">
        <w:rPr>
          <w:sz w:val="28"/>
          <w:szCs w:val="28"/>
          <w:lang w:val="uk-UA" w:eastAsia="uk-UA"/>
        </w:rPr>
        <w:t>плановий (позаплановий) інституційний аудит;</w:t>
      </w:r>
    </w:p>
    <w:p w:rsidR="009204D1" w:rsidRPr="004E0DDC" w:rsidRDefault="006659C1" w:rsidP="006659C1">
      <w:pPr>
        <w:pStyle w:val="a9"/>
        <w:shd w:val="clear" w:color="auto" w:fill="FFFFFF"/>
        <w:tabs>
          <w:tab w:val="left" w:pos="284"/>
        </w:tabs>
        <w:ind w:left="0"/>
        <w:jc w:val="both"/>
        <w:rPr>
          <w:sz w:val="28"/>
          <w:szCs w:val="28"/>
          <w:lang w:val="uk-UA" w:eastAsia="uk-UA"/>
        </w:rPr>
      </w:pPr>
      <w:r>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9204D1" w:rsidRDefault="001A1164" w:rsidP="00CD16C6">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4E0DDC">
        <w:rPr>
          <w:b/>
          <w:sz w:val="28"/>
          <w:szCs w:val="28"/>
          <w:lang w:val="uk-UA"/>
        </w:rPr>
        <w:t xml:space="preserve"> </w:t>
      </w:r>
      <w:r w:rsidR="004E0DDC" w:rsidRPr="002D02F9">
        <w:rPr>
          <w:sz w:val="28"/>
          <w:szCs w:val="28"/>
          <w:bdr w:val="none" w:sz="0" w:space="0" w:color="auto" w:frame="1"/>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CD16C6" w:rsidRPr="00CD16C6" w:rsidRDefault="00CD16C6" w:rsidP="00CD16C6">
      <w:pPr>
        <w:shd w:val="clear" w:color="auto" w:fill="FFFFFF"/>
        <w:ind w:firstLine="567"/>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Pr>
          <w:color w:val="FF0000"/>
          <w:sz w:val="28"/>
          <w:szCs w:val="28"/>
          <w:lang w:val="uk-UA" w:eastAsia="uk-UA"/>
        </w:rPr>
        <w:t xml:space="preserve">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lastRenderedPageBreak/>
        <w:t>-</w:t>
      </w:r>
      <w:r w:rsidR="00AE4B30">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AE4B30">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334FDD">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46167C">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компетентностей</w:t>
      </w:r>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Pr="002D02F9"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E82441" w:rsidRPr="003F1447" w:rsidRDefault="00E82441" w:rsidP="00E82441">
      <w:pPr>
        <w:tabs>
          <w:tab w:val="left" w:pos="709"/>
        </w:tabs>
        <w:ind w:right="-1" w:firstLine="567"/>
        <w:jc w:val="both"/>
        <w:rPr>
          <w:sz w:val="28"/>
          <w:szCs w:val="28"/>
          <w:lang w:val="uk-UA"/>
        </w:rPr>
      </w:pPr>
      <w:r w:rsidRPr="003F1447">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66B14" w:rsidRPr="002D02F9" w:rsidRDefault="00566B14" w:rsidP="00F873C0">
      <w:pPr>
        <w:shd w:val="clear" w:color="auto" w:fill="FFFFFF"/>
        <w:jc w:val="both"/>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FA4B4B">
        <w:rPr>
          <w:sz w:val="28"/>
          <w:szCs w:val="28"/>
          <w:lang w:val="uk-UA" w:eastAsia="uk-UA"/>
        </w:rPr>
        <w:t xml:space="preserve"> </w:t>
      </w:r>
      <w:r w:rsidR="008C3A31">
        <w:rPr>
          <w:sz w:val="28"/>
          <w:szCs w:val="28"/>
          <w:lang w:val="uk-UA" w:eastAsia="uk-UA"/>
        </w:rPr>
        <w:t xml:space="preserve"> </w:t>
      </w:r>
      <w:r w:rsidR="00FA4B4B">
        <w:rPr>
          <w:sz w:val="28"/>
          <w:szCs w:val="28"/>
          <w:lang w:val="uk-UA" w:eastAsia="uk-UA"/>
        </w:rPr>
        <w:t xml:space="preserve">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2D02F9" w:rsidRDefault="006F3471" w:rsidP="006F3471">
      <w:pPr>
        <w:tabs>
          <w:tab w:val="num" w:pos="795"/>
        </w:tabs>
        <w:ind w:firstLine="567"/>
        <w:jc w:val="both"/>
        <w:rPr>
          <w:sz w:val="28"/>
          <w:lang w:val="uk-UA"/>
        </w:rPr>
      </w:pPr>
      <w:r w:rsidRPr="002D02F9">
        <w:rPr>
          <w:bCs/>
          <w:sz w:val="28"/>
          <w:szCs w:val="28"/>
          <w:bdr w:val="none" w:sz="0" w:space="0" w:color="auto" w:frame="1"/>
          <w:lang w:val="uk-UA" w:eastAsia="uk-UA"/>
        </w:rPr>
        <w:t>6</w:t>
      </w:r>
      <w:r w:rsidR="008C3A31">
        <w:rPr>
          <w:bCs/>
          <w:sz w:val="28"/>
          <w:szCs w:val="28"/>
          <w:bdr w:val="none" w:sz="0" w:space="0" w:color="auto" w:frame="1"/>
          <w:lang w:val="uk-UA" w:eastAsia="uk-UA"/>
        </w:rPr>
        <w:t>5</w:t>
      </w:r>
      <w:r w:rsidRPr="002D02F9">
        <w:rPr>
          <w:bCs/>
          <w:sz w:val="28"/>
          <w:szCs w:val="28"/>
          <w:bdr w:val="none" w:sz="0" w:space="0" w:color="auto" w:frame="1"/>
          <w:lang w:val="uk-UA" w:eastAsia="uk-UA"/>
        </w:rPr>
        <w:t>. </w:t>
      </w:r>
      <w:r w:rsidRPr="002D02F9">
        <w:rPr>
          <w:sz w:val="28"/>
          <w:szCs w:val="28"/>
          <w:lang w:val="uk-UA" w:eastAsia="uk-UA"/>
        </w:rPr>
        <w:t xml:space="preserve">Майно </w:t>
      </w:r>
      <w:r w:rsidR="00E91EFC">
        <w:rPr>
          <w:sz w:val="28"/>
          <w:szCs w:val="28"/>
          <w:lang w:val="uk-UA" w:eastAsia="uk-UA"/>
        </w:rPr>
        <w:t xml:space="preserve"> закладу</w:t>
      </w:r>
    </w:p>
    <w:p w:rsidR="006F3471" w:rsidRPr="002D02F9" w:rsidRDefault="006F3471" w:rsidP="006F3471">
      <w:pPr>
        <w:ind w:firstLine="567"/>
        <w:jc w:val="both"/>
        <w:rPr>
          <w:sz w:val="28"/>
          <w:lang w:val="uk-UA"/>
        </w:rPr>
      </w:pPr>
      <w:r w:rsidRPr="002D02F9">
        <w:rPr>
          <w:sz w:val="28"/>
          <w:lang w:val="uk-UA"/>
        </w:rPr>
        <w:t xml:space="preserve">Майно </w:t>
      </w:r>
      <w:r w:rsidR="00E91EFC">
        <w:rPr>
          <w:sz w:val="28"/>
          <w:szCs w:val="28"/>
          <w:lang w:val="uk-UA" w:eastAsia="uk-UA"/>
        </w:rPr>
        <w:t>закладу</w:t>
      </w:r>
      <w:r w:rsidR="00E91EFC">
        <w:rPr>
          <w:sz w:val="28"/>
          <w:lang w:val="uk-UA"/>
        </w:rPr>
        <w:t xml:space="preserve"> </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91EFC">
        <w:rPr>
          <w:sz w:val="28"/>
          <w:szCs w:val="28"/>
          <w:lang w:val="uk-UA" w:eastAsia="uk-UA"/>
        </w:rPr>
        <w:t>закладу.</w:t>
      </w:r>
    </w:p>
    <w:p w:rsidR="00E91EFC" w:rsidRDefault="006659C1" w:rsidP="00E91EFC">
      <w:pPr>
        <w:ind w:right="-1" w:firstLine="567"/>
        <w:jc w:val="both"/>
        <w:rPr>
          <w:sz w:val="28"/>
          <w:szCs w:val="28"/>
        </w:rPr>
      </w:pPr>
      <w:r>
        <w:rPr>
          <w:rFonts w:eastAsia="Calibri"/>
          <w:sz w:val="28"/>
          <w:szCs w:val="28"/>
        </w:rPr>
        <w:t>Відповідно д</w:t>
      </w:r>
      <w:r w:rsidR="008C3A31">
        <w:rPr>
          <w:rFonts w:eastAsia="Calibri"/>
          <w:sz w:val="28"/>
          <w:szCs w:val="28"/>
          <w:lang w:val="uk-UA"/>
        </w:rPr>
        <w:t>о</w:t>
      </w:r>
      <w:r w:rsidR="005C77DB">
        <w:rPr>
          <w:rFonts w:eastAsia="Calibri"/>
          <w:sz w:val="28"/>
          <w:szCs w:val="28"/>
        </w:rPr>
        <w:t xml:space="preserve"> </w:t>
      </w:r>
      <w:r w:rsidR="00E91EFC">
        <w:rPr>
          <w:rFonts w:eastAsia="Calibri"/>
          <w:sz w:val="28"/>
          <w:szCs w:val="28"/>
        </w:rPr>
        <w:t>Державного</w:t>
      </w:r>
      <w:r w:rsidR="007E7676">
        <w:rPr>
          <w:rFonts w:eastAsia="Calibri"/>
          <w:sz w:val="28"/>
          <w:szCs w:val="28"/>
          <w:lang w:val="uk-UA"/>
        </w:rPr>
        <w:t xml:space="preserve"> </w:t>
      </w:r>
      <w:r w:rsidR="00E91EFC">
        <w:rPr>
          <w:rFonts w:eastAsia="Calibri"/>
          <w:sz w:val="28"/>
          <w:szCs w:val="28"/>
        </w:rPr>
        <w:t xml:space="preserve">акту на право постійного користування земельною ділянкою Серія ЯЯ № </w:t>
      </w:r>
      <w:r w:rsidR="00CA3376">
        <w:rPr>
          <w:rFonts w:eastAsia="Calibri"/>
          <w:sz w:val="28"/>
          <w:szCs w:val="28"/>
          <w:lang w:val="uk-UA"/>
        </w:rPr>
        <w:t>270175</w:t>
      </w:r>
      <w:r w:rsidR="00CA3376">
        <w:rPr>
          <w:rFonts w:eastAsia="Calibri"/>
          <w:sz w:val="28"/>
          <w:szCs w:val="28"/>
        </w:rPr>
        <w:t xml:space="preserve"> від 14</w:t>
      </w:r>
      <w:r w:rsidR="00CA3376">
        <w:rPr>
          <w:rFonts w:eastAsia="Calibri"/>
          <w:sz w:val="28"/>
          <w:szCs w:val="28"/>
          <w:lang w:val="uk-UA"/>
        </w:rPr>
        <w:t>.03.2012р</w:t>
      </w:r>
      <w:r w:rsidR="00CA3376">
        <w:rPr>
          <w:rFonts w:eastAsia="Calibri"/>
          <w:sz w:val="28"/>
          <w:szCs w:val="28"/>
        </w:rPr>
        <w:t xml:space="preserve"> № 255</w:t>
      </w:r>
      <w:r w:rsidR="00E91EFC">
        <w:rPr>
          <w:rFonts w:eastAsia="Calibri"/>
          <w:sz w:val="28"/>
          <w:szCs w:val="28"/>
        </w:rPr>
        <w:t xml:space="preserve"> </w:t>
      </w:r>
      <w:r w:rsidR="00FA4B4B">
        <w:rPr>
          <w:noProof/>
          <w:sz w:val="28"/>
          <w:szCs w:val="28"/>
        </w:rPr>
        <w:t xml:space="preserve">заклад </w:t>
      </w:r>
      <w:r w:rsidR="00E91EFC">
        <w:rPr>
          <w:rFonts w:eastAsia="Calibri"/>
          <w:sz w:val="28"/>
          <w:szCs w:val="28"/>
        </w:rPr>
        <w:t>має земельну ділянку</w:t>
      </w:r>
      <w:r w:rsidR="00CA3376">
        <w:rPr>
          <w:sz w:val="28"/>
          <w:szCs w:val="28"/>
        </w:rPr>
        <w:t xml:space="preserve"> площею 0</w:t>
      </w:r>
      <w:r w:rsidR="00CA3376">
        <w:rPr>
          <w:sz w:val="28"/>
          <w:szCs w:val="28"/>
          <w:lang w:val="uk-UA"/>
        </w:rPr>
        <w:t>,</w:t>
      </w:r>
      <w:r w:rsidR="00CA3376">
        <w:rPr>
          <w:sz w:val="28"/>
          <w:szCs w:val="28"/>
        </w:rPr>
        <w:t>3260</w:t>
      </w:r>
      <w:r w:rsidR="00FA4B4B">
        <w:rPr>
          <w:sz w:val="28"/>
          <w:szCs w:val="28"/>
          <w:lang w:val="uk-UA"/>
        </w:rPr>
        <w:t xml:space="preserve"> </w:t>
      </w:r>
      <w:r w:rsidR="00E91EFC">
        <w:rPr>
          <w:sz w:val="28"/>
          <w:szCs w:val="28"/>
        </w:rPr>
        <w:t>га.</w:t>
      </w:r>
    </w:p>
    <w:p w:rsidR="006F3471" w:rsidRPr="002D02F9" w:rsidRDefault="00E91EFC" w:rsidP="00FA4B4B">
      <w:pPr>
        <w:tabs>
          <w:tab w:val="left" w:pos="709"/>
        </w:tabs>
        <w:ind w:firstLine="567"/>
        <w:jc w:val="both"/>
        <w:rPr>
          <w:sz w:val="28"/>
          <w:lang w:val="uk-UA"/>
        </w:rPr>
      </w:pPr>
      <w:r>
        <w:rPr>
          <w:sz w:val="28"/>
          <w:szCs w:val="28"/>
          <w:lang w:val="uk-UA"/>
        </w:rPr>
        <w:t xml:space="preserve"> </w:t>
      </w:r>
      <w:r w:rsidR="006F3471" w:rsidRPr="002D02F9">
        <w:rPr>
          <w:sz w:val="28"/>
          <w:lang w:val="uk-UA"/>
        </w:rPr>
        <w:t>Для забез</w:t>
      </w:r>
      <w:r w:rsidR="00FA4B4B">
        <w:rPr>
          <w:sz w:val="28"/>
          <w:lang w:val="uk-UA"/>
        </w:rPr>
        <w:t xml:space="preserve">печення освітнього процесу база закладу </w:t>
      </w:r>
      <w:r w:rsidR="006F3471" w:rsidRPr="002D02F9">
        <w:rPr>
          <w:sz w:val="28"/>
          <w:lang w:val="uk-UA"/>
        </w:rPr>
        <w:t>складається із</w:t>
      </w:r>
      <w:r w:rsidR="00FA4B4B">
        <w:rPr>
          <w:sz w:val="28"/>
          <w:lang w:val="uk-UA"/>
        </w:rPr>
        <w:t xml:space="preserve">  групових  </w:t>
      </w:r>
      <w:r w:rsidR="00CA3376">
        <w:rPr>
          <w:sz w:val="28"/>
          <w:lang w:val="uk-UA"/>
        </w:rPr>
        <w:t>приміщень,  спалень,</w:t>
      </w:r>
      <w:r w:rsidR="00FA4B4B">
        <w:rPr>
          <w:sz w:val="28"/>
          <w:lang w:val="uk-UA"/>
        </w:rPr>
        <w:t xml:space="preserve"> </w:t>
      </w:r>
      <w:r w:rsidR="006F3471" w:rsidRPr="002D02F9">
        <w:rPr>
          <w:sz w:val="28"/>
          <w:lang w:val="uk-UA"/>
        </w:rPr>
        <w:t xml:space="preserve"> тощо.</w:t>
      </w:r>
    </w:p>
    <w:p w:rsidR="006F3471" w:rsidRPr="003F1447" w:rsidRDefault="006F3471" w:rsidP="006F3471">
      <w:pPr>
        <w:ind w:firstLine="567"/>
        <w:jc w:val="both"/>
        <w:rPr>
          <w:sz w:val="28"/>
          <w:lang w:val="uk-UA"/>
        </w:rPr>
      </w:pPr>
      <w:r w:rsidRPr="003F1447">
        <w:rPr>
          <w:sz w:val="28"/>
          <w:lang w:val="uk-UA"/>
        </w:rPr>
        <w:t xml:space="preserve">Майно </w:t>
      </w:r>
      <w:r w:rsidR="00FA4B4B" w:rsidRPr="003F1447">
        <w:rPr>
          <w:sz w:val="28"/>
          <w:lang w:val="uk-UA"/>
        </w:rPr>
        <w:t xml:space="preserve"> закладу </w:t>
      </w:r>
      <w:r w:rsidRPr="003F1447">
        <w:rPr>
          <w:sz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FA4B4B">
        <w:rPr>
          <w:sz w:val="28"/>
          <w:szCs w:val="28"/>
          <w:lang w:val="uk-UA" w:eastAsia="uk-UA"/>
        </w:rPr>
        <w:t xml:space="preserve"> </w:t>
      </w:r>
      <w:r w:rsidR="008C3A31">
        <w:rPr>
          <w:sz w:val="28"/>
          <w:szCs w:val="28"/>
          <w:lang w:val="uk-UA" w:eastAsia="uk-UA"/>
        </w:rPr>
        <w:t>відповідно до рішення З</w:t>
      </w:r>
      <w:r w:rsidRPr="002D02F9">
        <w:rPr>
          <w:sz w:val="28"/>
          <w:szCs w:val="28"/>
          <w:lang w:val="uk-UA" w:eastAsia="uk-UA"/>
        </w:rPr>
        <w:t xml:space="preserve">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w:t>
      </w:r>
      <w:r w:rsidRPr="002D02F9">
        <w:rPr>
          <w:sz w:val="28"/>
          <w:szCs w:val="28"/>
          <w:lang w:val="uk-UA" w:eastAsia="uk-UA"/>
        </w:rPr>
        <w:lastRenderedPageBreak/>
        <w:t>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9204D1" w:rsidP="006F3471">
      <w:pPr>
        <w:ind w:firstLine="567"/>
        <w:jc w:val="both"/>
        <w:rPr>
          <w:sz w:val="28"/>
          <w:lang w:val="uk-UA"/>
        </w:rPr>
      </w:pPr>
      <w:r>
        <w:rPr>
          <w:sz w:val="28"/>
          <w:szCs w:val="28"/>
          <w:lang w:val="uk-UA" w:eastAsia="uk-UA"/>
        </w:rPr>
        <w:t xml:space="preserve"> </w:t>
      </w:r>
    </w:p>
    <w:p w:rsidR="005C77DB" w:rsidRDefault="009204D1" w:rsidP="00CD16C6">
      <w:pPr>
        <w:ind w:firstLine="567"/>
        <w:jc w:val="both"/>
        <w:rPr>
          <w:b/>
          <w:bCs/>
          <w:sz w:val="28"/>
          <w:lang w:val="uk-UA"/>
        </w:rPr>
      </w:pPr>
      <w:r>
        <w:rPr>
          <w:b/>
          <w:sz w:val="28"/>
          <w:szCs w:val="28"/>
          <w:lang w:val="uk-UA"/>
        </w:rPr>
        <w:t xml:space="preserve"> </w:t>
      </w:r>
      <w:r w:rsidR="006F3471" w:rsidRPr="002D02F9">
        <w:rPr>
          <w:b/>
          <w:bCs/>
          <w:sz w:val="28"/>
          <w:lang w:val="uk-UA"/>
        </w:rPr>
        <w:t xml:space="preserve">X. Реорганізація або ліквідація </w:t>
      </w:r>
      <w:r>
        <w:rPr>
          <w:b/>
          <w:bCs/>
          <w:sz w:val="28"/>
          <w:lang w:val="uk-UA"/>
        </w:rPr>
        <w:t xml:space="preserve"> закладу</w:t>
      </w:r>
      <w:r w:rsidR="005C77DB">
        <w:rPr>
          <w:b/>
          <w:bCs/>
          <w:sz w:val="28"/>
          <w:lang w:val="uk-UA"/>
        </w:rPr>
        <w:t xml:space="preserve">  </w:t>
      </w:r>
    </w:p>
    <w:p w:rsidR="00CD16C6" w:rsidRPr="002D02F9" w:rsidRDefault="00CD16C6" w:rsidP="00CD16C6">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46167C">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46167C">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34FDD">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Default="006F3471" w:rsidP="006F3471">
      <w:pPr>
        <w:ind w:firstLine="567"/>
        <w:jc w:val="both"/>
        <w:rPr>
          <w:sz w:val="28"/>
          <w:szCs w:val="28"/>
          <w:lang w:val="uk-UA"/>
        </w:rPr>
      </w:pPr>
    </w:p>
    <w:p w:rsidR="00367BAC" w:rsidRPr="002D02F9" w:rsidRDefault="00367BAC" w:rsidP="006F3471">
      <w:pPr>
        <w:ind w:firstLine="567"/>
        <w:jc w:val="both"/>
        <w:rPr>
          <w:sz w:val="28"/>
          <w:szCs w:val="28"/>
          <w:lang w:val="uk-UA"/>
        </w:rPr>
      </w:pPr>
    </w:p>
    <w:p w:rsidR="006233FA" w:rsidRPr="0021694C" w:rsidRDefault="0039584A" w:rsidP="0021694C">
      <w:pPr>
        <w:rPr>
          <w:lang w:val="uk-UA"/>
        </w:rPr>
      </w:pPr>
      <w:r>
        <w:rPr>
          <w:sz w:val="28"/>
          <w:lang w:val="uk-UA"/>
        </w:rPr>
        <w:t>Міський голова</w:t>
      </w:r>
      <w:r w:rsidR="006F3471" w:rsidRPr="002D02F9">
        <w:rPr>
          <w:sz w:val="28"/>
          <w:lang w:val="uk-UA"/>
        </w:rPr>
        <w:t xml:space="preserve">                                                                </w:t>
      </w:r>
      <w:r>
        <w:rPr>
          <w:sz w:val="28"/>
          <w:lang w:val="uk-UA"/>
        </w:rPr>
        <w:t>Олександр МЕНЗУЛ</w:t>
      </w:r>
    </w:p>
    <w:sectPr w:rsidR="006233FA" w:rsidRPr="0021694C"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229" w:rsidRDefault="00C81229" w:rsidP="00420968">
      <w:r>
        <w:separator/>
      </w:r>
    </w:p>
  </w:endnote>
  <w:endnote w:type="continuationSeparator" w:id="0">
    <w:p w:rsidR="00C81229" w:rsidRDefault="00C81229"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229" w:rsidRDefault="00C81229" w:rsidP="00420968">
      <w:r>
        <w:separator/>
      </w:r>
    </w:p>
  </w:footnote>
  <w:footnote w:type="continuationSeparator" w:id="0">
    <w:p w:rsidR="00C81229" w:rsidRDefault="00C81229"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982573" w:rsidRDefault="00982573">
        <w:pPr>
          <w:pStyle w:val="ac"/>
          <w:jc w:val="center"/>
        </w:pPr>
        <w:r>
          <w:fldChar w:fldCharType="begin"/>
        </w:r>
        <w:r>
          <w:instrText>PAGE   \* MERGEFORMAT</w:instrText>
        </w:r>
        <w:r>
          <w:fldChar w:fldCharType="separate"/>
        </w:r>
        <w:r w:rsidR="00864A0B" w:rsidRPr="00864A0B">
          <w:rPr>
            <w:noProof/>
            <w:lang w:val="uk-UA"/>
          </w:rPr>
          <w:t>2</w:t>
        </w:r>
        <w:r>
          <w:fldChar w:fldCharType="end"/>
        </w:r>
      </w:p>
    </w:sdtContent>
  </w:sdt>
  <w:p w:rsidR="00982573" w:rsidRDefault="0098257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53A1F"/>
    <w:rsid w:val="00053F25"/>
    <w:rsid w:val="00062EFC"/>
    <w:rsid w:val="00064085"/>
    <w:rsid w:val="0006475D"/>
    <w:rsid w:val="00092F9B"/>
    <w:rsid w:val="00093752"/>
    <w:rsid w:val="000A3AAA"/>
    <w:rsid w:val="000A6EBD"/>
    <w:rsid w:val="000A7F24"/>
    <w:rsid w:val="000B6A72"/>
    <w:rsid w:val="000D5B8B"/>
    <w:rsid w:val="000E12D9"/>
    <w:rsid w:val="000E3DD1"/>
    <w:rsid w:val="000E72F5"/>
    <w:rsid w:val="000F44FC"/>
    <w:rsid w:val="00100206"/>
    <w:rsid w:val="00101964"/>
    <w:rsid w:val="00114DEC"/>
    <w:rsid w:val="0012391C"/>
    <w:rsid w:val="00124575"/>
    <w:rsid w:val="00130040"/>
    <w:rsid w:val="0014432D"/>
    <w:rsid w:val="00145467"/>
    <w:rsid w:val="00156F11"/>
    <w:rsid w:val="001664EE"/>
    <w:rsid w:val="00167A82"/>
    <w:rsid w:val="00173746"/>
    <w:rsid w:val="001775E3"/>
    <w:rsid w:val="00191BD4"/>
    <w:rsid w:val="00192797"/>
    <w:rsid w:val="00196710"/>
    <w:rsid w:val="001A1164"/>
    <w:rsid w:val="001B6810"/>
    <w:rsid w:val="001C6165"/>
    <w:rsid w:val="001D185B"/>
    <w:rsid w:val="001D385A"/>
    <w:rsid w:val="001E386C"/>
    <w:rsid w:val="001F564B"/>
    <w:rsid w:val="001F659F"/>
    <w:rsid w:val="001F74B6"/>
    <w:rsid w:val="00204A93"/>
    <w:rsid w:val="0021694C"/>
    <w:rsid w:val="00217ECC"/>
    <w:rsid w:val="00226465"/>
    <w:rsid w:val="00227B34"/>
    <w:rsid w:val="00240A4F"/>
    <w:rsid w:val="002448EA"/>
    <w:rsid w:val="0025774B"/>
    <w:rsid w:val="00264A11"/>
    <w:rsid w:val="00273A0F"/>
    <w:rsid w:val="00283C36"/>
    <w:rsid w:val="00287AB8"/>
    <w:rsid w:val="00292ED6"/>
    <w:rsid w:val="002C09D9"/>
    <w:rsid w:val="002C5C45"/>
    <w:rsid w:val="002D33B1"/>
    <w:rsid w:val="002D48B5"/>
    <w:rsid w:val="002D53B7"/>
    <w:rsid w:val="002E62C1"/>
    <w:rsid w:val="002E6C0E"/>
    <w:rsid w:val="003126C1"/>
    <w:rsid w:val="00325558"/>
    <w:rsid w:val="00334635"/>
    <w:rsid w:val="00334FDD"/>
    <w:rsid w:val="00342946"/>
    <w:rsid w:val="0034371F"/>
    <w:rsid w:val="003443B4"/>
    <w:rsid w:val="00352BE3"/>
    <w:rsid w:val="00352CD1"/>
    <w:rsid w:val="00354427"/>
    <w:rsid w:val="00355C66"/>
    <w:rsid w:val="003570A8"/>
    <w:rsid w:val="00357F9E"/>
    <w:rsid w:val="0036132E"/>
    <w:rsid w:val="00362320"/>
    <w:rsid w:val="00367BAC"/>
    <w:rsid w:val="003747BA"/>
    <w:rsid w:val="00384DFE"/>
    <w:rsid w:val="0039584A"/>
    <w:rsid w:val="00397FA3"/>
    <w:rsid w:val="003B3667"/>
    <w:rsid w:val="003B4B93"/>
    <w:rsid w:val="003C0D81"/>
    <w:rsid w:val="003D7627"/>
    <w:rsid w:val="003D79FC"/>
    <w:rsid w:val="003E135A"/>
    <w:rsid w:val="003E1379"/>
    <w:rsid w:val="003E246F"/>
    <w:rsid w:val="003E60B7"/>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295D"/>
    <w:rsid w:val="00512487"/>
    <w:rsid w:val="005132A4"/>
    <w:rsid w:val="0052374F"/>
    <w:rsid w:val="00566B14"/>
    <w:rsid w:val="00573A0D"/>
    <w:rsid w:val="00577C53"/>
    <w:rsid w:val="00596402"/>
    <w:rsid w:val="00597E05"/>
    <w:rsid w:val="005A2EA1"/>
    <w:rsid w:val="005A5BCB"/>
    <w:rsid w:val="005B21EB"/>
    <w:rsid w:val="005B2ED8"/>
    <w:rsid w:val="005C77DB"/>
    <w:rsid w:val="005D39B8"/>
    <w:rsid w:val="00606009"/>
    <w:rsid w:val="006166E3"/>
    <w:rsid w:val="006233FA"/>
    <w:rsid w:val="00623623"/>
    <w:rsid w:val="006312F3"/>
    <w:rsid w:val="00645346"/>
    <w:rsid w:val="00650067"/>
    <w:rsid w:val="00653F6C"/>
    <w:rsid w:val="006609D1"/>
    <w:rsid w:val="006649D8"/>
    <w:rsid w:val="006659C1"/>
    <w:rsid w:val="00681864"/>
    <w:rsid w:val="00684587"/>
    <w:rsid w:val="006860B2"/>
    <w:rsid w:val="006C38F7"/>
    <w:rsid w:val="006C5503"/>
    <w:rsid w:val="006D0536"/>
    <w:rsid w:val="006F2E78"/>
    <w:rsid w:val="006F3471"/>
    <w:rsid w:val="007006FC"/>
    <w:rsid w:val="00704833"/>
    <w:rsid w:val="00704CF6"/>
    <w:rsid w:val="00707FFA"/>
    <w:rsid w:val="007120C9"/>
    <w:rsid w:val="00716EAC"/>
    <w:rsid w:val="00724619"/>
    <w:rsid w:val="00726F9C"/>
    <w:rsid w:val="00741482"/>
    <w:rsid w:val="00744C69"/>
    <w:rsid w:val="00750163"/>
    <w:rsid w:val="00753A2C"/>
    <w:rsid w:val="00761F09"/>
    <w:rsid w:val="0077187E"/>
    <w:rsid w:val="00780CF8"/>
    <w:rsid w:val="00782DD7"/>
    <w:rsid w:val="00794B89"/>
    <w:rsid w:val="00797A64"/>
    <w:rsid w:val="007A1211"/>
    <w:rsid w:val="007B5D80"/>
    <w:rsid w:val="007D2F27"/>
    <w:rsid w:val="007E0837"/>
    <w:rsid w:val="007E1295"/>
    <w:rsid w:val="007E7676"/>
    <w:rsid w:val="00816EEC"/>
    <w:rsid w:val="00822367"/>
    <w:rsid w:val="00825A49"/>
    <w:rsid w:val="0083232E"/>
    <w:rsid w:val="00841255"/>
    <w:rsid w:val="00864A0B"/>
    <w:rsid w:val="00876D28"/>
    <w:rsid w:val="0089376C"/>
    <w:rsid w:val="008C3A31"/>
    <w:rsid w:val="008D5ACE"/>
    <w:rsid w:val="008E09C3"/>
    <w:rsid w:val="008F3C58"/>
    <w:rsid w:val="008F4FC5"/>
    <w:rsid w:val="00905D9F"/>
    <w:rsid w:val="009122E9"/>
    <w:rsid w:val="00912C62"/>
    <w:rsid w:val="00914457"/>
    <w:rsid w:val="009204D1"/>
    <w:rsid w:val="009328DC"/>
    <w:rsid w:val="00950892"/>
    <w:rsid w:val="00962B92"/>
    <w:rsid w:val="00982573"/>
    <w:rsid w:val="00982CEE"/>
    <w:rsid w:val="00994F74"/>
    <w:rsid w:val="009C3851"/>
    <w:rsid w:val="009C3AEF"/>
    <w:rsid w:val="009C4B09"/>
    <w:rsid w:val="009D0804"/>
    <w:rsid w:val="009F117F"/>
    <w:rsid w:val="009F1A11"/>
    <w:rsid w:val="00A01660"/>
    <w:rsid w:val="00A03797"/>
    <w:rsid w:val="00A12850"/>
    <w:rsid w:val="00A31A75"/>
    <w:rsid w:val="00A31B2A"/>
    <w:rsid w:val="00A40BDE"/>
    <w:rsid w:val="00A76771"/>
    <w:rsid w:val="00A904F0"/>
    <w:rsid w:val="00A945F6"/>
    <w:rsid w:val="00AB236A"/>
    <w:rsid w:val="00AB3056"/>
    <w:rsid w:val="00AB6DBB"/>
    <w:rsid w:val="00AC329E"/>
    <w:rsid w:val="00AC643F"/>
    <w:rsid w:val="00AD3CDC"/>
    <w:rsid w:val="00AE4B30"/>
    <w:rsid w:val="00B063FC"/>
    <w:rsid w:val="00B077CD"/>
    <w:rsid w:val="00B11D9F"/>
    <w:rsid w:val="00B142FE"/>
    <w:rsid w:val="00B23DD8"/>
    <w:rsid w:val="00B24FF8"/>
    <w:rsid w:val="00B333B0"/>
    <w:rsid w:val="00B33688"/>
    <w:rsid w:val="00B41FC8"/>
    <w:rsid w:val="00B52C97"/>
    <w:rsid w:val="00B74D86"/>
    <w:rsid w:val="00B83DB8"/>
    <w:rsid w:val="00B847AF"/>
    <w:rsid w:val="00B871A5"/>
    <w:rsid w:val="00B91C24"/>
    <w:rsid w:val="00BB0D13"/>
    <w:rsid w:val="00BE45CE"/>
    <w:rsid w:val="00BF0FC8"/>
    <w:rsid w:val="00BF6281"/>
    <w:rsid w:val="00C01AC7"/>
    <w:rsid w:val="00C041B0"/>
    <w:rsid w:val="00C049C7"/>
    <w:rsid w:val="00C1039C"/>
    <w:rsid w:val="00C16123"/>
    <w:rsid w:val="00C2793A"/>
    <w:rsid w:val="00C31236"/>
    <w:rsid w:val="00C528E0"/>
    <w:rsid w:val="00C52B0E"/>
    <w:rsid w:val="00C52B88"/>
    <w:rsid w:val="00C53640"/>
    <w:rsid w:val="00C55D10"/>
    <w:rsid w:val="00C80393"/>
    <w:rsid w:val="00C81229"/>
    <w:rsid w:val="00C92145"/>
    <w:rsid w:val="00C94219"/>
    <w:rsid w:val="00CA0BED"/>
    <w:rsid w:val="00CA3376"/>
    <w:rsid w:val="00CB1476"/>
    <w:rsid w:val="00CB5C6E"/>
    <w:rsid w:val="00CB73F2"/>
    <w:rsid w:val="00CC645A"/>
    <w:rsid w:val="00CD00A8"/>
    <w:rsid w:val="00CD16C6"/>
    <w:rsid w:val="00CD3641"/>
    <w:rsid w:val="00CD5968"/>
    <w:rsid w:val="00CD608E"/>
    <w:rsid w:val="00D12800"/>
    <w:rsid w:val="00D17A8B"/>
    <w:rsid w:val="00D21069"/>
    <w:rsid w:val="00D22BB7"/>
    <w:rsid w:val="00D2412F"/>
    <w:rsid w:val="00D2462E"/>
    <w:rsid w:val="00D4485B"/>
    <w:rsid w:val="00D546CF"/>
    <w:rsid w:val="00D856E8"/>
    <w:rsid w:val="00DB5879"/>
    <w:rsid w:val="00DC647E"/>
    <w:rsid w:val="00DE530C"/>
    <w:rsid w:val="00DF2A25"/>
    <w:rsid w:val="00E10ED0"/>
    <w:rsid w:val="00E61CC9"/>
    <w:rsid w:val="00E632AB"/>
    <w:rsid w:val="00E6414F"/>
    <w:rsid w:val="00E66C52"/>
    <w:rsid w:val="00E70C2B"/>
    <w:rsid w:val="00E74C49"/>
    <w:rsid w:val="00E74F27"/>
    <w:rsid w:val="00E7656B"/>
    <w:rsid w:val="00E76B44"/>
    <w:rsid w:val="00E82441"/>
    <w:rsid w:val="00E825D9"/>
    <w:rsid w:val="00E8317F"/>
    <w:rsid w:val="00E83CC9"/>
    <w:rsid w:val="00E91EFC"/>
    <w:rsid w:val="00EC3EB9"/>
    <w:rsid w:val="00EC5A1B"/>
    <w:rsid w:val="00F04298"/>
    <w:rsid w:val="00F066FA"/>
    <w:rsid w:val="00F1502E"/>
    <w:rsid w:val="00F402B6"/>
    <w:rsid w:val="00F43411"/>
    <w:rsid w:val="00F460B4"/>
    <w:rsid w:val="00F51E77"/>
    <w:rsid w:val="00F56339"/>
    <w:rsid w:val="00F67502"/>
    <w:rsid w:val="00F7296E"/>
    <w:rsid w:val="00F873C0"/>
    <w:rsid w:val="00F93B33"/>
    <w:rsid w:val="00FA4B4B"/>
    <w:rsid w:val="00FA7401"/>
    <w:rsid w:val="00FC029C"/>
    <w:rsid w:val="00FC7588"/>
    <w:rsid w:val="00FD6835"/>
    <w:rsid w:val="00FE6E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A12F-BA7A-45AB-845B-10B68B41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7067</Words>
  <Characters>51472</Characters>
  <Application>Microsoft Office Word</Application>
  <DocSecurity>0</DocSecurity>
  <Lines>428</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58423</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2021-09-28T12:24:00Z</cp:lastPrinted>
  <dcterms:created xsi:type="dcterms:W3CDTF">2022-07-08T08:15:00Z</dcterms:created>
  <dcterms:modified xsi:type="dcterms:W3CDTF">2022-07-08T08:15:00Z</dcterms:modified>
</cp:coreProperties>
</file>