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B4" w:rsidRDefault="00AA51E5" w:rsidP="00F273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="00F273B4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="00F273B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ЗАТВЕРДЖЕНО</w:t>
      </w:r>
    </w:p>
    <w:p w:rsidR="00F273B4" w:rsidRDefault="00DB0508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Рішення Вараської міської ради </w:t>
      </w:r>
    </w:p>
    <w:p w:rsidR="00912949" w:rsidRDefault="00F273B4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___________ 2022 року № _________ </w:t>
      </w:r>
    </w:p>
    <w:p w:rsidR="00F273B4" w:rsidRDefault="00F273B4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F273B4" w:rsidRPr="00F273B4" w:rsidRDefault="00F273B4" w:rsidP="00F273B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Вараський</w:t>
      </w:r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міський центр комплексної</w:t>
      </w: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реабілітації </w:t>
      </w:r>
      <w:r w:rsidR="002D6513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</w:p>
    <w:p w:rsidR="008B1E1B" w:rsidRPr="000A3DBA" w:rsidRDefault="00A02958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 інвалідністю</w:t>
      </w:r>
      <w:r w:rsidR="005063C6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B1E1B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імені З.А.Матвієнко</w:t>
      </w:r>
      <w:bookmarkStart w:id="1" w:name="n16"/>
      <w:bookmarkEnd w:id="1"/>
    </w:p>
    <w:p w:rsidR="006A124F" w:rsidRDefault="00EF1AD3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№</w:t>
      </w:r>
      <w:r w:rsidR="00BC422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7180-П-01</w:t>
      </w:r>
    </w:p>
    <w:p w:rsidR="00EF1AD3" w:rsidRPr="000A3DBA" w:rsidRDefault="00EF1AD3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BA799F" w:rsidRPr="000A3DBA" w:rsidRDefault="00BA799F" w:rsidP="00FC7DCC">
      <w:pPr>
        <w:tabs>
          <w:tab w:val="left" w:pos="1440"/>
          <w:tab w:val="left" w:pos="18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І. Загальні положення</w:t>
      </w:r>
    </w:p>
    <w:p w:rsidR="008B1E1B" w:rsidRPr="000A3DBA" w:rsidRDefault="008B1E1B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A2F3C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Вараський міський центр комплексної реабілітації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 </w:t>
      </w:r>
      <w:r w:rsidR="00990E5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інвалідністю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 (далі – Центр) – б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юджетна реабілітаційна установа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цільовим призначенням якої є здійснення комплексу реабілітаційних заходів, спрямованих на створення умов для всебічного </w:t>
      </w:r>
      <w:r w:rsidR="00BA799F"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</w:t>
      </w:r>
      <w:r w:rsidR="00BA799F" w:rsidRPr="00E35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2AB4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осіб з інвалідністю, дітей з інвалідністю, дітей, які належать до групи ризику щодо отримання інвалідності (з метою запобі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гання виникненню інвалідності), </w:t>
      </w:r>
      <w:r w:rsidR="00382AB4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="0011069E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="0011069E" w:rsidRPr="00E35872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11069E"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382AB4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визначених в  абзацах </w:t>
      </w:r>
      <w:hyperlink r:id="rId8" w:anchor="n74" w:tgtFrame="_blank" w:history="1">
        <w:r w:rsidR="00382AB4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382AB4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9" w:anchor="n560" w:tgtFrame="_blank" w:history="1">
        <w:r w:rsidR="00382AB4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382AB4" w:rsidRPr="00E3587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2AB4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4 Закону України «Про реабілітацію осіб з інвалідністю в Україні</w:t>
      </w:r>
      <w:r w:rsidR="00AF4D49" w:rsidRPr="00E35872">
        <w:rPr>
          <w:rFonts w:ascii="Times New Roman" w:hAnsi="Times New Roman" w:cs="Times New Roman"/>
          <w:sz w:val="28"/>
          <w:lang w:val="uk-UA"/>
        </w:rPr>
        <w:t xml:space="preserve"> (далі – Особи), </w:t>
      </w:r>
      <w:r w:rsidR="00BA799F"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ними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знань, умінь, навичок, досягнення і збереження їхньої максимальної незалежності, формування та розвиток фізичних, розумових, соціальних, професійних здібностей з метою максимальної р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особистого потенціалу, створення передумов для   інтеграції у суспільство.</w:t>
      </w:r>
    </w:p>
    <w:p w:rsidR="00AE6B41" w:rsidRPr="000A3DBA" w:rsidRDefault="00AE6B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Засновником </w:t>
      </w:r>
      <w:r w:rsidR="0089080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ентру є Вараська міська рада.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про утворення, реорганізацію та ліквідацію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приймається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n19"/>
      <w:bookmarkEnd w:id="2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A51E5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підпорядкований 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 міської  ради  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комунальним спеціалізованим закладом, який здійснює некомерційну господарську діяльність (без мети отримання прибутку).</w:t>
      </w:r>
    </w:p>
    <w:p w:rsidR="00FC7DCC" w:rsidRPr="000A3DBA" w:rsidRDefault="00FC7DCC" w:rsidP="00FC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0"/>
      <w:bookmarkEnd w:id="3"/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Положення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Центр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розроблене відповідно до Типового положення про центр комплексної реабілітації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з інвалідністю, затвердженого наказом  Міністерства соціальної політики України від 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09.08.2016</w:t>
      </w:r>
      <w:r w:rsidRPr="000A3DB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855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зареєстрованого в Міністерстві юстиції України 01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.09.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2016</w:t>
      </w:r>
      <w:r w:rsidR="00F65C3F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1209/29339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затверджується Вараською міською радою.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21"/>
      <w:bookmarkEnd w:id="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Цен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Вараський міський центр комплексної реабілітації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з інвалідністю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скорочене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503C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реабілітації </w:t>
      </w:r>
      <w:r w:rsidR="00E15EC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Вараш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339D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Центру: вул. Меслибницька,  </w:t>
      </w:r>
      <w:r w:rsidR="0091328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будинок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Північний мікрорайон, м. Вараш, Рівненська обл., 34400, Україна.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285" w:rsidRPr="000A3DBA" w:rsidRDefault="0091328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bookmarkStart w:id="5" w:name="n22"/>
      <w:bookmarkEnd w:id="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розміщений </w:t>
      </w:r>
      <w:r w:rsidR="00BA7B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соціально-медичної реабілітаці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інвалідів з дитинства, який є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пеціально побудованим приміщенням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відповіда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безбар'єрній архітектурі, санітарно-гігієнічним, протипожежним вимогам, техніці безпеки, ма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види комунального благоустрою.</w:t>
      </w:r>
    </w:p>
    <w:p w:rsidR="003278C1" w:rsidRPr="000A3DBA" w:rsidRDefault="003278C1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01641" w:rsidRPr="000A3DBA" w:rsidRDefault="0018551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7</w:t>
      </w:r>
      <w:r w:rsidR="00B72777" w:rsidRPr="000A3DBA">
        <w:rPr>
          <w:sz w:val="28"/>
          <w:szCs w:val="28"/>
          <w:lang w:val="uk-UA"/>
        </w:rPr>
        <w:t xml:space="preserve">. </w:t>
      </w:r>
      <w:r w:rsidR="00001641" w:rsidRPr="000A3DBA">
        <w:rPr>
          <w:sz w:val="28"/>
          <w:szCs w:val="28"/>
        </w:rPr>
        <w:t>Види діяльності, що потребують ліцензування, здійснюються Центром відповідно до вимог чинного законодавства</w:t>
      </w:r>
      <w:r w:rsidR="00001641" w:rsidRPr="000A3DBA">
        <w:rPr>
          <w:sz w:val="28"/>
          <w:szCs w:val="28"/>
          <w:lang w:val="uk-UA"/>
        </w:rPr>
        <w:t>.</w:t>
      </w:r>
      <w:r w:rsidR="00286CDB" w:rsidRPr="000A3DBA">
        <w:rPr>
          <w:sz w:val="28"/>
          <w:szCs w:val="28"/>
          <w:lang w:val="uk-UA"/>
        </w:rPr>
        <w:t xml:space="preserve"> </w:t>
      </w:r>
    </w:p>
    <w:p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01641" w:rsidRPr="000A3DBA" w:rsidRDefault="00BA7B7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3"/>
      <w:bookmarkEnd w:id="6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своїй діяльності Центр керується </w:t>
      </w:r>
      <w:hyperlink r:id="rId10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 України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України,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указами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постановами Верховної Ради Ук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аїни, актами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 Міністрів України,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актами законодавства України, рішеннями </w:t>
      </w:r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 міської ради і її виконавчого комітету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розпорядженнями міського голови, наказами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Вараської міської ради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оложенням.</w:t>
      </w:r>
    </w:p>
    <w:p w:rsidR="006077E8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7" w:name="n24"/>
      <w:bookmarkEnd w:id="7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8" w:name="n28"/>
      <w:bookmarkEnd w:id="8"/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4DD" w:rsidRPr="000A3DBA" w:rsidRDefault="00001641" w:rsidP="00054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Завдання Центру</w:t>
      </w:r>
      <w:bookmarkStart w:id="9" w:name="n29"/>
      <w:bookmarkEnd w:id="9"/>
    </w:p>
    <w:p w:rsidR="000544DD" w:rsidRPr="000A3DBA" w:rsidRDefault="000544DD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Центр забезпечує:</w:t>
      </w:r>
    </w:p>
    <w:p w:rsidR="00A73689" w:rsidRPr="000A3DBA" w:rsidRDefault="00A73689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30"/>
      <w:bookmarkEnd w:id="10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иконання норм і положень, визначених </w:t>
      </w:r>
      <w:hyperlink r:id="rId11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Конвенцією ООН про права осіб з інвалідністю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Законами України </w:t>
      </w:r>
      <w:hyperlink r:id="rId12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основи соціальної захищеності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13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реабілітацію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іншими актами законодавства щодо забезпечення прав Осіб на реабілітацію (абілітацію) з метою їхньої под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альшої інтеграції у суспільство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соціальних і побутових навичок;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 умов для запобігання та недопущення дискримінації Осіб, зокрема шляхом забезпечення розумного пристос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комплексу заходів з ранньої, соціальної,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медичної,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фізичної, психолого-педагогічної, фізкультурно-спортивної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реабілітації (абілітації)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професійної 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орієнтації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потреб Ос</w:t>
      </w:r>
      <w:r w:rsidR="00E526F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Реабілітаційні заходи проводяться виключно на підставі індивідуальних планів реабілітації Осіб, складених, зокрема, з метою реалізації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індивідуальних програм реабілітації, із залученням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E5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потреби)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участі в цьому процесі Осіб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їхніх батьків або законних представників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0A3DBA" w:rsidRDefault="0064766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2D4C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озвиток навичок автономного проживання Осіб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чуючих;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ідготовку батьків або законних представників Осіб до продовження (в разі потреби) реабілітаційних заходів поза межами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заходів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орієнтації, опанування Особами трудових навичок, у тому числі в майстернях, визначення їхніх можливостей щодо подальшого професійного навчання та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майбутньої трудової діяльності;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перативне коригування (</w:t>
      </w:r>
      <w:r w:rsidR="00F05A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потреби) індивідуальних програм реабілітації Осіб в частині зміни обсягів, строків і черговості про</w:t>
      </w:r>
      <w:r w:rsidR="00703F0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реабілітаційних заходів.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н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 лише ті види реабілітаційних послуг,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 вони за р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реабілітаційної комісії установи об’єктивно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потребують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03F07" w:rsidRPr="000A3DBA" w:rsidRDefault="00703F0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прияння у встановленн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опіки чи піклування у разі визнання Особи, яка має інтелектуальні порушення, недієздатною або якщо її дієздатність обмежена;</w:t>
      </w:r>
    </w:p>
    <w:p w:rsidR="00AA51E5" w:rsidRPr="000A3DBA" w:rsidRDefault="00AA51E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півпрацю з вітчизняними та закордонними реабілітаційними, освітніми, медичними, науковими підприємствами, установами, ор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ганізація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та громадськими об’єднаннями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478" w:rsidRPr="000A3DBA" w:rsidRDefault="00EB2A3E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тимчасове </w:t>
      </w:r>
      <w:r w:rsidR="00E64478" w:rsidRPr="000A3DBA">
        <w:rPr>
          <w:sz w:val="28"/>
          <w:szCs w:val="28"/>
          <w:lang w:val="uk-UA"/>
        </w:rPr>
        <w:t>перебування</w:t>
      </w:r>
      <w:r w:rsidR="00174104" w:rsidRPr="000A3DBA">
        <w:rPr>
          <w:sz w:val="28"/>
          <w:szCs w:val="28"/>
          <w:lang w:val="uk-UA"/>
        </w:rPr>
        <w:t xml:space="preserve"> та/або  проживання </w:t>
      </w:r>
      <w:r w:rsidR="00E64478" w:rsidRPr="000A3DBA">
        <w:rPr>
          <w:sz w:val="28"/>
          <w:szCs w:val="28"/>
          <w:lang w:val="uk-UA"/>
        </w:rPr>
        <w:t>в ньому Осіб</w:t>
      </w:r>
      <w:r w:rsidR="003278C1" w:rsidRPr="000A3DBA">
        <w:rPr>
          <w:sz w:val="28"/>
          <w:szCs w:val="28"/>
          <w:lang w:val="uk-UA"/>
        </w:rPr>
        <w:t xml:space="preserve">, які мають відповідні медичні показання та потребують спеціальних умов для одержання ними комплексу реабілітаційних заходів </w:t>
      </w:r>
      <w:r w:rsidR="00E64478" w:rsidRPr="000A3DBA">
        <w:rPr>
          <w:sz w:val="28"/>
          <w:szCs w:val="28"/>
          <w:lang w:val="uk-UA"/>
        </w:rPr>
        <w:t xml:space="preserve">в амбулаторному </w:t>
      </w:r>
      <w:r w:rsidR="004C7A20" w:rsidRPr="000A3DBA">
        <w:rPr>
          <w:sz w:val="28"/>
          <w:szCs w:val="28"/>
          <w:lang w:val="uk-UA"/>
        </w:rPr>
        <w:t xml:space="preserve">та </w:t>
      </w:r>
      <w:r w:rsidR="00E64478" w:rsidRPr="000A3DBA">
        <w:rPr>
          <w:sz w:val="28"/>
          <w:szCs w:val="28"/>
          <w:lang w:val="uk-UA"/>
        </w:rPr>
        <w:t>стаціонарному</w:t>
      </w:r>
      <w:r w:rsidR="00F63FA1" w:rsidRPr="000A3DBA">
        <w:rPr>
          <w:sz w:val="28"/>
          <w:szCs w:val="28"/>
          <w:lang w:val="uk-UA"/>
        </w:rPr>
        <w:t xml:space="preserve"> (денно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, цілодобово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)</w:t>
      </w:r>
      <w:r w:rsidR="00E64478" w:rsidRPr="000A3DBA">
        <w:rPr>
          <w:sz w:val="28"/>
          <w:szCs w:val="28"/>
          <w:lang w:val="uk-UA"/>
        </w:rPr>
        <w:t xml:space="preserve"> режимах</w:t>
      </w:r>
      <w:r w:rsidR="00F63FA1" w:rsidRPr="000A3DBA">
        <w:rPr>
          <w:sz w:val="28"/>
          <w:szCs w:val="28"/>
          <w:lang w:val="uk-UA"/>
        </w:rPr>
        <w:t xml:space="preserve"> на безоплатній основі;</w:t>
      </w:r>
    </w:p>
    <w:p w:rsidR="003278C1" w:rsidRPr="000A3DBA" w:rsidRDefault="003278C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7A20" w:rsidRPr="000A3DBA" w:rsidRDefault="006E293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val="uk-UA" w:eastAsia="uk-UA"/>
        </w:rPr>
      </w:pPr>
      <w:r w:rsidRPr="000A3DBA">
        <w:rPr>
          <w:sz w:val="28"/>
          <w:szCs w:val="28"/>
          <w:lang w:val="uk-UA"/>
        </w:rPr>
        <w:t>п</w:t>
      </w:r>
      <w:r w:rsidR="00E64478" w:rsidRPr="000A3DBA">
        <w:rPr>
          <w:sz w:val="28"/>
          <w:szCs w:val="28"/>
          <w:lang w:val="uk-UA"/>
        </w:rPr>
        <w:t xml:space="preserve">ослугами </w:t>
      </w:r>
      <w:r w:rsidR="00F63FA1" w:rsidRPr="000A3DBA">
        <w:rPr>
          <w:sz w:val="28"/>
          <w:szCs w:val="28"/>
          <w:lang w:val="uk-UA"/>
        </w:rPr>
        <w:t xml:space="preserve"> соціального </w:t>
      </w:r>
      <w:r w:rsidR="00E64478" w:rsidRPr="000A3DBA">
        <w:rPr>
          <w:sz w:val="28"/>
          <w:szCs w:val="28"/>
          <w:lang w:val="uk-UA"/>
        </w:rPr>
        <w:t xml:space="preserve">патронажу </w:t>
      </w:r>
      <w:r w:rsidR="004C7A20" w:rsidRPr="000A3DBA">
        <w:rPr>
          <w:sz w:val="28"/>
          <w:szCs w:val="28"/>
          <w:lang w:val="uk-UA"/>
        </w:rPr>
        <w:t>за місцем проживання</w:t>
      </w:r>
      <w:r w:rsidR="00E64478" w:rsidRPr="000A3DBA">
        <w:rPr>
          <w:sz w:val="28"/>
          <w:szCs w:val="28"/>
          <w:lang w:val="uk-UA"/>
        </w:rPr>
        <w:t xml:space="preserve"> Осіб з інвалідністю, які </w:t>
      </w:r>
      <w:r w:rsidR="004C7A20" w:rsidRPr="000A3DBA">
        <w:rPr>
          <w:sz w:val="28"/>
          <w:szCs w:val="28"/>
          <w:lang w:val="uk-UA"/>
        </w:rPr>
        <w:t>потребують постійного стороннього догляду</w:t>
      </w:r>
      <w:r w:rsidR="004C7A20" w:rsidRPr="000A3DBA">
        <w:rPr>
          <w:rFonts w:eastAsia="Calibri"/>
          <w:sz w:val="28"/>
          <w:szCs w:val="28"/>
          <w:lang w:val="uk-UA" w:eastAsia="uk-UA"/>
        </w:rPr>
        <w:t>, але з певних причин не можуть відвідувати Центр</w:t>
      </w:r>
      <w:r w:rsidR="00A73689" w:rsidRPr="000A3DBA">
        <w:rPr>
          <w:rFonts w:eastAsia="Calibri"/>
          <w:sz w:val="28"/>
          <w:szCs w:val="28"/>
          <w:lang w:val="uk-UA" w:eastAsia="uk-UA"/>
        </w:rPr>
        <w:t>;</w:t>
      </w:r>
    </w:p>
    <w:p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  <w:u w:val="single"/>
          <w:lang w:val="uk-UA"/>
        </w:rPr>
      </w:pPr>
    </w:p>
    <w:p w:rsidR="00001641" w:rsidRPr="000A3DBA" w:rsidRDefault="00D26B60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31"/>
      <w:bookmarkStart w:id="12" w:name="n32"/>
      <w:bookmarkEnd w:id="11"/>
      <w:bookmarkEnd w:id="12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безоплатній основі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законодавства</w:t>
      </w:r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харчуванням Осіб, як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зараховано для проходження реабілітації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режимі </w:t>
      </w:r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стаціонарного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денного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цілодобового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перебування;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6077E8" w:rsidRPr="000A3DBA" w:rsidRDefault="006077E8" w:rsidP="00FC7DC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38"/>
      <w:bookmarkEnd w:id="1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інфор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маційно-консультативних послуг О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собам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їх батькам/опікунам,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громадянам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підприємствам, установам, організа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ціям з питань реабілітації Осіб;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077E8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транспортним обслуговуванням Осіб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межах фінансових можливостей</w:t>
      </w:r>
      <w:r w:rsidR="009F718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міста Вараш),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проходять реабілітацію</w:t>
      </w:r>
      <w:r w:rsidR="000E5DE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Центрі</w:t>
      </w:r>
      <w:r w:rsidR="00081DEB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 перевезення від транспортних вузлів до місця розташування Центру та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Центру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місця їхнього проживання/перебу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вання,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закладу, тощо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безоплатній основі</w:t>
      </w:r>
      <w:r w:rsidR="00081DE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0A3DBA" w:rsidRDefault="00001641" w:rsidP="00FC7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75C98" w:rsidRPr="00E625F7" w:rsidRDefault="00975C9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створення умов для надання освітніх послуг дітям з інвалідністю, я</w:t>
      </w:r>
      <w:r w:rsidR="009948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рішенням психолого-медико-педагог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ічної консультації рекомендована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3B8F" w:rsidRPr="00E62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індивідуальна форма навчання;</w:t>
      </w:r>
    </w:p>
    <w:p w:rsidR="002E3B8F" w:rsidRPr="00E625F7" w:rsidRDefault="002E3B8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8F" w:rsidRPr="00E35872" w:rsidRDefault="00E625F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проведення заходів з комплексної реабілітації для </w:t>
      </w:r>
      <w:r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Pr="00E35872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Pr="00E35872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абзацах </w:t>
      </w:r>
      <w:hyperlink r:id="rId14" w:anchor="n74" w:tgtFrame="_blank" w:history="1">
        <w:r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5" w:anchor="n560" w:tgtFrame="_blank" w:history="1">
        <w:r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Pr="00E358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5872">
        <w:rPr>
          <w:rFonts w:ascii="Times New Roman" w:hAnsi="Times New Roman" w:cs="Times New Roman"/>
          <w:sz w:val="28"/>
          <w:szCs w:val="28"/>
          <w:lang w:val="uk-UA"/>
        </w:rPr>
        <w:t>статті 4 Закону України «</w:t>
      </w:r>
      <w:r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реабілітаці</w:t>
      </w:r>
      <w:r w:rsidRPr="00E35872">
        <w:rPr>
          <w:rFonts w:ascii="Times New Roman" w:hAnsi="Times New Roman" w:cs="Times New Roman"/>
          <w:sz w:val="28"/>
          <w:szCs w:val="28"/>
          <w:lang w:val="uk-UA"/>
        </w:rPr>
        <w:t>ю осіб з інвалідністю в Україні»</w:t>
      </w:r>
      <w:r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>, у тому числі на виконання відповідних програм</w:t>
      </w:r>
      <w:r w:rsidR="002E3B8F"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AB70F0" w:rsidRPr="000A3DBA" w:rsidRDefault="00AB70F0" w:rsidP="002E3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Структура Центру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39"/>
      <w:bookmarkEnd w:id="1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Основними структурними підрозділами Центру </w:t>
      </w:r>
      <w:r w:rsidR="00290B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40"/>
      <w:bookmarkEnd w:id="1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адміністрація;</w:t>
      </w:r>
    </w:p>
    <w:p w:rsidR="0089080F" w:rsidRPr="000A3DBA" w:rsidRDefault="0089080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D94" w:rsidRPr="000A3DBA" w:rsidRDefault="00DB7A7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07D9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ідділення соціальної реабілітації, (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включає в себе ранню,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 реабілітацію (абілітацію), психолого-педагогічну  реабілітацію та професійну орієнтацію)</w:t>
      </w:r>
      <w:r w:rsidR="007F4C9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bookmarkStart w:id="16" w:name="n41"/>
      <w:bookmarkStart w:id="17" w:name="n44"/>
      <w:bookmarkStart w:id="18" w:name="n45"/>
      <w:bookmarkEnd w:id="16"/>
      <w:bookmarkEnd w:id="17"/>
      <w:bookmarkEnd w:id="18"/>
    </w:p>
    <w:p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1641" w:rsidRPr="000A3DBA" w:rsidRDefault="00C07D94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ідділення </w:t>
      </w:r>
      <w:r w:rsidR="00A2682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медичної реабілітації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C07D94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46"/>
      <w:bookmarkEnd w:id="19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господарського забезпечення.</w:t>
      </w:r>
    </w:p>
    <w:p w:rsidR="005E186F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n48"/>
      <w:bookmarkStart w:id="21" w:name="n49"/>
      <w:bookmarkStart w:id="22" w:name="n50"/>
      <w:bookmarkEnd w:id="20"/>
      <w:bookmarkEnd w:id="21"/>
      <w:bookmarkEnd w:id="22"/>
    </w:p>
    <w:p w:rsidR="009D5929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Центрі можуть створюватися інші структурні підрозділи, діяльність яких пов'язана з реабілітацією (абілітацією).</w:t>
      </w:r>
    </w:p>
    <w:p w:rsidR="005E186F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bookmarkStart w:id="23" w:name="n51"/>
      <w:bookmarkEnd w:id="2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A7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структурних підрозділів Центру, які проводять реабілітаційні заходи, здійснюється відповідно до положень про ці підрозділи, що затверджуються  наказом директ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Центру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чинного законодавства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F3C" w:rsidRPr="000A3DBA" w:rsidRDefault="003A2F3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bookmarkStart w:id="24" w:name="n52"/>
      <w:bookmarkEnd w:id="2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У Центрі діють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риймальна та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C50BB" w:rsidRPr="000A3DBA">
        <w:rPr>
          <w:rFonts w:ascii="Times New Roman" w:hAnsi="Times New Roman" w:cs="Times New Roman"/>
          <w:sz w:val="28"/>
          <w:szCs w:val="28"/>
          <w:lang w:val="uk-UA"/>
        </w:rPr>
        <w:t>еабілітаційна комісії.</w:t>
      </w:r>
    </w:p>
    <w:p w:rsidR="003C50BB" w:rsidRPr="000A3DBA" w:rsidRDefault="003C50BB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По</w:t>
      </w:r>
      <w:r w:rsidR="00891125" w:rsidRPr="000A3DBA">
        <w:rPr>
          <w:sz w:val="28"/>
          <w:szCs w:val="28"/>
          <w:lang w:val="uk-UA"/>
        </w:rPr>
        <w:t xml:space="preserve">ложення про </w:t>
      </w:r>
      <w:r w:rsidR="00C07D94" w:rsidRPr="000A3DBA">
        <w:rPr>
          <w:sz w:val="28"/>
          <w:szCs w:val="28"/>
          <w:lang w:val="uk-UA"/>
        </w:rPr>
        <w:t>діяльність п</w:t>
      </w:r>
      <w:r w:rsidRPr="000A3DBA">
        <w:rPr>
          <w:sz w:val="28"/>
          <w:szCs w:val="28"/>
          <w:lang w:val="uk-UA"/>
        </w:rPr>
        <w:t>риймальної та реабілітаційної комісій затверджуються наказом директора Центру.</w:t>
      </w:r>
    </w:p>
    <w:p w:rsidR="003C50BB" w:rsidRPr="000A3DBA" w:rsidRDefault="003C50BB" w:rsidP="00FC7DCC">
      <w:pPr>
        <w:pStyle w:val="rvps2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5" w:name="n54"/>
      <w:bookmarkEnd w:id="25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Умови зарахування до Центру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 організація реабілітаційного процесу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lang w:val="uk-UA"/>
        </w:rPr>
      </w:pPr>
      <w:bookmarkStart w:id="26" w:name="n55"/>
      <w:bookmarkEnd w:id="26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Направлення та зарахування Осіб до Центру провод</w:t>
      </w:r>
      <w:r w:rsidR="00FE00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відповідно до </w:t>
      </w:r>
      <w:r w:rsidR="00A07747" w:rsidRPr="000A3DBA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A07747" w:rsidRPr="000A3DBA">
        <w:rPr>
          <w:lang w:val="uk-UA"/>
        </w:rPr>
        <w:t>.</w:t>
      </w:r>
    </w:p>
    <w:p w:rsidR="00AA51E5" w:rsidRPr="00E35872" w:rsidRDefault="00AA51E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uk-UA" w:eastAsia="ru-RU"/>
        </w:rPr>
      </w:pPr>
      <w:r w:rsidRPr="00E358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До Центру зараховуються 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 з інвалідністю, діти з інвалідністю, діти, які належать до групи ризику щодо отримання інвалідності (з метою 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запобігання виникненню інвалідності), а також </w:t>
      </w:r>
      <w:r w:rsidR="0011069E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11069E"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визначені в абзацах </w:t>
      </w:r>
      <w:hyperlink r:id="rId16" w:anchor="n74" w:tgtFrame="_blank" w:history="1">
        <w:r w:rsidR="00E625F7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7" w:anchor="n560" w:tgtFrame="_blank" w:history="1">
        <w:r w:rsidR="00E625F7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E625F7" w:rsidRPr="00E3587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4 Закону України «Про реабілітацію осіб з інвалідністю в Україні»</w:t>
      </w:r>
      <w:r w:rsidR="00BD0D50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25B8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57"/>
      <w:bookmarkEnd w:id="27"/>
      <w:r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F4A8D"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7D94"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курсу реабілітації</w:t>
      </w:r>
      <w:r w:rsidR="002F4A8D"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реабілітаційною комісією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після проведення відповідного обстеження Особи.</w:t>
      </w:r>
      <w:r w:rsidR="004A151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виняткових випадках можливе продовження строку перебування дитини з інвалідністю після досягнення нею 18 років з метою завершення виконання індивідуального плану реабілітації.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Рішення про продовження строку перебування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Осіб</w:t>
      </w:r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приймається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еабілітаційною комісією Центр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у.</w:t>
      </w: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25B8" w:rsidRPr="000A3DBA" w:rsidRDefault="004A151E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курсу реабілітації </w:t>
      </w:r>
      <w:r w:rsidRPr="00E358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E625F7"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осіб з інвалідністю; </w:t>
      </w:r>
      <w:r w:rsidR="0011069E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ос</w:t>
      </w:r>
      <w:r w:rsidR="0011069E" w:rsidRPr="00E35872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11069E" w:rsidRPr="00E358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Вараської міської територіальної громади</w:t>
      </w:r>
      <w:r w:rsidR="00E625F7" w:rsidRPr="00E35872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абзацах </w:t>
      </w:r>
      <w:hyperlink r:id="rId18" w:anchor="n74" w:tgtFrame="_blank" w:history="1">
        <w:r w:rsidR="00E625F7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шостому</w:t>
        </w:r>
      </w:hyperlink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hyperlink r:id="rId19" w:anchor="n560" w:tgtFrame="_blank" w:history="1">
        <w:r w:rsidR="00E625F7" w:rsidRPr="00E35872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сьомому</w:t>
        </w:r>
      </w:hyperlink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25F7" w:rsidRPr="00E35872">
        <w:rPr>
          <w:rFonts w:ascii="Times New Roman" w:hAnsi="Times New Roman" w:cs="Times New Roman"/>
          <w:sz w:val="28"/>
          <w:szCs w:val="28"/>
          <w:lang w:val="uk-UA"/>
        </w:rPr>
        <w:t>статті 4 Закону України «</w:t>
      </w:r>
      <w:r w:rsidR="00E625F7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Про реабілітаці</w:t>
      </w:r>
      <w:r w:rsidR="00E625F7" w:rsidRPr="00E35872">
        <w:rPr>
          <w:rFonts w:ascii="Times New Roman" w:hAnsi="Times New Roman" w:cs="Times New Roman"/>
          <w:sz w:val="28"/>
          <w:szCs w:val="28"/>
          <w:lang w:val="uk-UA"/>
        </w:rPr>
        <w:t xml:space="preserve">ю осіб з інвалідністю в Україні» </w:t>
      </w:r>
      <w:r w:rsidR="009047D1" w:rsidRPr="00E35872">
        <w:rPr>
          <w:rFonts w:ascii="Times New Roman" w:hAnsi="Times New Roman" w:cs="Times New Roman"/>
          <w:sz w:val="28"/>
          <w:lang w:val="uk-UA"/>
        </w:rPr>
        <w:t>та</w:t>
      </w:r>
      <w:r w:rsidR="002E3B8F" w:rsidRPr="00E35872">
        <w:rPr>
          <w:rFonts w:ascii="Times New Roman" w:hAnsi="Times New Roman" w:cs="Times New Roman"/>
          <w:sz w:val="28"/>
          <w:lang w:val="uk-UA"/>
        </w:rPr>
        <w:t xml:space="preserve"> які</w:t>
      </w:r>
      <w:r w:rsidR="009047D1" w:rsidRPr="00E35872">
        <w:rPr>
          <w:rFonts w:ascii="Times New Roman" w:hAnsi="Times New Roman" w:cs="Times New Roman"/>
          <w:sz w:val="28"/>
          <w:lang w:val="uk-UA"/>
        </w:rPr>
        <w:t xml:space="preserve"> отримують послуги на амбулаторній формі перебування, не</w:t>
      </w:r>
      <w:r w:rsidR="00C225B8" w:rsidRPr="00E35872">
        <w:rPr>
          <w:rFonts w:ascii="Times New Roman" w:hAnsi="Times New Roman" w:cs="Times New Roman"/>
          <w:sz w:val="28"/>
          <w:lang w:val="uk-UA"/>
        </w:rPr>
        <w:t xml:space="preserve"> може</w:t>
      </w:r>
      <w:r w:rsidR="00C225B8" w:rsidRPr="000A3DBA">
        <w:rPr>
          <w:rFonts w:ascii="Times New Roman" w:hAnsi="Times New Roman" w:cs="Times New Roman"/>
          <w:sz w:val="28"/>
          <w:lang w:val="uk-UA"/>
        </w:rPr>
        <w:t xml:space="preserve"> перевищувати 60 календарних днів на рік.</w:t>
      </w:r>
    </w:p>
    <w:p w:rsidR="004A466A" w:rsidRPr="000A3DBA" w:rsidRDefault="004A466A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:rsidR="00A73689" w:rsidRPr="000A3DBA" w:rsidRDefault="009F567F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>4</w:t>
      </w:r>
      <w:r w:rsidR="002F4A8D" w:rsidRPr="000A3DBA">
        <w:rPr>
          <w:sz w:val="28"/>
          <w:szCs w:val="28"/>
          <w:lang w:eastAsia="ru-RU"/>
        </w:rPr>
        <w:t>.</w:t>
      </w:r>
      <w:r w:rsidR="00AA51E5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>Особа, яка впродовж 10 робочих днів з дати, вказаної в рішенні про її зарахування до Центру, не прибула для проходження реабілітації, до Центру</w:t>
      </w:r>
      <w:r w:rsidR="009F7187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 xml:space="preserve"> не прийма</w:t>
      </w:r>
      <w:r w:rsidR="00081DEB" w:rsidRPr="000A3DBA">
        <w:rPr>
          <w:sz w:val="28"/>
          <w:szCs w:val="28"/>
          <w:lang w:eastAsia="ru-RU"/>
        </w:rPr>
        <w:t>є</w:t>
      </w:r>
      <w:r w:rsidR="002F4A8D" w:rsidRPr="000A3DBA">
        <w:rPr>
          <w:sz w:val="28"/>
          <w:szCs w:val="28"/>
          <w:lang w:eastAsia="ru-RU"/>
        </w:rPr>
        <w:t>ться. На її місце може бути зарахована інша Особа.</w:t>
      </w:r>
    </w:p>
    <w:p w:rsidR="002F4A8D" w:rsidRPr="000A3DBA" w:rsidRDefault="002F4A8D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 xml:space="preserve">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зараховуються Особи, стан здоров’я яких унеможливлює проведення реабілітаційних заходів, а саме з такими медичними протипоказаннями: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гострі інфекційні захворювання до закінчення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ізоляції;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захворювання в гострій стадії та заразній формі;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часті судомні напади та їх еквіваленти; 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захворювання, що супроводжуються тяжкими порушеннями поведінки,</w:t>
      </w:r>
      <w:r w:rsidR="00FC7DC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 для людини та її оточення (за умови несупроводження особи з інвалідністю її батьками або законними представниками).</w:t>
      </w:r>
    </w:p>
    <w:p w:rsidR="00A73689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8" w:name="n56"/>
      <w:bookmarkEnd w:id="2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Відрахування із Центру здійснюється: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бажанням Особи, бат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ьків або законних представників,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поданої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закінченні курсу реабілітації за рішенням реабілітаційної комісії;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медичного висновку про психофізичний стан особи, що виключає можливість її перебування в установі;</w:t>
      </w:r>
    </w:p>
    <w:p w:rsidR="002F4A8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дисципліни, в тому числі щодо невиконання реабілітаційних заходів;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загостренні основного чи супутніх захворювань.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Центр у письмовій формі повідомляє Осіб,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батьків або законних представників 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закінчення курсу реабілітації Особи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ніж за 7 календарних днів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його завершення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відраховані з поважних причин, у тому числі за станом здоров’я, можуть бути поновлені у Центрі за умови стійкої ремісії в протіканні захворювання, що підтверджується відповідними медичними документами, але на строк, що залишився від попереднього курсу реабілітації.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рішення реабілітаційної комісії за Особою зберігається місце в Центрі в разі її хвороби, карантину, хвороби або відпустки батьків, законних представників, а також у літній період, але не більше ніж 60 календарних днів. </w:t>
      </w:r>
    </w:p>
    <w:p w:rsidR="00FC7DCC" w:rsidRPr="000A3DBA" w:rsidRDefault="00FC7DC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1295" w:rsidRPr="000A3DBA" w:rsidRDefault="009F567F" w:rsidP="00FC7D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Учасниками реабілітаційного процесу 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бути </w:t>
      </w:r>
      <w:bookmarkStart w:id="29" w:name="n60"/>
      <w:bookmarkStart w:id="30" w:name="n61"/>
      <w:bookmarkEnd w:id="29"/>
      <w:bookmarkEnd w:id="30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Особи, їхні батьки або законні представники, вчителі-реабілітологи, вчителі-логопеди, асистенти вчителів-реабілітологів,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:rsidR="00580955" w:rsidRPr="000A3DBA" w:rsidRDefault="0058095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Реабілітаційний процес спрямову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на: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8B6DF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розвиток в Особи основних соціальних навичок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6DFD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2) сприяння відновленню та покращенню здоров’я і життєвих функцій </w:t>
      </w:r>
      <w:r w:rsidR="007F4C96" w:rsidRPr="000A3DBA">
        <w:rPr>
          <w:sz w:val="28"/>
          <w:szCs w:val="28"/>
          <w:lang w:val="uk-UA"/>
        </w:rPr>
        <w:t>Осіб</w:t>
      </w:r>
      <w:r w:rsidRPr="000A3DBA">
        <w:rPr>
          <w:sz w:val="28"/>
          <w:szCs w:val="28"/>
          <w:lang w:val="uk-UA"/>
        </w:rPr>
        <w:t>, виявлення та активізацію їхніх компенсаторних можливостей,  забезпечення умов для повернення до активної життєдіяльності, профілактику ускладнень і рецидивів захворювань;</w:t>
      </w:r>
    </w:p>
    <w:p w:rsidR="00A73689" w:rsidRPr="000A3DBA" w:rsidRDefault="00A73689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1641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3) о</w:t>
      </w:r>
      <w:r w:rsidR="00001641" w:rsidRPr="000A3DBA">
        <w:rPr>
          <w:sz w:val="28"/>
          <w:szCs w:val="28"/>
          <w:lang w:val="uk-UA"/>
        </w:rPr>
        <w:t>панування навич</w:t>
      </w:r>
      <w:r w:rsidR="007706AA" w:rsidRPr="000A3DBA">
        <w:rPr>
          <w:sz w:val="28"/>
          <w:szCs w:val="28"/>
          <w:lang w:val="uk-UA"/>
        </w:rPr>
        <w:t>ками</w:t>
      </w:r>
      <w:r w:rsidR="00001641" w:rsidRPr="000A3DBA">
        <w:rPr>
          <w:sz w:val="28"/>
          <w:szCs w:val="28"/>
          <w:lang w:val="uk-UA"/>
        </w:rPr>
        <w:t xml:space="preserve">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перебування, денною зайнятістю, соціального супроводу</w:t>
      </w:r>
      <w:r w:rsidR="00D52E2B" w:rsidRPr="000A3DBA">
        <w:rPr>
          <w:sz w:val="28"/>
          <w:szCs w:val="28"/>
          <w:lang w:val="uk-UA"/>
        </w:rPr>
        <w:t>,</w:t>
      </w:r>
      <w:r w:rsidR="00001641" w:rsidRPr="000A3DBA">
        <w:rPr>
          <w:sz w:val="28"/>
          <w:szCs w:val="28"/>
          <w:lang w:val="uk-UA"/>
        </w:rPr>
        <w:t xml:space="preserve"> тощо;</w:t>
      </w:r>
    </w:p>
    <w:p w:rsidR="009F567F" w:rsidRPr="000A3DBA" w:rsidRDefault="009F567F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1641" w:rsidRPr="000A3DBA" w:rsidRDefault="00D4390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Особі своєчасної та ефективної корекційної, соціальної,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психологічної допомоги та організацію реабілітаційного процесу відповідно до особливо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 їх психофізичного розвитку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1" w:name="n82"/>
      <w:bookmarkEnd w:id="31"/>
    </w:p>
    <w:p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Розклад, черговість і тривалість індивідуальних і групових занять визначаються реабілітаційною комісією.</w:t>
      </w:r>
    </w:p>
    <w:p w:rsidR="00D4390A" w:rsidRPr="000A3DBA" w:rsidRDefault="00D4390A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</w:p>
    <w:p w:rsidR="00580955" w:rsidRPr="000A3DBA" w:rsidRDefault="00F65C3F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Реабілітаційні заходи здійснюються в групах</w:t>
      </w:r>
      <w:r w:rsidR="006C7A8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стаціонарного денного перебування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580955" w:rsidRPr="000A3DBA" w:rsidRDefault="00580955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ранньої соціальної реабілітації (абілітації) - для дітей віком до 7 років; 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- для дітей віком від 7 до 14 років;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та професійної орієнтації - для дітей від 14 до 18 років;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соціальної адаптації - для повнолітніх осіб з інвалідністю. </w:t>
      </w:r>
    </w:p>
    <w:p w:rsidR="00001641" w:rsidRPr="000A3DBA" w:rsidRDefault="00F65C3F" w:rsidP="00FC7DCC">
      <w:pPr>
        <w:tabs>
          <w:tab w:val="left" w:pos="1440"/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визначається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затверджу</w:t>
      </w:r>
      <w:r w:rsidR="00E038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 мережа груп, наповнюваність яких  проводиться відповідно до 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законодавства з врахуванням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завдань, умов та особливостей їх діяльності та нормативів виробничого навантаження працівників, які за ними закріплені. </w:t>
      </w:r>
    </w:p>
    <w:p w:rsidR="007706AA" w:rsidRPr="000A3DBA" w:rsidRDefault="007706AA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У разі потреби </w:t>
      </w:r>
      <w:r w:rsidR="00D4390A" w:rsidRPr="000A3DBA">
        <w:rPr>
          <w:sz w:val="28"/>
          <w:szCs w:val="28"/>
          <w:lang w:val="uk-UA"/>
        </w:rPr>
        <w:t xml:space="preserve">Особи </w:t>
      </w:r>
      <w:r w:rsidRPr="000A3DBA">
        <w:rPr>
          <w:sz w:val="28"/>
          <w:szCs w:val="28"/>
          <w:lang w:val="uk-UA"/>
        </w:rPr>
        <w:t>можуть отримувати реабілітаційні послуги поза групою за окремим</w:t>
      </w:r>
      <w:r w:rsidR="00E038E3" w:rsidRPr="000A3DBA">
        <w:rPr>
          <w:sz w:val="28"/>
          <w:szCs w:val="28"/>
          <w:lang w:val="uk-UA"/>
        </w:rPr>
        <w:t xml:space="preserve"> індивідуальним </w:t>
      </w:r>
      <w:r w:rsidRPr="000A3DBA">
        <w:rPr>
          <w:sz w:val="28"/>
          <w:szCs w:val="28"/>
          <w:lang w:val="uk-UA"/>
        </w:rPr>
        <w:t>графіком.</w:t>
      </w:r>
    </w:p>
    <w:p w:rsidR="00690995" w:rsidRPr="000A3DBA" w:rsidRDefault="00690995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A00C9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Реалізація передбачених Центром напрямів забезпечується різними формами організації реабілітаційного процесу, серед яких є: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амбулаторне (курсами), с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таціонарне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(денне,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цілодобове)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перебування,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соціальний 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патронаж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F2DD6" w:rsidRPr="000A3DBA" w:rsidRDefault="00EF2DD6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0C9" w:rsidRPr="00E35872" w:rsidRDefault="00F65C3F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614D1B" w:rsidRPr="00E3587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r w:rsidR="00FA00C9" w:rsidRPr="00E3587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2E3B8F" w:rsidRPr="00E35872">
        <w:rPr>
          <w:rFonts w:ascii="Times New Roman" w:hAnsi="Times New Roman" w:cs="Times New Roman"/>
          <w:sz w:val="28"/>
          <w:szCs w:val="28"/>
          <w:lang w:val="uk-UA"/>
        </w:rPr>
        <w:t>На Програму амбулаторного перебування зараховуються Особи</w:t>
      </w:r>
      <w:r w:rsidR="0011069E" w:rsidRPr="00E358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B8F" w:rsidRPr="00E35872">
        <w:rPr>
          <w:rFonts w:ascii="Times New Roman" w:hAnsi="Times New Roman" w:cs="Times New Roman"/>
          <w:sz w:val="28"/>
          <w:szCs w:val="28"/>
          <w:lang w:val="uk-UA"/>
        </w:rPr>
        <w:t xml:space="preserve">  які  за  станом  здоров'я   не  потребують  постійного  цілодобового догляду</w:t>
      </w:r>
      <w:r w:rsidR="002E3B8F" w:rsidRPr="00E3587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58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="00614D1B" w:rsidRPr="00E358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A00C9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Програму стаціонарного </w:t>
      </w:r>
      <w:r w:rsidR="00614D1B" w:rsidRPr="00E358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зараховуються:</w:t>
      </w:r>
    </w:p>
    <w:p w:rsidR="00FA00C9" w:rsidRPr="000A3DBA" w:rsidRDefault="00614D1B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1) з денним перебуванням: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діти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</w:t>
      </w:r>
      <w:r w:rsidR="003767CF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соби з інвалідністю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45083A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ими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вадами розвитку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які потребують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постійного цілодобового догляду та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сторонньої допомоги;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161E2" w:rsidRPr="000A3DBA" w:rsidRDefault="00614D1B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</w:t>
      </w:r>
      <w:r w:rsidR="005161E2" w:rsidRPr="000A3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5161E2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цілодобовим  перебуванням:  діти з інвалідністю  з районів, міст, територіальних громад Рівненської області; інших районів, міст областей України;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 (крім  м. Вараш), в межах наявних фінансових можливостей.</w:t>
      </w:r>
    </w:p>
    <w:p w:rsidR="00FA00C9" w:rsidRPr="000A3DBA" w:rsidRDefault="00FA00C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ністю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дошкільного віку та діти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які  за станом здоров’я  потребують постійного цілодобового догляду,  перебувають  у Центрі  в супр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оводі одного із батьків (опікунів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FA00C9" w:rsidRPr="000A3DBA" w:rsidRDefault="00BE70B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інвалідністю, особи з інвалідністю</w:t>
      </w:r>
      <w:r w:rsidR="00A67073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інтелектуальними вадами розвитку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23380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потребують  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тимчасового  цілодобового догляду у випадку складної життєвої ситуації у законного представника  на весь період перебігу цієї ситуації та з метою психологічного розвантаження сім’ї  на термін, визн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ачений реабілітаційною комісією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На   програму  </w:t>
      </w:r>
      <w:r w:rsidR="00EF2DD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соціального</w:t>
      </w:r>
      <w:r w:rsidR="00EF2DD6"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патронажу  зараховуються 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 з інвалідністю, особи з інвалідністю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 Вараш</w:t>
      </w:r>
      <w:r w:rsidR="00053A91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які мають  важкі форми інвалідності  та потребують  </w:t>
      </w:r>
      <w:r w:rsidR="00B62D98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послуг соціальної, психологічної, педагогічної реабілітації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індивідуальної програми реабілітації, але з певних причин не можуть відвідувати Центр.</w:t>
      </w:r>
    </w:p>
    <w:p w:rsidR="00614D1B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Програми 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перебування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в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затверджуються  наказом директора Центру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32" w:name="n62"/>
      <w:bookmarkEnd w:id="32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Управління Центром</w:t>
      </w:r>
    </w:p>
    <w:p w:rsidR="000315D9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3" w:name="n63"/>
      <w:bookmarkStart w:id="34" w:name="n68"/>
      <w:bookmarkStart w:id="35" w:name="n107"/>
      <w:bookmarkEnd w:id="33"/>
      <w:bookmarkEnd w:id="34"/>
      <w:bookmarkEnd w:id="3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36" w:name="n108"/>
      <w:bookmarkEnd w:id="36"/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 очолює  директор,  який призначається (на конкурсній основі) і звільняється із займаної посади  наказом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ради. </w:t>
      </w:r>
    </w:p>
    <w:p w:rsidR="000315D9" w:rsidRPr="000A3DBA" w:rsidRDefault="000315D9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прозорості процедури призначення директора Центру, засновником створюється конкурсна комісія  з представників влади,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профільної депутатської комісії, громадських організацій, тощо.</w:t>
      </w:r>
    </w:p>
    <w:p w:rsidR="00690995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 Центру:</w:t>
      </w: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109"/>
      <w:bookmarkEnd w:id="37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 Центр в установах, організаціях, підприємствах незалежно від форми власності, розпоряджається в установленому законодавством порядку майном і коштами Центру;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110"/>
      <w:bookmarkEnd w:id="3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укладає договори;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111"/>
      <w:bookmarkEnd w:id="39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 межах своєї компетенції видає накази, затверджує функціональні обов'язки працівників, приймає та звільняє з роботи працівників Центру, застосовує заходи заохочення та дисциплінарні заходи;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112"/>
      <w:bookmarkEnd w:id="40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здійснює контроль за реабілітаційним процесом;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1" w:name="n113"/>
      <w:bookmarkEnd w:id="41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затверджує правила внутрішнього розпорядку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трудового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42" w:name="n114"/>
      <w:bookmarkEnd w:id="42"/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поліпшення умов праці, дотримання правил техніки безпеки, санітарно-гігієнічних умов і пожежної безпеки тощо;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3" w:name="n115"/>
      <w:bookmarkEnd w:id="43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7) відповідає за ведення бухгалтерського та статистичного обліку, складання звітності і подання її в установлені строки відповідним органам</w:t>
      </w:r>
      <w:r w:rsidR="003B555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3B555A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9C106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заходів із запобігання та недопущення дискримінації стосовно дотримання прав і законних інтересів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:rsidR="00690995" w:rsidRPr="000A3DBA" w:rsidRDefault="00690995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3B555A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9) </w:t>
      </w:r>
      <w:r w:rsidR="009C1069" w:rsidRPr="000A3DBA">
        <w:rPr>
          <w:sz w:val="28"/>
          <w:szCs w:val="28"/>
          <w:lang w:val="uk-UA"/>
        </w:rPr>
        <w:t>видає доручення щодо представництва інтересів Центру;</w:t>
      </w:r>
    </w:p>
    <w:p w:rsidR="00690995" w:rsidRPr="000A3DBA" w:rsidRDefault="00690995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C1069" w:rsidRPr="000A3DBA" w:rsidRDefault="003B555A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виконує інші передбачені законодавством функції з управління Центром у межах наданих повноважень.</w:t>
      </w:r>
    </w:p>
    <w:p w:rsidR="00690995" w:rsidRPr="000A3DBA" w:rsidRDefault="00690995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2E2B" w:rsidRPr="000A3DBA" w:rsidRDefault="009C1069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Штатний розпис Центру затверджується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кої міської ради у межах штатних нормативів, затверджених Міністерством соціальної політики України. </w:t>
      </w:r>
    </w:p>
    <w:p w:rsidR="00137051" w:rsidRPr="000A3DBA" w:rsidRDefault="00137051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2E2B" w:rsidRPr="000A3DBA" w:rsidRDefault="009C1069" w:rsidP="00CA6422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Структура Центру, 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штатних одиниць поза П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римірні </w:t>
      </w:r>
      <w:r w:rsidR="004B2D3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штатні нормативи,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нових видів послуг, розширення їх переліку,  затверджується рішенням  Вараської міської ради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чинного законодавства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90995" w:rsidRPr="000A3DBA" w:rsidRDefault="00690995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Особливості умов роботи працівників Центру встановлюються колективним договором в межах чинного законодавства.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Працівники Центру, які підлягають атестації, проходять таку атестацію відповідно до чинного законодавства. 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995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рішенням  Вараської міської ради у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ена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Піклувальна рада, яка  сприяє у вирішенні питань діяльності і розвитку Центру.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1069" w:rsidRPr="000A3DBA" w:rsidRDefault="00F65C3F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 Повноваження Піклувальної ради визначаються Положенням про Піклувальну раду.</w:t>
      </w:r>
    </w:p>
    <w:p w:rsidR="003B555A" w:rsidRPr="000A3DBA" w:rsidRDefault="003B555A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4" w:name="n116"/>
      <w:bookmarkStart w:id="45" w:name="n117"/>
      <w:bookmarkEnd w:id="44"/>
      <w:bookmarkEnd w:id="45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  Фінансово-господарська діяльність</w:t>
      </w:r>
    </w:p>
    <w:p w:rsidR="00690995" w:rsidRPr="000A3DBA" w:rsidRDefault="00690995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0A3DBA" w:rsidRDefault="003B555A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Центр є юридичною особою, має відокремлене майно, самостійний баланс, рахунки в органах Державної казначейської служби,</w:t>
      </w:r>
      <w:r w:rsidR="00990E5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установах банку зі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своїм найменуванням та ідентифікаційним кодом,</w:t>
      </w:r>
      <w:r w:rsidR="00EF2DD6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печатку із зображенням герба Україн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и, штамп із своїм найменуванням, бланк та інші реквізити.</w:t>
      </w:r>
    </w:p>
    <w:p w:rsidR="00001641" w:rsidRPr="000A3DBA" w:rsidRDefault="00B72777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6" w:name="n118"/>
      <w:bookmarkEnd w:id="46"/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Фінансово-господарська діяльність Центру здійснюється відповідно до кошторису, штатного розпису, </w:t>
      </w:r>
      <w:r w:rsidR="0013705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затверджених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виконавчого комітету</w:t>
      </w:r>
      <w:r w:rsidR="003313FC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кої міської ради.</w:t>
      </w: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7" w:name="n120"/>
      <w:bookmarkStart w:id="48" w:name="n121"/>
      <w:bookmarkEnd w:id="47"/>
      <w:bookmarkEnd w:id="4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має право: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9" w:name="n122"/>
      <w:bookmarkEnd w:id="49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2530C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оплату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заходи, що сприяють поліпшенню 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реабілітаційного  процесу, 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соціально-побутових умов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6D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в порядку, передбаченому законодавством, утворювати (за умови наявності належного інвентарю та відповідного обладнання) структурні підрозділи, в тому числі госпрозрахункові, зокрема підсобні господарства, 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72777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організовувати додаткову діяльність з надання платних послуг населенню,  відповідно до статті  13  Бюджетного кодексу України (підгрупа 2 -</w:t>
      </w:r>
      <w:r w:rsidR="008E0DC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надходження бюджетних установ від додаткової (господарської) діяльності), та </w:t>
      </w:r>
      <w:r w:rsidR="002530CD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тарифу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затвердженого виконавчим комітетом Вараської міської ради;</w:t>
      </w:r>
      <w:bookmarkStart w:id="50" w:name="n123"/>
      <w:bookmarkEnd w:id="50"/>
    </w:p>
    <w:p w:rsidR="00B72777" w:rsidRPr="000A3DBA" w:rsidRDefault="00990E5E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укладати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угоди і 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 про співробітництво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86C52" w:rsidRPr="000A3DBA" w:rsidRDefault="00586C52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5) передавати в оренду нерухоме</w:t>
      </w:r>
      <w:r w:rsidR="00BC406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майно (в тому числі приміщення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відповідно до вимог чинного законодавства.</w:t>
      </w:r>
    </w:p>
    <w:p w:rsidR="00001641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Фінансове забезпечення Центру здійснюється відповідно до законодавства.</w:t>
      </w:r>
    </w:p>
    <w:p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3FC" w:rsidRPr="000A3DBA" w:rsidRDefault="003313FC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4987" w:rsidRDefault="00744987" w:rsidP="00744987">
      <w:pPr>
        <w:spacing w:after="120"/>
        <w:jc w:val="both"/>
        <w:rPr>
          <w:rFonts w:ascii="Times New Roman" w:hAnsi="Times New Roman"/>
          <w:sz w:val="28"/>
          <w:szCs w:val="28"/>
        </w:rPr>
      </w:pPr>
      <w:bookmarkStart w:id="51" w:name="n124"/>
      <w:bookmarkEnd w:id="51"/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Олександр  МЕНЗУЛ</w:t>
      </w:r>
    </w:p>
    <w:p w:rsidR="005161E2" w:rsidRPr="000A3DBA" w:rsidRDefault="005161E2" w:rsidP="005161E2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 xml:space="preserve">                               </w:t>
      </w:r>
    </w:p>
    <w:p w:rsidR="005161E2" w:rsidRPr="000A3DBA" w:rsidRDefault="005161E2" w:rsidP="005161E2">
      <w:pPr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 </w:t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</w:t>
      </w:r>
    </w:p>
    <w:sectPr w:rsidR="005161E2" w:rsidRPr="000A3DBA" w:rsidSect="00EF1AD3">
      <w:headerReference w:type="even" r:id="rId20"/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09" w:rsidRDefault="003A3C09">
      <w:pPr>
        <w:spacing w:after="0" w:line="240" w:lineRule="auto"/>
      </w:pPr>
      <w:r>
        <w:separator/>
      </w:r>
    </w:p>
  </w:endnote>
  <w:endnote w:type="continuationSeparator" w:id="0">
    <w:p w:rsidR="003A3C09" w:rsidRDefault="003A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09" w:rsidRDefault="003A3C09">
      <w:pPr>
        <w:spacing w:after="0" w:line="240" w:lineRule="auto"/>
      </w:pPr>
      <w:r>
        <w:separator/>
      </w:r>
    </w:p>
  </w:footnote>
  <w:footnote w:type="continuationSeparator" w:id="0">
    <w:p w:rsidR="003A3C09" w:rsidRDefault="003A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08" w:rsidRDefault="00242494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8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808" w:rsidRDefault="002338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084154"/>
      <w:docPartObj>
        <w:docPartGallery w:val="Page Numbers (Top of Page)"/>
        <w:docPartUnique/>
      </w:docPartObj>
    </w:sdtPr>
    <w:sdtEndPr/>
    <w:sdtContent>
      <w:p w:rsidR="00EF1AD3" w:rsidRDefault="00EF1AD3" w:rsidP="00EF1AD3">
        <w:pPr>
          <w:pStyle w:val="a3"/>
          <w:ind w:firstLine="3540"/>
          <w:jc w:val="center"/>
        </w:pPr>
        <w:r>
          <w:rPr>
            <w:lang w:val="uk-UA"/>
          </w:rP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198D" w:rsidRPr="005A198D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</w:t>
        </w:r>
        <w:r>
          <w:rPr>
            <w:lang w:val="uk-UA"/>
          </w:rPr>
          <w:tab/>
          <w:t xml:space="preserve">  </w:t>
        </w:r>
        <w:r>
          <w:rPr>
            <w:lang w:val="uk-UA"/>
          </w:rPr>
          <w:tab/>
          <w:t>Продовження Положення №</w:t>
        </w:r>
        <w:r w:rsidR="00BC4225">
          <w:rPr>
            <w:lang w:val="uk-UA"/>
          </w:rPr>
          <w:t xml:space="preserve"> </w:t>
        </w:r>
        <w:r>
          <w:rPr>
            <w:lang w:val="uk-UA"/>
          </w:rPr>
          <w:t>7180-П-01</w:t>
        </w:r>
      </w:p>
    </w:sdtContent>
  </w:sdt>
  <w:p w:rsidR="00233808" w:rsidRPr="00366B3F" w:rsidRDefault="00233808">
    <w:pPr>
      <w:pStyle w:val="a3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ED1"/>
    <w:multiLevelType w:val="hybridMultilevel"/>
    <w:tmpl w:val="778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7C29"/>
    <w:multiLevelType w:val="hybridMultilevel"/>
    <w:tmpl w:val="D242B29C"/>
    <w:lvl w:ilvl="0" w:tplc="6D2A4DC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A1C7EC9"/>
    <w:multiLevelType w:val="hybridMultilevel"/>
    <w:tmpl w:val="2E2E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E6"/>
    <w:rsid w:val="00000527"/>
    <w:rsid w:val="00001641"/>
    <w:rsid w:val="00003746"/>
    <w:rsid w:val="00004788"/>
    <w:rsid w:val="0000648E"/>
    <w:rsid w:val="00006CA3"/>
    <w:rsid w:val="00007E6C"/>
    <w:rsid w:val="000115EA"/>
    <w:rsid w:val="0001177B"/>
    <w:rsid w:val="00011E37"/>
    <w:rsid w:val="000128D7"/>
    <w:rsid w:val="00013F22"/>
    <w:rsid w:val="000149A2"/>
    <w:rsid w:val="00014D4D"/>
    <w:rsid w:val="00016A62"/>
    <w:rsid w:val="000179C5"/>
    <w:rsid w:val="000300EF"/>
    <w:rsid w:val="000303C6"/>
    <w:rsid w:val="000315D9"/>
    <w:rsid w:val="00031E69"/>
    <w:rsid w:val="00035132"/>
    <w:rsid w:val="0003632D"/>
    <w:rsid w:val="0004070A"/>
    <w:rsid w:val="00041672"/>
    <w:rsid w:val="00041AC2"/>
    <w:rsid w:val="00041E99"/>
    <w:rsid w:val="00042111"/>
    <w:rsid w:val="00043871"/>
    <w:rsid w:val="00045763"/>
    <w:rsid w:val="00046D6D"/>
    <w:rsid w:val="00051C93"/>
    <w:rsid w:val="00053A91"/>
    <w:rsid w:val="000544DD"/>
    <w:rsid w:val="000572AB"/>
    <w:rsid w:val="00060718"/>
    <w:rsid w:val="00062E51"/>
    <w:rsid w:val="00066194"/>
    <w:rsid w:val="00081DEB"/>
    <w:rsid w:val="000825D4"/>
    <w:rsid w:val="00083770"/>
    <w:rsid w:val="0008742D"/>
    <w:rsid w:val="00087440"/>
    <w:rsid w:val="000921BE"/>
    <w:rsid w:val="00093106"/>
    <w:rsid w:val="000A1C28"/>
    <w:rsid w:val="000A204F"/>
    <w:rsid w:val="000A22BE"/>
    <w:rsid w:val="000A3DBA"/>
    <w:rsid w:val="000A4F1A"/>
    <w:rsid w:val="000A5D24"/>
    <w:rsid w:val="000B48B2"/>
    <w:rsid w:val="000B5A4A"/>
    <w:rsid w:val="000B6460"/>
    <w:rsid w:val="000B693B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5DE6"/>
    <w:rsid w:val="000E6B5E"/>
    <w:rsid w:val="0010566F"/>
    <w:rsid w:val="00107B5F"/>
    <w:rsid w:val="00107BC4"/>
    <w:rsid w:val="0011069E"/>
    <w:rsid w:val="0011111F"/>
    <w:rsid w:val="00115063"/>
    <w:rsid w:val="00115228"/>
    <w:rsid w:val="001153D5"/>
    <w:rsid w:val="00121DE2"/>
    <w:rsid w:val="0013259B"/>
    <w:rsid w:val="00137051"/>
    <w:rsid w:val="00140FE9"/>
    <w:rsid w:val="00142736"/>
    <w:rsid w:val="0014519B"/>
    <w:rsid w:val="00147E1F"/>
    <w:rsid w:val="0015397B"/>
    <w:rsid w:val="00155D21"/>
    <w:rsid w:val="001578D2"/>
    <w:rsid w:val="00164688"/>
    <w:rsid w:val="00166241"/>
    <w:rsid w:val="0016648B"/>
    <w:rsid w:val="00167724"/>
    <w:rsid w:val="00170AE6"/>
    <w:rsid w:val="00170D79"/>
    <w:rsid w:val="00174104"/>
    <w:rsid w:val="0017480F"/>
    <w:rsid w:val="0017572A"/>
    <w:rsid w:val="001758E7"/>
    <w:rsid w:val="0018077C"/>
    <w:rsid w:val="001817B5"/>
    <w:rsid w:val="0018223D"/>
    <w:rsid w:val="00184A92"/>
    <w:rsid w:val="00185513"/>
    <w:rsid w:val="001857D3"/>
    <w:rsid w:val="00185E56"/>
    <w:rsid w:val="00187174"/>
    <w:rsid w:val="00187C1C"/>
    <w:rsid w:val="001917F0"/>
    <w:rsid w:val="00192CA8"/>
    <w:rsid w:val="001A0AED"/>
    <w:rsid w:val="001A2CC7"/>
    <w:rsid w:val="001B3E0F"/>
    <w:rsid w:val="001B48BE"/>
    <w:rsid w:val="001B7DF8"/>
    <w:rsid w:val="001C1A68"/>
    <w:rsid w:val="001D0A9F"/>
    <w:rsid w:val="001D3021"/>
    <w:rsid w:val="001D5D3B"/>
    <w:rsid w:val="001D6A83"/>
    <w:rsid w:val="001E05DA"/>
    <w:rsid w:val="001E1626"/>
    <w:rsid w:val="001E25E8"/>
    <w:rsid w:val="001E312B"/>
    <w:rsid w:val="001E5532"/>
    <w:rsid w:val="001E5A9D"/>
    <w:rsid w:val="001E74B5"/>
    <w:rsid w:val="001E7EB2"/>
    <w:rsid w:val="001E7EF7"/>
    <w:rsid w:val="001F2D2E"/>
    <w:rsid w:val="001F3498"/>
    <w:rsid w:val="001F4108"/>
    <w:rsid w:val="002030CE"/>
    <w:rsid w:val="00204AE0"/>
    <w:rsid w:val="002050AD"/>
    <w:rsid w:val="0020584F"/>
    <w:rsid w:val="00206437"/>
    <w:rsid w:val="0020694D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3808"/>
    <w:rsid w:val="00234115"/>
    <w:rsid w:val="002349D9"/>
    <w:rsid w:val="002359B8"/>
    <w:rsid w:val="00235C02"/>
    <w:rsid w:val="00236DD8"/>
    <w:rsid w:val="00236EFB"/>
    <w:rsid w:val="002371BC"/>
    <w:rsid w:val="002403C3"/>
    <w:rsid w:val="00242494"/>
    <w:rsid w:val="00245DDE"/>
    <w:rsid w:val="00250603"/>
    <w:rsid w:val="00252886"/>
    <w:rsid w:val="002530CD"/>
    <w:rsid w:val="00255536"/>
    <w:rsid w:val="00256407"/>
    <w:rsid w:val="00257B23"/>
    <w:rsid w:val="00262A2E"/>
    <w:rsid w:val="002637FE"/>
    <w:rsid w:val="00265D20"/>
    <w:rsid w:val="00266A7C"/>
    <w:rsid w:val="00267201"/>
    <w:rsid w:val="00270157"/>
    <w:rsid w:val="00270FC3"/>
    <w:rsid w:val="0027142F"/>
    <w:rsid w:val="00271C40"/>
    <w:rsid w:val="00273AC5"/>
    <w:rsid w:val="00273F22"/>
    <w:rsid w:val="00275B7C"/>
    <w:rsid w:val="002812F1"/>
    <w:rsid w:val="002822D3"/>
    <w:rsid w:val="00284F4D"/>
    <w:rsid w:val="00286CDB"/>
    <w:rsid w:val="00286D96"/>
    <w:rsid w:val="00290BEF"/>
    <w:rsid w:val="00290F69"/>
    <w:rsid w:val="00294BD4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C2C06"/>
    <w:rsid w:val="002C6434"/>
    <w:rsid w:val="002D166E"/>
    <w:rsid w:val="002D5575"/>
    <w:rsid w:val="002D6513"/>
    <w:rsid w:val="002E0AB7"/>
    <w:rsid w:val="002E0CA1"/>
    <w:rsid w:val="002E107A"/>
    <w:rsid w:val="002E2196"/>
    <w:rsid w:val="002E2288"/>
    <w:rsid w:val="002E3852"/>
    <w:rsid w:val="002E3B8F"/>
    <w:rsid w:val="002E53B6"/>
    <w:rsid w:val="002E6DF6"/>
    <w:rsid w:val="002F0546"/>
    <w:rsid w:val="002F4588"/>
    <w:rsid w:val="002F4A8D"/>
    <w:rsid w:val="00301E56"/>
    <w:rsid w:val="00307C69"/>
    <w:rsid w:val="00310CA0"/>
    <w:rsid w:val="0031284A"/>
    <w:rsid w:val="003128E2"/>
    <w:rsid w:val="0031300E"/>
    <w:rsid w:val="00315028"/>
    <w:rsid w:val="00317FE5"/>
    <w:rsid w:val="003278C1"/>
    <w:rsid w:val="003313FC"/>
    <w:rsid w:val="0033198A"/>
    <w:rsid w:val="00332544"/>
    <w:rsid w:val="00341E43"/>
    <w:rsid w:val="00342A26"/>
    <w:rsid w:val="003438CA"/>
    <w:rsid w:val="00345270"/>
    <w:rsid w:val="00347BAE"/>
    <w:rsid w:val="003503CF"/>
    <w:rsid w:val="00357231"/>
    <w:rsid w:val="003617A0"/>
    <w:rsid w:val="00361AE9"/>
    <w:rsid w:val="00364205"/>
    <w:rsid w:val="00364FD7"/>
    <w:rsid w:val="00366A8E"/>
    <w:rsid w:val="00366E85"/>
    <w:rsid w:val="003703CC"/>
    <w:rsid w:val="003713A8"/>
    <w:rsid w:val="00372BA7"/>
    <w:rsid w:val="003731A7"/>
    <w:rsid w:val="003731FD"/>
    <w:rsid w:val="0037513A"/>
    <w:rsid w:val="003767CF"/>
    <w:rsid w:val="00380710"/>
    <w:rsid w:val="00382AB4"/>
    <w:rsid w:val="0038414A"/>
    <w:rsid w:val="00384884"/>
    <w:rsid w:val="003851EB"/>
    <w:rsid w:val="00385BC2"/>
    <w:rsid w:val="00386B86"/>
    <w:rsid w:val="003931BE"/>
    <w:rsid w:val="00394B74"/>
    <w:rsid w:val="003960CA"/>
    <w:rsid w:val="0039678F"/>
    <w:rsid w:val="003A01AD"/>
    <w:rsid w:val="003A159C"/>
    <w:rsid w:val="003A19ED"/>
    <w:rsid w:val="003A1E86"/>
    <w:rsid w:val="003A245D"/>
    <w:rsid w:val="003A2F3C"/>
    <w:rsid w:val="003A3C09"/>
    <w:rsid w:val="003A3C47"/>
    <w:rsid w:val="003A5ED9"/>
    <w:rsid w:val="003A74FB"/>
    <w:rsid w:val="003B530E"/>
    <w:rsid w:val="003B555A"/>
    <w:rsid w:val="003B57D4"/>
    <w:rsid w:val="003B6084"/>
    <w:rsid w:val="003C0066"/>
    <w:rsid w:val="003C50BB"/>
    <w:rsid w:val="003C6776"/>
    <w:rsid w:val="003D3F01"/>
    <w:rsid w:val="003D52BA"/>
    <w:rsid w:val="003D6150"/>
    <w:rsid w:val="003D6331"/>
    <w:rsid w:val="003E3673"/>
    <w:rsid w:val="003E3DB2"/>
    <w:rsid w:val="003E5B44"/>
    <w:rsid w:val="003F5216"/>
    <w:rsid w:val="003F5998"/>
    <w:rsid w:val="003F6EF2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15DE2"/>
    <w:rsid w:val="00430FFD"/>
    <w:rsid w:val="004318F8"/>
    <w:rsid w:val="00433F17"/>
    <w:rsid w:val="00435818"/>
    <w:rsid w:val="00440525"/>
    <w:rsid w:val="00441FA9"/>
    <w:rsid w:val="00443736"/>
    <w:rsid w:val="004437BA"/>
    <w:rsid w:val="00444D61"/>
    <w:rsid w:val="00447DCE"/>
    <w:rsid w:val="0045083A"/>
    <w:rsid w:val="00451FDD"/>
    <w:rsid w:val="00456323"/>
    <w:rsid w:val="00460030"/>
    <w:rsid w:val="004600C1"/>
    <w:rsid w:val="0046020B"/>
    <w:rsid w:val="004630B6"/>
    <w:rsid w:val="0046418F"/>
    <w:rsid w:val="004652DF"/>
    <w:rsid w:val="004702F4"/>
    <w:rsid w:val="00472143"/>
    <w:rsid w:val="00472C90"/>
    <w:rsid w:val="0047479A"/>
    <w:rsid w:val="004749A4"/>
    <w:rsid w:val="00493386"/>
    <w:rsid w:val="004955A2"/>
    <w:rsid w:val="004A151E"/>
    <w:rsid w:val="004A1932"/>
    <w:rsid w:val="004A19B8"/>
    <w:rsid w:val="004A21BD"/>
    <w:rsid w:val="004A2748"/>
    <w:rsid w:val="004A466A"/>
    <w:rsid w:val="004A50FC"/>
    <w:rsid w:val="004A68E0"/>
    <w:rsid w:val="004A73AA"/>
    <w:rsid w:val="004A7523"/>
    <w:rsid w:val="004A78B5"/>
    <w:rsid w:val="004B00D2"/>
    <w:rsid w:val="004B07AC"/>
    <w:rsid w:val="004B234A"/>
    <w:rsid w:val="004B2D31"/>
    <w:rsid w:val="004B520C"/>
    <w:rsid w:val="004B5D88"/>
    <w:rsid w:val="004C341D"/>
    <w:rsid w:val="004C7A20"/>
    <w:rsid w:val="004C7B84"/>
    <w:rsid w:val="004D5735"/>
    <w:rsid w:val="004E34D2"/>
    <w:rsid w:val="004E5AD9"/>
    <w:rsid w:val="004F21FB"/>
    <w:rsid w:val="004F6DBF"/>
    <w:rsid w:val="004F7CA8"/>
    <w:rsid w:val="005018BC"/>
    <w:rsid w:val="00502F9E"/>
    <w:rsid w:val="005057BA"/>
    <w:rsid w:val="005060E9"/>
    <w:rsid w:val="005063C6"/>
    <w:rsid w:val="005131CF"/>
    <w:rsid w:val="005138FD"/>
    <w:rsid w:val="00513DF7"/>
    <w:rsid w:val="005161E2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46D01"/>
    <w:rsid w:val="005504E9"/>
    <w:rsid w:val="005510BF"/>
    <w:rsid w:val="00551BDA"/>
    <w:rsid w:val="0055650C"/>
    <w:rsid w:val="00556F56"/>
    <w:rsid w:val="00557A33"/>
    <w:rsid w:val="00560F22"/>
    <w:rsid w:val="0056213F"/>
    <w:rsid w:val="00562428"/>
    <w:rsid w:val="005638C4"/>
    <w:rsid w:val="0056598C"/>
    <w:rsid w:val="005678FB"/>
    <w:rsid w:val="005703C6"/>
    <w:rsid w:val="005731F6"/>
    <w:rsid w:val="005754F9"/>
    <w:rsid w:val="0057676B"/>
    <w:rsid w:val="00576F24"/>
    <w:rsid w:val="00577D2B"/>
    <w:rsid w:val="00580955"/>
    <w:rsid w:val="005815A3"/>
    <w:rsid w:val="0058203D"/>
    <w:rsid w:val="0058210B"/>
    <w:rsid w:val="00583067"/>
    <w:rsid w:val="0058332C"/>
    <w:rsid w:val="0058347D"/>
    <w:rsid w:val="00583EFA"/>
    <w:rsid w:val="005854B5"/>
    <w:rsid w:val="00586C52"/>
    <w:rsid w:val="005879B2"/>
    <w:rsid w:val="00590BAE"/>
    <w:rsid w:val="005921EC"/>
    <w:rsid w:val="00593FC3"/>
    <w:rsid w:val="0059468F"/>
    <w:rsid w:val="005967A9"/>
    <w:rsid w:val="005A0684"/>
    <w:rsid w:val="005A198D"/>
    <w:rsid w:val="005A21F2"/>
    <w:rsid w:val="005A2879"/>
    <w:rsid w:val="005A496F"/>
    <w:rsid w:val="005A760B"/>
    <w:rsid w:val="005B03A0"/>
    <w:rsid w:val="005B2FB8"/>
    <w:rsid w:val="005B326C"/>
    <w:rsid w:val="005B465E"/>
    <w:rsid w:val="005C05FA"/>
    <w:rsid w:val="005C1308"/>
    <w:rsid w:val="005C37FC"/>
    <w:rsid w:val="005C5F96"/>
    <w:rsid w:val="005D0219"/>
    <w:rsid w:val="005D3AE0"/>
    <w:rsid w:val="005D6D91"/>
    <w:rsid w:val="005E186F"/>
    <w:rsid w:val="005E3E24"/>
    <w:rsid w:val="005E4A94"/>
    <w:rsid w:val="005E60D0"/>
    <w:rsid w:val="005E7942"/>
    <w:rsid w:val="005F0811"/>
    <w:rsid w:val="005F156E"/>
    <w:rsid w:val="005F279C"/>
    <w:rsid w:val="005F35A2"/>
    <w:rsid w:val="005F3B6E"/>
    <w:rsid w:val="005F46D8"/>
    <w:rsid w:val="006014FB"/>
    <w:rsid w:val="006034D7"/>
    <w:rsid w:val="006077E8"/>
    <w:rsid w:val="00614D1B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46297"/>
    <w:rsid w:val="00647668"/>
    <w:rsid w:val="00650252"/>
    <w:rsid w:val="006532CE"/>
    <w:rsid w:val="00653EAD"/>
    <w:rsid w:val="00661572"/>
    <w:rsid w:val="00662C9A"/>
    <w:rsid w:val="0066669C"/>
    <w:rsid w:val="00666C77"/>
    <w:rsid w:val="00667230"/>
    <w:rsid w:val="00674A7B"/>
    <w:rsid w:val="00676289"/>
    <w:rsid w:val="00677754"/>
    <w:rsid w:val="006805FF"/>
    <w:rsid w:val="0068161D"/>
    <w:rsid w:val="00690995"/>
    <w:rsid w:val="00693713"/>
    <w:rsid w:val="0069371F"/>
    <w:rsid w:val="00693839"/>
    <w:rsid w:val="00695D37"/>
    <w:rsid w:val="00696891"/>
    <w:rsid w:val="006A0A13"/>
    <w:rsid w:val="006A124F"/>
    <w:rsid w:val="006A3069"/>
    <w:rsid w:val="006A379A"/>
    <w:rsid w:val="006A5393"/>
    <w:rsid w:val="006A5572"/>
    <w:rsid w:val="006B0B4F"/>
    <w:rsid w:val="006B0B97"/>
    <w:rsid w:val="006B0B9C"/>
    <w:rsid w:val="006B1E87"/>
    <w:rsid w:val="006B5978"/>
    <w:rsid w:val="006C1007"/>
    <w:rsid w:val="006C4657"/>
    <w:rsid w:val="006C5FE3"/>
    <w:rsid w:val="006C7A85"/>
    <w:rsid w:val="006D1AE3"/>
    <w:rsid w:val="006D5263"/>
    <w:rsid w:val="006E1600"/>
    <w:rsid w:val="006E1F95"/>
    <w:rsid w:val="006E2933"/>
    <w:rsid w:val="006E4467"/>
    <w:rsid w:val="006F2233"/>
    <w:rsid w:val="006F324D"/>
    <w:rsid w:val="006F3D3E"/>
    <w:rsid w:val="006F41CD"/>
    <w:rsid w:val="00702CCB"/>
    <w:rsid w:val="00702D16"/>
    <w:rsid w:val="00703F07"/>
    <w:rsid w:val="00704307"/>
    <w:rsid w:val="00704A1C"/>
    <w:rsid w:val="00704E3B"/>
    <w:rsid w:val="00704ECF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1C9"/>
    <w:rsid w:val="007303DC"/>
    <w:rsid w:val="00732BE8"/>
    <w:rsid w:val="00740C3E"/>
    <w:rsid w:val="007436EF"/>
    <w:rsid w:val="00744987"/>
    <w:rsid w:val="0075073D"/>
    <w:rsid w:val="007549DD"/>
    <w:rsid w:val="00754F31"/>
    <w:rsid w:val="00755523"/>
    <w:rsid w:val="00755DE5"/>
    <w:rsid w:val="00756721"/>
    <w:rsid w:val="00767432"/>
    <w:rsid w:val="007706AA"/>
    <w:rsid w:val="007777DC"/>
    <w:rsid w:val="007835A7"/>
    <w:rsid w:val="00783694"/>
    <w:rsid w:val="0078779C"/>
    <w:rsid w:val="00790289"/>
    <w:rsid w:val="007912A5"/>
    <w:rsid w:val="00794C55"/>
    <w:rsid w:val="007952AB"/>
    <w:rsid w:val="00795CFF"/>
    <w:rsid w:val="007A057F"/>
    <w:rsid w:val="007A0605"/>
    <w:rsid w:val="007A1786"/>
    <w:rsid w:val="007A3F60"/>
    <w:rsid w:val="007A5473"/>
    <w:rsid w:val="007A6963"/>
    <w:rsid w:val="007B0C26"/>
    <w:rsid w:val="007B1C0E"/>
    <w:rsid w:val="007B22D0"/>
    <w:rsid w:val="007B7A9B"/>
    <w:rsid w:val="007C1526"/>
    <w:rsid w:val="007C4A43"/>
    <w:rsid w:val="007C6195"/>
    <w:rsid w:val="007D0B9C"/>
    <w:rsid w:val="007D14B8"/>
    <w:rsid w:val="007D4325"/>
    <w:rsid w:val="007D462A"/>
    <w:rsid w:val="007D5B6D"/>
    <w:rsid w:val="007D71ED"/>
    <w:rsid w:val="007E5C66"/>
    <w:rsid w:val="007E68F9"/>
    <w:rsid w:val="007F4526"/>
    <w:rsid w:val="007F4C96"/>
    <w:rsid w:val="00800047"/>
    <w:rsid w:val="00800A5A"/>
    <w:rsid w:val="008038F0"/>
    <w:rsid w:val="008208C0"/>
    <w:rsid w:val="0082340E"/>
    <w:rsid w:val="0082363D"/>
    <w:rsid w:val="00824347"/>
    <w:rsid w:val="008261CD"/>
    <w:rsid w:val="00826EEB"/>
    <w:rsid w:val="00832B0A"/>
    <w:rsid w:val="008337F4"/>
    <w:rsid w:val="00835D5F"/>
    <w:rsid w:val="00835E89"/>
    <w:rsid w:val="008375DC"/>
    <w:rsid w:val="00842EEA"/>
    <w:rsid w:val="00843C06"/>
    <w:rsid w:val="008456CF"/>
    <w:rsid w:val="00851F89"/>
    <w:rsid w:val="00852E57"/>
    <w:rsid w:val="0085387C"/>
    <w:rsid w:val="00854883"/>
    <w:rsid w:val="00854DBF"/>
    <w:rsid w:val="00863F2F"/>
    <w:rsid w:val="00864707"/>
    <w:rsid w:val="00866F83"/>
    <w:rsid w:val="00871817"/>
    <w:rsid w:val="00871FAA"/>
    <w:rsid w:val="008729F6"/>
    <w:rsid w:val="00874BE9"/>
    <w:rsid w:val="0088029D"/>
    <w:rsid w:val="00880452"/>
    <w:rsid w:val="0088555E"/>
    <w:rsid w:val="00885DA5"/>
    <w:rsid w:val="0088642F"/>
    <w:rsid w:val="00886B29"/>
    <w:rsid w:val="0088798F"/>
    <w:rsid w:val="0089080F"/>
    <w:rsid w:val="00891125"/>
    <w:rsid w:val="00897096"/>
    <w:rsid w:val="00897FEE"/>
    <w:rsid w:val="008A2B90"/>
    <w:rsid w:val="008A750C"/>
    <w:rsid w:val="008B0BBB"/>
    <w:rsid w:val="008B11E5"/>
    <w:rsid w:val="008B1C99"/>
    <w:rsid w:val="008B1E1B"/>
    <w:rsid w:val="008B3A2F"/>
    <w:rsid w:val="008B5B78"/>
    <w:rsid w:val="008B6DFD"/>
    <w:rsid w:val="008B7B5C"/>
    <w:rsid w:val="008C288C"/>
    <w:rsid w:val="008C3FA3"/>
    <w:rsid w:val="008C6FD8"/>
    <w:rsid w:val="008D09AF"/>
    <w:rsid w:val="008D10C0"/>
    <w:rsid w:val="008D1FB8"/>
    <w:rsid w:val="008D2F7B"/>
    <w:rsid w:val="008D3D1C"/>
    <w:rsid w:val="008D5F94"/>
    <w:rsid w:val="008E0DCE"/>
    <w:rsid w:val="008E63DD"/>
    <w:rsid w:val="008F02F0"/>
    <w:rsid w:val="008F2A99"/>
    <w:rsid w:val="008F314F"/>
    <w:rsid w:val="008F37AE"/>
    <w:rsid w:val="008F3D55"/>
    <w:rsid w:val="008F76F2"/>
    <w:rsid w:val="008F7734"/>
    <w:rsid w:val="009032EB"/>
    <w:rsid w:val="00903E0A"/>
    <w:rsid w:val="00904073"/>
    <w:rsid w:val="009047D1"/>
    <w:rsid w:val="009120B6"/>
    <w:rsid w:val="0091253A"/>
    <w:rsid w:val="00912949"/>
    <w:rsid w:val="00913285"/>
    <w:rsid w:val="00914C72"/>
    <w:rsid w:val="00916326"/>
    <w:rsid w:val="00920E1C"/>
    <w:rsid w:val="009274DD"/>
    <w:rsid w:val="009327E8"/>
    <w:rsid w:val="00933F2D"/>
    <w:rsid w:val="00935384"/>
    <w:rsid w:val="00936972"/>
    <w:rsid w:val="00937DE4"/>
    <w:rsid w:val="00940C69"/>
    <w:rsid w:val="00945753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63710"/>
    <w:rsid w:val="00963C1D"/>
    <w:rsid w:val="00964A69"/>
    <w:rsid w:val="00975C98"/>
    <w:rsid w:val="00977849"/>
    <w:rsid w:val="00985620"/>
    <w:rsid w:val="0099012C"/>
    <w:rsid w:val="00990552"/>
    <w:rsid w:val="00990782"/>
    <w:rsid w:val="00990E5E"/>
    <w:rsid w:val="009941DE"/>
    <w:rsid w:val="00994895"/>
    <w:rsid w:val="00997B35"/>
    <w:rsid w:val="009A34E1"/>
    <w:rsid w:val="009A7AF1"/>
    <w:rsid w:val="009B1144"/>
    <w:rsid w:val="009B11DC"/>
    <w:rsid w:val="009B5A44"/>
    <w:rsid w:val="009B6173"/>
    <w:rsid w:val="009C0225"/>
    <w:rsid w:val="009C1069"/>
    <w:rsid w:val="009C4B55"/>
    <w:rsid w:val="009C5C5E"/>
    <w:rsid w:val="009D0786"/>
    <w:rsid w:val="009D2CB3"/>
    <w:rsid w:val="009D337D"/>
    <w:rsid w:val="009D46A0"/>
    <w:rsid w:val="009D4779"/>
    <w:rsid w:val="009D5671"/>
    <w:rsid w:val="009D5929"/>
    <w:rsid w:val="009D6E97"/>
    <w:rsid w:val="009E5488"/>
    <w:rsid w:val="009E6AB9"/>
    <w:rsid w:val="009E739E"/>
    <w:rsid w:val="009E7F00"/>
    <w:rsid w:val="009F0138"/>
    <w:rsid w:val="009F06EE"/>
    <w:rsid w:val="009F1045"/>
    <w:rsid w:val="009F1492"/>
    <w:rsid w:val="009F2354"/>
    <w:rsid w:val="009F33D6"/>
    <w:rsid w:val="009F567F"/>
    <w:rsid w:val="009F5B09"/>
    <w:rsid w:val="009F6832"/>
    <w:rsid w:val="009F7187"/>
    <w:rsid w:val="009F764F"/>
    <w:rsid w:val="00A00AD1"/>
    <w:rsid w:val="00A0190C"/>
    <w:rsid w:val="00A02958"/>
    <w:rsid w:val="00A02CE2"/>
    <w:rsid w:val="00A04CAC"/>
    <w:rsid w:val="00A04FF6"/>
    <w:rsid w:val="00A070F7"/>
    <w:rsid w:val="00A07747"/>
    <w:rsid w:val="00A10019"/>
    <w:rsid w:val="00A12025"/>
    <w:rsid w:val="00A1236B"/>
    <w:rsid w:val="00A1565C"/>
    <w:rsid w:val="00A158CE"/>
    <w:rsid w:val="00A16925"/>
    <w:rsid w:val="00A177E7"/>
    <w:rsid w:val="00A17842"/>
    <w:rsid w:val="00A20DF4"/>
    <w:rsid w:val="00A23153"/>
    <w:rsid w:val="00A26829"/>
    <w:rsid w:val="00A309A7"/>
    <w:rsid w:val="00A31E26"/>
    <w:rsid w:val="00A332DA"/>
    <w:rsid w:val="00A33C1F"/>
    <w:rsid w:val="00A34FB3"/>
    <w:rsid w:val="00A407B8"/>
    <w:rsid w:val="00A41C14"/>
    <w:rsid w:val="00A42D6F"/>
    <w:rsid w:val="00A454E2"/>
    <w:rsid w:val="00A5213F"/>
    <w:rsid w:val="00A52D10"/>
    <w:rsid w:val="00A57D6A"/>
    <w:rsid w:val="00A64AC9"/>
    <w:rsid w:val="00A65970"/>
    <w:rsid w:val="00A6660F"/>
    <w:rsid w:val="00A67073"/>
    <w:rsid w:val="00A733FD"/>
    <w:rsid w:val="00A73689"/>
    <w:rsid w:val="00A75635"/>
    <w:rsid w:val="00A83DD4"/>
    <w:rsid w:val="00A87B54"/>
    <w:rsid w:val="00A914A2"/>
    <w:rsid w:val="00A91B34"/>
    <w:rsid w:val="00A91C3B"/>
    <w:rsid w:val="00A91D8A"/>
    <w:rsid w:val="00A92B43"/>
    <w:rsid w:val="00A97A04"/>
    <w:rsid w:val="00AA0C47"/>
    <w:rsid w:val="00AA0FE5"/>
    <w:rsid w:val="00AA1345"/>
    <w:rsid w:val="00AA381C"/>
    <w:rsid w:val="00AA51E5"/>
    <w:rsid w:val="00AA61C3"/>
    <w:rsid w:val="00AA6EF1"/>
    <w:rsid w:val="00AA72F2"/>
    <w:rsid w:val="00AB478C"/>
    <w:rsid w:val="00AB497E"/>
    <w:rsid w:val="00AB4F9D"/>
    <w:rsid w:val="00AB70F0"/>
    <w:rsid w:val="00AB73E1"/>
    <w:rsid w:val="00AC4AB4"/>
    <w:rsid w:val="00AC52CF"/>
    <w:rsid w:val="00AC6DA0"/>
    <w:rsid w:val="00AD0B4A"/>
    <w:rsid w:val="00AD6DDC"/>
    <w:rsid w:val="00AD73E4"/>
    <w:rsid w:val="00AD79AA"/>
    <w:rsid w:val="00AE4B4E"/>
    <w:rsid w:val="00AE6B41"/>
    <w:rsid w:val="00AE75A1"/>
    <w:rsid w:val="00AF0D14"/>
    <w:rsid w:val="00AF4D49"/>
    <w:rsid w:val="00AF6E19"/>
    <w:rsid w:val="00B031EB"/>
    <w:rsid w:val="00B04767"/>
    <w:rsid w:val="00B1168A"/>
    <w:rsid w:val="00B12CBB"/>
    <w:rsid w:val="00B14010"/>
    <w:rsid w:val="00B147A8"/>
    <w:rsid w:val="00B217FB"/>
    <w:rsid w:val="00B21855"/>
    <w:rsid w:val="00B233F7"/>
    <w:rsid w:val="00B24D7D"/>
    <w:rsid w:val="00B263AF"/>
    <w:rsid w:val="00B27018"/>
    <w:rsid w:val="00B3339D"/>
    <w:rsid w:val="00B36DBD"/>
    <w:rsid w:val="00B41AB9"/>
    <w:rsid w:val="00B60775"/>
    <w:rsid w:val="00B62D98"/>
    <w:rsid w:val="00B636EE"/>
    <w:rsid w:val="00B6708E"/>
    <w:rsid w:val="00B674AC"/>
    <w:rsid w:val="00B721EE"/>
    <w:rsid w:val="00B72777"/>
    <w:rsid w:val="00B72B68"/>
    <w:rsid w:val="00B72D4C"/>
    <w:rsid w:val="00B74C5C"/>
    <w:rsid w:val="00B772DD"/>
    <w:rsid w:val="00B77E78"/>
    <w:rsid w:val="00B834F4"/>
    <w:rsid w:val="00B85748"/>
    <w:rsid w:val="00B938DE"/>
    <w:rsid w:val="00B93909"/>
    <w:rsid w:val="00B96B43"/>
    <w:rsid w:val="00BA1259"/>
    <w:rsid w:val="00BA55F3"/>
    <w:rsid w:val="00BA799F"/>
    <w:rsid w:val="00BA7B77"/>
    <w:rsid w:val="00BB006A"/>
    <w:rsid w:val="00BB0E77"/>
    <w:rsid w:val="00BB15CD"/>
    <w:rsid w:val="00BB18D8"/>
    <w:rsid w:val="00BB2C6F"/>
    <w:rsid w:val="00BB3199"/>
    <w:rsid w:val="00BB3EDF"/>
    <w:rsid w:val="00BB7C6C"/>
    <w:rsid w:val="00BC18B1"/>
    <w:rsid w:val="00BC4061"/>
    <w:rsid w:val="00BC4225"/>
    <w:rsid w:val="00BC547D"/>
    <w:rsid w:val="00BC7939"/>
    <w:rsid w:val="00BD0C3B"/>
    <w:rsid w:val="00BD0D50"/>
    <w:rsid w:val="00BD3446"/>
    <w:rsid w:val="00BD7EBC"/>
    <w:rsid w:val="00BE2058"/>
    <w:rsid w:val="00BE70B5"/>
    <w:rsid w:val="00BF19E9"/>
    <w:rsid w:val="00BF1BBC"/>
    <w:rsid w:val="00BF1F99"/>
    <w:rsid w:val="00BF272F"/>
    <w:rsid w:val="00BF336B"/>
    <w:rsid w:val="00BF68E5"/>
    <w:rsid w:val="00C021D1"/>
    <w:rsid w:val="00C027F3"/>
    <w:rsid w:val="00C04324"/>
    <w:rsid w:val="00C04F61"/>
    <w:rsid w:val="00C059FD"/>
    <w:rsid w:val="00C079E2"/>
    <w:rsid w:val="00C07D94"/>
    <w:rsid w:val="00C11586"/>
    <w:rsid w:val="00C119B6"/>
    <w:rsid w:val="00C13999"/>
    <w:rsid w:val="00C15587"/>
    <w:rsid w:val="00C20522"/>
    <w:rsid w:val="00C20E73"/>
    <w:rsid w:val="00C21DC0"/>
    <w:rsid w:val="00C225B8"/>
    <w:rsid w:val="00C239B2"/>
    <w:rsid w:val="00C24A2C"/>
    <w:rsid w:val="00C2533A"/>
    <w:rsid w:val="00C2722B"/>
    <w:rsid w:val="00C32152"/>
    <w:rsid w:val="00C329E7"/>
    <w:rsid w:val="00C33B12"/>
    <w:rsid w:val="00C33B5C"/>
    <w:rsid w:val="00C33CCA"/>
    <w:rsid w:val="00C33D0F"/>
    <w:rsid w:val="00C36055"/>
    <w:rsid w:val="00C361FC"/>
    <w:rsid w:val="00C44B6D"/>
    <w:rsid w:val="00C4728D"/>
    <w:rsid w:val="00C604E6"/>
    <w:rsid w:val="00C60ADF"/>
    <w:rsid w:val="00C7027B"/>
    <w:rsid w:val="00C76C40"/>
    <w:rsid w:val="00C772A1"/>
    <w:rsid w:val="00C80093"/>
    <w:rsid w:val="00C80274"/>
    <w:rsid w:val="00C80DD0"/>
    <w:rsid w:val="00C80E53"/>
    <w:rsid w:val="00C82B9B"/>
    <w:rsid w:val="00C87E89"/>
    <w:rsid w:val="00C91C1F"/>
    <w:rsid w:val="00C92C11"/>
    <w:rsid w:val="00C93679"/>
    <w:rsid w:val="00C9381B"/>
    <w:rsid w:val="00C949EC"/>
    <w:rsid w:val="00C975F3"/>
    <w:rsid w:val="00CA125A"/>
    <w:rsid w:val="00CA6422"/>
    <w:rsid w:val="00CB3465"/>
    <w:rsid w:val="00CB3741"/>
    <w:rsid w:val="00CB56D3"/>
    <w:rsid w:val="00CB6883"/>
    <w:rsid w:val="00CC0C77"/>
    <w:rsid w:val="00CC22F4"/>
    <w:rsid w:val="00CC60F7"/>
    <w:rsid w:val="00CC7DDF"/>
    <w:rsid w:val="00CD0BD0"/>
    <w:rsid w:val="00CD22F0"/>
    <w:rsid w:val="00CD3A57"/>
    <w:rsid w:val="00CD3D17"/>
    <w:rsid w:val="00CD4CEF"/>
    <w:rsid w:val="00CE11E4"/>
    <w:rsid w:val="00CE24D9"/>
    <w:rsid w:val="00CE541D"/>
    <w:rsid w:val="00CE6F63"/>
    <w:rsid w:val="00CE7E01"/>
    <w:rsid w:val="00CF009B"/>
    <w:rsid w:val="00CF0B29"/>
    <w:rsid w:val="00CF103E"/>
    <w:rsid w:val="00CF1788"/>
    <w:rsid w:val="00CF38A4"/>
    <w:rsid w:val="00CF63D1"/>
    <w:rsid w:val="00D04FDB"/>
    <w:rsid w:val="00D050D6"/>
    <w:rsid w:val="00D06628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6B60"/>
    <w:rsid w:val="00D273DB"/>
    <w:rsid w:val="00D30FD8"/>
    <w:rsid w:val="00D314B8"/>
    <w:rsid w:val="00D31DEF"/>
    <w:rsid w:val="00D37144"/>
    <w:rsid w:val="00D4390A"/>
    <w:rsid w:val="00D440C3"/>
    <w:rsid w:val="00D458AA"/>
    <w:rsid w:val="00D467FB"/>
    <w:rsid w:val="00D51547"/>
    <w:rsid w:val="00D52E2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49C2"/>
    <w:rsid w:val="00D95DCC"/>
    <w:rsid w:val="00D978A8"/>
    <w:rsid w:val="00DA48E9"/>
    <w:rsid w:val="00DA533C"/>
    <w:rsid w:val="00DB0508"/>
    <w:rsid w:val="00DB2CD1"/>
    <w:rsid w:val="00DB57ED"/>
    <w:rsid w:val="00DB68EB"/>
    <w:rsid w:val="00DB7A79"/>
    <w:rsid w:val="00DB7AED"/>
    <w:rsid w:val="00DC0A5E"/>
    <w:rsid w:val="00DC19A7"/>
    <w:rsid w:val="00DC3952"/>
    <w:rsid w:val="00DC7158"/>
    <w:rsid w:val="00DD2BAA"/>
    <w:rsid w:val="00DD544E"/>
    <w:rsid w:val="00DE262E"/>
    <w:rsid w:val="00DE4140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38E3"/>
    <w:rsid w:val="00E070A3"/>
    <w:rsid w:val="00E123F3"/>
    <w:rsid w:val="00E15A36"/>
    <w:rsid w:val="00E15AFA"/>
    <w:rsid w:val="00E15EC4"/>
    <w:rsid w:val="00E16328"/>
    <w:rsid w:val="00E1691D"/>
    <w:rsid w:val="00E213E2"/>
    <w:rsid w:val="00E21705"/>
    <w:rsid w:val="00E255DF"/>
    <w:rsid w:val="00E31295"/>
    <w:rsid w:val="00E32397"/>
    <w:rsid w:val="00E32C56"/>
    <w:rsid w:val="00E33B95"/>
    <w:rsid w:val="00E34CF0"/>
    <w:rsid w:val="00E351F5"/>
    <w:rsid w:val="00E35872"/>
    <w:rsid w:val="00E36A89"/>
    <w:rsid w:val="00E373E1"/>
    <w:rsid w:val="00E40023"/>
    <w:rsid w:val="00E462A6"/>
    <w:rsid w:val="00E46338"/>
    <w:rsid w:val="00E526FA"/>
    <w:rsid w:val="00E5444A"/>
    <w:rsid w:val="00E578AC"/>
    <w:rsid w:val="00E61E66"/>
    <w:rsid w:val="00E625F7"/>
    <w:rsid w:val="00E62E8F"/>
    <w:rsid w:val="00E62F32"/>
    <w:rsid w:val="00E638A4"/>
    <w:rsid w:val="00E64478"/>
    <w:rsid w:val="00E64F63"/>
    <w:rsid w:val="00E6528D"/>
    <w:rsid w:val="00E6610D"/>
    <w:rsid w:val="00E71521"/>
    <w:rsid w:val="00E7281E"/>
    <w:rsid w:val="00E74DD6"/>
    <w:rsid w:val="00E75F14"/>
    <w:rsid w:val="00E8027E"/>
    <w:rsid w:val="00E812DD"/>
    <w:rsid w:val="00E81428"/>
    <w:rsid w:val="00E847D7"/>
    <w:rsid w:val="00E92368"/>
    <w:rsid w:val="00E927B2"/>
    <w:rsid w:val="00E92DF3"/>
    <w:rsid w:val="00E94756"/>
    <w:rsid w:val="00E949CA"/>
    <w:rsid w:val="00E95EC2"/>
    <w:rsid w:val="00E96F97"/>
    <w:rsid w:val="00EA4025"/>
    <w:rsid w:val="00EA54B8"/>
    <w:rsid w:val="00EA551B"/>
    <w:rsid w:val="00EA61BF"/>
    <w:rsid w:val="00EA677C"/>
    <w:rsid w:val="00EA6AF9"/>
    <w:rsid w:val="00EB2A3E"/>
    <w:rsid w:val="00EB5114"/>
    <w:rsid w:val="00EB5BF2"/>
    <w:rsid w:val="00EB6556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1AD3"/>
    <w:rsid w:val="00EF2DD6"/>
    <w:rsid w:val="00EF6DE8"/>
    <w:rsid w:val="00F0164A"/>
    <w:rsid w:val="00F01FFE"/>
    <w:rsid w:val="00F026ED"/>
    <w:rsid w:val="00F0449E"/>
    <w:rsid w:val="00F0590C"/>
    <w:rsid w:val="00F05AE8"/>
    <w:rsid w:val="00F07BF0"/>
    <w:rsid w:val="00F119EA"/>
    <w:rsid w:val="00F14F5B"/>
    <w:rsid w:val="00F24B31"/>
    <w:rsid w:val="00F256C9"/>
    <w:rsid w:val="00F273B4"/>
    <w:rsid w:val="00F33607"/>
    <w:rsid w:val="00F362E6"/>
    <w:rsid w:val="00F40014"/>
    <w:rsid w:val="00F47B7F"/>
    <w:rsid w:val="00F50EC2"/>
    <w:rsid w:val="00F522F3"/>
    <w:rsid w:val="00F565E1"/>
    <w:rsid w:val="00F61D8E"/>
    <w:rsid w:val="00F623A6"/>
    <w:rsid w:val="00F63FA1"/>
    <w:rsid w:val="00F64BD0"/>
    <w:rsid w:val="00F65283"/>
    <w:rsid w:val="00F65C3F"/>
    <w:rsid w:val="00F67110"/>
    <w:rsid w:val="00F730B4"/>
    <w:rsid w:val="00F75814"/>
    <w:rsid w:val="00F766BA"/>
    <w:rsid w:val="00F77D5C"/>
    <w:rsid w:val="00F811B9"/>
    <w:rsid w:val="00F841CE"/>
    <w:rsid w:val="00F84B47"/>
    <w:rsid w:val="00F84D2F"/>
    <w:rsid w:val="00F86DDA"/>
    <w:rsid w:val="00F92620"/>
    <w:rsid w:val="00F9270C"/>
    <w:rsid w:val="00F93D6F"/>
    <w:rsid w:val="00F93F4F"/>
    <w:rsid w:val="00F97E89"/>
    <w:rsid w:val="00FA00C9"/>
    <w:rsid w:val="00FA4F1B"/>
    <w:rsid w:val="00FA72EB"/>
    <w:rsid w:val="00FB04DA"/>
    <w:rsid w:val="00FB1616"/>
    <w:rsid w:val="00FB1E1F"/>
    <w:rsid w:val="00FB490F"/>
    <w:rsid w:val="00FB573D"/>
    <w:rsid w:val="00FB641D"/>
    <w:rsid w:val="00FB6BBE"/>
    <w:rsid w:val="00FC0774"/>
    <w:rsid w:val="00FC6EEC"/>
    <w:rsid w:val="00FC7DCC"/>
    <w:rsid w:val="00FD484A"/>
    <w:rsid w:val="00FD6F4E"/>
    <w:rsid w:val="00FD7962"/>
    <w:rsid w:val="00FE00E3"/>
    <w:rsid w:val="00FE1332"/>
    <w:rsid w:val="00FE1B0F"/>
    <w:rsid w:val="00FE2EE2"/>
    <w:rsid w:val="00FE70D6"/>
    <w:rsid w:val="00FF0184"/>
    <w:rsid w:val="00FF21EF"/>
    <w:rsid w:val="00FF56D3"/>
    <w:rsid w:val="00FF658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6BBE088-E7FE-45A0-A693-A480213A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61-15" TargetMode="External"/><Relationship Id="rId13" Type="http://schemas.openxmlformats.org/officeDocument/2006/relationships/hyperlink" Target="http://zakon0.rada.gov.ua/laws/show/2961-15" TargetMode="External"/><Relationship Id="rId18" Type="http://schemas.openxmlformats.org/officeDocument/2006/relationships/hyperlink" Target="https://zakon.rada.gov.ua/laws/show/2961-1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zakon0.rada.gov.ua/laws/show/875-12" TargetMode="External"/><Relationship Id="rId17" Type="http://schemas.openxmlformats.org/officeDocument/2006/relationships/hyperlink" Target="https://zakon.rada.gov.ua/laws/show/2961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61-1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0.rada.gov.ua/laws/show/995_g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961-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akon2.rada.gov.ua/laws/show/254%D0%BA/96-%D0%B2%D1%80" TargetMode="External"/><Relationship Id="rId19" Type="http://schemas.openxmlformats.org/officeDocument/2006/relationships/hyperlink" Target="https://zakon.rada.gov.ua/laws/show/2961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Relationship Id="rId14" Type="http://schemas.openxmlformats.org/officeDocument/2006/relationships/hyperlink" Target="https://zakon.rada.gov.ua/laws/show/2961-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6096-370F-4A07-A770-718288A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12987</Words>
  <Characters>7403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Lytay</cp:lastModifiedBy>
  <cp:revision>2</cp:revision>
  <cp:lastPrinted>2021-03-05T06:40:00Z</cp:lastPrinted>
  <dcterms:created xsi:type="dcterms:W3CDTF">2022-12-01T10:18:00Z</dcterms:created>
  <dcterms:modified xsi:type="dcterms:W3CDTF">2022-12-01T10:18:00Z</dcterms:modified>
</cp:coreProperties>
</file>