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554" w:rsidRDefault="00D71554" w:rsidP="00D71554">
      <w:pPr>
        <w:pStyle w:val="a4"/>
        <w:ind w:left="6804"/>
        <w:jc w:val="right"/>
        <w:rPr>
          <w:bCs/>
          <w:sz w:val="28"/>
          <w:szCs w:val="28"/>
        </w:rPr>
      </w:pPr>
      <w:bookmarkStart w:id="0" w:name="_GoBack"/>
      <w:bookmarkEnd w:id="0"/>
      <w:r>
        <w:rPr>
          <w:bCs/>
          <w:sz w:val="28"/>
          <w:szCs w:val="28"/>
        </w:rPr>
        <w:t>ЗАТВЕРДЖЕНО</w:t>
      </w:r>
    </w:p>
    <w:p w:rsidR="00D71554" w:rsidRDefault="00D71554" w:rsidP="00D71554">
      <w:pPr>
        <w:pStyle w:val="a4"/>
        <w:spacing w:after="0"/>
        <w:jc w:val="right"/>
        <w:rPr>
          <w:bCs/>
          <w:sz w:val="28"/>
          <w:szCs w:val="28"/>
        </w:rPr>
      </w:pPr>
      <w:r>
        <w:rPr>
          <w:bCs/>
          <w:sz w:val="28"/>
          <w:szCs w:val="28"/>
        </w:rPr>
        <w:t>Рішення Вараської міської ради</w:t>
      </w:r>
    </w:p>
    <w:p w:rsidR="00D71554" w:rsidRDefault="00D71554" w:rsidP="00D71554">
      <w:pPr>
        <w:pStyle w:val="a4"/>
        <w:spacing w:after="0"/>
        <w:jc w:val="right"/>
        <w:rPr>
          <w:bCs/>
          <w:sz w:val="28"/>
          <w:szCs w:val="28"/>
        </w:rPr>
      </w:pPr>
      <w:r>
        <w:rPr>
          <w:bCs/>
          <w:sz w:val="28"/>
          <w:szCs w:val="28"/>
        </w:rPr>
        <w:t>15 грудня 2020 року №</w:t>
      </w:r>
      <w:r w:rsidR="007A37CB">
        <w:rPr>
          <w:bCs/>
          <w:sz w:val="28"/>
          <w:szCs w:val="28"/>
        </w:rPr>
        <w:t>41</w:t>
      </w:r>
    </w:p>
    <w:p w:rsidR="00D71554" w:rsidRDefault="00D71554" w:rsidP="00D71554">
      <w:pPr>
        <w:pStyle w:val="a4"/>
        <w:spacing w:after="0"/>
        <w:jc w:val="right"/>
        <w:rPr>
          <w:bCs/>
          <w:sz w:val="28"/>
          <w:szCs w:val="28"/>
        </w:rPr>
      </w:pPr>
      <w:r>
        <w:rPr>
          <w:bCs/>
          <w:sz w:val="28"/>
          <w:szCs w:val="28"/>
        </w:rPr>
        <w:t xml:space="preserve">(в редакції рішення Вараської    </w:t>
      </w:r>
    </w:p>
    <w:p w:rsidR="00D71554" w:rsidRDefault="00D71554" w:rsidP="00D71554">
      <w:pPr>
        <w:pStyle w:val="a4"/>
        <w:spacing w:after="0"/>
        <w:jc w:val="right"/>
        <w:rPr>
          <w:bCs/>
          <w:sz w:val="28"/>
          <w:szCs w:val="28"/>
        </w:rPr>
      </w:pPr>
      <w:r>
        <w:rPr>
          <w:bCs/>
          <w:sz w:val="28"/>
          <w:szCs w:val="28"/>
        </w:rPr>
        <w:t xml:space="preserve">міської ради від _________2022 року         </w:t>
      </w:r>
    </w:p>
    <w:p w:rsidR="00D71554" w:rsidRDefault="00D71554" w:rsidP="00DE5C8A">
      <w:pPr>
        <w:pStyle w:val="a4"/>
        <w:spacing w:after="0"/>
        <w:ind w:left="6804"/>
        <w:jc w:val="right"/>
        <w:rPr>
          <w:bCs/>
          <w:sz w:val="28"/>
          <w:szCs w:val="28"/>
        </w:rPr>
      </w:pPr>
      <w:r>
        <w:rPr>
          <w:bCs/>
          <w:sz w:val="28"/>
          <w:szCs w:val="28"/>
        </w:rPr>
        <w:t>№________________)</w:t>
      </w:r>
    </w:p>
    <w:p w:rsidR="00D71554" w:rsidRDefault="00D71554" w:rsidP="00D7155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Комплексн</w:t>
      </w:r>
      <w:r w:rsidR="005B6AC0">
        <w:rPr>
          <w:rFonts w:ascii="Times New Roman" w:eastAsia="Times New Roman" w:hAnsi="Times New Roman" w:cs="Times New Roman"/>
          <w:b/>
          <w:bCs/>
          <w:sz w:val="28"/>
          <w:szCs w:val="28"/>
          <w:lang w:eastAsia="ru-RU"/>
        </w:rPr>
        <w:t xml:space="preserve">а </w:t>
      </w:r>
      <w:r>
        <w:rPr>
          <w:rFonts w:ascii="Times New Roman" w:eastAsia="Times New Roman" w:hAnsi="Times New Roman" w:cs="Times New Roman"/>
          <w:b/>
          <w:bCs/>
          <w:sz w:val="28"/>
          <w:szCs w:val="28"/>
          <w:lang w:eastAsia="ru-RU"/>
        </w:rPr>
        <w:t>п</w:t>
      </w:r>
      <w:r>
        <w:rPr>
          <w:rFonts w:ascii="Times New Roman" w:eastAsia="Times New Roman" w:hAnsi="Times New Roman" w:cs="Times New Roman"/>
          <w:b/>
          <w:bCs/>
          <w:sz w:val="28"/>
          <w:szCs w:val="28"/>
          <w:lang w:val="ru-RU" w:eastAsia="ru-RU"/>
        </w:rPr>
        <w:t>рограм</w:t>
      </w:r>
      <w:r w:rsidR="005B6AC0">
        <w:rPr>
          <w:rFonts w:ascii="Times New Roman" w:eastAsia="Times New Roman" w:hAnsi="Times New Roman" w:cs="Times New Roman"/>
          <w:b/>
          <w:bCs/>
          <w:sz w:val="28"/>
          <w:szCs w:val="28"/>
          <w:lang w:val="ru-RU" w:eastAsia="ru-RU"/>
        </w:rPr>
        <w:t>а</w:t>
      </w:r>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eastAsia="ru-RU"/>
        </w:rPr>
        <w:t>благоустрою та розвитку</w:t>
      </w:r>
    </w:p>
    <w:p w:rsidR="00D71554" w:rsidRDefault="00D71554" w:rsidP="00D7155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ru-RU" w:eastAsia="ru-RU"/>
        </w:rPr>
        <w:t xml:space="preserve">комунального господарства </w:t>
      </w:r>
      <w:r>
        <w:rPr>
          <w:rFonts w:ascii="Times New Roman" w:eastAsia="Times New Roman" w:hAnsi="Times New Roman" w:cs="Times New Roman"/>
          <w:b/>
          <w:bCs/>
          <w:sz w:val="28"/>
          <w:szCs w:val="28"/>
          <w:lang w:eastAsia="ru-RU"/>
        </w:rPr>
        <w:t>Вараської міської  територіальної громади</w:t>
      </w:r>
    </w:p>
    <w:p w:rsidR="00D71554" w:rsidRDefault="00D71554" w:rsidP="00D7155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ru-RU" w:eastAsia="ru-RU"/>
        </w:rPr>
        <w:t>на 20</w:t>
      </w:r>
      <w:r>
        <w:rPr>
          <w:rFonts w:ascii="Times New Roman" w:eastAsia="Times New Roman" w:hAnsi="Times New Roman" w:cs="Times New Roman"/>
          <w:b/>
          <w:bCs/>
          <w:sz w:val="28"/>
          <w:szCs w:val="28"/>
          <w:lang w:eastAsia="ru-RU"/>
        </w:rPr>
        <w:t>21-2025 роки</w:t>
      </w:r>
    </w:p>
    <w:p w:rsidR="00313973" w:rsidRDefault="00D71554" w:rsidP="00313973">
      <w:pPr>
        <w:spacing w:after="0"/>
        <w:jc w:val="center"/>
        <w:rPr>
          <w:rFonts w:ascii="Times New Roman" w:hAnsi="Times New Roman" w:cs="Times New Roman"/>
          <w:b/>
          <w:bCs/>
          <w:sz w:val="28"/>
          <w:szCs w:val="28"/>
        </w:rPr>
      </w:pPr>
      <w:r>
        <w:rPr>
          <w:rFonts w:ascii="Times New Roman" w:hAnsi="Times New Roman" w:cs="Times New Roman"/>
          <w:b/>
          <w:bCs/>
          <w:sz w:val="28"/>
          <w:szCs w:val="28"/>
        </w:rPr>
        <w:t>№ 4310 – ПР – 0</w:t>
      </w:r>
      <w:r w:rsidR="00885522">
        <w:rPr>
          <w:rFonts w:ascii="Times New Roman" w:hAnsi="Times New Roman" w:cs="Times New Roman"/>
          <w:b/>
          <w:bCs/>
          <w:sz w:val="28"/>
          <w:szCs w:val="28"/>
        </w:rPr>
        <w:t>1</w:t>
      </w:r>
      <w:r w:rsidR="00313973">
        <w:rPr>
          <w:rFonts w:ascii="Times New Roman" w:hAnsi="Times New Roman" w:cs="Times New Roman"/>
          <w:b/>
          <w:bCs/>
          <w:sz w:val="28"/>
          <w:szCs w:val="28"/>
        </w:rPr>
        <w:t xml:space="preserve"> </w:t>
      </w:r>
    </w:p>
    <w:p w:rsidR="00D71554" w:rsidRPr="00313973" w:rsidRDefault="00D71554" w:rsidP="00313973">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66"/>
        <w:gridCol w:w="6237"/>
      </w:tblGrid>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1.</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Ініціатор розроблення програми</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D71554" w:rsidRPr="00313973" w:rsidTr="00313973">
        <w:trPr>
          <w:trHeight w:val="1336"/>
        </w:trPr>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313973">
            <w:pPr>
              <w:pStyle w:val="HTML"/>
              <w:spacing w:line="256"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466" w:type="dxa"/>
            <w:tcBorders>
              <w:top w:val="single" w:sz="4" w:space="0" w:color="auto"/>
              <w:left w:val="single" w:sz="4" w:space="0" w:color="auto"/>
              <w:bottom w:val="single" w:sz="4" w:space="0" w:color="auto"/>
              <w:right w:val="single" w:sz="4" w:space="0" w:color="auto"/>
            </w:tcBorders>
            <w:hideMark/>
          </w:tcPr>
          <w:p w:rsidR="00313973"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sidRPr="00313973">
              <w:rPr>
                <w:rFonts w:ascii="Times New Roman" w:hAnsi="Times New Roman" w:cs="Times New Roman"/>
                <w:bCs/>
                <w:iCs/>
              </w:rPr>
              <w:t xml:space="preserve">Розпорядження  міського голови від </w:t>
            </w:r>
            <w:r w:rsidRPr="00313973">
              <w:rPr>
                <w:rFonts w:ascii="Times New Roman" w:hAnsi="Times New Roman" w:cs="Times New Roman"/>
                <w:bCs/>
                <w:iCs/>
                <w:u w:val="single"/>
              </w:rPr>
              <w:t>02 червня 2020</w:t>
            </w:r>
            <w:r w:rsidRPr="00313973">
              <w:rPr>
                <w:rFonts w:ascii="Times New Roman" w:hAnsi="Times New Roman" w:cs="Times New Roman"/>
                <w:bCs/>
                <w:iCs/>
              </w:rPr>
              <w:t xml:space="preserve"> року №  </w:t>
            </w:r>
            <w:r w:rsidRPr="00313973">
              <w:rPr>
                <w:rFonts w:ascii="Times New Roman" w:hAnsi="Times New Roman" w:cs="Times New Roman"/>
                <w:bCs/>
                <w:iCs/>
                <w:u w:val="single"/>
              </w:rPr>
              <w:t xml:space="preserve">133-р </w:t>
            </w:r>
            <w:r w:rsidRPr="00313973">
              <w:rPr>
                <w:rFonts w:ascii="Times New Roman" w:hAnsi="Times New Roman" w:cs="Times New Roman"/>
                <w:bCs/>
                <w:iCs/>
              </w:rPr>
              <w:t xml:space="preserve">«Про </w:t>
            </w:r>
            <w:r w:rsidRPr="00313973">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3.</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both"/>
              <w:rPr>
                <w:rFonts w:ascii="Times New Roman" w:hAnsi="Times New Roman" w:cs="Times New Roman"/>
                <w:b/>
                <w:sz w:val="22"/>
                <w:szCs w:val="22"/>
                <w:lang w:val="uk-UA"/>
              </w:rPr>
            </w:pPr>
            <w:r w:rsidRPr="00313973">
              <w:rPr>
                <w:rFonts w:ascii="Times New Roman" w:hAnsi="Times New Roman" w:cs="Times New Roman"/>
                <w:sz w:val="22"/>
                <w:szCs w:val="22"/>
                <w:lang w:val="uk-UA"/>
              </w:rPr>
              <w:t xml:space="preserve">Розробник програми: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b/>
                <w:sz w:val="22"/>
                <w:szCs w:val="22"/>
                <w:lang w:val="uk-UA"/>
              </w:rPr>
            </w:pPr>
            <w:r w:rsidRPr="00313973">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4.</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 xml:space="preserve">Співрозробники програми: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КМКП (КП«ВТВК»ВМР),</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КП</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 xml:space="preserve">«Благоустрій» ВМР, КП «УК «ЖКС» ВМР  </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5.</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 xml:space="preserve">Відповідальний виконавець програми: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ind w:left="-96" w:firstLine="96"/>
              <w:rPr>
                <w:rFonts w:ascii="Times New Roman" w:hAnsi="Times New Roman" w:cs="Times New Roman"/>
                <w:b/>
                <w:sz w:val="22"/>
                <w:szCs w:val="22"/>
                <w:lang w:val="uk-UA"/>
              </w:rPr>
            </w:pPr>
            <w:r w:rsidRPr="00313973">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6.</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both"/>
              <w:rPr>
                <w:rFonts w:ascii="Times New Roman" w:hAnsi="Times New Roman" w:cs="Times New Roman"/>
                <w:sz w:val="22"/>
                <w:szCs w:val="22"/>
                <w:lang w:val="uk-UA"/>
              </w:rPr>
            </w:pPr>
            <w:r w:rsidRPr="00313973">
              <w:rPr>
                <w:rFonts w:ascii="Times New Roman" w:hAnsi="Times New Roman" w:cs="Times New Roman"/>
                <w:sz w:val="22"/>
                <w:szCs w:val="22"/>
                <w:lang w:val="uk-UA"/>
              </w:rPr>
              <w:t xml:space="preserve">Учасники програми: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ind w:left="-105" w:firstLine="105"/>
              <w:rPr>
                <w:rFonts w:ascii="Times New Roman" w:hAnsi="Times New Roman" w:cs="Times New Roman"/>
                <w:sz w:val="22"/>
                <w:szCs w:val="22"/>
                <w:lang w:val="uk-UA"/>
              </w:rPr>
            </w:pPr>
            <w:r w:rsidRPr="00313973">
              <w:rPr>
                <w:rFonts w:ascii="Times New Roman" w:hAnsi="Times New Roman" w:cs="Times New Roman"/>
                <w:sz w:val="22"/>
                <w:szCs w:val="22"/>
                <w:lang w:val="uk-UA"/>
              </w:rPr>
              <w:t>КМКП (КП«ВТВК»ВМР)</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КП «Благоустрій» ВМР,  КП «УК «ЖКС» ВМР,</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ВК ВМР,</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 xml:space="preserve">ДЖКГМБ ВК ВМР, ВП </w:t>
            </w:r>
            <w:r w:rsidR="002A5D86">
              <w:rPr>
                <w:rFonts w:ascii="Times New Roman" w:hAnsi="Times New Roman" w:cs="Times New Roman"/>
                <w:sz w:val="22"/>
                <w:szCs w:val="22"/>
                <w:lang w:val="uk-UA"/>
              </w:rPr>
              <w:t>«</w:t>
            </w:r>
            <w:r w:rsidRPr="00313973">
              <w:rPr>
                <w:rFonts w:ascii="Times New Roman" w:hAnsi="Times New Roman" w:cs="Times New Roman"/>
                <w:sz w:val="22"/>
                <w:szCs w:val="22"/>
                <w:lang w:val="uk-UA"/>
              </w:rPr>
              <w:t>Р</w:t>
            </w:r>
            <w:r w:rsidR="002A5D86">
              <w:rPr>
                <w:rFonts w:ascii="Times New Roman" w:hAnsi="Times New Roman" w:cs="Times New Roman"/>
                <w:sz w:val="22"/>
                <w:szCs w:val="22"/>
                <w:lang w:val="uk-UA"/>
              </w:rPr>
              <w:t xml:space="preserve">івненська </w:t>
            </w:r>
            <w:r w:rsidRPr="00313973">
              <w:rPr>
                <w:rFonts w:ascii="Times New Roman" w:hAnsi="Times New Roman" w:cs="Times New Roman"/>
                <w:sz w:val="22"/>
                <w:szCs w:val="22"/>
                <w:lang w:val="uk-UA"/>
              </w:rPr>
              <w:t>АЕС</w:t>
            </w:r>
            <w:r w:rsidR="002A5D86">
              <w:rPr>
                <w:rFonts w:ascii="Times New Roman" w:hAnsi="Times New Roman" w:cs="Times New Roman"/>
                <w:sz w:val="22"/>
                <w:szCs w:val="22"/>
                <w:lang w:val="uk-UA"/>
              </w:rPr>
              <w:t>»</w:t>
            </w:r>
            <w:r w:rsidRPr="00313973">
              <w:rPr>
                <w:rFonts w:ascii="Times New Roman" w:hAnsi="Times New Roman" w:cs="Times New Roman"/>
                <w:sz w:val="22"/>
                <w:szCs w:val="22"/>
                <w:lang w:val="uk-UA"/>
              </w:rPr>
              <w:t xml:space="preserve"> ДП «НАЕК «Енергоатом», </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КП «Аге</w:t>
            </w:r>
            <w:r w:rsidR="002A5D86">
              <w:rPr>
                <w:rFonts w:ascii="Times New Roman" w:hAnsi="Times New Roman" w:cs="Times New Roman"/>
                <w:sz w:val="22"/>
                <w:szCs w:val="22"/>
                <w:lang w:val="uk-UA"/>
              </w:rPr>
              <w:t>нт</w:t>
            </w:r>
            <w:r w:rsidRPr="00313973">
              <w:rPr>
                <w:rFonts w:ascii="Times New Roman" w:hAnsi="Times New Roman" w:cs="Times New Roman"/>
                <w:sz w:val="22"/>
                <w:szCs w:val="22"/>
                <w:lang w:val="uk-UA"/>
              </w:rPr>
              <w:t>ство нерухомості «Пер</w:t>
            </w:r>
            <w:r w:rsidR="002A5D86">
              <w:rPr>
                <w:rFonts w:ascii="Times New Roman" w:hAnsi="Times New Roman" w:cs="Times New Roman"/>
                <w:sz w:val="22"/>
                <w:szCs w:val="22"/>
                <w:lang w:val="uk-UA"/>
              </w:rPr>
              <w:t>спе</w:t>
            </w:r>
            <w:r w:rsidRPr="00313973">
              <w:rPr>
                <w:rFonts w:ascii="Times New Roman" w:hAnsi="Times New Roman" w:cs="Times New Roman"/>
                <w:sz w:val="22"/>
                <w:szCs w:val="22"/>
                <w:lang w:val="uk-UA"/>
              </w:rPr>
              <w:t xml:space="preserve">ктива», </w:t>
            </w:r>
            <w:r w:rsidR="00313973">
              <w:rPr>
                <w:rFonts w:ascii="Times New Roman" w:hAnsi="Times New Roman" w:cs="Times New Roman"/>
                <w:sz w:val="22"/>
                <w:szCs w:val="22"/>
                <w:lang w:val="uk-UA"/>
              </w:rPr>
              <w:t xml:space="preserve"> </w:t>
            </w:r>
            <w:r w:rsidRPr="00313973">
              <w:rPr>
                <w:rFonts w:ascii="Times New Roman" w:hAnsi="Times New Roman" w:cs="Times New Roman"/>
                <w:sz w:val="22"/>
                <w:szCs w:val="22"/>
                <w:lang w:val="uk-UA"/>
              </w:rPr>
              <w:t>ДКТМС ВК ВМР</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7.</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 xml:space="preserve">Термін реалізації програми: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2021-2025 роки</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8.</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b/>
                <w:sz w:val="22"/>
                <w:szCs w:val="22"/>
                <w:lang w:val="uk-UA"/>
              </w:rPr>
            </w:pPr>
            <w:r w:rsidRPr="00313973">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Бюджет Вараської міської територіальної громади</w:t>
            </w:r>
          </w:p>
        </w:tc>
      </w:tr>
      <w:tr w:rsidR="00D71554" w:rsidRPr="00313973" w:rsidTr="00D71554">
        <w:trPr>
          <w:trHeight w:val="1121"/>
        </w:trPr>
        <w:tc>
          <w:tcPr>
            <w:tcW w:w="648" w:type="dxa"/>
            <w:vMerge w:val="restart"/>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9.</w:t>
            </w:r>
          </w:p>
        </w:tc>
        <w:tc>
          <w:tcPr>
            <w:tcW w:w="2466" w:type="dxa"/>
            <w:vMerge w:val="restart"/>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Загальний   обсяг   фінансових   ресурсів,   необхідних   для    реалізації  програми,</w:t>
            </w:r>
          </w:p>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 xml:space="preserve">в т. ч. за роками </w:t>
            </w:r>
          </w:p>
        </w:tc>
        <w:tc>
          <w:tcPr>
            <w:tcW w:w="6237" w:type="dxa"/>
            <w:tcBorders>
              <w:top w:val="single" w:sz="4" w:space="0" w:color="auto"/>
              <w:left w:val="single" w:sz="4" w:space="0" w:color="auto"/>
              <w:bottom w:val="single" w:sz="4" w:space="0" w:color="auto"/>
              <w:right w:val="single" w:sz="4" w:space="0" w:color="auto"/>
            </w:tcBorders>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b/>
                <w:sz w:val="22"/>
                <w:szCs w:val="22"/>
              </w:rPr>
            </w:pPr>
          </w:p>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b/>
                <w:sz w:val="22"/>
                <w:szCs w:val="22"/>
              </w:rPr>
            </w:pPr>
            <w:r w:rsidRPr="00313973">
              <w:rPr>
                <w:b/>
                <w:sz w:val="22"/>
                <w:szCs w:val="22"/>
              </w:rPr>
              <w:t>570278,999  тис. грн.</w:t>
            </w:r>
          </w:p>
          <w:p w:rsidR="00D71554" w:rsidRPr="00313973" w:rsidRDefault="00D71554" w:rsidP="0031397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rPr>
                <w:b/>
                <w:sz w:val="22"/>
                <w:szCs w:val="22"/>
              </w:rPr>
            </w:pPr>
          </w:p>
        </w:tc>
      </w:tr>
      <w:tr w:rsidR="00D71554" w:rsidRPr="00313973" w:rsidTr="00D71554">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sz w:val="22"/>
                <w:szCs w:val="22"/>
              </w:rPr>
            </w:pPr>
            <w:r w:rsidRPr="00313973">
              <w:rPr>
                <w:sz w:val="22"/>
                <w:szCs w:val="22"/>
              </w:rPr>
              <w:t>2021 рік -  103535,624 тис. грн.</w:t>
            </w:r>
          </w:p>
        </w:tc>
      </w:tr>
      <w:tr w:rsidR="00D71554" w:rsidRPr="00313973" w:rsidTr="00D71554">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sz w:val="22"/>
                <w:szCs w:val="22"/>
              </w:rPr>
            </w:pPr>
            <w:r w:rsidRPr="00313973">
              <w:rPr>
                <w:sz w:val="22"/>
                <w:szCs w:val="22"/>
              </w:rPr>
              <w:t xml:space="preserve">2022 рік -  </w:t>
            </w:r>
            <w:r w:rsidR="00313973">
              <w:rPr>
                <w:sz w:val="22"/>
                <w:szCs w:val="22"/>
              </w:rPr>
              <w:t>118558</w:t>
            </w:r>
            <w:r w:rsidRPr="00313973">
              <w:rPr>
                <w:sz w:val="22"/>
                <w:szCs w:val="22"/>
              </w:rPr>
              <w:t>,0</w:t>
            </w:r>
            <w:r w:rsidR="00313973">
              <w:rPr>
                <w:sz w:val="22"/>
                <w:szCs w:val="22"/>
              </w:rPr>
              <w:t>96</w:t>
            </w:r>
            <w:r w:rsidRPr="00313973">
              <w:rPr>
                <w:sz w:val="22"/>
                <w:szCs w:val="22"/>
              </w:rPr>
              <w:t xml:space="preserve"> тис. грн.</w:t>
            </w:r>
          </w:p>
        </w:tc>
      </w:tr>
      <w:tr w:rsidR="00D71554" w:rsidRPr="00313973" w:rsidTr="00D7155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sz w:val="22"/>
                <w:szCs w:val="22"/>
              </w:rPr>
            </w:pPr>
            <w:r w:rsidRPr="00313973">
              <w:rPr>
                <w:sz w:val="22"/>
                <w:szCs w:val="22"/>
              </w:rPr>
              <w:t xml:space="preserve">2023 рік – </w:t>
            </w:r>
            <w:r w:rsidR="00313973">
              <w:rPr>
                <w:sz w:val="22"/>
                <w:szCs w:val="22"/>
              </w:rPr>
              <w:t>99577</w:t>
            </w:r>
            <w:r w:rsidRPr="00313973">
              <w:rPr>
                <w:sz w:val="22"/>
                <w:szCs w:val="22"/>
              </w:rPr>
              <w:t>,</w:t>
            </w:r>
            <w:r w:rsidR="00313973">
              <w:rPr>
                <w:sz w:val="22"/>
                <w:szCs w:val="22"/>
              </w:rPr>
              <w:t>736</w:t>
            </w:r>
            <w:r w:rsidRPr="00313973">
              <w:rPr>
                <w:sz w:val="22"/>
                <w:szCs w:val="22"/>
              </w:rPr>
              <w:t xml:space="preserve"> тис. грн.</w:t>
            </w:r>
          </w:p>
        </w:tc>
      </w:tr>
      <w:tr w:rsidR="00D71554" w:rsidRPr="00313973" w:rsidTr="00D71554">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sz w:val="22"/>
                <w:szCs w:val="22"/>
              </w:rPr>
            </w:pPr>
            <w:r w:rsidRPr="00313973">
              <w:rPr>
                <w:sz w:val="22"/>
                <w:szCs w:val="22"/>
              </w:rPr>
              <w:t>2024 рік – 119401,486 тис. грн.</w:t>
            </w:r>
          </w:p>
        </w:tc>
      </w:tr>
      <w:tr w:rsidR="00D71554" w:rsidRPr="00313973" w:rsidTr="00D7155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spacing w:after="0"/>
              <w:rPr>
                <w:rFonts w:ascii="Times New Roman" w:eastAsia="SimSun" w:hAnsi="Times New Roman" w:cs="Times New Roman"/>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sz w:val="22"/>
                <w:szCs w:val="22"/>
              </w:rPr>
            </w:pPr>
            <w:r w:rsidRPr="00313973">
              <w:rPr>
                <w:sz w:val="22"/>
                <w:szCs w:val="22"/>
              </w:rPr>
              <w:t>2025 рік - 129206,057 тис. грн.</w:t>
            </w:r>
          </w:p>
        </w:tc>
      </w:tr>
      <w:tr w:rsidR="00D71554" w:rsidRPr="00313973" w:rsidTr="00D71554">
        <w:trPr>
          <w:trHeight w:val="375"/>
        </w:trPr>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9.1.</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b/>
                <w:sz w:val="22"/>
                <w:szCs w:val="22"/>
                <w:lang w:val="uk-UA"/>
              </w:rPr>
            </w:pPr>
            <w:r w:rsidRPr="00313973">
              <w:rPr>
                <w:rFonts w:ascii="Times New Roman" w:hAnsi="Times New Roman" w:cs="Times New Roman"/>
                <w:sz w:val="22"/>
                <w:szCs w:val="22"/>
                <w:lang w:val="uk-UA"/>
              </w:rPr>
              <w:t>коштів місцевого бюджету</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right="-99"/>
              <w:jc w:val="center"/>
              <w:rPr>
                <w:b/>
                <w:sz w:val="22"/>
                <w:szCs w:val="22"/>
              </w:rPr>
            </w:pPr>
            <w:r w:rsidRPr="00313973">
              <w:rPr>
                <w:b/>
                <w:sz w:val="22"/>
                <w:szCs w:val="22"/>
              </w:rPr>
              <w:t>570278,999  тис. грн.</w:t>
            </w:r>
          </w:p>
        </w:tc>
      </w:tr>
      <w:tr w:rsidR="00D71554" w:rsidRPr="00313973" w:rsidTr="00D71554">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9.2.</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 xml:space="preserve">кошти державного бюджету </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313973">
              <w:rPr>
                <w:rFonts w:ascii="Times New Roman" w:hAnsi="Times New Roman" w:cs="Times New Roman"/>
              </w:rPr>
              <w:t xml:space="preserve"> За фактом надходжень </w:t>
            </w:r>
          </w:p>
        </w:tc>
      </w:tr>
      <w:tr w:rsidR="00D71554" w:rsidRPr="00313973" w:rsidTr="00313973">
        <w:trPr>
          <w:trHeight w:val="260"/>
        </w:trPr>
        <w:tc>
          <w:tcPr>
            <w:tcW w:w="648"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jc w:val="center"/>
              <w:rPr>
                <w:rFonts w:ascii="Times New Roman" w:hAnsi="Times New Roman" w:cs="Times New Roman"/>
                <w:sz w:val="22"/>
                <w:szCs w:val="22"/>
                <w:lang w:val="uk-UA"/>
              </w:rPr>
            </w:pPr>
            <w:r w:rsidRPr="00313973">
              <w:rPr>
                <w:rFonts w:ascii="Times New Roman" w:hAnsi="Times New Roman" w:cs="Times New Roman"/>
                <w:sz w:val="22"/>
                <w:szCs w:val="22"/>
                <w:lang w:val="uk-UA"/>
              </w:rPr>
              <w:t>9.3.</w:t>
            </w:r>
          </w:p>
        </w:tc>
        <w:tc>
          <w:tcPr>
            <w:tcW w:w="2466" w:type="dxa"/>
            <w:tcBorders>
              <w:top w:val="single" w:sz="4" w:space="0" w:color="auto"/>
              <w:left w:val="single" w:sz="4" w:space="0" w:color="auto"/>
              <w:bottom w:val="single" w:sz="4" w:space="0" w:color="auto"/>
              <w:right w:val="single" w:sz="4" w:space="0" w:color="auto"/>
            </w:tcBorders>
            <w:hideMark/>
          </w:tcPr>
          <w:p w:rsidR="00D71554" w:rsidRPr="00313973" w:rsidRDefault="00D71554">
            <w:pPr>
              <w:pStyle w:val="HTML"/>
              <w:spacing w:line="256" w:lineRule="auto"/>
              <w:rPr>
                <w:rFonts w:ascii="Times New Roman" w:hAnsi="Times New Roman" w:cs="Times New Roman"/>
                <w:sz w:val="22"/>
                <w:szCs w:val="22"/>
                <w:lang w:val="uk-UA"/>
              </w:rPr>
            </w:pPr>
            <w:r w:rsidRPr="00313973">
              <w:rPr>
                <w:rFonts w:ascii="Times New Roman" w:hAnsi="Times New Roman" w:cs="Times New Roman"/>
                <w:sz w:val="22"/>
                <w:szCs w:val="22"/>
                <w:lang w:val="uk-UA"/>
              </w:rPr>
              <w:t>інші кошти</w:t>
            </w:r>
          </w:p>
        </w:tc>
        <w:tc>
          <w:tcPr>
            <w:tcW w:w="6237" w:type="dxa"/>
            <w:tcBorders>
              <w:top w:val="single" w:sz="4" w:space="0" w:color="auto"/>
              <w:left w:val="single" w:sz="4" w:space="0" w:color="auto"/>
              <w:bottom w:val="single" w:sz="4" w:space="0" w:color="auto"/>
              <w:right w:val="single" w:sz="4" w:space="0" w:color="auto"/>
            </w:tcBorders>
            <w:hideMark/>
          </w:tcPr>
          <w:p w:rsidR="00D71554" w:rsidRPr="00313973" w:rsidRDefault="00D7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313973">
              <w:rPr>
                <w:rFonts w:ascii="Times New Roman" w:hAnsi="Times New Roman" w:cs="Times New Roman"/>
              </w:rPr>
              <w:t>За фактом надходжень</w:t>
            </w:r>
          </w:p>
        </w:tc>
      </w:tr>
    </w:tbl>
    <w:p w:rsidR="00D71554" w:rsidRPr="00313973" w:rsidRDefault="00D71554" w:rsidP="00313973">
      <w:pPr>
        <w:pStyle w:val="a6"/>
        <w:numPr>
          <w:ilvl w:val="0"/>
          <w:numId w:val="6"/>
        </w:numPr>
        <w:jc w:val="center"/>
        <w:rPr>
          <w:b/>
          <w:sz w:val="28"/>
          <w:szCs w:val="28"/>
        </w:rPr>
      </w:pPr>
      <w:r w:rsidRPr="00313973">
        <w:rPr>
          <w:b/>
          <w:sz w:val="28"/>
          <w:szCs w:val="28"/>
        </w:rPr>
        <w:lastRenderedPageBreak/>
        <w:t>Визначення проблеми,</w:t>
      </w:r>
    </w:p>
    <w:p w:rsidR="00D71554" w:rsidRDefault="00D71554" w:rsidP="00D71554">
      <w:pPr>
        <w:spacing w:after="0"/>
        <w:ind w:left="720"/>
        <w:jc w:val="center"/>
        <w:rPr>
          <w:rFonts w:ascii="Times New Roman" w:hAnsi="Times New Roman" w:cs="Times New Roman"/>
          <w:b/>
          <w:sz w:val="28"/>
          <w:szCs w:val="28"/>
          <w:lang w:val="ru-RU"/>
        </w:rPr>
      </w:pPr>
      <w:r>
        <w:rPr>
          <w:rFonts w:ascii="Times New Roman" w:hAnsi="Times New Roman" w:cs="Times New Roman"/>
          <w:b/>
          <w:sz w:val="28"/>
          <w:szCs w:val="28"/>
        </w:rPr>
        <w:t>на розв’язання якої спрямована Програма</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rsidR="00D71554" w:rsidRDefault="00D71554" w:rsidP="00D71554">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rsidR="00D71554" w:rsidRDefault="00D71554" w:rsidP="00313973">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w:t>
      </w:r>
      <w:r w:rsidR="00313973">
        <w:rPr>
          <w:rFonts w:ascii="Times New Roman" w:hAnsi="Times New Roman" w:cs="Times New Roman"/>
          <w:sz w:val="28"/>
          <w:szCs w:val="28"/>
        </w:rPr>
        <w:t xml:space="preserve"> шуму</w:t>
      </w:r>
      <w:r>
        <w:rPr>
          <w:rFonts w:ascii="Times New Roman" w:hAnsi="Times New Roman" w:cs="Times New Roman"/>
          <w:sz w:val="28"/>
          <w:szCs w:val="28"/>
        </w:rPr>
        <w:t xml:space="preserve">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w:t>
      </w:r>
      <w:r w:rsidR="0083226F">
        <w:rPr>
          <w:rFonts w:ascii="Times New Roman" w:hAnsi="Times New Roman" w:cs="Times New Roman"/>
          <w:sz w:val="28"/>
          <w:szCs w:val="28"/>
        </w:rPr>
        <w:t>,</w:t>
      </w:r>
      <w:r>
        <w:rPr>
          <w:rFonts w:ascii="Times New Roman" w:hAnsi="Times New Roman" w:cs="Times New Roman"/>
          <w:sz w:val="28"/>
          <w:szCs w:val="28"/>
        </w:rPr>
        <w:t xml:space="preserve">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w:t>
      </w:r>
      <w:r>
        <w:rPr>
          <w:rFonts w:ascii="Times New Roman" w:hAnsi="Times New Roman" w:cs="Times New Roman"/>
          <w:sz w:val="28"/>
          <w:szCs w:val="28"/>
        </w:rPr>
        <w:lastRenderedPageBreak/>
        <w:t>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rsidR="00D71554" w:rsidRDefault="00D71554" w:rsidP="00D71554">
      <w:pPr>
        <w:pStyle w:val="1"/>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rPr>
        <w:t>Одн</w:t>
      </w:r>
      <w:r>
        <w:rPr>
          <w:rFonts w:ascii="Times New Roman" w:hAnsi="Times New Roman" w:cs="Times New Roman"/>
          <w:sz w:val="28"/>
          <w:szCs w:val="28"/>
          <w:lang w:val="uk-UA"/>
        </w:rPr>
        <w:t>ією</w:t>
      </w:r>
      <w:r>
        <w:rPr>
          <w:rFonts w:ascii="Times New Roman" w:hAnsi="Times New Roman" w:cs="Times New Roman"/>
          <w:sz w:val="28"/>
          <w:szCs w:val="28"/>
        </w:rPr>
        <w:t xml:space="preserve"> з найгостріших екологічних </w:t>
      </w:r>
      <w:r>
        <w:rPr>
          <w:rFonts w:ascii="Times New Roman" w:hAnsi="Times New Roman" w:cs="Times New Roman"/>
          <w:sz w:val="28"/>
          <w:szCs w:val="28"/>
          <w:lang w:val="uk-UA"/>
        </w:rPr>
        <w:t>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rsidR="00D71554" w:rsidRDefault="00D71554" w:rsidP="00313973">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rsidR="00D71554" w:rsidRDefault="00D71554" w:rsidP="00D71554">
      <w:pPr>
        <w:spacing w:after="0"/>
        <w:ind w:firstLine="708"/>
        <w:jc w:val="both"/>
        <w:rPr>
          <w:rStyle w:val="rvts8"/>
        </w:rPr>
      </w:pPr>
      <w:r>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w:t>
      </w:r>
      <w:r>
        <w:rPr>
          <w:rStyle w:val="rvts8"/>
          <w:rFonts w:ascii="Times New Roman" w:hAnsi="Times New Roman" w:cs="Times New Roman"/>
          <w:sz w:val="28"/>
          <w:szCs w:val="28"/>
        </w:rPr>
        <w:lastRenderedPageBreak/>
        <w:t xml:space="preserve">впровадження заходів з модернізації комунальних систем на основі енергозаощадження. Адже значною проблемою </w:t>
      </w:r>
      <w:r>
        <w:rPr>
          <w:rFonts w:ascii="Times New Roman" w:hAnsi="Times New Roman" w:cs="Times New Roman"/>
          <w:sz w:val="28"/>
          <w:szCs w:val="28"/>
        </w:rPr>
        <w:t>постачання теплової енергії для 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rsidR="00D71554" w:rsidRDefault="00D71554" w:rsidP="00D71554">
      <w:pPr>
        <w:spacing w:after="0"/>
        <w:ind w:firstLine="708"/>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rsidR="00D71554" w:rsidRDefault="00D71554" w:rsidP="00D71554">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w:t>
      </w:r>
      <w:r w:rsidR="0083226F">
        <w:rPr>
          <w:rStyle w:val="rvts8"/>
          <w:rFonts w:ascii="Times New Roman" w:hAnsi="Times New Roman" w:cs="Times New Roman"/>
          <w:sz w:val="28"/>
          <w:szCs w:val="28"/>
        </w:rPr>
        <w:t xml:space="preserve"> </w:t>
      </w:r>
      <w:r>
        <w:rPr>
          <w:rStyle w:val="rvts8"/>
          <w:rFonts w:ascii="Times New Roman" w:hAnsi="Times New Roman" w:cs="Times New Roman"/>
          <w:sz w:val="28"/>
          <w:szCs w:val="28"/>
        </w:rPr>
        <w:t xml:space="preserve">-,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Вараш в двухтрубному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каналізаційних  54,5 км.  Задіяно водопровідних насосних станцій  9 шт</w:t>
      </w:r>
      <w:r w:rsidR="0083226F">
        <w:rPr>
          <w:rFonts w:ascii="Times New Roman" w:hAnsi="Times New Roman" w:cs="Times New Roman"/>
          <w:sz w:val="28"/>
          <w:szCs w:val="28"/>
        </w:rPr>
        <w:t>.</w:t>
      </w:r>
      <w:r>
        <w:rPr>
          <w:rFonts w:ascii="Times New Roman" w:hAnsi="Times New Roman" w:cs="Times New Roman"/>
          <w:sz w:val="28"/>
          <w:szCs w:val="28"/>
        </w:rPr>
        <w:t>, каналізаційних насосних станцій  3 шт</w:t>
      </w:r>
      <w:r w:rsidR="0083226F">
        <w:rPr>
          <w:rFonts w:ascii="Times New Roman" w:hAnsi="Times New Roman" w:cs="Times New Roman"/>
          <w:sz w:val="28"/>
          <w:szCs w:val="28"/>
        </w:rPr>
        <w:t>.</w:t>
      </w:r>
      <w:r>
        <w:rPr>
          <w:rFonts w:ascii="Times New Roman" w:hAnsi="Times New Roman" w:cs="Times New Roman"/>
          <w:sz w:val="28"/>
          <w:szCs w:val="28"/>
        </w:rPr>
        <w:t xml:space="preserve">, свердловин  7 шт. та  міські очисні споруди.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Постачання води, тепла, водовідведення для села Заболоття забезпечує ВП </w:t>
      </w:r>
      <w:r w:rsidR="008B6EC1">
        <w:rPr>
          <w:rFonts w:ascii="Times New Roman" w:hAnsi="Times New Roman" w:cs="Times New Roman"/>
          <w:sz w:val="28"/>
          <w:szCs w:val="28"/>
        </w:rPr>
        <w:t>«</w:t>
      </w:r>
      <w:r>
        <w:rPr>
          <w:rFonts w:ascii="Times New Roman" w:hAnsi="Times New Roman" w:cs="Times New Roman"/>
          <w:sz w:val="28"/>
          <w:szCs w:val="28"/>
        </w:rPr>
        <w:t>Р</w:t>
      </w:r>
      <w:r w:rsidR="008B6EC1">
        <w:rPr>
          <w:rFonts w:ascii="Times New Roman" w:hAnsi="Times New Roman" w:cs="Times New Roman"/>
          <w:sz w:val="28"/>
          <w:szCs w:val="28"/>
        </w:rPr>
        <w:t xml:space="preserve">івненська </w:t>
      </w:r>
      <w:r>
        <w:rPr>
          <w:rFonts w:ascii="Times New Roman" w:hAnsi="Times New Roman" w:cs="Times New Roman"/>
          <w:sz w:val="28"/>
          <w:szCs w:val="28"/>
        </w:rPr>
        <w:t>АЕС</w:t>
      </w:r>
      <w:r w:rsidR="008B6EC1">
        <w:rPr>
          <w:rFonts w:ascii="Times New Roman" w:hAnsi="Times New Roman" w:cs="Times New Roman"/>
          <w:sz w:val="28"/>
          <w:szCs w:val="28"/>
        </w:rPr>
        <w:t>»</w:t>
      </w:r>
      <w:r>
        <w:rPr>
          <w:rFonts w:ascii="Times New Roman" w:hAnsi="Times New Roman" w:cs="Times New Roman"/>
          <w:sz w:val="28"/>
          <w:szCs w:val="28"/>
        </w:rPr>
        <w:t xml:space="preserve"> ДП </w:t>
      </w:r>
      <w:r w:rsidR="005B6AC0">
        <w:rPr>
          <w:rFonts w:ascii="Times New Roman" w:hAnsi="Times New Roman" w:cs="Times New Roman"/>
          <w:sz w:val="28"/>
          <w:szCs w:val="28"/>
        </w:rPr>
        <w:t>«</w:t>
      </w:r>
      <w:r>
        <w:rPr>
          <w:rFonts w:ascii="Times New Roman" w:hAnsi="Times New Roman" w:cs="Times New Roman"/>
          <w:sz w:val="28"/>
          <w:szCs w:val="28"/>
        </w:rPr>
        <w:t>НАЕК «Енергоатом», як</w:t>
      </w:r>
      <w:r w:rsidR="008B6EC1">
        <w:rPr>
          <w:rFonts w:ascii="Times New Roman" w:hAnsi="Times New Roman" w:cs="Times New Roman"/>
          <w:sz w:val="28"/>
          <w:szCs w:val="28"/>
        </w:rPr>
        <w:t>а</w:t>
      </w:r>
      <w:r>
        <w:rPr>
          <w:rFonts w:ascii="Times New Roman" w:hAnsi="Times New Roman" w:cs="Times New Roman"/>
          <w:sz w:val="28"/>
          <w:szCs w:val="28"/>
        </w:rPr>
        <w:t xml:space="preserve"> також виконує ремонтні роботи та заміну обладнання у разі необхідності.</w:t>
      </w:r>
    </w:p>
    <w:p w:rsidR="00D71554" w:rsidRDefault="00D71554" w:rsidP="00D71554">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rsidR="00D71554" w:rsidRDefault="00D71554" w:rsidP="00D71554">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lastRenderedPageBreak/>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врядування в Україні» та «Про благоустрій населених 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7"/>
          <w:rFonts w:ascii="Times New Roman" w:hAnsi="Times New Roman" w:cs="Times New Roman"/>
          <w:b w:val="0"/>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7"/>
          <w:rFonts w:ascii="Times New Roman" w:hAnsi="Times New Roman" w:cs="Times New Roman"/>
          <w:b w:val="0"/>
          <w:sz w:val="28"/>
          <w:szCs w:val="28"/>
        </w:rPr>
        <w:t xml:space="preserve"> </w:t>
      </w:r>
      <w:r>
        <w:rPr>
          <w:rFonts w:ascii="Times New Roman" w:hAnsi="Times New Roman" w:cs="Times New Roman"/>
          <w:sz w:val="28"/>
          <w:szCs w:val="28"/>
        </w:rPr>
        <w:t>покращення рівня б</w:t>
      </w:r>
      <w:r>
        <w:rPr>
          <w:rStyle w:val="a7"/>
          <w:rFonts w:ascii="Times New Roman" w:hAnsi="Times New Roman" w:cs="Times New Roman"/>
          <w:b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rsidR="00D71554" w:rsidRDefault="00D71554" w:rsidP="0083226F">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rsidR="00D71554" w:rsidRDefault="00D71554" w:rsidP="00D71554">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rsidR="00D71554" w:rsidRDefault="00D71554" w:rsidP="0083226F">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rsidR="00D71554" w:rsidRDefault="00D71554" w:rsidP="00D71554">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7"/>
          <w:rFonts w:ascii="Times New Roman" w:hAnsi="Times New Roman" w:cs="Times New Roman"/>
          <w:b w:val="0"/>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rsidR="00D71554" w:rsidRDefault="00D71554" w:rsidP="00D71554">
      <w:pPr>
        <w:spacing w:after="0"/>
        <w:ind w:firstLine="709"/>
        <w:jc w:val="both"/>
        <w:rPr>
          <w:rFonts w:ascii="Times New Roman" w:hAnsi="Times New Roman" w:cs="Times New Roman"/>
          <w:sz w:val="28"/>
          <w:szCs w:val="28"/>
        </w:rPr>
      </w:pPr>
    </w:p>
    <w:p w:rsidR="00D71554" w:rsidRPr="00DE5C8A" w:rsidRDefault="00D71554" w:rsidP="00DE5C8A">
      <w:pPr>
        <w:pStyle w:val="a6"/>
        <w:numPr>
          <w:ilvl w:val="0"/>
          <w:numId w:val="6"/>
        </w:numPr>
        <w:jc w:val="center"/>
        <w:rPr>
          <w:b/>
          <w:sz w:val="28"/>
          <w:szCs w:val="28"/>
        </w:rPr>
      </w:pPr>
      <w:r w:rsidRPr="00DE5C8A">
        <w:rPr>
          <w:b/>
          <w:sz w:val="28"/>
          <w:szCs w:val="28"/>
        </w:rPr>
        <w:t>Визначення  мети  Програми</w:t>
      </w:r>
    </w:p>
    <w:p w:rsidR="00D71554" w:rsidRDefault="00D71554" w:rsidP="00D71554">
      <w:pPr>
        <w:ind w:firstLine="708"/>
        <w:jc w:val="both"/>
        <w:rPr>
          <w:rFonts w:ascii="Times New Roman" w:hAnsi="Times New Roman" w:cs="Times New Roman"/>
          <w:sz w:val="28"/>
          <w:szCs w:val="28"/>
        </w:rPr>
      </w:pPr>
      <w:r>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w:t>
      </w:r>
      <w:r w:rsidR="0083226F">
        <w:rPr>
          <w:rFonts w:ascii="Times New Roman" w:hAnsi="Times New Roman" w:cs="Times New Roman"/>
          <w:sz w:val="28"/>
          <w:szCs w:val="28"/>
        </w:rPr>
        <w:t>в</w:t>
      </w:r>
      <w:r>
        <w:rPr>
          <w:rFonts w:ascii="Times New Roman" w:hAnsi="Times New Roman" w:cs="Times New Roman"/>
          <w:sz w:val="28"/>
          <w:szCs w:val="28"/>
        </w:rPr>
        <w:t>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rsidR="00D71554" w:rsidRPr="00D71554" w:rsidRDefault="00D71554" w:rsidP="00DE5C8A">
      <w:pPr>
        <w:pStyle w:val="a6"/>
        <w:numPr>
          <w:ilvl w:val="0"/>
          <w:numId w:val="6"/>
        </w:numPr>
        <w:jc w:val="center"/>
        <w:rPr>
          <w:b/>
          <w:sz w:val="28"/>
          <w:szCs w:val="28"/>
        </w:rPr>
      </w:pPr>
      <w:r w:rsidRPr="00D71554">
        <w:rPr>
          <w:b/>
          <w:sz w:val="28"/>
          <w:szCs w:val="28"/>
        </w:rPr>
        <w:t xml:space="preserve">Обґрунтування шляхів </w:t>
      </w:r>
    </w:p>
    <w:p w:rsidR="00D71554" w:rsidRPr="00D71554" w:rsidRDefault="00D71554" w:rsidP="00D71554">
      <w:pPr>
        <w:pStyle w:val="a6"/>
        <w:ind w:left="720"/>
        <w:jc w:val="center"/>
        <w:rPr>
          <w:b/>
          <w:sz w:val="28"/>
          <w:szCs w:val="28"/>
        </w:rPr>
      </w:pPr>
      <w:r w:rsidRPr="00D71554">
        <w:rPr>
          <w:b/>
          <w:sz w:val="28"/>
          <w:szCs w:val="28"/>
        </w:rPr>
        <w:t>і засобів розв'язання проблеми,</w:t>
      </w:r>
      <w:r w:rsidRPr="00D71554">
        <w:rPr>
          <w:sz w:val="28"/>
          <w:szCs w:val="28"/>
        </w:rPr>
        <w:t xml:space="preserve">  </w:t>
      </w:r>
      <w:r w:rsidRPr="00D71554">
        <w:rPr>
          <w:b/>
          <w:sz w:val="28"/>
          <w:szCs w:val="28"/>
        </w:rPr>
        <w:t>строки виконання Програми</w:t>
      </w:r>
    </w:p>
    <w:p w:rsidR="00D71554" w:rsidRDefault="00D71554" w:rsidP="0083226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rsidR="00D71554" w:rsidRDefault="00D71554" w:rsidP="0083226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rsidR="00D71554" w:rsidRDefault="00D71554" w:rsidP="00D71554">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rsidR="00D71554" w:rsidRDefault="00D71554" w:rsidP="00D71554">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rsidR="00D71554" w:rsidRDefault="00D71554" w:rsidP="00D7155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rsidR="00D71554" w:rsidRDefault="00D71554" w:rsidP="00D71554">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створення конкурентного середовища і формування ринку комунальних послуг, підвищення ефективності використання енергетичних та матеріальних </w:t>
      </w:r>
      <w:r>
        <w:rPr>
          <w:rFonts w:ascii="Times New Roman" w:hAnsi="Times New Roman" w:cs="Times New Roman"/>
          <w:sz w:val="28"/>
          <w:szCs w:val="28"/>
        </w:rPr>
        <w:lastRenderedPageBreak/>
        <w:t>ресурсів, прозорість у прийнятті рішень щодо комунальних послуг, доступність комунальних послуг для громадян.</w:t>
      </w:r>
    </w:p>
    <w:p w:rsidR="00D71554" w:rsidRDefault="00D71554" w:rsidP="00D71554">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r>
        <w:rPr>
          <w:color w:val="000000"/>
          <w:sz w:val="28"/>
          <w:szCs w:val="28"/>
        </w:rPr>
        <w:t>:</w:t>
      </w:r>
    </w:p>
    <w:p w:rsidR="00D71554" w:rsidRDefault="00D71554" w:rsidP="00D71554">
      <w:pPr>
        <w:numPr>
          <w:ilvl w:val="0"/>
          <w:numId w:val="3"/>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rsidR="00D71554" w:rsidRDefault="00D71554" w:rsidP="00D71554">
      <w:pPr>
        <w:numPr>
          <w:ilvl w:val="0"/>
          <w:numId w:val="3"/>
        </w:numPr>
        <w:spacing w:after="0" w:line="24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rsidR="00D71554" w:rsidRDefault="00D71554" w:rsidP="00D71554">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rsidR="00D71554" w:rsidRDefault="00D71554" w:rsidP="00D71554">
      <w:pPr>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rsidR="00D71554" w:rsidRDefault="00D71554" w:rsidP="00D71554">
      <w:pPr>
        <w:numPr>
          <w:ilvl w:val="3"/>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rsidR="00D71554" w:rsidRDefault="00D71554" w:rsidP="00D71554">
      <w:pPr>
        <w:numPr>
          <w:ilvl w:val="3"/>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конкуретного середовища у сфері комунального господарства;</w:t>
      </w:r>
    </w:p>
    <w:p w:rsidR="00D71554" w:rsidRDefault="00D71554" w:rsidP="00D71554">
      <w:pPr>
        <w:pStyle w:val="rvps2"/>
        <w:numPr>
          <w:ilvl w:val="3"/>
          <w:numId w:val="4"/>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rsidR="00D71554" w:rsidRDefault="00D71554" w:rsidP="00D71554">
      <w:pPr>
        <w:pStyle w:val="rvps2"/>
        <w:numPr>
          <w:ilvl w:val="3"/>
          <w:numId w:val="4"/>
        </w:numPr>
        <w:shd w:val="clear" w:color="auto" w:fill="FFFFFF"/>
        <w:spacing w:before="0" w:beforeAutospacing="0" w:after="0" w:afterAutospacing="0"/>
        <w:ind w:left="0" w:firstLine="567"/>
        <w:jc w:val="both"/>
        <w:textAlignment w:val="baseline"/>
        <w:rPr>
          <w:color w:val="000000"/>
          <w:sz w:val="28"/>
          <w:szCs w:val="28"/>
        </w:rPr>
      </w:pPr>
      <w:bookmarkStart w:id="6" w:name="n32"/>
      <w:bookmarkEnd w:id="6"/>
      <w:r>
        <w:rPr>
          <w:color w:val="000000"/>
          <w:sz w:val="28"/>
          <w:szCs w:val="28"/>
        </w:rPr>
        <w:t xml:space="preserve">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w:t>
      </w:r>
      <w:r>
        <w:rPr>
          <w:color w:val="000000"/>
          <w:sz w:val="28"/>
          <w:szCs w:val="28"/>
          <w:lang w:val="uk-UA"/>
        </w:rPr>
        <w:t xml:space="preserve">території </w:t>
      </w:r>
      <w:r>
        <w:rPr>
          <w:color w:val="000000"/>
          <w:sz w:val="28"/>
          <w:szCs w:val="28"/>
        </w:rPr>
        <w:t>та технічних можливостей;</w:t>
      </w:r>
    </w:p>
    <w:p w:rsidR="00D71554" w:rsidRDefault="00D71554" w:rsidP="00D71554">
      <w:pPr>
        <w:pStyle w:val="rvps2"/>
        <w:numPr>
          <w:ilvl w:val="3"/>
          <w:numId w:val="4"/>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Pr>
          <w:color w:val="000000"/>
          <w:sz w:val="28"/>
          <w:szCs w:val="28"/>
        </w:rPr>
        <w:t>дотримання встановлених стандартів, нормативів, норм, порядків і правил щодо кількості та якості комунальних послуг</w:t>
      </w:r>
      <w:r>
        <w:rPr>
          <w:color w:val="000000"/>
          <w:sz w:val="28"/>
          <w:szCs w:val="28"/>
          <w:lang w:val="uk-UA"/>
        </w:rPr>
        <w:t>;</w:t>
      </w:r>
    </w:p>
    <w:p w:rsidR="00D71554" w:rsidRDefault="00D71554" w:rsidP="00D71554">
      <w:pPr>
        <w:pStyle w:val="rvps2"/>
        <w:numPr>
          <w:ilvl w:val="3"/>
          <w:numId w:val="4"/>
        </w:numPr>
        <w:shd w:val="clear" w:color="auto" w:fill="FFFFFF"/>
        <w:spacing w:before="0" w:beforeAutospacing="0" w:after="0" w:afterAutospacing="0"/>
        <w:ind w:left="0" w:firstLine="710"/>
        <w:jc w:val="both"/>
        <w:textAlignment w:val="baseline"/>
        <w:rPr>
          <w:sz w:val="28"/>
          <w:szCs w:val="28"/>
          <w:lang w:val="uk-UA"/>
        </w:rPr>
      </w:pPr>
      <w:r>
        <w:rPr>
          <w:sz w:val="28"/>
          <w:szCs w:val="28"/>
        </w:rPr>
        <w:t>прозорість у прийнятті рішень щодо комунальних послуг та встановлення тарифів на них</w:t>
      </w:r>
      <w:r>
        <w:rPr>
          <w:sz w:val="28"/>
          <w:szCs w:val="28"/>
          <w:lang w:val="uk-UA"/>
        </w:rPr>
        <w:t>;</w:t>
      </w:r>
    </w:p>
    <w:p w:rsidR="00D71554" w:rsidRDefault="00D71554" w:rsidP="00D71554">
      <w:pPr>
        <w:pStyle w:val="rvps2"/>
        <w:shd w:val="clear" w:color="auto" w:fill="FFFFFF"/>
        <w:spacing w:before="0" w:beforeAutospacing="0" w:after="0" w:afterAutospacing="0"/>
        <w:ind w:firstLine="567"/>
        <w:jc w:val="both"/>
        <w:textAlignment w:val="baseline"/>
        <w:rPr>
          <w:sz w:val="28"/>
          <w:szCs w:val="28"/>
          <w:lang w:val="uk-UA"/>
        </w:rPr>
      </w:pPr>
      <w:r>
        <w:rPr>
          <w:sz w:val="28"/>
          <w:szCs w:val="28"/>
        </w:rPr>
        <w:lastRenderedPageBreak/>
        <w:t>Виконання Програми проводит</w:t>
      </w:r>
      <w:r>
        <w:rPr>
          <w:sz w:val="28"/>
          <w:szCs w:val="28"/>
          <w:lang w:val="uk-UA"/>
        </w:rPr>
        <w:t>иметься</w:t>
      </w:r>
      <w:r>
        <w:rPr>
          <w:sz w:val="28"/>
          <w:szCs w:val="28"/>
        </w:rPr>
        <w:t xml:space="preserve"> </w:t>
      </w:r>
      <w:r>
        <w:rPr>
          <w:sz w:val="28"/>
          <w:szCs w:val="28"/>
          <w:lang w:val="uk-UA"/>
        </w:rPr>
        <w:t>в 2021-2025 роках.</w:t>
      </w:r>
    </w:p>
    <w:p w:rsidR="00D71554" w:rsidRDefault="00D71554" w:rsidP="00D71554">
      <w:pPr>
        <w:widowControl w:val="0"/>
        <w:shd w:val="clear" w:color="auto" w:fill="FFFFFF"/>
        <w:tabs>
          <w:tab w:val="left" w:pos="1498"/>
        </w:tabs>
        <w:autoSpaceDE w:val="0"/>
        <w:autoSpaceDN w:val="0"/>
        <w:adjustRightInd w:val="0"/>
        <w:spacing w:line="274" w:lineRule="exact"/>
        <w:ind w:firstLine="567"/>
        <w:outlineLvl w:val="0"/>
        <w:rPr>
          <w:rFonts w:ascii="Times New Roman" w:hAnsi="Times New Roman" w:cs="Times New Roman"/>
          <w:b/>
          <w:sz w:val="28"/>
          <w:szCs w:val="28"/>
          <w:lang w:val="ru-RU"/>
        </w:rPr>
      </w:pPr>
    </w:p>
    <w:p w:rsidR="00D71554" w:rsidRDefault="00D71554" w:rsidP="00DE5C8A">
      <w:pPr>
        <w:pStyle w:val="a6"/>
        <w:widowControl w:val="0"/>
        <w:numPr>
          <w:ilvl w:val="0"/>
          <w:numId w:val="6"/>
        </w:numPr>
        <w:shd w:val="clear" w:color="auto" w:fill="FFFFFF"/>
        <w:tabs>
          <w:tab w:val="left" w:pos="1498"/>
        </w:tabs>
        <w:autoSpaceDE w:val="0"/>
        <w:autoSpaceDN w:val="0"/>
        <w:adjustRightInd w:val="0"/>
        <w:spacing w:line="274" w:lineRule="exact"/>
        <w:jc w:val="center"/>
        <w:outlineLvl w:val="0"/>
        <w:rPr>
          <w:b/>
          <w:bCs/>
          <w:spacing w:val="-16"/>
          <w:sz w:val="28"/>
          <w:szCs w:val="28"/>
        </w:rPr>
      </w:pPr>
      <w:r>
        <w:rPr>
          <w:b/>
          <w:bCs/>
          <w:spacing w:val="-16"/>
          <w:sz w:val="28"/>
          <w:szCs w:val="28"/>
        </w:rPr>
        <w:t xml:space="preserve">Перелік  завдань, </w:t>
      </w:r>
    </w:p>
    <w:p w:rsidR="00D71554" w:rsidRDefault="00D71554" w:rsidP="00D71554">
      <w:pPr>
        <w:pStyle w:val="a6"/>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rPr>
      </w:pPr>
      <w:r>
        <w:rPr>
          <w:b/>
          <w:bCs/>
          <w:spacing w:val="-16"/>
          <w:sz w:val="28"/>
          <w:szCs w:val="28"/>
        </w:rPr>
        <w:t>заходів  Програми  та  очікувані результати, їх    виконання</w:t>
      </w:r>
    </w:p>
    <w:p w:rsidR="00D71554" w:rsidRDefault="00D71554" w:rsidP="00D71554">
      <w:pPr>
        <w:spacing w:after="0"/>
        <w:ind w:firstLine="432"/>
        <w:jc w:val="both"/>
        <w:rPr>
          <w:rFonts w:ascii="Times New Roman" w:hAnsi="Times New Roman" w:cs="Times New Roman"/>
          <w:sz w:val="28"/>
          <w:szCs w:val="28"/>
          <w:lang w:val="ru-RU"/>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завдань,  спрямованих на покращення  життєдіяльності людини, а саме:</w:t>
      </w:r>
      <w:r>
        <w:rPr>
          <w:rFonts w:ascii="Times New Roman" w:hAnsi="Times New Roman" w:cs="Times New Roman"/>
          <w:sz w:val="28"/>
          <w:szCs w:val="28"/>
          <w:lang w:val="ru-RU"/>
        </w:rPr>
        <w:t xml:space="preserve"> </w:t>
      </w:r>
    </w:p>
    <w:p w:rsidR="00D71554" w:rsidRDefault="00D71554" w:rsidP="00D71554">
      <w:pPr>
        <w:spacing w:after="0"/>
        <w:ind w:firstLine="432"/>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rsidR="00D71554" w:rsidRDefault="00D71554" w:rsidP="00D71554">
      <w:pPr>
        <w:numPr>
          <w:ilvl w:val="0"/>
          <w:numId w:val="5"/>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rsidR="00D71554" w:rsidRDefault="00D71554" w:rsidP="00D71554">
      <w:pPr>
        <w:numPr>
          <w:ilvl w:val="0"/>
          <w:numId w:val="5"/>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rsidR="00D71554" w:rsidRDefault="00D71554" w:rsidP="00D71554">
      <w:pPr>
        <w:numPr>
          <w:ilvl w:val="0"/>
          <w:numId w:val="5"/>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rsidR="00D71554" w:rsidRDefault="00D71554" w:rsidP="00D71554">
      <w:pPr>
        <w:numPr>
          <w:ilvl w:val="0"/>
          <w:numId w:val="5"/>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rsidR="00D71554" w:rsidRDefault="00D71554" w:rsidP="00D71554">
      <w:pPr>
        <w:numPr>
          <w:ilvl w:val="0"/>
          <w:numId w:val="5"/>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rsidR="00D71554" w:rsidRDefault="00D71554" w:rsidP="00D71554">
      <w:pPr>
        <w:spacing w:after="0"/>
        <w:jc w:val="both"/>
        <w:rPr>
          <w:rFonts w:ascii="Times New Roman" w:hAnsi="Times New Roman" w:cs="Times New Roman"/>
          <w:sz w:val="28"/>
          <w:szCs w:val="28"/>
        </w:rPr>
      </w:pPr>
    </w:p>
    <w:p w:rsidR="00D71554" w:rsidRDefault="00D71554" w:rsidP="00D71554">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rsidR="00D71554" w:rsidRDefault="00D71554" w:rsidP="00D71554">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w:t>
      </w:r>
      <w:r>
        <w:rPr>
          <w:rFonts w:ascii="Times New Roman" w:hAnsi="Times New Roman" w:cs="Times New Roman"/>
          <w:sz w:val="28"/>
          <w:szCs w:val="28"/>
        </w:rPr>
        <w:lastRenderedPageBreak/>
        <w:t xml:space="preserve">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rsidR="00D71554" w:rsidRDefault="00D71554" w:rsidP="00D71554">
      <w:pPr>
        <w:spacing w:after="0"/>
        <w:ind w:firstLine="567"/>
        <w:jc w:val="both"/>
        <w:rPr>
          <w:rFonts w:ascii="Times New Roman" w:hAnsi="Times New Roman" w:cs="Times New Roman"/>
          <w:b/>
          <w:sz w:val="28"/>
          <w:szCs w:val="28"/>
          <w:lang w:val="ru-RU"/>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rsidR="00E835B4" w:rsidRDefault="00D71554" w:rsidP="005447B9">
      <w:pPr>
        <w:ind w:firstLine="567"/>
        <w:jc w:val="both"/>
        <w:rPr>
          <w:rFonts w:ascii="Times New Roman" w:hAnsi="Times New Roman" w:cs="Times New Roman"/>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r w:rsidR="005447B9">
        <w:rPr>
          <w:rFonts w:ascii="Times New Roman" w:hAnsi="Times New Roman" w:cs="Times New Roman"/>
          <w:sz w:val="28"/>
          <w:szCs w:val="28"/>
        </w:rPr>
        <w:t>.</w:t>
      </w: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5447B9">
      <w:pPr>
        <w:ind w:firstLine="567"/>
        <w:jc w:val="both"/>
        <w:rPr>
          <w:rFonts w:ascii="Times New Roman" w:hAnsi="Times New Roman" w:cs="Times New Roman"/>
          <w:sz w:val="28"/>
          <w:szCs w:val="28"/>
        </w:rPr>
      </w:pPr>
    </w:p>
    <w:p w:rsidR="005447B9" w:rsidRDefault="005447B9"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4C5D5B" w:rsidRDefault="004C5D5B" w:rsidP="00AD716B">
      <w:pPr>
        <w:jc w:val="both"/>
        <w:rPr>
          <w:rFonts w:ascii="Times New Roman" w:hAnsi="Times New Roman" w:cs="Times New Roman"/>
          <w:sz w:val="28"/>
          <w:szCs w:val="28"/>
        </w:rPr>
      </w:pPr>
    </w:p>
    <w:p w:rsidR="00AD716B" w:rsidRPr="00AD716B" w:rsidRDefault="00AD716B" w:rsidP="00AD716B">
      <w:pPr>
        <w:pStyle w:val="ac"/>
        <w:ind w:right="-99"/>
        <w:jc w:val="center"/>
        <w:rPr>
          <w:rFonts w:ascii="Times New Roman" w:hAnsi="Times New Roman" w:cs="Times New Roman"/>
          <w:b/>
          <w:sz w:val="28"/>
          <w:szCs w:val="28"/>
        </w:rPr>
      </w:pPr>
      <w:r w:rsidRPr="00AD716B">
        <w:rPr>
          <w:rFonts w:ascii="Times New Roman" w:hAnsi="Times New Roman" w:cs="Times New Roman"/>
          <w:b/>
          <w:sz w:val="28"/>
          <w:szCs w:val="28"/>
        </w:rPr>
        <w:lastRenderedPageBreak/>
        <w:t>6. Координація та контроль за ходом виконання Програми</w:t>
      </w:r>
    </w:p>
    <w:p w:rsidR="00AD716B" w:rsidRDefault="00AD716B" w:rsidP="00AD716B">
      <w:pPr>
        <w:pStyle w:val="ac"/>
        <w:ind w:right="-99"/>
        <w:jc w:val="both"/>
        <w:rPr>
          <w:b/>
          <w:sz w:val="28"/>
          <w:szCs w:val="28"/>
        </w:rPr>
      </w:pPr>
    </w:p>
    <w:p w:rsidR="00AD716B" w:rsidRDefault="00AD716B" w:rsidP="00AD716B">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8" w:name="_Hlk100323820"/>
      <w:r>
        <w:rPr>
          <w:rFonts w:ascii="Times New Roman" w:hAnsi="Times New Roman" w:cs="Times New Roman"/>
          <w:sz w:val="28"/>
          <w:szCs w:val="28"/>
        </w:rPr>
        <w:t>департамент житлово-комунального господарства, майна та  будівництва</w:t>
      </w:r>
      <w:bookmarkEnd w:id="8"/>
      <w:r>
        <w:rPr>
          <w:rFonts w:ascii="Times New Roman" w:hAnsi="Times New Roman" w:cs="Times New Roman"/>
          <w:sz w:val="28"/>
          <w:szCs w:val="28"/>
        </w:rPr>
        <w:t xml:space="preserve"> виконавчого комітету Вараської міської ради за погодженням з постійною депутатською комісією з питань комунального майна, житлової політики, інфраструктури та благоустрою. </w:t>
      </w:r>
    </w:p>
    <w:p w:rsidR="00AD716B" w:rsidRDefault="00AD716B" w:rsidP="00AD716B">
      <w:pPr>
        <w:ind w:firstLine="720"/>
        <w:jc w:val="both"/>
        <w:rPr>
          <w:rFonts w:ascii="Times New Roman" w:hAnsi="Times New Roman" w:cs="Times New Roman"/>
          <w:sz w:val="28"/>
          <w:szCs w:val="28"/>
        </w:rPr>
      </w:pPr>
      <w:r>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rsidR="00AD716B" w:rsidRDefault="00AD716B" w:rsidP="00AD716B">
      <w:pPr>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Pr>
          <w:rFonts w:ascii="Times New Roman" w:hAnsi="Times New Roman" w:cs="Times New Roman"/>
          <w:sz w:val="28"/>
          <w:szCs w:val="28"/>
        </w:rPr>
        <w:t xml:space="preserve">Вараської міської ради, </w:t>
      </w:r>
      <w:bookmarkEnd w:id="9"/>
      <w:r>
        <w:rPr>
          <w:rFonts w:ascii="Times New Roman" w:hAnsi="Times New Roman" w:cs="Times New Roman"/>
          <w:sz w:val="28"/>
          <w:szCs w:val="28"/>
        </w:rPr>
        <w:t>який в свою чергу, готує звітність (інформацію та пояснювальну записку) та подає її в управління економіки та розвитку громади виконавчого комітету Вараської міської ради з метою визначення ефективності виконання Програми.</w:t>
      </w:r>
    </w:p>
    <w:p w:rsidR="00AD716B" w:rsidRDefault="00AD716B" w:rsidP="00AD716B">
      <w:pPr>
        <w:ind w:firstLine="720"/>
        <w:jc w:val="both"/>
        <w:rPr>
          <w:rFonts w:ascii="Times New Roman" w:hAnsi="Times New Roman" w:cs="Times New Roman"/>
          <w:sz w:val="28"/>
          <w:szCs w:val="28"/>
        </w:rPr>
      </w:pPr>
      <w:r>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rsidR="00AD716B" w:rsidRDefault="00AD716B" w:rsidP="00AD716B">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rsidR="00AD716B" w:rsidRDefault="00AD716B" w:rsidP="00AD716B">
      <w:pPr>
        <w:tabs>
          <w:tab w:val="left" w:pos="0"/>
        </w:tabs>
        <w:jc w:val="both"/>
        <w:rPr>
          <w:rFonts w:ascii="Times New Roman" w:hAnsi="Times New Roman" w:cs="Times New Roman"/>
          <w:sz w:val="28"/>
          <w:szCs w:val="28"/>
        </w:rPr>
      </w:pPr>
    </w:p>
    <w:p w:rsidR="00AD716B" w:rsidRDefault="00AD716B" w:rsidP="00AD716B">
      <w:pPr>
        <w:jc w:val="both"/>
        <w:rPr>
          <w:rFonts w:ascii="Times New Roman" w:hAnsi="Times New Roman" w:cs="Times New Roman"/>
          <w:sz w:val="28"/>
          <w:szCs w:val="28"/>
        </w:rPr>
      </w:pPr>
    </w:p>
    <w:p w:rsidR="00AD716B" w:rsidRDefault="00AD716B" w:rsidP="00AD716B">
      <w:pPr>
        <w:jc w:val="both"/>
        <w:rPr>
          <w:rFonts w:ascii="Times New Roman" w:hAnsi="Times New Roman" w:cs="Times New Roman"/>
          <w:sz w:val="28"/>
          <w:szCs w:val="28"/>
        </w:rPr>
      </w:pPr>
    </w:p>
    <w:p w:rsidR="00AD716B" w:rsidRDefault="00AD716B" w:rsidP="00AD716B">
      <w:pPr>
        <w:jc w:val="center"/>
        <w:rPr>
          <w:rFonts w:ascii="Times New Roman" w:hAnsi="Times New Roman" w:cs="Times New Roman"/>
          <w:b/>
          <w:bCs/>
          <w:sz w:val="28"/>
          <w:szCs w:val="28"/>
        </w:rPr>
      </w:pPr>
      <w:r>
        <w:rPr>
          <w:rFonts w:ascii="Times New Roman" w:hAnsi="Times New Roman" w:cs="Times New Roman"/>
          <w:bCs/>
          <w:color w:val="000000"/>
          <w:sz w:val="28"/>
          <w:szCs w:val="28"/>
        </w:rPr>
        <w:t>Секретар міської ради                                                   Геннадій ДЕРЕВ’ЯНЧУК</w:t>
      </w:r>
    </w:p>
    <w:p w:rsidR="00AD716B" w:rsidRDefault="00AD716B" w:rsidP="00AD716B"/>
    <w:p w:rsidR="005447B9" w:rsidRDefault="005447B9" w:rsidP="005447B9">
      <w:pPr>
        <w:ind w:firstLine="567"/>
        <w:jc w:val="both"/>
        <w:rPr>
          <w:rFonts w:ascii="Times New Roman" w:hAnsi="Times New Roman" w:cs="Times New Roman"/>
          <w:sz w:val="28"/>
          <w:szCs w:val="28"/>
        </w:rPr>
      </w:pPr>
    </w:p>
    <w:p w:rsidR="005447B9" w:rsidRPr="005447B9" w:rsidRDefault="005447B9" w:rsidP="005447B9">
      <w:pPr>
        <w:ind w:firstLine="567"/>
        <w:jc w:val="both"/>
        <w:rPr>
          <w:rFonts w:ascii="Times New Roman" w:hAnsi="Times New Roman" w:cs="Times New Roman"/>
          <w:sz w:val="28"/>
          <w:szCs w:val="28"/>
        </w:rPr>
      </w:pPr>
    </w:p>
    <w:sectPr w:rsidR="005447B9" w:rsidRPr="005447B9" w:rsidSect="004C5D5B">
      <w:headerReference w:type="default" r:id="rId7"/>
      <w:headerReference w:type="first" r:id="rId8"/>
      <w:pgSz w:w="11906" w:h="16838"/>
      <w:pgMar w:top="851" w:right="85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90E" w:rsidRDefault="0010690E" w:rsidP="00DE5C8A">
      <w:pPr>
        <w:spacing w:after="0" w:line="240" w:lineRule="auto"/>
      </w:pPr>
      <w:r>
        <w:separator/>
      </w:r>
    </w:p>
  </w:endnote>
  <w:endnote w:type="continuationSeparator" w:id="0">
    <w:p w:rsidR="0010690E" w:rsidRDefault="0010690E" w:rsidP="00DE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90E" w:rsidRDefault="0010690E" w:rsidP="00DE5C8A">
      <w:pPr>
        <w:spacing w:after="0" w:line="240" w:lineRule="auto"/>
      </w:pPr>
      <w:r>
        <w:separator/>
      </w:r>
    </w:p>
  </w:footnote>
  <w:footnote w:type="continuationSeparator" w:id="0">
    <w:p w:rsidR="0010690E" w:rsidRDefault="0010690E" w:rsidP="00DE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333940"/>
      <w:docPartObj>
        <w:docPartGallery w:val="Page Numbers (Top of Page)"/>
        <w:docPartUnique/>
      </w:docPartObj>
    </w:sdtPr>
    <w:sdtEndPr/>
    <w:sdtContent>
      <w:p w:rsidR="00DE5C8A" w:rsidRDefault="00DE5C8A" w:rsidP="00DE5C8A">
        <w:pPr>
          <w:pStyle w:val="a8"/>
          <w:tabs>
            <w:tab w:val="left" w:pos="6804"/>
          </w:tabs>
          <w:jc w:val="right"/>
        </w:pPr>
        <w:r>
          <w:fldChar w:fldCharType="begin"/>
        </w:r>
        <w:r>
          <w:instrText>PAGE   \* MERGEFORMAT</w:instrText>
        </w:r>
        <w:r>
          <w:fldChar w:fldCharType="separate"/>
        </w:r>
        <w:r w:rsidR="00E66EAF">
          <w:rPr>
            <w:noProof/>
          </w:rPr>
          <w:t>2</w:t>
        </w:r>
        <w:r>
          <w:fldChar w:fldCharType="end"/>
        </w:r>
        <w:r>
          <w:t xml:space="preserve">               Продовження Програми №4310-ПР-01</w:t>
        </w:r>
      </w:p>
    </w:sdtContent>
  </w:sdt>
  <w:p w:rsidR="00DE5C8A" w:rsidRDefault="00DE5C8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8A" w:rsidRDefault="00DE5C8A" w:rsidP="00DE5C8A">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42766E71"/>
    <w:multiLevelType w:val="hybridMultilevel"/>
    <w:tmpl w:val="54DABF8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554"/>
    <w:rsid w:val="0010690E"/>
    <w:rsid w:val="00226EB3"/>
    <w:rsid w:val="002A5D86"/>
    <w:rsid w:val="00313973"/>
    <w:rsid w:val="004C5D5B"/>
    <w:rsid w:val="005447B9"/>
    <w:rsid w:val="005B6AC0"/>
    <w:rsid w:val="00666EFF"/>
    <w:rsid w:val="006E2D99"/>
    <w:rsid w:val="007A37CB"/>
    <w:rsid w:val="0083226F"/>
    <w:rsid w:val="008617CD"/>
    <w:rsid w:val="00885522"/>
    <w:rsid w:val="008B6EC1"/>
    <w:rsid w:val="009B4419"/>
    <w:rsid w:val="00AD6ABF"/>
    <w:rsid w:val="00AD716B"/>
    <w:rsid w:val="00C25852"/>
    <w:rsid w:val="00D71554"/>
    <w:rsid w:val="00DE5C8A"/>
    <w:rsid w:val="00E66EAF"/>
    <w:rsid w:val="00E835B4"/>
    <w:rsid w:val="00F173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E987FFF-0510-4791-9FEB-4742FF86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55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71554"/>
    <w:rPr>
      <w:color w:val="0000FF"/>
      <w:u w:val="single"/>
    </w:rPr>
  </w:style>
  <w:style w:type="paragraph" w:styleId="HTML">
    <w:name w:val="HTML Preformatted"/>
    <w:basedOn w:val="a"/>
    <w:link w:val="HTML0"/>
    <w:semiHidden/>
    <w:unhideWhenUsed/>
    <w:rsid w:val="00D71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D71554"/>
    <w:rPr>
      <w:rFonts w:ascii="Courier New" w:eastAsia="SimSun" w:hAnsi="Courier New" w:cs="Courier New"/>
      <w:sz w:val="20"/>
      <w:szCs w:val="20"/>
      <w:lang w:val="ru-RU" w:eastAsia="ru-RU"/>
    </w:rPr>
  </w:style>
  <w:style w:type="paragraph" w:styleId="a4">
    <w:name w:val="Body Text Indent"/>
    <w:basedOn w:val="a"/>
    <w:link w:val="a5"/>
    <w:uiPriority w:val="99"/>
    <w:semiHidden/>
    <w:unhideWhenUsed/>
    <w:rsid w:val="00D71554"/>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uiPriority w:val="99"/>
    <w:semiHidden/>
    <w:rsid w:val="00D71554"/>
    <w:rPr>
      <w:rFonts w:ascii="Times New Roman" w:eastAsia="Times New Roman" w:hAnsi="Times New Roman" w:cs="Times New Roman"/>
      <w:sz w:val="20"/>
      <w:szCs w:val="20"/>
      <w:lang w:eastAsia="ru-RU"/>
    </w:rPr>
  </w:style>
  <w:style w:type="paragraph" w:styleId="a6">
    <w:name w:val="List Paragraph"/>
    <w:basedOn w:val="a"/>
    <w:uiPriority w:val="34"/>
    <w:qFormat/>
    <w:rsid w:val="00D71554"/>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D715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D71554"/>
    <w:pPr>
      <w:spacing w:after="200" w:line="276" w:lineRule="auto"/>
      <w:ind w:left="720"/>
    </w:pPr>
    <w:rPr>
      <w:rFonts w:ascii="Calibri" w:eastAsia="Times New Roman" w:hAnsi="Calibri" w:cs="Calibri"/>
      <w:lang w:val="ru-RU" w:eastAsia="ru-RU"/>
    </w:rPr>
  </w:style>
  <w:style w:type="character" w:customStyle="1" w:styleId="rvts8">
    <w:name w:val="rvts8"/>
    <w:basedOn w:val="a0"/>
    <w:rsid w:val="00D71554"/>
  </w:style>
  <w:style w:type="character" w:styleId="a7">
    <w:name w:val="Strong"/>
    <w:basedOn w:val="a0"/>
    <w:qFormat/>
    <w:rsid w:val="00D71554"/>
    <w:rPr>
      <w:b/>
      <w:bCs/>
    </w:rPr>
  </w:style>
  <w:style w:type="paragraph" w:styleId="a8">
    <w:name w:val="header"/>
    <w:basedOn w:val="a"/>
    <w:link w:val="a9"/>
    <w:uiPriority w:val="99"/>
    <w:unhideWhenUsed/>
    <w:rsid w:val="00DE5C8A"/>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E5C8A"/>
  </w:style>
  <w:style w:type="paragraph" w:styleId="aa">
    <w:name w:val="footer"/>
    <w:basedOn w:val="a"/>
    <w:link w:val="ab"/>
    <w:uiPriority w:val="99"/>
    <w:unhideWhenUsed/>
    <w:rsid w:val="00DE5C8A"/>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E5C8A"/>
  </w:style>
  <w:style w:type="paragraph" w:styleId="ac">
    <w:name w:val="Body Text"/>
    <w:basedOn w:val="a"/>
    <w:link w:val="ad"/>
    <w:uiPriority w:val="99"/>
    <w:semiHidden/>
    <w:unhideWhenUsed/>
    <w:rsid w:val="00AD716B"/>
    <w:pPr>
      <w:spacing w:after="120"/>
    </w:pPr>
  </w:style>
  <w:style w:type="character" w:customStyle="1" w:styleId="ad">
    <w:name w:val="Основной текст Знак"/>
    <w:basedOn w:val="a0"/>
    <w:link w:val="ac"/>
    <w:uiPriority w:val="99"/>
    <w:semiHidden/>
    <w:rsid w:val="00AD716B"/>
  </w:style>
  <w:style w:type="paragraph" w:customStyle="1" w:styleId="10">
    <w:name w:val="Звичайний1"/>
    <w:uiPriority w:val="99"/>
    <w:rsid w:val="00AD716B"/>
    <w:pPr>
      <w:widowControl w:val="0"/>
      <w:snapToGrid w:val="0"/>
      <w:spacing w:before="180" w:after="0" w:line="336" w:lineRule="auto"/>
      <w:ind w:firstLine="720"/>
      <w:jc w:val="both"/>
    </w:pPr>
    <w:rPr>
      <w:rFonts w:ascii="Courier New" w:eastAsia="Times New Roman"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3139">
      <w:bodyDiv w:val="1"/>
      <w:marLeft w:val="0"/>
      <w:marRight w:val="0"/>
      <w:marTop w:val="0"/>
      <w:marBottom w:val="0"/>
      <w:divBdr>
        <w:top w:val="none" w:sz="0" w:space="0" w:color="auto"/>
        <w:left w:val="none" w:sz="0" w:space="0" w:color="auto"/>
        <w:bottom w:val="none" w:sz="0" w:space="0" w:color="auto"/>
        <w:right w:val="none" w:sz="0" w:space="0" w:color="auto"/>
      </w:divBdr>
    </w:div>
    <w:div w:id="195555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15367</Words>
  <Characters>8760</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dcterms:created xsi:type="dcterms:W3CDTF">2022-04-29T08:36:00Z</dcterms:created>
  <dcterms:modified xsi:type="dcterms:W3CDTF">2022-04-29T08:36:00Z</dcterms:modified>
</cp:coreProperties>
</file>